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278"/>
        <w:gridCol w:w="990"/>
        <w:gridCol w:w="1260"/>
        <w:gridCol w:w="900"/>
        <w:gridCol w:w="1080"/>
        <w:gridCol w:w="1170"/>
        <w:gridCol w:w="1260"/>
        <w:gridCol w:w="1170"/>
        <w:gridCol w:w="1260"/>
        <w:gridCol w:w="1170"/>
        <w:gridCol w:w="1080"/>
        <w:gridCol w:w="1170"/>
      </w:tblGrid>
      <w:tr w:rsidR="002B586B" w:rsidRPr="00732DC7" w:rsidTr="00732DC7">
        <w:tc>
          <w:tcPr>
            <w:tcW w:w="1278" w:type="dxa"/>
            <w:shd w:val="clear" w:color="auto" w:fill="D9D9D9" w:themeFill="background1" w:themeFillShade="D9"/>
          </w:tcPr>
          <w:p w:rsidR="002B586B" w:rsidRPr="00732DC7" w:rsidRDefault="002B586B" w:rsidP="002B586B">
            <w:pPr>
              <w:pStyle w:val="AppTableText"/>
              <w:rPr>
                <w:b/>
              </w:rPr>
            </w:pPr>
            <w:bookmarkStart w:id="0" w:name="_GoBack"/>
            <w:bookmarkEnd w:id="0"/>
            <w:r w:rsidRPr="00732DC7">
              <w:rPr>
                <w:b/>
              </w:rPr>
              <w:t>First Author, Year</w:t>
            </w:r>
          </w:p>
          <w:p w:rsidR="002B586B" w:rsidRPr="00732DC7" w:rsidRDefault="002B586B" w:rsidP="002B586B">
            <w:pPr>
              <w:pStyle w:val="AppTableText"/>
              <w:rPr>
                <w:b/>
              </w:rPr>
            </w:pPr>
            <w:r w:rsidRPr="00732DC7">
              <w:rPr>
                <w:b/>
              </w:rPr>
              <w:t>Trial Name</w:t>
            </w:r>
          </w:p>
          <w:p w:rsidR="002B586B" w:rsidRPr="00732DC7" w:rsidRDefault="002B586B" w:rsidP="002B586B">
            <w:pPr>
              <w:pStyle w:val="AppTableText"/>
              <w:rPr>
                <w:b/>
              </w:rPr>
            </w:pPr>
            <w:r w:rsidRPr="00732DC7">
              <w:rPr>
                <w:b/>
              </w:rPr>
              <w:t>Quality for Harms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2B586B" w:rsidRPr="00732DC7" w:rsidRDefault="002B586B" w:rsidP="00732DC7">
            <w:pPr>
              <w:pStyle w:val="AppTableText"/>
              <w:jc w:val="center"/>
              <w:rPr>
                <w:b/>
              </w:rPr>
            </w:pPr>
            <w:r w:rsidRPr="00732DC7">
              <w:rPr>
                <w:b/>
              </w:rPr>
              <w:t>G1 (N)</w:t>
            </w:r>
          </w:p>
          <w:p w:rsidR="002B586B" w:rsidRPr="00732DC7" w:rsidRDefault="002B586B" w:rsidP="00732DC7">
            <w:pPr>
              <w:pStyle w:val="AppTableText"/>
              <w:jc w:val="center"/>
              <w:rPr>
                <w:b/>
              </w:rPr>
            </w:pPr>
            <w:r w:rsidRPr="00732DC7">
              <w:rPr>
                <w:b/>
              </w:rPr>
              <w:t>G2 (N)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bottom"/>
          </w:tcPr>
          <w:p w:rsidR="002B586B" w:rsidRPr="00732DC7" w:rsidRDefault="002B586B" w:rsidP="00732DC7">
            <w:pPr>
              <w:pStyle w:val="AppTableText"/>
              <w:jc w:val="center"/>
              <w:rPr>
                <w:b/>
              </w:rPr>
            </w:pPr>
            <w:r w:rsidRPr="00732DC7">
              <w:rPr>
                <w:b/>
              </w:rPr>
              <w:t>DC Due to Harms, N (%)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:rsidR="002B586B" w:rsidRPr="00732DC7" w:rsidRDefault="002B586B" w:rsidP="00732DC7">
            <w:pPr>
              <w:pStyle w:val="AppTableText"/>
              <w:jc w:val="center"/>
              <w:rPr>
                <w:b/>
              </w:rPr>
            </w:pPr>
            <w:r w:rsidRPr="00732DC7">
              <w:rPr>
                <w:b/>
              </w:rPr>
              <w:t>Rash,</w:t>
            </w:r>
          </w:p>
          <w:p w:rsidR="002B586B" w:rsidRPr="00732DC7" w:rsidRDefault="002B586B" w:rsidP="00732DC7">
            <w:pPr>
              <w:pStyle w:val="AppTableText"/>
              <w:jc w:val="center"/>
              <w:rPr>
                <w:b/>
              </w:rPr>
            </w:pPr>
            <w:r w:rsidRPr="00732DC7">
              <w:rPr>
                <w:b/>
              </w:rPr>
              <w:t>N (%)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:rsidR="002B586B" w:rsidRPr="00732DC7" w:rsidRDefault="002B586B" w:rsidP="00732DC7">
            <w:pPr>
              <w:pStyle w:val="AppTableText"/>
              <w:jc w:val="center"/>
              <w:rPr>
                <w:b/>
                <w:vertAlign w:val="superscript"/>
              </w:rPr>
            </w:pPr>
            <w:r w:rsidRPr="00732DC7">
              <w:rPr>
                <w:b/>
              </w:rPr>
              <w:t>Irritation, N (%)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:rsidR="002B586B" w:rsidRPr="00732DC7" w:rsidRDefault="002B586B" w:rsidP="00732DC7">
            <w:pPr>
              <w:pStyle w:val="AppTableText"/>
              <w:jc w:val="center"/>
              <w:rPr>
                <w:b/>
              </w:rPr>
            </w:pPr>
            <w:r w:rsidRPr="00732DC7">
              <w:rPr>
                <w:b/>
              </w:rPr>
              <w:t xml:space="preserve">Need for </w:t>
            </w:r>
            <w:proofErr w:type="spellStart"/>
            <w:r w:rsidRPr="00732DC7">
              <w:rPr>
                <w:b/>
              </w:rPr>
              <w:t>Addl</w:t>
            </w:r>
            <w:proofErr w:type="spellEnd"/>
            <w:r w:rsidRPr="00732DC7">
              <w:rPr>
                <w:b/>
              </w:rPr>
              <w:t xml:space="preserve"> Sleep Meds,</w:t>
            </w:r>
          </w:p>
          <w:p w:rsidR="002B586B" w:rsidRPr="00732DC7" w:rsidRDefault="002B586B" w:rsidP="00732DC7">
            <w:pPr>
              <w:pStyle w:val="AppTableText"/>
              <w:jc w:val="center"/>
              <w:rPr>
                <w:b/>
              </w:rPr>
            </w:pPr>
            <w:r w:rsidRPr="00732DC7">
              <w:rPr>
                <w:b/>
              </w:rPr>
              <w:t>N (%)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bottom"/>
          </w:tcPr>
          <w:p w:rsidR="002B586B" w:rsidRPr="00732DC7" w:rsidRDefault="002B586B" w:rsidP="00732DC7">
            <w:pPr>
              <w:pStyle w:val="AppTableText"/>
              <w:jc w:val="center"/>
              <w:rPr>
                <w:b/>
              </w:rPr>
            </w:pPr>
            <w:proofErr w:type="spellStart"/>
            <w:r w:rsidRPr="00732DC7">
              <w:rPr>
                <w:b/>
              </w:rPr>
              <w:t>Claustro</w:t>
            </w:r>
            <w:proofErr w:type="spellEnd"/>
            <w:r w:rsidRPr="00732DC7">
              <w:rPr>
                <w:b/>
              </w:rPr>
              <w:t>,</w:t>
            </w:r>
          </w:p>
          <w:p w:rsidR="002B586B" w:rsidRPr="00732DC7" w:rsidRDefault="002B586B" w:rsidP="00732DC7">
            <w:pPr>
              <w:pStyle w:val="AppTableText"/>
              <w:jc w:val="center"/>
              <w:rPr>
                <w:b/>
              </w:rPr>
            </w:pPr>
            <w:r w:rsidRPr="00732DC7">
              <w:rPr>
                <w:b/>
              </w:rPr>
              <w:t>N (%)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:rsidR="002B586B" w:rsidRPr="00732DC7" w:rsidRDefault="002B586B" w:rsidP="00732DC7">
            <w:pPr>
              <w:pStyle w:val="AppTableText"/>
              <w:jc w:val="center"/>
              <w:rPr>
                <w:b/>
              </w:rPr>
            </w:pPr>
            <w:r w:rsidRPr="00732DC7">
              <w:rPr>
                <w:b/>
              </w:rPr>
              <w:t>Oral or Nasal Dryness,</w:t>
            </w:r>
          </w:p>
          <w:p w:rsidR="002B586B" w:rsidRPr="00732DC7" w:rsidRDefault="002B586B" w:rsidP="00732DC7">
            <w:pPr>
              <w:pStyle w:val="AppTableText"/>
              <w:jc w:val="center"/>
              <w:rPr>
                <w:b/>
              </w:rPr>
            </w:pPr>
            <w:r w:rsidRPr="00732DC7">
              <w:rPr>
                <w:b/>
              </w:rPr>
              <w:t>N (%)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bottom"/>
          </w:tcPr>
          <w:p w:rsidR="002B586B" w:rsidRPr="00732DC7" w:rsidRDefault="002B586B" w:rsidP="00732DC7">
            <w:pPr>
              <w:pStyle w:val="AppTableText"/>
              <w:jc w:val="center"/>
              <w:rPr>
                <w:b/>
              </w:rPr>
            </w:pPr>
            <w:r w:rsidRPr="00732DC7">
              <w:rPr>
                <w:b/>
              </w:rPr>
              <w:t>Nosebleed,</w:t>
            </w:r>
          </w:p>
          <w:p w:rsidR="002B586B" w:rsidRPr="00732DC7" w:rsidRDefault="002B586B" w:rsidP="00732DC7">
            <w:pPr>
              <w:pStyle w:val="AppTableText"/>
              <w:jc w:val="center"/>
              <w:rPr>
                <w:b/>
              </w:rPr>
            </w:pPr>
            <w:r w:rsidRPr="00732DC7">
              <w:rPr>
                <w:b/>
              </w:rPr>
              <w:t>N (%)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:rsidR="002B586B" w:rsidRPr="00732DC7" w:rsidRDefault="002B586B" w:rsidP="00732DC7">
            <w:pPr>
              <w:pStyle w:val="AppTableText"/>
              <w:jc w:val="center"/>
              <w:rPr>
                <w:b/>
              </w:rPr>
            </w:pPr>
            <w:r w:rsidRPr="00732DC7">
              <w:rPr>
                <w:b/>
              </w:rPr>
              <w:t>Pain,</w:t>
            </w:r>
          </w:p>
          <w:p w:rsidR="002B586B" w:rsidRPr="00732DC7" w:rsidRDefault="002B586B" w:rsidP="00732DC7">
            <w:pPr>
              <w:pStyle w:val="AppTableText"/>
              <w:jc w:val="center"/>
              <w:rPr>
                <w:b/>
              </w:rPr>
            </w:pPr>
            <w:r w:rsidRPr="00732DC7">
              <w:rPr>
                <w:b/>
              </w:rPr>
              <w:t>N (%)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:rsidR="002B586B" w:rsidRPr="00732DC7" w:rsidRDefault="002B586B" w:rsidP="00732DC7">
            <w:pPr>
              <w:pStyle w:val="AppTableText"/>
              <w:jc w:val="center"/>
              <w:rPr>
                <w:b/>
              </w:rPr>
            </w:pPr>
            <w:r w:rsidRPr="00732DC7">
              <w:rPr>
                <w:b/>
              </w:rPr>
              <w:t xml:space="preserve">Excess </w:t>
            </w:r>
            <w:proofErr w:type="spellStart"/>
            <w:r w:rsidRPr="00732DC7">
              <w:rPr>
                <w:b/>
              </w:rPr>
              <w:t>Saliv</w:t>
            </w:r>
            <w:proofErr w:type="spellEnd"/>
            <w:r w:rsidRPr="00732DC7">
              <w:rPr>
                <w:b/>
              </w:rPr>
              <w:t>,</w:t>
            </w:r>
          </w:p>
          <w:p w:rsidR="002B586B" w:rsidRPr="00732DC7" w:rsidRDefault="002B586B" w:rsidP="00732DC7">
            <w:pPr>
              <w:pStyle w:val="AppTableText"/>
              <w:jc w:val="center"/>
              <w:rPr>
                <w:b/>
              </w:rPr>
            </w:pPr>
            <w:r w:rsidRPr="00732DC7">
              <w:rPr>
                <w:b/>
              </w:rPr>
              <w:t>N (%)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:rsidR="002B586B" w:rsidRPr="00732DC7" w:rsidRDefault="002B586B" w:rsidP="00732DC7">
            <w:pPr>
              <w:pStyle w:val="AppTableText"/>
              <w:jc w:val="center"/>
              <w:rPr>
                <w:b/>
                <w:vertAlign w:val="superscript"/>
              </w:rPr>
            </w:pPr>
            <w:r w:rsidRPr="00732DC7">
              <w:rPr>
                <w:b/>
              </w:rPr>
              <w:t>Dental,</w:t>
            </w:r>
          </w:p>
          <w:p w:rsidR="002B586B" w:rsidRPr="00732DC7" w:rsidRDefault="002B586B" w:rsidP="00732DC7">
            <w:pPr>
              <w:pStyle w:val="AppTableText"/>
              <w:jc w:val="center"/>
              <w:rPr>
                <w:b/>
                <w:vertAlign w:val="superscript"/>
              </w:rPr>
            </w:pPr>
            <w:r w:rsidRPr="00732DC7">
              <w:rPr>
                <w:b/>
              </w:rPr>
              <w:t>N (%)</w:t>
            </w:r>
          </w:p>
        </w:tc>
      </w:tr>
      <w:tr w:rsidR="002B586B" w:rsidRPr="00732DC7" w:rsidTr="00732DC7">
        <w:tc>
          <w:tcPr>
            <w:tcW w:w="1278" w:type="dxa"/>
            <w:shd w:val="clear" w:color="auto" w:fill="auto"/>
          </w:tcPr>
          <w:p w:rsidR="002B586B" w:rsidRPr="00732DC7" w:rsidRDefault="002B586B" w:rsidP="002B586B">
            <w:pPr>
              <w:pStyle w:val="AppTableText"/>
            </w:pPr>
            <w:r w:rsidRPr="00732DC7">
              <w:t>Johansson, 2009</w:t>
            </w:r>
            <w:r w:rsidRPr="00732DC7">
              <w:fldChar w:fldCharType="begin"/>
            </w:r>
            <w:r w:rsidRPr="00732DC7">
              <w:instrText xml:space="preserve"> ADDIN EN.CITE &lt;EndNote&gt;&lt;Cite&gt;&lt;RecNum&gt;3092&lt;/RecNum&gt;&lt;DisplayText&gt;&lt;style face="superscript" font="Times New Roman"&gt;207&lt;/style&gt;&lt;/DisplayText&gt;&lt;record&gt;&lt;rec-number&gt;3092&lt;/rec-number&gt;&lt;foreign-keys&gt;&lt;key app="EN" db-id="0pett52t5dt2zie99rqpxwwep20trw5sffv5" timestamp="1412010353"&gt;3092&lt;/key&gt;&lt;/foreign-keys&gt;&lt;ref-type name="Journal Article"&gt;17&lt;/ref-type&gt;&lt;contributors&gt;&lt;authors&gt;&lt;author&gt;Johansson, K.&lt;/author&gt;&lt;author&gt;Neovius, M.&lt;/author&gt;&lt;author&gt;Lagerros, Y. T.&lt;/author&gt;&lt;author&gt;Harlid, R.&lt;/author&gt;&lt;author&gt;Rossner, S.&lt;/author&gt;&lt;author&gt;Granath, F.&lt;/author&gt;&lt;author&gt;Hemmingsson, E.&lt;/author&gt;&lt;/authors&gt;&lt;/contributors&gt;&lt;auth-address&gt;Obesity Unit, Department of Medicine, Karolinska Institutet, Stockholm, Sweden. kari.johansson@ki.se&lt;/auth-address&gt;&lt;titles&gt;&lt;title&gt;Effect of a very low energy diet on moderate and severe obstructive sleep apnoea in obese men: a randomised controlled trial&lt;/title&gt;&lt;secondary-title&gt;BMJ&lt;/secondary-title&gt;&lt;alt-title&gt;BMJ (Clinical research ed.)&lt;/alt-title&gt;&lt;/titles&gt;&lt;periodical&gt;&lt;full-title&gt;BMJ&lt;/full-title&gt;&lt;abbr-1&gt;BMJ&lt;/abbr-1&gt;&lt;abbr-2&gt;BMJ&lt;/abbr-2&gt;&lt;/periodical&gt;&lt;pages&gt;b4609&lt;/pages&gt;&lt;volume&gt;339&lt;/volume&gt;&lt;edition&gt;2009/12/05&lt;/edition&gt;&lt;keywords&gt;&lt;keyword&gt;Adiposity/physiology&lt;/keyword&gt;&lt;keyword&gt;Adult&lt;/keyword&gt;&lt;keyword&gt;Aged&lt;/keyword&gt;&lt;keyword&gt;Body Mass Index&lt;/keyword&gt;&lt;keyword&gt;Diet, Reducing/adverse effects/*methods&lt;/keyword&gt;&lt;keyword&gt;Humans&lt;/keyword&gt;&lt;keyword&gt;Male&lt;/keyword&gt;&lt;keyword&gt;Middle Aged&lt;/keyword&gt;&lt;keyword&gt;Obesity/*diet therapy&lt;/keyword&gt;&lt;keyword&gt;Patient Compliance&lt;/keyword&gt;&lt;keyword&gt;Sleep Apnea, Obstructive/*diet therapy&lt;/keyword&gt;&lt;keyword&gt;Treatment Outcome&lt;/keyword&gt;&lt;keyword&gt;Weight Loss/*physiology&lt;/keyword&gt;&lt;/keywords&gt;&lt;dates&gt;&lt;year&gt;2009&lt;/year&gt;&lt;/dates&gt;&lt;isbn&gt;0959-535x&lt;/isbn&gt;&lt;accession-num&gt;19959590&lt;/accession-num&gt;&lt;urls&gt;&lt;/urls&gt;&lt;custom1&gt;3092&lt;/custom1&gt;&lt;custom2&gt;Pmc2788899&lt;/custom2&gt;&lt;electronic-resource-num&gt;10.1136/bmj.b4609&lt;/electronic-resource-num&gt;&lt;remote-database-provider&gt;Nlm&lt;/remote-database-provider&gt;&lt;language&gt;eng&lt;/language&gt;&lt;/record&gt;&lt;/Cite&gt;&lt;/EndNote&gt;</w:instrText>
            </w:r>
            <w:r w:rsidRPr="00732DC7">
              <w:fldChar w:fldCharType="separate"/>
            </w:r>
            <w:r w:rsidRPr="00732DC7">
              <w:rPr>
                <w:noProof/>
                <w:vertAlign w:val="superscript"/>
              </w:rPr>
              <w:t>207</w:t>
            </w:r>
            <w:r w:rsidRPr="00732DC7">
              <w:fldChar w:fldCharType="end"/>
            </w:r>
          </w:p>
          <w:p w:rsidR="002B586B" w:rsidRPr="00732DC7" w:rsidRDefault="002B586B" w:rsidP="002B586B">
            <w:pPr>
              <w:pStyle w:val="AppTableText"/>
            </w:pPr>
          </w:p>
          <w:p w:rsidR="002B586B" w:rsidRPr="00732DC7" w:rsidRDefault="002B586B" w:rsidP="002B586B">
            <w:pPr>
              <w:pStyle w:val="AppTableText"/>
            </w:pPr>
            <w:r w:rsidRPr="00732DC7">
              <w:t>Fair</w:t>
            </w:r>
          </w:p>
        </w:tc>
        <w:tc>
          <w:tcPr>
            <w:tcW w:w="990" w:type="dxa"/>
            <w:shd w:val="clear" w:color="auto" w:fill="auto"/>
          </w:tcPr>
          <w:p w:rsidR="002B586B" w:rsidRPr="00732DC7" w:rsidRDefault="002B586B" w:rsidP="002B586B">
            <w:pPr>
              <w:pStyle w:val="AppTableText"/>
            </w:pPr>
            <w:r w:rsidRPr="00732DC7">
              <w:t>Weight loss (30)</w:t>
            </w:r>
          </w:p>
          <w:p w:rsidR="002B586B" w:rsidRPr="00732DC7" w:rsidRDefault="002B586B" w:rsidP="002B586B">
            <w:pPr>
              <w:pStyle w:val="AppTableText"/>
            </w:pPr>
            <w:r w:rsidRPr="00732DC7">
              <w:t>Usual care (33)</w:t>
            </w:r>
          </w:p>
        </w:tc>
        <w:tc>
          <w:tcPr>
            <w:tcW w:w="1260" w:type="dxa"/>
            <w:shd w:val="clear" w:color="auto" w:fill="auto"/>
          </w:tcPr>
          <w:p w:rsidR="002B586B" w:rsidRPr="00732DC7" w:rsidRDefault="002B586B" w:rsidP="002B586B">
            <w:pPr>
              <w:pStyle w:val="AppTableText"/>
            </w:pPr>
            <w:r w:rsidRPr="00732DC7">
              <w:t>0 (0.0)</w:t>
            </w:r>
          </w:p>
          <w:p w:rsidR="002B586B" w:rsidRPr="00732DC7" w:rsidRDefault="002B586B" w:rsidP="002B586B">
            <w:pPr>
              <w:pStyle w:val="AppTableText"/>
            </w:pPr>
            <w:r w:rsidRPr="00732DC7">
              <w:t>0 (0.0)</w:t>
            </w:r>
          </w:p>
        </w:tc>
        <w:tc>
          <w:tcPr>
            <w:tcW w:w="900" w:type="dxa"/>
            <w:shd w:val="clear" w:color="auto" w:fill="auto"/>
          </w:tcPr>
          <w:p w:rsidR="002B586B" w:rsidRPr="00732DC7" w:rsidRDefault="002B586B" w:rsidP="002B586B">
            <w:pPr>
              <w:pStyle w:val="AppTableText"/>
            </w:pPr>
            <w:r w:rsidRPr="00732DC7">
              <w:t>NR</w:t>
            </w:r>
          </w:p>
        </w:tc>
        <w:tc>
          <w:tcPr>
            <w:tcW w:w="1080" w:type="dxa"/>
            <w:shd w:val="clear" w:color="auto" w:fill="auto"/>
          </w:tcPr>
          <w:p w:rsidR="002B586B" w:rsidRPr="00732DC7" w:rsidRDefault="002B586B" w:rsidP="002B586B">
            <w:pPr>
              <w:pStyle w:val="AppTableText"/>
            </w:pPr>
            <w:r w:rsidRPr="00732DC7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732DC7" w:rsidRDefault="002B586B" w:rsidP="002B586B">
            <w:pPr>
              <w:pStyle w:val="AppTableText"/>
            </w:pPr>
            <w:r w:rsidRPr="00732DC7">
              <w:t>NR</w:t>
            </w:r>
          </w:p>
        </w:tc>
        <w:tc>
          <w:tcPr>
            <w:tcW w:w="1260" w:type="dxa"/>
            <w:shd w:val="clear" w:color="auto" w:fill="auto"/>
          </w:tcPr>
          <w:p w:rsidR="002B586B" w:rsidRPr="00732DC7" w:rsidRDefault="002B586B" w:rsidP="002B586B">
            <w:pPr>
              <w:pStyle w:val="AppTableText"/>
            </w:pPr>
            <w:r w:rsidRPr="00732DC7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732DC7" w:rsidRDefault="002B586B" w:rsidP="002B586B">
            <w:pPr>
              <w:pStyle w:val="AppTableText"/>
            </w:pPr>
            <w:r w:rsidRPr="00732DC7">
              <w:t>Dry lips:</w:t>
            </w:r>
          </w:p>
          <w:p w:rsidR="002B586B" w:rsidRPr="00732DC7" w:rsidRDefault="002B586B" w:rsidP="002B586B">
            <w:pPr>
              <w:pStyle w:val="AppTableText"/>
            </w:pPr>
            <w:r w:rsidRPr="00732DC7">
              <w:t>1 (3.3)</w:t>
            </w:r>
          </w:p>
          <w:p w:rsidR="002B586B" w:rsidRPr="00732DC7" w:rsidRDefault="002B586B" w:rsidP="002B586B">
            <w:pPr>
              <w:pStyle w:val="AppTableText"/>
            </w:pPr>
            <w:r w:rsidRPr="00732DC7">
              <w:t>0 (0.0)</w:t>
            </w:r>
          </w:p>
        </w:tc>
        <w:tc>
          <w:tcPr>
            <w:tcW w:w="1260" w:type="dxa"/>
            <w:shd w:val="clear" w:color="auto" w:fill="auto"/>
          </w:tcPr>
          <w:p w:rsidR="002B586B" w:rsidRPr="00732DC7" w:rsidRDefault="002B586B" w:rsidP="002B586B">
            <w:pPr>
              <w:pStyle w:val="AppTableText"/>
            </w:pPr>
            <w:r w:rsidRPr="00732DC7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732DC7" w:rsidRDefault="002B586B" w:rsidP="002B586B">
            <w:pPr>
              <w:pStyle w:val="AppTableText"/>
            </w:pPr>
            <w:r w:rsidRPr="00732DC7">
              <w:t>NR</w:t>
            </w:r>
          </w:p>
        </w:tc>
        <w:tc>
          <w:tcPr>
            <w:tcW w:w="1080" w:type="dxa"/>
            <w:shd w:val="clear" w:color="auto" w:fill="auto"/>
          </w:tcPr>
          <w:p w:rsidR="002B586B" w:rsidRPr="00732DC7" w:rsidRDefault="002B586B" w:rsidP="002B586B">
            <w:pPr>
              <w:pStyle w:val="AppTableText"/>
              <w:rPr>
                <w:rStyle w:val="CommentReference"/>
                <w:sz w:val="18"/>
                <w:szCs w:val="18"/>
              </w:rPr>
            </w:pPr>
            <w:r w:rsidRPr="00732DC7">
              <w:rPr>
                <w:rStyle w:val="CommentReference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732DC7" w:rsidRDefault="002B586B" w:rsidP="002B586B">
            <w:pPr>
              <w:pStyle w:val="AppTableText"/>
            </w:pPr>
            <w:r w:rsidRPr="00732DC7">
              <w:t>NR</w:t>
            </w:r>
          </w:p>
        </w:tc>
      </w:tr>
    </w:tbl>
    <w:p w:rsidR="002B586B" w:rsidRDefault="002B586B" w:rsidP="002B586B">
      <w:pPr>
        <w:pStyle w:val="AppTableNote"/>
      </w:pPr>
      <w:r w:rsidRPr="006F095E">
        <w:rPr>
          <w:b/>
        </w:rPr>
        <w:t>Abbreviations:</w:t>
      </w:r>
      <w:r>
        <w:t xml:space="preserve"> </w:t>
      </w:r>
      <w:proofErr w:type="spellStart"/>
      <w:r>
        <w:t>addl</w:t>
      </w:r>
      <w:proofErr w:type="spellEnd"/>
      <w:r>
        <w:t xml:space="preserve">=additional; </w:t>
      </w:r>
      <w:proofErr w:type="spellStart"/>
      <w:r>
        <w:t>claustro</w:t>
      </w:r>
      <w:proofErr w:type="spellEnd"/>
      <w:r>
        <w:t xml:space="preserve">=claustrophobic; DC=discontinued: G=group; N=number; NR=not reported; </w:t>
      </w:r>
      <w:proofErr w:type="spellStart"/>
      <w:r>
        <w:t>saliv</w:t>
      </w:r>
      <w:proofErr w:type="spellEnd"/>
      <w:r>
        <w:t>=salivation.</w:t>
      </w:r>
    </w:p>
    <w:sectPr w:rsidR="002B586B" w:rsidSect="009D055B">
      <w:headerReference w:type="default" r:id="rId8"/>
      <w:footerReference w:type="default" r:id="rId9"/>
      <w:headerReference w:type="first" r:id="rId10"/>
      <w:pgSz w:w="15840" w:h="12240" w:orient="landscape"/>
      <w:pgMar w:top="1440" w:right="1440" w:bottom="1440" w:left="1440" w:header="720" w:footer="720" w:gutter="0"/>
      <w:pgNumType w:start="30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E98" w:rsidRDefault="00AA1E98" w:rsidP="002B586B">
      <w:r>
        <w:separator/>
      </w:r>
    </w:p>
  </w:endnote>
  <w:endnote w:type="continuationSeparator" w:id="0">
    <w:p w:rsidR="00AA1E98" w:rsidRDefault="00AA1E98" w:rsidP="002B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55B" w:rsidRPr="008E7827" w:rsidRDefault="009D055B" w:rsidP="009D055B">
    <w:pPr>
      <w:pStyle w:val="Footer"/>
      <w:tabs>
        <w:tab w:val="center" w:pos="6480"/>
        <w:tab w:val="right" w:pos="12960"/>
      </w:tabs>
    </w:pPr>
    <w:r w:rsidRPr="00AA3980">
      <w:t xml:space="preserve">Screening for </w:t>
    </w:r>
    <w:r>
      <w:t>Obstructive Sleep Apnea</w:t>
    </w:r>
    <w:r w:rsidRPr="00AA3980">
      <w:t xml:space="preserve"> in Adults</w:t>
    </w:r>
    <w:r>
      <w:t xml:space="preserve"> </w:t>
    </w:r>
    <w:r>
      <w:tab/>
    </w:r>
    <w:r w:rsidRPr="000876B6">
      <w:fldChar w:fldCharType="begin"/>
    </w:r>
    <w:r w:rsidRPr="000876B6">
      <w:instrText xml:space="preserve"> PAGE   \* MERGEFORMAT </w:instrText>
    </w:r>
    <w:r w:rsidRPr="000876B6">
      <w:fldChar w:fldCharType="separate"/>
    </w:r>
    <w:r>
      <w:rPr>
        <w:noProof/>
      </w:rPr>
      <w:t>309</w:t>
    </w:r>
    <w:r w:rsidRPr="000876B6">
      <w:rPr>
        <w:noProof/>
      </w:rPr>
      <w:fldChar w:fldCharType="end"/>
    </w:r>
    <w:r>
      <w:rPr>
        <w:noProof/>
      </w:rPr>
      <w:tab/>
      <w:t>RTI–UNC</w:t>
    </w:r>
    <w:r w:rsidRPr="000876B6">
      <w:t xml:space="preserve"> </w:t>
    </w:r>
    <w:r>
      <w:t>EPC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E98" w:rsidRDefault="00AA1E98" w:rsidP="002B586B">
      <w:r>
        <w:separator/>
      </w:r>
    </w:p>
  </w:footnote>
  <w:footnote w:type="continuationSeparator" w:id="0">
    <w:p w:rsidR="00AA1E98" w:rsidRDefault="00AA1E98" w:rsidP="002B5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55B" w:rsidRPr="00232CC7" w:rsidRDefault="009D055B" w:rsidP="009D055B">
    <w:pPr>
      <w:pStyle w:val="AppTableTitle"/>
      <w:spacing w:before="0"/>
    </w:pPr>
    <w:r>
      <w:t>Table E25</w:t>
    </w:r>
    <w:r w:rsidRPr="002139D1">
      <w:t xml:space="preserve">. Results </w:t>
    </w:r>
    <w:r>
      <w:t>o</w:t>
    </w:r>
    <w:r w:rsidRPr="002139D1">
      <w:t xml:space="preserve">f Included </w:t>
    </w:r>
    <w:r w:rsidRPr="00FC23D2">
      <w:t>Randomized</w:t>
    </w:r>
    <w:r>
      <w:t>,</w:t>
    </w:r>
    <w:r w:rsidRPr="002139D1">
      <w:t xml:space="preserve"> Controlled Trials: Harms </w:t>
    </w:r>
    <w:r>
      <w:t>o</w:t>
    </w:r>
    <w:r w:rsidRPr="002139D1">
      <w:t xml:space="preserve">f </w:t>
    </w:r>
    <w:r>
      <w:t>Weight Loss Interventions Compared With Sham or Control</w:t>
    </w:r>
    <w:r w:rsidRPr="002139D1">
      <w:t xml:space="preserve"> (KQ 8)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05A" w:rsidRDefault="003D505A" w:rsidP="002B586B">
    <w:pPr>
      <w:pStyle w:val="AppTableTitle"/>
    </w:pPr>
    <w:r>
      <w:t>Table D2</w:t>
    </w:r>
    <w:r w:rsidRPr="007B2F68">
      <w:t xml:space="preserve">. Quality ratings for </w:t>
    </w:r>
    <w:r>
      <w:t>studies of screening questionnaires and clinical prediction tools for KQ2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41A89"/>
    <w:multiLevelType w:val="hybridMultilevel"/>
    <w:tmpl w:val="32F4026C"/>
    <w:lvl w:ilvl="0" w:tplc="59B2844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47026"/>
    <w:multiLevelType w:val="hybridMultilevel"/>
    <w:tmpl w:val="64883B92"/>
    <w:lvl w:ilvl="0" w:tplc="CCFA4A00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B11FB7"/>
    <w:multiLevelType w:val="hybridMultilevel"/>
    <w:tmpl w:val="D44ADA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5112A3"/>
    <w:multiLevelType w:val="multilevel"/>
    <w:tmpl w:val="3FECD33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36C84839"/>
    <w:multiLevelType w:val="multilevel"/>
    <w:tmpl w:val="D47657C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42DE0122"/>
    <w:multiLevelType w:val="hybridMultilevel"/>
    <w:tmpl w:val="2BB4E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34A1E"/>
    <w:multiLevelType w:val="hybridMultilevel"/>
    <w:tmpl w:val="42B4441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0F46C5"/>
    <w:multiLevelType w:val="hybridMultilevel"/>
    <w:tmpl w:val="8408A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CA6276"/>
    <w:multiLevelType w:val="hybridMultilevel"/>
    <w:tmpl w:val="950205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A2CEA"/>
    <w:multiLevelType w:val="hybridMultilevel"/>
    <w:tmpl w:val="38E65EFE"/>
    <w:lvl w:ilvl="0" w:tplc="8D1AAA7A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5E49E9"/>
    <w:multiLevelType w:val="hybridMultilevel"/>
    <w:tmpl w:val="126CF84C"/>
    <w:lvl w:ilvl="0" w:tplc="BB3C91A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95246B"/>
    <w:multiLevelType w:val="multilevel"/>
    <w:tmpl w:val="CDEA1D30"/>
    <w:lvl w:ilvl="0">
      <w:start w:val="1"/>
      <w:numFmt w:val="decimal"/>
      <w:lvlText w:val="%1.0"/>
      <w:lvlJc w:val="left"/>
      <w:pPr>
        <w:ind w:left="456" w:hanging="456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7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F54DDF"/>
    <w:multiLevelType w:val="hybridMultilevel"/>
    <w:tmpl w:val="3EC21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2"/>
  </w:num>
  <w:num w:numId="4">
    <w:abstractNumId w:val="3"/>
  </w:num>
  <w:num w:numId="5">
    <w:abstractNumId w:val="10"/>
  </w:num>
  <w:num w:numId="6">
    <w:abstractNumId w:val="8"/>
  </w:num>
  <w:num w:numId="7">
    <w:abstractNumId w:val="13"/>
  </w:num>
  <w:num w:numId="8">
    <w:abstractNumId w:val="11"/>
  </w:num>
  <w:num w:numId="9">
    <w:abstractNumId w:val="17"/>
  </w:num>
  <w:num w:numId="10">
    <w:abstractNumId w:val="6"/>
  </w:num>
  <w:num w:numId="11">
    <w:abstractNumId w:val="7"/>
  </w:num>
  <w:num w:numId="12">
    <w:abstractNumId w:val="9"/>
  </w:num>
  <w:num w:numId="13">
    <w:abstractNumId w:val="5"/>
  </w:num>
  <w:num w:numId="14">
    <w:abstractNumId w:val="16"/>
  </w:num>
  <w:num w:numId="15">
    <w:abstractNumId w:val="4"/>
  </w:num>
  <w:num w:numId="16">
    <w:abstractNumId w:val="15"/>
  </w:num>
  <w:num w:numId="17">
    <w:abstractNumId w:val="0"/>
  </w:num>
  <w:num w:numId="18">
    <w:abstractNumId w:val="2"/>
  </w:num>
  <w:num w:numId="19">
    <w:abstractNumId w:val="1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6B"/>
    <w:rsid w:val="00173646"/>
    <w:rsid w:val="001C1481"/>
    <w:rsid w:val="00253B5B"/>
    <w:rsid w:val="002B586B"/>
    <w:rsid w:val="0032018F"/>
    <w:rsid w:val="003D2A92"/>
    <w:rsid w:val="003D505A"/>
    <w:rsid w:val="004068EB"/>
    <w:rsid w:val="004B469C"/>
    <w:rsid w:val="00562A3C"/>
    <w:rsid w:val="005756D5"/>
    <w:rsid w:val="005D5CF3"/>
    <w:rsid w:val="005F505F"/>
    <w:rsid w:val="006C5404"/>
    <w:rsid w:val="00727123"/>
    <w:rsid w:val="00732DC7"/>
    <w:rsid w:val="008077A8"/>
    <w:rsid w:val="008333ED"/>
    <w:rsid w:val="008433E1"/>
    <w:rsid w:val="009D055B"/>
    <w:rsid w:val="009D60B8"/>
    <w:rsid w:val="00A454C9"/>
    <w:rsid w:val="00AA1E98"/>
    <w:rsid w:val="00B25FE2"/>
    <w:rsid w:val="00B80E2B"/>
    <w:rsid w:val="00BA373F"/>
    <w:rsid w:val="00BA4C0F"/>
    <w:rsid w:val="00BB575B"/>
    <w:rsid w:val="00BC0B92"/>
    <w:rsid w:val="00C14906"/>
    <w:rsid w:val="00CF784C"/>
    <w:rsid w:val="00DD02C2"/>
    <w:rsid w:val="00EE73FC"/>
    <w:rsid w:val="00FA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6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2B58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586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86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86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586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86B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ParagraphIndent">
    <w:name w:val="ParagraphIndent"/>
    <w:link w:val="ParagraphIndentChar"/>
    <w:qFormat/>
    <w:rsid w:val="002B586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2B586B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2B586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2B586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2B586B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2B586B"/>
    <w:pPr>
      <w:keepNext/>
      <w:spacing w:before="240" w:after="24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2B586B"/>
    <w:tblPr/>
  </w:style>
  <w:style w:type="table" w:styleId="TableGrid">
    <w:name w:val="Table Grid"/>
    <w:basedOn w:val="TableNormal"/>
    <w:uiPriority w:val="39"/>
    <w:rsid w:val="002B58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2B586B"/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2B586B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2B586B"/>
    <w:pPr>
      <w:keepNext/>
      <w:spacing w:after="240" w:line="240" w:lineRule="auto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">
    <w:name w:val="ChapterHeading Char"/>
    <w:link w:val="ChapterHeading"/>
    <w:rsid w:val="002B586B"/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2B586B"/>
    <w:pPr>
      <w:keepNext/>
      <w:spacing w:before="240" w:after="240" w:line="240" w:lineRule="auto"/>
      <w:jc w:val="center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2B586B"/>
    <w:pPr>
      <w:keepNext/>
      <w:spacing w:before="240" w:after="240" w:line="240" w:lineRule="auto"/>
      <w:outlineLvl w:val="2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KeyQuestion">
    <w:name w:val="KeyQuestion"/>
    <w:rsid w:val="002B586B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2B586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2B586B"/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link w:val="TableNoteChar"/>
    <w:qFormat/>
    <w:rsid w:val="002B586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customStyle="1" w:styleId="TableNoteChar">
    <w:name w:val="TableNote Char"/>
    <w:link w:val="TableNote"/>
    <w:rsid w:val="002B586B"/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2B586B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2B586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B586B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2B586B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2B586B"/>
    <w:pPr>
      <w:keepNext/>
      <w:spacing w:before="240" w:after="24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8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86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2B58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586B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2B586B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2B586B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B586B"/>
    <w:rPr>
      <w:b/>
      <w:bCs/>
    </w:rPr>
  </w:style>
  <w:style w:type="paragraph" w:customStyle="1" w:styleId="PreparedForText">
    <w:name w:val="PreparedForTex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2B586B"/>
    <w:pPr>
      <w:keepNext/>
      <w:spacing w:after="240" w:line="240" w:lineRule="auto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2B586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2B586B"/>
    <w:pPr>
      <w:keepNext/>
      <w:spacing w:before="240" w:after="240" w:line="240" w:lineRule="auto"/>
      <w:outlineLvl w:val="4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TableColumnHead">
    <w:name w:val="TableColumnHead"/>
    <w:qFormat/>
    <w:rsid w:val="002B586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2B586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2B586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B586B"/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B586B"/>
    <w:rPr>
      <w:rFonts w:ascii="Arial" w:eastAsia="Times New Roman" w:hAnsi="Arial" w:cs="Arial"/>
      <w:sz w:val="16"/>
      <w:szCs w:val="16"/>
    </w:rPr>
  </w:style>
  <w:style w:type="paragraph" w:customStyle="1" w:styleId="Level6Heading">
    <w:name w:val="Level6Heading"/>
    <w:qFormat/>
    <w:rsid w:val="002B586B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2B586B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2B586B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2B586B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2B586B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2B586B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2B586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2B586B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2B586B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2B586B"/>
    <w:pPr>
      <w:keepLines/>
      <w:numPr>
        <w:numId w:val="4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2B586B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2B586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unhideWhenUsed/>
    <w:rsid w:val="002B586B"/>
    <w:rPr>
      <w:color w:val="0563C1"/>
      <w:u w:val="single"/>
    </w:rPr>
  </w:style>
  <w:style w:type="paragraph" w:customStyle="1" w:styleId="BodyText">
    <w:name w:val="BodyText"/>
    <w:basedOn w:val="Normal"/>
    <w:link w:val="BodyTextChar"/>
    <w:rsid w:val="002B586B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2B586B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2B586B"/>
    <w:rPr>
      <w:rFonts w:ascii="Arial" w:eastAsia="Times" w:hAnsi="Arial"/>
      <w:b/>
      <w:sz w:val="28"/>
    </w:rPr>
  </w:style>
  <w:style w:type="paragraph" w:customStyle="1" w:styleId="Default">
    <w:name w:val="Default"/>
    <w:rsid w:val="002B58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2B586B"/>
  </w:style>
  <w:style w:type="paragraph" w:customStyle="1" w:styleId="AppChapterHeading">
    <w:name w:val="AppChapterHeading"/>
    <w:basedOn w:val="ChapterHeading"/>
    <w:qFormat/>
    <w:rsid w:val="002B586B"/>
    <w:pPr>
      <w:spacing w:after="120"/>
    </w:pPr>
  </w:style>
  <w:style w:type="paragraph" w:styleId="TOC5">
    <w:name w:val="toc 5"/>
    <w:basedOn w:val="Normal"/>
    <w:next w:val="Normal"/>
    <w:autoRedefine/>
    <w:uiPriority w:val="39"/>
    <w:unhideWhenUsed/>
    <w:rsid w:val="002B586B"/>
    <w:pPr>
      <w:tabs>
        <w:tab w:val="right" w:leader="dot" w:pos="9350"/>
      </w:tabs>
      <w:ind w:left="960" w:hanging="960"/>
    </w:pPr>
    <w:rPr>
      <w:noProof/>
    </w:rPr>
  </w:style>
  <w:style w:type="paragraph" w:styleId="BodyText0">
    <w:name w:val="Body Text"/>
    <w:basedOn w:val="Normal"/>
    <w:link w:val="BodyTextChar0"/>
    <w:rsid w:val="002B586B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2B586B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2B586B"/>
    <w:pPr>
      <w:spacing w:after="240"/>
      <w:ind w:left="720" w:hanging="720"/>
    </w:pPr>
    <w:rPr>
      <w:rFonts w:ascii="Times New Roman" w:hAnsi="Times New Roman"/>
      <w:noProof/>
      <w:szCs w:val="24"/>
    </w:rPr>
  </w:style>
  <w:style w:type="character" w:customStyle="1" w:styleId="EndNoteBibliographyChar">
    <w:name w:val="EndNote Bibliography Char"/>
    <w:link w:val="EndNoteBibliography"/>
    <w:rsid w:val="002B586B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32">
    <w:name w:val="A3+2"/>
    <w:uiPriority w:val="99"/>
    <w:rsid w:val="002B586B"/>
    <w:rPr>
      <w:color w:val="000000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2B586B"/>
    <w:pPr>
      <w:ind w:left="480"/>
    </w:pPr>
  </w:style>
  <w:style w:type="paragraph" w:customStyle="1" w:styleId="blankbullet">
    <w:name w:val="blankbullet"/>
    <w:basedOn w:val="Normal"/>
    <w:qFormat/>
    <w:rsid w:val="002B586B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2B586B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2B586B"/>
  </w:style>
  <w:style w:type="paragraph" w:customStyle="1" w:styleId="EndNoteBibliographyTitle">
    <w:name w:val="EndNote Bibliography Title"/>
    <w:basedOn w:val="Normal"/>
    <w:link w:val="EndNoteBibliographyTitleChar"/>
    <w:rsid w:val="002B586B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2B586B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ES-Level1Heading">
    <w:name w:val="ES-Level1Heading"/>
    <w:basedOn w:val="Level1Heading"/>
    <w:qFormat/>
    <w:rsid w:val="002B586B"/>
  </w:style>
  <w:style w:type="character" w:styleId="PageNumber0">
    <w:name w:val="page number"/>
    <w:rsid w:val="002B586B"/>
    <w:rPr>
      <w:rFonts w:ascii="Verdana" w:hAnsi="Verdana"/>
      <w:b/>
      <w:sz w:val="20"/>
    </w:rPr>
  </w:style>
  <w:style w:type="paragraph" w:customStyle="1" w:styleId="AppTableTitle">
    <w:name w:val="AppTableTitle"/>
    <w:basedOn w:val="TableTitle"/>
    <w:qFormat/>
    <w:rsid w:val="002B586B"/>
  </w:style>
  <w:style w:type="paragraph" w:customStyle="1" w:styleId="AppTableTitlecontinued">
    <w:name w:val="AppTableTitle(continued)"/>
    <w:basedOn w:val="AppTableTitle"/>
    <w:qFormat/>
    <w:rsid w:val="002B586B"/>
  </w:style>
  <w:style w:type="paragraph" w:customStyle="1" w:styleId="AppLevel1Heading">
    <w:name w:val="AppLevel1Heading"/>
    <w:basedOn w:val="Normal"/>
    <w:qFormat/>
    <w:rsid w:val="002B586B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AppLevel3Heading">
    <w:name w:val="AppLevel3Heading"/>
    <w:basedOn w:val="Normal"/>
    <w:qFormat/>
    <w:rsid w:val="002B586B"/>
    <w:pPr>
      <w:keepNext/>
      <w:spacing w:before="240"/>
      <w:outlineLvl w:val="3"/>
    </w:pPr>
    <w:rPr>
      <w:rFonts w:ascii="Arial" w:hAnsi="Arial"/>
      <w:b/>
      <w:bCs/>
      <w:sz w:val="28"/>
      <w:szCs w:val="24"/>
      <w:lang w:val="en"/>
    </w:rPr>
  </w:style>
  <w:style w:type="paragraph" w:customStyle="1" w:styleId="AppLevel2Heading">
    <w:name w:val="AppLevel2Heading"/>
    <w:basedOn w:val="Level2Heading"/>
    <w:qFormat/>
    <w:rsid w:val="002B586B"/>
    <w:rPr>
      <w:lang w:val="en"/>
    </w:rPr>
  </w:style>
  <w:style w:type="paragraph" w:customStyle="1" w:styleId="ES-Level1HeadingContinued">
    <w:name w:val="ES-Level1HeadingContinued"/>
    <w:basedOn w:val="ES-Level1Heading"/>
    <w:qFormat/>
    <w:rsid w:val="002B586B"/>
    <w:pPr>
      <w:spacing w:before="0" w:after="0"/>
    </w:pPr>
  </w:style>
  <w:style w:type="paragraph" w:styleId="ListParagraph">
    <w:name w:val="List Paragraph"/>
    <w:basedOn w:val="Normal"/>
    <w:uiPriority w:val="34"/>
    <w:qFormat/>
    <w:rsid w:val="002B58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text0">
    <w:name w:val="table text"/>
    <w:basedOn w:val="Normal"/>
    <w:qFormat/>
    <w:rsid w:val="002B586B"/>
    <w:rPr>
      <w:rFonts w:ascii="Arial" w:hAnsi="Arial" w:cs="Arial"/>
      <w:sz w:val="18"/>
      <w:szCs w:val="18"/>
    </w:rPr>
  </w:style>
  <w:style w:type="paragraph" w:customStyle="1" w:styleId="TableTitle0">
    <w:name w:val="Table Title"/>
    <w:basedOn w:val="Normal"/>
    <w:qFormat/>
    <w:rsid w:val="002B586B"/>
    <w:pPr>
      <w:spacing w:before="120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2B586B"/>
    <w:pPr>
      <w:spacing w:after="200"/>
    </w:pPr>
    <w:rPr>
      <w:i/>
      <w:iCs/>
      <w:color w:val="1F497D"/>
      <w:sz w:val="18"/>
      <w:szCs w:val="18"/>
    </w:rPr>
  </w:style>
  <w:style w:type="paragraph" w:customStyle="1" w:styleId="tableheaders">
    <w:name w:val="table headers"/>
    <w:basedOn w:val="Normal"/>
    <w:qFormat/>
    <w:rsid w:val="002B586B"/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qFormat/>
    <w:rsid w:val="002B586B"/>
    <w:pPr>
      <w:spacing w:before="60" w:after="60"/>
    </w:pPr>
    <w:rPr>
      <w:sz w:val="18"/>
    </w:rPr>
  </w:style>
  <w:style w:type="character" w:styleId="Emphasis">
    <w:name w:val="Emphasis"/>
    <w:uiPriority w:val="20"/>
    <w:qFormat/>
    <w:rsid w:val="002B586B"/>
    <w:rPr>
      <w:b/>
      <w:bCs/>
      <w:i w:val="0"/>
      <w:iCs w:val="0"/>
    </w:rPr>
  </w:style>
  <w:style w:type="character" w:customStyle="1" w:styleId="st">
    <w:name w:val="st"/>
    <w:rsid w:val="002B586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586B"/>
    <w:rPr>
      <w:rFonts w:ascii="Times" w:eastAsia="Times New Roman" w:hAnsi="Times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586B"/>
    <w:rPr>
      <w:sz w:val="20"/>
    </w:rPr>
  </w:style>
  <w:style w:type="paragraph" w:customStyle="1" w:styleId="ES-Level2Heading">
    <w:name w:val="ES-Level2Heading"/>
    <w:basedOn w:val="Level2Heading"/>
    <w:qFormat/>
    <w:rsid w:val="002B586B"/>
  </w:style>
  <w:style w:type="paragraph" w:customStyle="1" w:styleId="ES-Level3Heading">
    <w:name w:val="ES-Level3Heading"/>
    <w:basedOn w:val="Level3Heading"/>
    <w:qFormat/>
    <w:rsid w:val="002B586B"/>
    <w:rPr>
      <w:rFonts w:cs="Arial"/>
    </w:rPr>
  </w:style>
  <w:style w:type="paragraph" w:customStyle="1" w:styleId="TableTitleContinued">
    <w:name w:val="TableTitleContinued"/>
    <w:basedOn w:val="TableTitle0"/>
    <w:qFormat/>
    <w:rsid w:val="002B586B"/>
  </w:style>
  <w:style w:type="paragraph" w:customStyle="1" w:styleId="AppTableTitleContinued0">
    <w:name w:val="AppTableTitleContinued"/>
    <w:basedOn w:val="TableTitleContinued"/>
    <w:qFormat/>
    <w:rsid w:val="002B586B"/>
  </w:style>
  <w:style w:type="paragraph" w:customStyle="1" w:styleId="biblio">
    <w:name w:val="biblio"/>
    <w:basedOn w:val="Normal"/>
    <w:qFormat/>
    <w:rsid w:val="002B586B"/>
    <w:pPr>
      <w:autoSpaceDE w:val="0"/>
      <w:autoSpaceDN w:val="0"/>
      <w:adjustRightInd w:val="0"/>
      <w:spacing w:after="120"/>
      <w:ind w:hanging="720"/>
    </w:pPr>
    <w:rPr>
      <w:rFonts w:ascii="Times New Roman" w:eastAsia="Calibri" w:hAnsi="Times New Roman"/>
      <w:sz w:val="20"/>
    </w:rPr>
  </w:style>
  <w:style w:type="paragraph" w:styleId="Title">
    <w:name w:val="Title"/>
    <w:basedOn w:val="Normal"/>
    <w:next w:val="Normal"/>
    <w:link w:val="TitleChar"/>
    <w:qFormat/>
    <w:rsid w:val="002B586B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B586B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2B586B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2B586B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2B586B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customStyle="1" w:styleId="APPGFigureTitle">
    <w:name w:val="APPGFigureTitle"/>
    <w:basedOn w:val="APPFigureTitle"/>
    <w:qFormat/>
    <w:rsid w:val="002B586B"/>
  </w:style>
  <w:style w:type="paragraph" w:customStyle="1" w:styleId="AppDTableTitle">
    <w:name w:val="AppDTableTitle"/>
    <w:basedOn w:val="AppTableTitle"/>
    <w:qFormat/>
    <w:rsid w:val="002B586B"/>
  </w:style>
  <w:style w:type="paragraph" w:customStyle="1" w:styleId="APPETableTitle">
    <w:name w:val="APPETableTitle"/>
    <w:basedOn w:val="AppTableTitle"/>
    <w:qFormat/>
    <w:rsid w:val="002B586B"/>
  </w:style>
  <w:style w:type="character" w:customStyle="1" w:styleId="xbe">
    <w:name w:val="_xbe"/>
    <w:rsid w:val="002B586B"/>
  </w:style>
  <w:style w:type="paragraph" w:customStyle="1" w:styleId="tabletitle1">
    <w:name w:val="tabletitle"/>
    <w:basedOn w:val="Normal"/>
    <w:uiPriority w:val="99"/>
    <w:rsid w:val="002B586B"/>
    <w:pPr>
      <w:keepNext/>
      <w:spacing w:before="240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TableTextIndent1">
    <w:name w:val="TableTextIndent1"/>
    <w:basedOn w:val="TableText"/>
    <w:qFormat/>
    <w:rsid w:val="002B586B"/>
    <w:pPr>
      <w:ind w:left="518" w:hanging="331"/>
    </w:pPr>
  </w:style>
  <w:style w:type="paragraph" w:customStyle="1" w:styleId="TableBullet">
    <w:name w:val="TableBullet"/>
    <w:basedOn w:val="TableText"/>
    <w:qFormat/>
    <w:rsid w:val="002B586B"/>
    <w:pPr>
      <w:numPr>
        <w:numId w:val="16"/>
      </w:numPr>
      <w:ind w:left="360"/>
    </w:pPr>
  </w:style>
  <w:style w:type="character" w:customStyle="1" w:styleId="tgc">
    <w:name w:val="_tgc"/>
    <w:basedOn w:val="DefaultParagraphFont"/>
    <w:rsid w:val="002B586B"/>
  </w:style>
  <w:style w:type="character" w:customStyle="1" w:styleId="paragraph">
    <w:name w:val="paragraph"/>
    <w:basedOn w:val="DefaultParagraphFont"/>
    <w:rsid w:val="002B586B"/>
  </w:style>
  <w:style w:type="character" w:customStyle="1" w:styleId="references">
    <w:name w:val="references"/>
    <w:basedOn w:val="DefaultParagraphFont"/>
    <w:rsid w:val="002B586B"/>
  </w:style>
  <w:style w:type="paragraph" w:customStyle="1" w:styleId="FigureKQ">
    <w:name w:val="FigureKQ"/>
    <w:basedOn w:val="TableNote"/>
    <w:qFormat/>
    <w:rsid w:val="002B586B"/>
    <w:pPr>
      <w:ind w:left="504" w:hanging="504"/>
      <w:contextualSpacing/>
    </w:pPr>
  </w:style>
  <w:style w:type="character" w:styleId="Strong">
    <w:name w:val="Strong"/>
    <w:uiPriority w:val="22"/>
    <w:qFormat/>
    <w:rsid w:val="002B586B"/>
    <w:rPr>
      <w:b/>
      <w:bCs/>
    </w:rPr>
  </w:style>
  <w:style w:type="character" w:customStyle="1" w:styleId="search-number">
    <w:name w:val="search-number"/>
    <w:basedOn w:val="DefaultParagraphFont"/>
    <w:rsid w:val="002B586B"/>
  </w:style>
  <w:style w:type="character" w:customStyle="1" w:styleId="term">
    <w:name w:val="term"/>
    <w:basedOn w:val="DefaultParagraphFont"/>
    <w:rsid w:val="002B586B"/>
  </w:style>
  <w:style w:type="character" w:customStyle="1" w:styleId="apple-converted-space">
    <w:name w:val="apple-converted-space"/>
    <w:basedOn w:val="DefaultParagraphFont"/>
    <w:rsid w:val="002B586B"/>
  </w:style>
  <w:style w:type="paragraph" w:customStyle="1" w:styleId="PageNumber-Left">
    <w:name w:val="PageNumber-Left"/>
    <w:basedOn w:val="PageNumber"/>
    <w:qFormat/>
    <w:rsid w:val="002B586B"/>
    <w:pPr>
      <w:jc w:val="left"/>
    </w:pPr>
  </w:style>
  <w:style w:type="paragraph" w:customStyle="1" w:styleId="AppFigureTitle0">
    <w:name w:val="AppFigureTitle"/>
    <w:basedOn w:val="FigureTitle"/>
    <w:qFormat/>
    <w:rsid w:val="002B586B"/>
  </w:style>
  <w:style w:type="paragraph" w:customStyle="1" w:styleId="AppTableText">
    <w:name w:val="AppTableText"/>
    <w:basedOn w:val="TableText"/>
    <w:qFormat/>
    <w:rsid w:val="002B586B"/>
  </w:style>
  <w:style w:type="paragraph" w:customStyle="1" w:styleId="AppTableNote">
    <w:name w:val="AppTableNote"/>
    <w:basedOn w:val="TableNote"/>
    <w:qFormat/>
    <w:rsid w:val="002B586B"/>
  </w:style>
  <w:style w:type="character" w:customStyle="1" w:styleId="highlight">
    <w:name w:val="highlight"/>
    <w:basedOn w:val="DefaultParagraphFont"/>
    <w:rsid w:val="002B586B"/>
  </w:style>
  <w:style w:type="paragraph" w:customStyle="1" w:styleId="FigureTitleBlind">
    <w:name w:val="FigureTitleBlind"/>
    <w:basedOn w:val="FigureTitle"/>
    <w:qFormat/>
    <w:rsid w:val="002B586B"/>
    <w:rPr>
      <w:color w:val="FFFFFF"/>
      <w:sz w:val="4"/>
    </w:rPr>
  </w:style>
  <w:style w:type="paragraph" w:customStyle="1" w:styleId="tabletitleblind">
    <w:name w:val="tabletitleblind"/>
    <w:basedOn w:val="tabletitle1"/>
    <w:qFormat/>
    <w:rsid w:val="002B586B"/>
    <w:rPr>
      <w:color w:val="FFFFFF"/>
      <w:sz w:val="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6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2B58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586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86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86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586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86B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ParagraphIndent">
    <w:name w:val="ParagraphIndent"/>
    <w:link w:val="ParagraphIndentChar"/>
    <w:qFormat/>
    <w:rsid w:val="002B586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2B586B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2B586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2B586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2B586B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2B586B"/>
    <w:pPr>
      <w:keepNext/>
      <w:spacing w:before="240" w:after="24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2B586B"/>
    <w:tblPr/>
  </w:style>
  <w:style w:type="table" w:styleId="TableGrid">
    <w:name w:val="Table Grid"/>
    <w:basedOn w:val="TableNormal"/>
    <w:uiPriority w:val="39"/>
    <w:rsid w:val="002B58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2B586B"/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2B586B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2B586B"/>
    <w:pPr>
      <w:keepNext/>
      <w:spacing w:after="240" w:line="240" w:lineRule="auto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">
    <w:name w:val="ChapterHeading Char"/>
    <w:link w:val="ChapterHeading"/>
    <w:rsid w:val="002B586B"/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2B586B"/>
    <w:pPr>
      <w:keepNext/>
      <w:spacing w:before="240" w:after="240" w:line="240" w:lineRule="auto"/>
      <w:jc w:val="center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2B586B"/>
    <w:pPr>
      <w:keepNext/>
      <w:spacing w:before="240" w:after="240" w:line="240" w:lineRule="auto"/>
      <w:outlineLvl w:val="2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KeyQuestion">
    <w:name w:val="KeyQuestion"/>
    <w:rsid w:val="002B586B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2B586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2B586B"/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link w:val="TableNoteChar"/>
    <w:qFormat/>
    <w:rsid w:val="002B586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customStyle="1" w:styleId="TableNoteChar">
    <w:name w:val="TableNote Char"/>
    <w:link w:val="TableNote"/>
    <w:rsid w:val="002B586B"/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2B586B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2B586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B586B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2B586B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2B586B"/>
    <w:pPr>
      <w:keepNext/>
      <w:spacing w:before="240" w:after="24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8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86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2B58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586B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2B586B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2B586B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B586B"/>
    <w:rPr>
      <w:b/>
      <w:bCs/>
    </w:rPr>
  </w:style>
  <w:style w:type="paragraph" w:customStyle="1" w:styleId="PreparedForText">
    <w:name w:val="PreparedForTex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2B586B"/>
    <w:pPr>
      <w:keepNext/>
      <w:spacing w:after="240" w:line="240" w:lineRule="auto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2B586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2B586B"/>
    <w:pPr>
      <w:keepNext/>
      <w:spacing w:before="240" w:after="240" w:line="240" w:lineRule="auto"/>
      <w:outlineLvl w:val="4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TableColumnHead">
    <w:name w:val="TableColumnHead"/>
    <w:qFormat/>
    <w:rsid w:val="002B586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2B586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2B586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B586B"/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B586B"/>
    <w:rPr>
      <w:rFonts w:ascii="Arial" w:eastAsia="Times New Roman" w:hAnsi="Arial" w:cs="Arial"/>
      <w:sz w:val="16"/>
      <w:szCs w:val="16"/>
    </w:rPr>
  </w:style>
  <w:style w:type="paragraph" w:customStyle="1" w:styleId="Level6Heading">
    <w:name w:val="Level6Heading"/>
    <w:qFormat/>
    <w:rsid w:val="002B586B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2B586B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2B586B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2B586B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2B586B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2B586B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2B586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2B586B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2B586B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2B586B"/>
    <w:pPr>
      <w:keepLines/>
      <w:numPr>
        <w:numId w:val="4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2B586B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2B586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unhideWhenUsed/>
    <w:rsid w:val="002B586B"/>
    <w:rPr>
      <w:color w:val="0563C1"/>
      <w:u w:val="single"/>
    </w:rPr>
  </w:style>
  <w:style w:type="paragraph" w:customStyle="1" w:styleId="BodyText">
    <w:name w:val="BodyText"/>
    <w:basedOn w:val="Normal"/>
    <w:link w:val="BodyTextChar"/>
    <w:rsid w:val="002B586B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2B586B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2B586B"/>
    <w:rPr>
      <w:rFonts w:ascii="Arial" w:eastAsia="Times" w:hAnsi="Arial"/>
      <w:b/>
      <w:sz w:val="28"/>
    </w:rPr>
  </w:style>
  <w:style w:type="paragraph" w:customStyle="1" w:styleId="Default">
    <w:name w:val="Default"/>
    <w:rsid w:val="002B58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2B586B"/>
  </w:style>
  <w:style w:type="paragraph" w:customStyle="1" w:styleId="AppChapterHeading">
    <w:name w:val="AppChapterHeading"/>
    <w:basedOn w:val="ChapterHeading"/>
    <w:qFormat/>
    <w:rsid w:val="002B586B"/>
    <w:pPr>
      <w:spacing w:after="120"/>
    </w:pPr>
  </w:style>
  <w:style w:type="paragraph" w:styleId="TOC5">
    <w:name w:val="toc 5"/>
    <w:basedOn w:val="Normal"/>
    <w:next w:val="Normal"/>
    <w:autoRedefine/>
    <w:uiPriority w:val="39"/>
    <w:unhideWhenUsed/>
    <w:rsid w:val="002B586B"/>
    <w:pPr>
      <w:tabs>
        <w:tab w:val="right" w:leader="dot" w:pos="9350"/>
      </w:tabs>
      <w:ind w:left="960" w:hanging="960"/>
    </w:pPr>
    <w:rPr>
      <w:noProof/>
    </w:rPr>
  </w:style>
  <w:style w:type="paragraph" w:styleId="BodyText0">
    <w:name w:val="Body Text"/>
    <w:basedOn w:val="Normal"/>
    <w:link w:val="BodyTextChar0"/>
    <w:rsid w:val="002B586B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2B586B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2B586B"/>
    <w:pPr>
      <w:spacing w:after="240"/>
      <w:ind w:left="720" w:hanging="720"/>
    </w:pPr>
    <w:rPr>
      <w:rFonts w:ascii="Times New Roman" w:hAnsi="Times New Roman"/>
      <w:noProof/>
      <w:szCs w:val="24"/>
    </w:rPr>
  </w:style>
  <w:style w:type="character" w:customStyle="1" w:styleId="EndNoteBibliographyChar">
    <w:name w:val="EndNote Bibliography Char"/>
    <w:link w:val="EndNoteBibliography"/>
    <w:rsid w:val="002B586B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32">
    <w:name w:val="A3+2"/>
    <w:uiPriority w:val="99"/>
    <w:rsid w:val="002B586B"/>
    <w:rPr>
      <w:color w:val="000000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2B586B"/>
    <w:pPr>
      <w:ind w:left="480"/>
    </w:pPr>
  </w:style>
  <w:style w:type="paragraph" w:customStyle="1" w:styleId="blankbullet">
    <w:name w:val="blankbullet"/>
    <w:basedOn w:val="Normal"/>
    <w:qFormat/>
    <w:rsid w:val="002B586B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2B586B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2B586B"/>
  </w:style>
  <w:style w:type="paragraph" w:customStyle="1" w:styleId="EndNoteBibliographyTitle">
    <w:name w:val="EndNote Bibliography Title"/>
    <w:basedOn w:val="Normal"/>
    <w:link w:val="EndNoteBibliographyTitleChar"/>
    <w:rsid w:val="002B586B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2B586B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ES-Level1Heading">
    <w:name w:val="ES-Level1Heading"/>
    <w:basedOn w:val="Level1Heading"/>
    <w:qFormat/>
    <w:rsid w:val="002B586B"/>
  </w:style>
  <w:style w:type="character" w:styleId="PageNumber0">
    <w:name w:val="page number"/>
    <w:rsid w:val="002B586B"/>
    <w:rPr>
      <w:rFonts w:ascii="Verdana" w:hAnsi="Verdana"/>
      <w:b/>
      <w:sz w:val="20"/>
    </w:rPr>
  </w:style>
  <w:style w:type="paragraph" w:customStyle="1" w:styleId="AppTableTitle">
    <w:name w:val="AppTableTitle"/>
    <w:basedOn w:val="TableTitle"/>
    <w:qFormat/>
    <w:rsid w:val="002B586B"/>
  </w:style>
  <w:style w:type="paragraph" w:customStyle="1" w:styleId="AppTableTitlecontinued">
    <w:name w:val="AppTableTitle(continued)"/>
    <w:basedOn w:val="AppTableTitle"/>
    <w:qFormat/>
    <w:rsid w:val="002B586B"/>
  </w:style>
  <w:style w:type="paragraph" w:customStyle="1" w:styleId="AppLevel1Heading">
    <w:name w:val="AppLevel1Heading"/>
    <w:basedOn w:val="Normal"/>
    <w:qFormat/>
    <w:rsid w:val="002B586B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AppLevel3Heading">
    <w:name w:val="AppLevel3Heading"/>
    <w:basedOn w:val="Normal"/>
    <w:qFormat/>
    <w:rsid w:val="002B586B"/>
    <w:pPr>
      <w:keepNext/>
      <w:spacing w:before="240"/>
      <w:outlineLvl w:val="3"/>
    </w:pPr>
    <w:rPr>
      <w:rFonts w:ascii="Arial" w:hAnsi="Arial"/>
      <w:b/>
      <w:bCs/>
      <w:sz w:val="28"/>
      <w:szCs w:val="24"/>
      <w:lang w:val="en"/>
    </w:rPr>
  </w:style>
  <w:style w:type="paragraph" w:customStyle="1" w:styleId="AppLevel2Heading">
    <w:name w:val="AppLevel2Heading"/>
    <w:basedOn w:val="Level2Heading"/>
    <w:qFormat/>
    <w:rsid w:val="002B586B"/>
    <w:rPr>
      <w:lang w:val="en"/>
    </w:rPr>
  </w:style>
  <w:style w:type="paragraph" w:customStyle="1" w:styleId="ES-Level1HeadingContinued">
    <w:name w:val="ES-Level1HeadingContinued"/>
    <w:basedOn w:val="ES-Level1Heading"/>
    <w:qFormat/>
    <w:rsid w:val="002B586B"/>
    <w:pPr>
      <w:spacing w:before="0" w:after="0"/>
    </w:pPr>
  </w:style>
  <w:style w:type="paragraph" w:styleId="ListParagraph">
    <w:name w:val="List Paragraph"/>
    <w:basedOn w:val="Normal"/>
    <w:uiPriority w:val="34"/>
    <w:qFormat/>
    <w:rsid w:val="002B58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text0">
    <w:name w:val="table text"/>
    <w:basedOn w:val="Normal"/>
    <w:qFormat/>
    <w:rsid w:val="002B586B"/>
    <w:rPr>
      <w:rFonts w:ascii="Arial" w:hAnsi="Arial" w:cs="Arial"/>
      <w:sz w:val="18"/>
      <w:szCs w:val="18"/>
    </w:rPr>
  </w:style>
  <w:style w:type="paragraph" w:customStyle="1" w:styleId="TableTitle0">
    <w:name w:val="Table Title"/>
    <w:basedOn w:val="Normal"/>
    <w:qFormat/>
    <w:rsid w:val="002B586B"/>
    <w:pPr>
      <w:spacing w:before="120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2B586B"/>
    <w:pPr>
      <w:spacing w:after="200"/>
    </w:pPr>
    <w:rPr>
      <w:i/>
      <w:iCs/>
      <w:color w:val="1F497D"/>
      <w:sz w:val="18"/>
      <w:szCs w:val="18"/>
    </w:rPr>
  </w:style>
  <w:style w:type="paragraph" w:customStyle="1" w:styleId="tableheaders">
    <w:name w:val="table headers"/>
    <w:basedOn w:val="Normal"/>
    <w:qFormat/>
    <w:rsid w:val="002B586B"/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qFormat/>
    <w:rsid w:val="002B586B"/>
    <w:pPr>
      <w:spacing w:before="60" w:after="60"/>
    </w:pPr>
    <w:rPr>
      <w:sz w:val="18"/>
    </w:rPr>
  </w:style>
  <w:style w:type="character" w:styleId="Emphasis">
    <w:name w:val="Emphasis"/>
    <w:uiPriority w:val="20"/>
    <w:qFormat/>
    <w:rsid w:val="002B586B"/>
    <w:rPr>
      <w:b/>
      <w:bCs/>
      <w:i w:val="0"/>
      <w:iCs w:val="0"/>
    </w:rPr>
  </w:style>
  <w:style w:type="character" w:customStyle="1" w:styleId="st">
    <w:name w:val="st"/>
    <w:rsid w:val="002B586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586B"/>
    <w:rPr>
      <w:rFonts w:ascii="Times" w:eastAsia="Times New Roman" w:hAnsi="Times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586B"/>
    <w:rPr>
      <w:sz w:val="20"/>
    </w:rPr>
  </w:style>
  <w:style w:type="paragraph" w:customStyle="1" w:styleId="ES-Level2Heading">
    <w:name w:val="ES-Level2Heading"/>
    <w:basedOn w:val="Level2Heading"/>
    <w:qFormat/>
    <w:rsid w:val="002B586B"/>
  </w:style>
  <w:style w:type="paragraph" w:customStyle="1" w:styleId="ES-Level3Heading">
    <w:name w:val="ES-Level3Heading"/>
    <w:basedOn w:val="Level3Heading"/>
    <w:qFormat/>
    <w:rsid w:val="002B586B"/>
    <w:rPr>
      <w:rFonts w:cs="Arial"/>
    </w:rPr>
  </w:style>
  <w:style w:type="paragraph" w:customStyle="1" w:styleId="TableTitleContinued">
    <w:name w:val="TableTitleContinued"/>
    <w:basedOn w:val="TableTitle0"/>
    <w:qFormat/>
    <w:rsid w:val="002B586B"/>
  </w:style>
  <w:style w:type="paragraph" w:customStyle="1" w:styleId="AppTableTitleContinued0">
    <w:name w:val="AppTableTitleContinued"/>
    <w:basedOn w:val="TableTitleContinued"/>
    <w:qFormat/>
    <w:rsid w:val="002B586B"/>
  </w:style>
  <w:style w:type="paragraph" w:customStyle="1" w:styleId="biblio">
    <w:name w:val="biblio"/>
    <w:basedOn w:val="Normal"/>
    <w:qFormat/>
    <w:rsid w:val="002B586B"/>
    <w:pPr>
      <w:autoSpaceDE w:val="0"/>
      <w:autoSpaceDN w:val="0"/>
      <w:adjustRightInd w:val="0"/>
      <w:spacing w:after="120"/>
      <w:ind w:hanging="720"/>
    </w:pPr>
    <w:rPr>
      <w:rFonts w:ascii="Times New Roman" w:eastAsia="Calibri" w:hAnsi="Times New Roman"/>
      <w:sz w:val="20"/>
    </w:rPr>
  </w:style>
  <w:style w:type="paragraph" w:styleId="Title">
    <w:name w:val="Title"/>
    <w:basedOn w:val="Normal"/>
    <w:next w:val="Normal"/>
    <w:link w:val="TitleChar"/>
    <w:qFormat/>
    <w:rsid w:val="002B586B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B586B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2B586B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2B586B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2B586B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customStyle="1" w:styleId="APPGFigureTitle">
    <w:name w:val="APPGFigureTitle"/>
    <w:basedOn w:val="APPFigureTitle"/>
    <w:qFormat/>
    <w:rsid w:val="002B586B"/>
  </w:style>
  <w:style w:type="paragraph" w:customStyle="1" w:styleId="AppDTableTitle">
    <w:name w:val="AppDTableTitle"/>
    <w:basedOn w:val="AppTableTitle"/>
    <w:qFormat/>
    <w:rsid w:val="002B586B"/>
  </w:style>
  <w:style w:type="paragraph" w:customStyle="1" w:styleId="APPETableTitle">
    <w:name w:val="APPETableTitle"/>
    <w:basedOn w:val="AppTableTitle"/>
    <w:qFormat/>
    <w:rsid w:val="002B586B"/>
  </w:style>
  <w:style w:type="character" w:customStyle="1" w:styleId="xbe">
    <w:name w:val="_xbe"/>
    <w:rsid w:val="002B586B"/>
  </w:style>
  <w:style w:type="paragraph" w:customStyle="1" w:styleId="tabletitle1">
    <w:name w:val="tabletitle"/>
    <w:basedOn w:val="Normal"/>
    <w:uiPriority w:val="99"/>
    <w:rsid w:val="002B586B"/>
    <w:pPr>
      <w:keepNext/>
      <w:spacing w:before="240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TableTextIndent1">
    <w:name w:val="TableTextIndent1"/>
    <w:basedOn w:val="TableText"/>
    <w:qFormat/>
    <w:rsid w:val="002B586B"/>
    <w:pPr>
      <w:ind w:left="518" w:hanging="331"/>
    </w:pPr>
  </w:style>
  <w:style w:type="paragraph" w:customStyle="1" w:styleId="TableBullet">
    <w:name w:val="TableBullet"/>
    <w:basedOn w:val="TableText"/>
    <w:qFormat/>
    <w:rsid w:val="002B586B"/>
    <w:pPr>
      <w:numPr>
        <w:numId w:val="16"/>
      </w:numPr>
      <w:ind w:left="360"/>
    </w:pPr>
  </w:style>
  <w:style w:type="character" w:customStyle="1" w:styleId="tgc">
    <w:name w:val="_tgc"/>
    <w:basedOn w:val="DefaultParagraphFont"/>
    <w:rsid w:val="002B586B"/>
  </w:style>
  <w:style w:type="character" w:customStyle="1" w:styleId="paragraph">
    <w:name w:val="paragraph"/>
    <w:basedOn w:val="DefaultParagraphFont"/>
    <w:rsid w:val="002B586B"/>
  </w:style>
  <w:style w:type="character" w:customStyle="1" w:styleId="references">
    <w:name w:val="references"/>
    <w:basedOn w:val="DefaultParagraphFont"/>
    <w:rsid w:val="002B586B"/>
  </w:style>
  <w:style w:type="paragraph" w:customStyle="1" w:styleId="FigureKQ">
    <w:name w:val="FigureKQ"/>
    <w:basedOn w:val="TableNote"/>
    <w:qFormat/>
    <w:rsid w:val="002B586B"/>
    <w:pPr>
      <w:ind w:left="504" w:hanging="504"/>
      <w:contextualSpacing/>
    </w:pPr>
  </w:style>
  <w:style w:type="character" w:styleId="Strong">
    <w:name w:val="Strong"/>
    <w:uiPriority w:val="22"/>
    <w:qFormat/>
    <w:rsid w:val="002B586B"/>
    <w:rPr>
      <w:b/>
      <w:bCs/>
    </w:rPr>
  </w:style>
  <w:style w:type="character" w:customStyle="1" w:styleId="search-number">
    <w:name w:val="search-number"/>
    <w:basedOn w:val="DefaultParagraphFont"/>
    <w:rsid w:val="002B586B"/>
  </w:style>
  <w:style w:type="character" w:customStyle="1" w:styleId="term">
    <w:name w:val="term"/>
    <w:basedOn w:val="DefaultParagraphFont"/>
    <w:rsid w:val="002B586B"/>
  </w:style>
  <w:style w:type="character" w:customStyle="1" w:styleId="apple-converted-space">
    <w:name w:val="apple-converted-space"/>
    <w:basedOn w:val="DefaultParagraphFont"/>
    <w:rsid w:val="002B586B"/>
  </w:style>
  <w:style w:type="paragraph" w:customStyle="1" w:styleId="PageNumber-Left">
    <w:name w:val="PageNumber-Left"/>
    <w:basedOn w:val="PageNumber"/>
    <w:qFormat/>
    <w:rsid w:val="002B586B"/>
    <w:pPr>
      <w:jc w:val="left"/>
    </w:pPr>
  </w:style>
  <w:style w:type="paragraph" w:customStyle="1" w:styleId="AppFigureTitle0">
    <w:name w:val="AppFigureTitle"/>
    <w:basedOn w:val="FigureTitle"/>
    <w:qFormat/>
    <w:rsid w:val="002B586B"/>
  </w:style>
  <w:style w:type="paragraph" w:customStyle="1" w:styleId="AppTableText">
    <w:name w:val="AppTableText"/>
    <w:basedOn w:val="TableText"/>
    <w:qFormat/>
    <w:rsid w:val="002B586B"/>
  </w:style>
  <w:style w:type="paragraph" w:customStyle="1" w:styleId="AppTableNote">
    <w:name w:val="AppTableNote"/>
    <w:basedOn w:val="TableNote"/>
    <w:qFormat/>
    <w:rsid w:val="002B586B"/>
  </w:style>
  <w:style w:type="character" w:customStyle="1" w:styleId="highlight">
    <w:name w:val="highlight"/>
    <w:basedOn w:val="DefaultParagraphFont"/>
    <w:rsid w:val="002B586B"/>
  </w:style>
  <w:style w:type="paragraph" w:customStyle="1" w:styleId="FigureTitleBlind">
    <w:name w:val="FigureTitleBlind"/>
    <w:basedOn w:val="FigureTitle"/>
    <w:qFormat/>
    <w:rsid w:val="002B586B"/>
    <w:rPr>
      <w:color w:val="FFFFFF"/>
      <w:sz w:val="4"/>
    </w:rPr>
  </w:style>
  <w:style w:type="paragraph" w:customStyle="1" w:styleId="tabletitleblind">
    <w:name w:val="tabletitleblind"/>
    <w:basedOn w:val="tabletitle1"/>
    <w:qFormat/>
    <w:rsid w:val="002B586B"/>
    <w:rPr>
      <w:color w:val="FFFFFF"/>
      <w:sz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Kiran Phavade</cp:lastModifiedBy>
  <cp:revision>7</cp:revision>
  <dcterms:created xsi:type="dcterms:W3CDTF">2017-01-12T19:23:00Z</dcterms:created>
  <dcterms:modified xsi:type="dcterms:W3CDTF">2017-02-04T08:23:00Z</dcterms:modified>
</cp:coreProperties>
</file>