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5"/>
        <w:gridCol w:w="2145"/>
        <w:gridCol w:w="1860"/>
        <w:gridCol w:w="1700"/>
        <w:gridCol w:w="2125"/>
        <w:gridCol w:w="3420"/>
      </w:tblGrid>
      <w:tr w:rsidR="004547CD" w:rsidRPr="004547CD" w:rsidTr="004547CD">
        <w:trPr>
          <w:trHeight w:val="70"/>
          <w:tblHeader/>
        </w:trPr>
        <w:tc>
          <w:tcPr>
            <w:tcW w:w="1995" w:type="dxa"/>
            <w:shd w:val="clear" w:color="auto" w:fill="D9D9D9" w:themeFill="background1" w:themeFillShade="D9"/>
            <w:vAlign w:val="bottom"/>
            <w:hideMark/>
          </w:tcPr>
          <w:p w:rsidR="004547CD" w:rsidRPr="004547CD" w:rsidRDefault="004547CD" w:rsidP="004547CD">
            <w:pPr>
              <w:rPr>
                <w:rFonts w:ascii="Arial" w:eastAsia="Times New Roman" w:hAnsi="Arial"/>
                <w:b/>
                <w:bCs/>
                <w:sz w:val="18"/>
                <w:szCs w:val="18"/>
              </w:rPr>
            </w:pPr>
            <w:r w:rsidRPr="004547CD">
              <w:rPr>
                <w:rFonts w:ascii="Arial" w:eastAsia="Times New Roman" w:hAnsi="Arial"/>
                <w:b/>
                <w:bCs/>
                <w:sz w:val="18"/>
                <w:szCs w:val="18"/>
              </w:rPr>
              <w:t>Author, year, title</w:t>
            </w:r>
          </w:p>
        </w:tc>
        <w:tc>
          <w:tcPr>
            <w:tcW w:w="2145" w:type="dxa"/>
            <w:shd w:val="clear" w:color="auto" w:fill="D9D9D9" w:themeFill="background1" w:themeFillShade="D9"/>
            <w:vAlign w:val="bottom"/>
            <w:hideMark/>
          </w:tcPr>
          <w:p w:rsidR="004547CD" w:rsidRPr="004547CD" w:rsidRDefault="004547CD" w:rsidP="004547CD">
            <w:pPr>
              <w:jc w:val="center"/>
              <w:rPr>
                <w:rFonts w:ascii="Arial" w:eastAsia="Times New Roman" w:hAnsi="Arial"/>
                <w:b/>
                <w:bCs/>
                <w:sz w:val="18"/>
                <w:szCs w:val="18"/>
              </w:rPr>
            </w:pPr>
            <w:r w:rsidRPr="004547CD">
              <w:rPr>
                <w:rFonts w:ascii="Arial" w:eastAsia="Times New Roman" w:hAnsi="Arial"/>
                <w:b/>
                <w:bCs/>
                <w:sz w:val="18"/>
                <w:szCs w:val="18"/>
              </w:rPr>
              <w:t>Population</w:t>
            </w:r>
          </w:p>
        </w:tc>
        <w:tc>
          <w:tcPr>
            <w:tcW w:w="1860" w:type="dxa"/>
            <w:shd w:val="clear" w:color="auto" w:fill="D9D9D9" w:themeFill="background1" w:themeFillShade="D9"/>
            <w:vAlign w:val="bottom"/>
            <w:hideMark/>
          </w:tcPr>
          <w:p w:rsidR="004547CD" w:rsidRPr="004547CD" w:rsidRDefault="004547CD" w:rsidP="004547CD">
            <w:pPr>
              <w:jc w:val="center"/>
              <w:rPr>
                <w:rFonts w:ascii="Arial" w:eastAsia="Times New Roman" w:hAnsi="Arial"/>
                <w:b/>
                <w:bCs/>
                <w:sz w:val="18"/>
                <w:szCs w:val="18"/>
              </w:rPr>
            </w:pPr>
            <w:r w:rsidRPr="004547CD">
              <w:rPr>
                <w:rFonts w:ascii="Arial" w:eastAsia="Times New Roman" w:hAnsi="Arial"/>
                <w:b/>
                <w:bCs/>
                <w:sz w:val="18"/>
                <w:szCs w:val="18"/>
              </w:rPr>
              <w:t>Risk Group</w:t>
            </w:r>
          </w:p>
        </w:tc>
        <w:tc>
          <w:tcPr>
            <w:tcW w:w="1700" w:type="dxa"/>
            <w:shd w:val="clear" w:color="auto" w:fill="D9D9D9" w:themeFill="background1" w:themeFillShade="D9"/>
            <w:vAlign w:val="bottom"/>
            <w:hideMark/>
          </w:tcPr>
          <w:p w:rsidR="004547CD" w:rsidRPr="004547CD" w:rsidRDefault="004547CD" w:rsidP="004547CD">
            <w:pPr>
              <w:jc w:val="center"/>
              <w:rPr>
                <w:rFonts w:ascii="Arial" w:eastAsia="Times New Roman" w:hAnsi="Arial"/>
                <w:b/>
                <w:bCs/>
                <w:sz w:val="18"/>
                <w:szCs w:val="18"/>
              </w:rPr>
            </w:pPr>
            <w:r w:rsidRPr="004547CD">
              <w:rPr>
                <w:rFonts w:ascii="Arial" w:eastAsia="Times New Roman" w:hAnsi="Arial"/>
                <w:b/>
                <w:bCs/>
                <w:sz w:val="18"/>
                <w:szCs w:val="18"/>
              </w:rPr>
              <w:t>Screening intervention</w:t>
            </w:r>
          </w:p>
        </w:tc>
        <w:tc>
          <w:tcPr>
            <w:tcW w:w="2125" w:type="dxa"/>
            <w:shd w:val="clear" w:color="auto" w:fill="D9D9D9" w:themeFill="background1" w:themeFillShade="D9"/>
            <w:vAlign w:val="bottom"/>
            <w:hideMark/>
          </w:tcPr>
          <w:p w:rsidR="004547CD" w:rsidRPr="004547CD" w:rsidRDefault="004547CD" w:rsidP="004547CD">
            <w:pPr>
              <w:jc w:val="center"/>
              <w:rPr>
                <w:rFonts w:ascii="Arial" w:eastAsia="Times New Roman" w:hAnsi="Arial"/>
                <w:b/>
                <w:bCs/>
                <w:sz w:val="18"/>
                <w:szCs w:val="18"/>
              </w:rPr>
            </w:pPr>
            <w:r w:rsidRPr="004547CD">
              <w:rPr>
                <w:rFonts w:ascii="Arial" w:eastAsia="Times New Roman" w:hAnsi="Arial"/>
                <w:b/>
                <w:bCs/>
                <w:sz w:val="18"/>
                <w:szCs w:val="18"/>
              </w:rPr>
              <w:t>Imaging evaluation strategy</w:t>
            </w:r>
          </w:p>
        </w:tc>
        <w:tc>
          <w:tcPr>
            <w:tcW w:w="3420" w:type="dxa"/>
            <w:shd w:val="clear" w:color="auto" w:fill="D9D9D9" w:themeFill="background1" w:themeFillShade="D9"/>
            <w:vAlign w:val="bottom"/>
            <w:hideMark/>
          </w:tcPr>
          <w:p w:rsidR="004547CD" w:rsidRPr="004547CD" w:rsidRDefault="004547CD" w:rsidP="004547CD">
            <w:pPr>
              <w:jc w:val="center"/>
              <w:rPr>
                <w:rFonts w:ascii="Arial" w:eastAsia="Times New Roman" w:hAnsi="Arial"/>
                <w:b/>
                <w:bCs/>
                <w:sz w:val="18"/>
                <w:szCs w:val="18"/>
              </w:rPr>
            </w:pPr>
            <w:r w:rsidRPr="004547CD">
              <w:rPr>
                <w:rFonts w:ascii="Arial" w:eastAsia="Times New Roman" w:hAnsi="Arial"/>
                <w:b/>
                <w:bCs/>
                <w:sz w:val="18"/>
                <w:szCs w:val="18"/>
              </w:rPr>
              <w:t>Suspicious abnormality finding evaluation strategy</w:t>
            </w:r>
          </w:p>
        </w:tc>
      </w:tr>
      <w:tr w:rsidR="004547CD" w:rsidRPr="004547CD" w:rsidTr="00EA483B">
        <w:trPr>
          <w:trHeight w:val="197"/>
        </w:trPr>
        <w:tc>
          <w:tcPr>
            <w:tcW w:w="13245" w:type="dxa"/>
            <w:gridSpan w:val="6"/>
            <w:shd w:val="clear" w:color="auto" w:fill="F2F2F2" w:themeFill="background1" w:themeFillShade="F2"/>
            <w:hideMark/>
          </w:tcPr>
          <w:p w:rsidR="004547CD" w:rsidRPr="004547CD" w:rsidRDefault="004547CD" w:rsidP="004547CD">
            <w:pPr>
              <w:rPr>
                <w:rFonts w:ascii="Arial" w:eastAsia="Times New Roman" w:hAnsi="Arial"/>
                <w:b/>
                <w:bCs/>
                <w:sz w:val="18"/>
                <w:szCs w:val="18"/>
              </w:rPr>
            </w:pPr>
            <w:r w:rsidRPr="004547CD">
              <w:rPr>
                <w:rFonts w:ascii="Arial" w:eastAsia="Times New Roman" w:hAnsi="Arial"/>
                <w:b/>
                <w:bCs/>
                <w:sz w:val="18"/>
                <w:szCs w:val="18"/>
              </w:rPr>
              <w:t>Continuing Observation of Smoking Subjects (COSMOS)</w:t>
            </w:r>
          </w:p>
        </w:tc>
      </w:tr>
      <w:tr w:rsidR="004547CD" w:rsidRPr="004547CD" w:rsidTr="004547CD">
        <w:trPr>
          <w:trHeight w:val="70"/>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Veronesi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96</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Difficulties encountered managing nodules detected during a computed tomography lung cancer screening program</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Median pack-years: 44</w:t>
            </w:r>
            <w:r w:rsidRPr="004547CD">
              <w:rPr>
                <w:rFonts w:ascii="Arial" w:eastAsia="Times New Roman" w:hAnsi="Arial"/>
                <w:color w:val="000000"/>
                <w:sz w:val="18"/>
                <w:szCs w:val="18"/>
              </w:rPr>
              <w:br/>
              <w:t>Mean age: 57.7 years</w:t>
            </w:r>
            <w:r w:rsidRPr="004547CD">
              <w:rPr>
                <w:rFonts w:ascii="Arial" w:eastAsia="Times New Roman" w:hAnsi="Arial"/>
                <w:color w:val="000000"/>
                <w:sz w:val="18"/>
                <w:szCs w:val="18"/>
              </w:rPr>
              <w:br/>
              <w:t>64% men</w:t>
            </w:r>
            <w:r w:rsidRPr="004547CD">
              <w:rPr>
                <w:rFonts w:ascii="Arial" w:eastAsia="Times New Roman" w:hAnsi="Arial"/>
                <w:color w:val="000000"/>
                <w:sz w:val="18"/>
                <w:szCs w:val="18"/>
              </w:rPr>
              <w:br/>
              <w:t>80% current smokers</w:t>
            </w:r>
          </w:p>
        </w:tc>
        <w:tc>
          <w:tcPr>
            <w:tcW w:w="1860" w:type="dxa"/>
            <w:shd w:val="clear" w:color="auto" w:fill="auto"/>
            <w:hideMark/>
          </w:tcPr>
          <w:p w:rsidR="004547CD" w:rsidRPr="004547CD" w:rsidRDefault="004547CD" w:rsidP="00EA483B">
            <w:pPr>
              <w:ind w:right="-63"/>
              <w:rPr>
                <w:rFonts w:ascii="Arial" w:eastAsia="Times New Roman" w:hAnsi="Arial"/>
                <w:color w:val="000000"/>
                <w:sz w:val="18"/>
                <w:szCs w:val="18"/>
              </w:rPr>
            </w:pPr>
            <w:r w:rsidRPr="004547CD">
              <w:rPr>
                <w:rFonts w:ascii="Arial" w:eastAsia="Times New Roman" w:hAnsi="Arial"/>
                <w:color w:val="000000"/>
                <w:sz w:val="18"/>
                <w:szCs w:val="18"/>
              </w:rPr>
              <w:t xml:space="preserve">Smoking history </w:t>
            </w:r>
            <w:r w:rsidR="00EA483B">
              <w:rPr>
                <w:rFonts w:ascii="Arial" w:eastAsia="Times New Roman" w:hAnsi="Arial"/>
                <w:color w:val="000000"/>
                <w:sz w:val="18"/>
                <w:szCs w:val="18"/>
              </w:rPr>
              <w:t>≥</w:t>
            </w:r>
            <w:r w:rsidRPr="004547CD">
              <w:rPr>
                <w:rFonts w:ascii="Arial" w:eastAsia="Times New Roman" w:hAnsi="Arial"/>
                <w:color w:val="000000"/>
                <w:sz w:val="18"/>
                <w:szCs w:val="18"/>
              </w:rPr>
              <w:t>20 pack-years, if former smoker quit &lt;10 years ago</w:t>
            </w:r>
          </w:p>
        </w:tc>
        <w:tc>
          <w:tcPr>
            <w:tcW w:w="1700" w:type="dxa"/>
            <w:shd w:val="clear" w:color="auto" w:fill="auto"/>
            <w:hideMark/>
          </w:tcPr>
          <w:p w:rsidR="004547CD" w:rsidRPr="004547CD" w:rsidRDefault="004547CD" w:rsidP="00EA483B">
            <w:pPr>
              <w:ind w:right="-73"/>
              <w:rPr>
                <w:rFonts w:ascii="Arial" w:eastAsia="Times New Roman" w:hAnsi="Arial"/>
                <w:color w:val="000000"/>
                <w:sz w:val="18"/>
                <w:szCs w:val="18"/>
              </w:rPr>
            </w:pPr>
            <w:r w:rsidRPr="004547CD">
              <w:rPr>
                <w:rFonts w:ascii="Arial" w:eastAsia="Times New Roman" w:hAnsi="Arial"/>
                <w:color w:val="000000"/>
                <w:sz w:val="18"/>
                <w:szCs w:val="18"/>
              </w:rPr>
              <w:t>LDCT</w:t>
            </w:r>
            <w:r w:rsidR="00EA483B">
              <w:rPr>
                <w:rFonts w:ascii="Arial" w:eastAsia="Times New Roman" w:hAnsi="Arial"/>
                <w:color w:val="000000"/>
                <w:sz w:val="18"/>
                <w:szCs w:val="18"/>
              </w:rPr>
              <w:t xml:space="preserve"> </w:t>
            </w:r>
            <w:r w:rsidRPr="004547CD">
              <w:rPr>
                <w:rFonts w:ascii="Arial" w:eastAsia="Times New Roman" w:hAnsi="Arial"/>
                <w:color w:val="000000"/>
                <w:sz w:val="18"/>
                <w:szCs w:val="18"/>
              </w:rPr>
              <w:t xml:space="preserve"> </w:t>
            </w:r>
            <w:r w:rsidRPr="004547CD">
              <w:rPr>
                <w:rFonts w:ascii="Arial" w:eastAsia="Times New Roman" w:hAnsi="Arial"/>
                <w:color w:val="000000"/>
                <w:sz w:val="18"/>
                <w:szCs w:val="18"/>
              </w:rPr>
              <w:br/>
              <w:t>High speed multirow detector or 16 slice</w:t>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Within the study</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Within the study</w:t>
            </w:r>
            <w:r w:rsidR="00EA483B">
              <w:rPr>
                <w:rFonts w:ascii="Arial" w:eastAsia="Times New Roman" w:hAnsi="Arial"/>
                <w:color w:val="000000"/>
                <w:sz w:val="18"/>
                <w:szCs w:val="18"/>
              </w:rPr>
              <w:t>:</w:t>
            </w:r>
            <w:r w:rsidR="00EA483B">
              <w:rPr>
                <w:rFonts w:ascii="Arial" w:eastAsia="Times New Roman" w:hAnsi="Arial"/>
                <w:color w:val="000000"/>
                <w:sz w:val="18"/>
                <w:szCs w:val="18"/>
              </w:rPr>
              <w:br/>
            </w:r>
            <w:r w:rsidRPr="004547CD">
              <w:rPr>
                <w:rFonts w:ascii="Arial" w:eastAsia="Times New Roman" w:hAnsi="Arial"/>
                <w:color w:val="000000"/>
                <w:sz w:val="18"/>
                <w:szCs w:val="18"/>
              </w:rPr>
              <w:t xml:space="preserve">Nodules </w:t>
            </w:r>
            <w:r w:rsidR="00EA483B">
              <w:rPr>
                <w:rFonts w:ascii="Arial" w:eastAsia="Times New Roman" w:hAnsi="Arial"/>
                <w:color w:val="000000"/>
                <w:sz w:val="18"/>
                <w:szCs w:val="18"/>
              </w:rPr>
              <w:t>≥5 mm repeat CT 1 year</w:t>
            </w:r>
            <w:r w:rsidR="00EA483B">
              <w:rPr>
                <w:rFonts w:ascii="Arial" w:eastAsia="Times New Roman" w:hAnsi="Arial"/>
                <w:color w:val="000000"/>
                <w:sz w:val="18"/>
                <w:szCs w:val="18"/>
              </w:rPr>
              <w:br/>
            </w:r>
            <w:r w:rsidRPr="004547CD">
              <w:rPr>
                <w:rFonts w:ascii="Arial" w:eastAsia="Times New Roman" w:hAnsi="Arial"/>
                <w:color w:val="000000"/>
                <w:sz w:val="18"/>
                <w:szCs w:val="18"/>
              </w:rPr>
              <w:t xml:space="preserve">Nodules </w:t>
            </w:r>
            <w:r w:rsidR="00EA483B">
              <w:rPr>
                <w:rFonts w:ascii="Arial" w:eastAsia="Times New Roman" w:hAnsi="Arial"/>
                <w:color w:val="000000"/>
                <w:sz w:val="18"/>
                <w:szCs w:val="18"/>
              </w:rPr>
              <w:t>≥</w:t>
            </w:r>
            <w:r w:rsidRPr="004547CD">
              <w:rPr>
                <w:rFonts w:ascii="Arial" w:eastAsia="Times New Roman" w:hAnsi="Arial"/>
                <w:color w:val="000000"/>
                <w:sz w:val="18"/>
                <w:szCs w:val="18"/>
              </w:rPr>
              <w:t>5 t</w:t>
            </w:r>
            <w:r w:rsidR="00EA483B">
              <w:rPr>
                <w:rFonts w:ascii="Arial" w:eastAsia="Times New Roman" w:hAnsi="Arial"/>
                <w:color w:val="000000"/>
                <w:sz w:val="18"/>
                <w:szCs w:val="18"/>
              </w:rPr>
              <w:t>o 8 mm repeat CT 3 to 6 months</w:t>
            </w:r>
            <w:r w:rsidR="00EA483B">
              <w:rPr>
                <w:rFonts w:ascii="Arial" w:eastAsia="Times New Roman" w:hAnsi="Arial"/>
                <w:color w:val="000000"/>
                <w:sz w:val="18"/>
                <w:szCs w:val="18"/>
              </w:rPr>
              <w:br/>
            </w:r>
            <w:r w:rsidRPr="004547CD">
              <w:rPr>
                <w:rFonts w:ascii="Arial" w:eastAsia="Times New Roman" w:hAnsi="Arial"/>
                <w:color w:val="000000"/>
                <w:sz w:val="18"/>
                <w:szCs w:val="18"/>
              </w:rPr>
              <w:t xml:space="preserve">Nodules </w:t>
            </w:r>
            <w:r w:rsidR="00EA483B">
              <w:rPr>
                <w:rFonts w:ascii="Arial" w:eastAsia="Times New Roman" w:hAnsi="Arial"/>
                <w:color w:val="000000"/>
                <w:sz w:val="18"/>
                <w:szCs w:val="18"/>
              </w:rPr>
              <w:t>≥8 mm or growing CT-PET</w:t>
            </w:r>
            <w:r w:rsidR="00EA483B">
              <w:rPr>
                <w:rFonts w:ascii="Arial" w:eastAsia="Times New Roman" w:hAnsi="Arial"/>
                <w:color w:val="000000"/>
                <w:sz w:val="18"/>
                <w:szCs w:val="18"/>
              </w:rPr>
              <w:br/>
            </w:r>
            <w:r w:rsidRPr="004547CD">
              <w:rPr>
                <w:rFonts w:ascii="Arial" w:eastAsia="Times New Roman" w:hAnsi="Arial"/>
                <w:color w:val="000000"/>
                <w:sz w:val="18"/>
                <w:szCs w:val="18"/>
              </w:rPr>
              <w:t>Nodules growing or CT-PET positive biopsy</w:t>
            </w:r>
          </w:p>
        </w:tc>
      </w:tr>
      <w:tr w:rsidR="004547CD" w:rsidRPr="004547CD" w:rsidTr="004547CD">
        <w:trPr>
          <w:trHeight w:val="260"/>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Veronesi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91</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Lung cancer screening with low-dose computed</w:t>
            </w:r>
            <w:r>
              <w:rPr>
                <w:rFonts w:ascii="Arial" w:eastAsia="Times New Roman" w:hAnsi="Arial"/>
                <w:i/>
                <w:iCs/>
                <w:color w:val="000000"/>
                <w:sz w:val="18"/>
                <w:szCs w:val="18"/>
              </w:rPr>
              <w:t xml:space="preserve"> </w:t>
            </w:r>
            <w:r w:rsidRPr="004547CD">
              <w:rPr>
                <w:rFonts w:ascii="Arial" w:eastAsia="Times New Roman" w:hAnsi="Arial"/>
                <w:i/>
                <w:iCs/>
                <w:color w:val="000000"/>
                <w:sz w:val="18"/>
                <w:szCs w:val="18"/>
              </w:rPr>
              <w:t xml:space="preserve">tomography: </w:t>
            </w:r>
            <w:r w:rsidR="00C56FFE">
              <w:rPr>
                <w:rFonts w:ascii="Arial" w:eastAsia="Times New Roman" w:hAnsi="Arial"/>
                <w:i/>
                <w:iCs/>
                <w:color w:val="000000"/>
                <w:sz w:val="18"/>
                <w:szCs w:val="18"/>
              </w:rPr>
              <w:t>a</w:t>
            </w:r>
            <w:r w:rsidRPr="004547CD">
              <w:rPr>
                <w:rFonts w:ascii="Arial" w:eastAsia="Times New Roman" w:hAnsi="Arial"/>
                <w:i/>
                <w:iCs/>
                <w:color w:val="000000"/>
                <w:sz w:val="18"/>
                <w:szCs w:val="18"/>
              </w:rPr>
              <w:t xml:space="preserve"> non-invasive diagnostic protocol for baseline lung nodules</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Median pack-years: 44</w:t>
            </w:r>
            <w:r w:rsidRPr="004547CD">
              <w:rPr>
                <w:rFonts w:ascii="Arial" w:eastAsia="Times New Roman" w:hAnsi="Arial"/>
                <w:color w:val="000000"/>
                <w:sz w:val="18"/>
                <w:szCs w:val="18"/>
              </w:rPr>
              <w:br/>
              <w:t>Mean age: 57.7 years</w:t>
            </w:r>
            <w:r w:rsidRPr="004547CD">
              <w:rPr>
                <w:rFonts w:ascii="Arial" w:eastAsia="Times New Roman" w:hAnsi="Arial"/>
                <w:color w:val="000000"/>
                <w:sz w:val="18"/>
                <w:szCs w:val="18"/>
              </w:rPr>
              <w:br/>
              <w:t>64% men</w:t>
            </w:r>
            <w:r w:rsidRPr="004547CD">
              <w:rPr>
                <w:rFonts w:ascii="Arial" w:eastAsia="Times New Roman" w:hAnsi="Arial"/>
                <w:color w:val="000000"/>
                <w:sz w:val="18"/>
                <w:szCs w:val="18"/>
              </w:rPr>
              <w:br/>
              <w:t>80% current smokers</w:t>
            </w:r>
          </w:p>
        </w:tc>
        <w:tc>
          <w:tcPr>
            <w:tcW w:w="1860" w:type="dxa"/>
            <w:shd w:val="clear" w:color="auto" w:fill="auto"/>
            <w:hideMark/>
          </w:tcPr>
          <w:p w:rsidR="004547CD" w:rsidRPr="004547CD" w:rsidRDefault="004547CD" w:rsidP="00EA483B">
            <w:pPr>
              <w:ind w:right="-63"/>
              <w:rPr>
                <w:rFonts w:ascii="Arial" w:eastAsia="Times New Roman" w:hAnsi="Arial"/>
                <w:color w:val="000000"/>
                <w:sz w:val="18"/>
                <w:szCs w:val="18"/>
              </w:rPr>
            </w:pPr>
            <w:r w:rsidRPr="004547CD">
              <w:rPr>
                <w:rFonts w:ascii="Arial" w:eastAsia="Times New Roman" w:hAnsi="Arial"/>
                <w:color w:val="000000"/>
                <w:sz w:val="18"/>
                <w:szCs w:val="18"/>
              </w:rPr>
              <w:t xml:space="preserve">Smoking history </w:t>
            </w:r>
            <w:r w:rsidR="00EA483B">
              <w:rPr>
                <w:rFonts w:ascii="Arial" w:eastAsia="Times New Roman" w:hAnsi="Arial"/>
                <w:color w:val="000000"/>
                <w:sz w:val="18"/>
                <w:szCs w:val="18"/>
              </w:rPr>
              <w:t>≥</w:t>
            </w:r>
            <w:r w:rsidRPr="004547CD">
              <w:rPr>
                <w:rFonts w:ascii="Arial" w:eastAsia="Times New Roman" w:hAnsi="Arial"/>
                <w:color w:val="000000"/>
                <w:sz w:val="18"/>
                <w:szCs w:val="18"/>
              </w:rPr>
              <w:t>20 pack-years, if former smoker quit &lt;10 years ago</w:t>
            </w:r>
          </w:p>
        </w:tc>
        <w:tc>
          <w:tcPr>
            <w:tcW w:w="1700" w:type="dxa"/>
            <w:shd w:val="clear" w:color="auto" w:fill="auto"/>
            <w:hideMark/>
          </w:tcPr>
          <w:p w:rsidR="004547CD" w:rsidRPr="004547CD" w:rsidRDefault="004547CD" w:rsidP="00EA483B">
            <w:pPr>
              <w:ind w:right="-73"/>
              <w:rPr>
                <w:rFonts w:ascii="Arial" w:eastAsia="Times New Roman" w:hAnsi="Arial"/>
                <w:color w:val="000000"/>
                <w:sz w:val="18"/>
                <w:szCs w:val="18"/>
              </w:rPr>
            </w:pPr>
            <w:r w:rsidRPr="004547CD">
              <w:rPr>
                <w:rFonts w:ascii="Arial" w:eastAsia="Times New Roman" w:hAnsi="Arial"/>
                <w:color w:val="000000"/>
                <w:sz w:val="18"/>
                <w:szCs w:val="18"/>
              </w:rPr>
              <w:t>LDCT</w:t>
            </w:r>
            <w:r w:rsidRPr="004547CD">
              <w:rPr>
                <w:rFonts w:ascii="Arial" w:eastAsia="Times New Roman" w:hAnsi="Arial"/>
                <w:color w:val="000000"/>
                <w:sz w:val="18"/>
                <w:szCs w:val="18"/>
              </w:rPr>
              <w:br/>
              <w:t>High speed multirow detector or 16 slice</w:t>
            </w:r>
            <w:r w:rsidR="00EA483B">
              <w:rPr>
                <w:rFonts w:ascii="Arial" w:eastAsia="Times New Roman" w:hAnsi="Arial"/>
                <w:color w:val="000000"/>
                <w:sz w:val="18"/>
                <w:szCs w:val="18"/>
              </w:rPr>
              <w:t xml:space="preserve"> </w:t>
            </w:r>
            <w:r w:rsidRPr="004547CD">
              <w:rPr>
                <w:rFonts w:ascii="Arial" w:eastAsia="Times New Roman" w:hAnsi="Arial"/>
                <w:color w:val="000000"/>
                <w:sz w:val="18"/>
                <w:szCs w:val="18"/>
              </w:rPr>
              <w:t xml:space="preserve"> </w:t>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Within the study</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Within the study</w:t>
            </w:r>
            <w:r w:rsidR="00EA483B">
              <w:rPr>
                <w:rFonts w:ascii="Arial" w:eastAsia="Times New Roman" w:hAnsi="Arial"/>
                <w:color w:val="000000"/>
                <w:sz w:val="18"/>
                <w:szCs w:val="18"/>
              </w:rPr>
              <w:t>:</w:t>
            </w:r>
            <w:r w:rsidR="00EA483B">
              <w:rPr>
                <w:rFonts w:ascii="Arial" w:eastAsia="Times New Roman" w:hAnsi="Arial"/>
                <w:color w:val="000000"/>
                <w:sz w:val="18"/>
                <w:szCs w:val="18"/>
              </w:rPr>
              <w:br/>
            </w:r>
            <w:r w:rsidRPr="004547CD">
              <w:rPr>
                <w:rFonts w:ascii="Arial" w:eastAsia="Times New Roman" w:hAnsi="Arial"/>
                <w:color w:val="000000"/>
                <w:sz w:val="18"/>
                <w:szCs w:val="18"/>
              </w:rPr>
              <w:t xml:space="preserve">Nodules </w:t>
            </w:r>
            <w:r w:rsidR="00EA483B">
              <w:rPr>
                <w:rFonts w:ascii="Arial" w:eastAsia="Times New Roman" w:hAnsi="Arial"/>
                <w:color w:val="000000"/>
                <w:sz w:val="18"/>
                <w:szCs w:val="18"/>
              </w:rPr>
              <w:t>≥5 mm repeat CT 1 year</w:t>
            </w:r>
            <w:r w:rsidR="00EA483B">
              <w:rPr>
                <w:rFonts w:ascii="Arial" w:eastAsia="Times New Roman" w:hAnsi="Arial"/>
                <w:color w:val="000000"/>
                <w:sz w:val="18"/>
                <w:szCs w:val="18"/>
              </w:rPr>
              <w:br/>
            </w:r>
            <w:r w:rsidRPr="004547CD">
              <w:rPr>
                <w:rFonts w:ascii="Arial" w:eastAsia="Times New Roman" w:hAnsi="Arial"/>
                <w:color w:val="000000"/>
                <w:sz w:val="18"/>
                <w:szCs w:val="18"/>
              </w:rPr>
              <w:t xml:space="preserve">Nodules </w:t>
            </w:r>
            <w:r w:rsidR="00EA483B">
              <w:rPr>
                <w:rFonts w:ascii="Arial" w:eastAsia="Times New Roman" w:hAnsi="Arial"/>
                <w:color w:val="000000"/>
                <w:sz w:val="18"/>
                <w:szCs w:val="18"/>
              </w:rPr>
              <w:t>≥</w:t>
            </w:r>
            <w:r w:rsidRPr="004547CD">
              <w:rPr>
                <w:rFonts w:ascii="Arial" w:eastAsia="Times New Roman" w:hAnsi="Arial"/>
                <w:color w:val="000000"/>
                <w:sz w:val="18"/>
                <w:szCs w:val="18"/>
              </w:rPr>
              <w:t>5 t</w:t>
            </w:r>
            <w:r w:rsidR="00EA483B">
              <w:rPr>
                <w:rFonts w:ascii="Arial" w:eastAsia="Times New Roman" w:hAnsi="Arial"/>
                <w:color w:val="000000"/>
                <w:sz w:val="18"/>
                <w:szCs w:val="18"/>
              </w:rPr>
              <w:t>o 8 mm repeat CT 3 to 6 months</w:t>
            </w:r>
            <w:r w:rsidR="00EA483B">
              <w:rPr>
                <w:rFonts w:ascii="Arial" w:eastAsia="Times New Roman" w:hAnsi="Arial"/>
                <w:color w:val="000000"/>
                <w:sz w:val="18"/>
                <w:szCs w:val="18"/>
              </w:rPr>
              <w:br/>
            </w:r>
            <w:r w:rsidRPr="004547CD">
              <w:rPr>
                <w:rFonts w:ascii="Arial" w:eastAsia="Times New Roman" w:hAnsi="Arial"/>
                <w:color w:val="000000"/>
                <w:sz w:val="18"/>
                <w:szCs w:val="18"/>
              </w:rPr>
              <w:t xml:space="preserve">Nodules </w:t>
            </w:r>
            <w:r w:rsidR="00EA483B">
              <w:rPr>
                <w:rFonts w:ascii="Arial" w:eastAsia="Times New Roman" w:hAnsi="Arial"/>
                <w:color w:val="000000"/>
                <w:sz w:val="18"/>
                <w:szCs w:val="18"/>
              </w:rPr>
              <w:t>≥8 mm or growing CT-PET</w:t>
            </w:r>
            <w:r w:rsidR="00EA483B">
              <w:rPr>
                <w:rFonts w:ascii="Arial" w:eastAsia="Times New Roman" w:hAnsi="Arial"/>
                <w:color w:val="000000"/>
                <w:sz w:val="18"/>
                <w:szCs w:val="18"/>
              </w:rPr>
              <w:br/>
            </w:r>
            <w:r w:rsidRPr="004547CD">
              <w:rPr>
                <w:rFonts w:ascii="Arial" w:eastAsia="Times New Roman" w:hAnsi="Arial"/>
                <w:color w:val="000000"/>
                <w:sz w:val="18"/>
                <w:szCs w:val="18"/>
              </w:rPr>
              <w:t>Nodules growing or CT-PET positive biopsy</w:t>
            </w:r>
          </w:p>
        </w:tc>
      </w:tr>
      <w:tr w:rsidR="004547CD" w:rsidRPr="004547CD" w:rsidTr="004547CD">
        <w:trPr>
          <w:trHeight w:val="70"/>
        </w:trPr>
        <w:tc>
          <w:tcPr>
            <w:tcW w:w="13245" w:type="dxa"/>
            <w:gridSpan w:val="6"/>
            <w:shd w:val="clear" w:color="auto" w:fill="F2F2F2" w:themeFill="background1" w:themeFillShade="F2"/>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b/>
                <w:bCs/>
                <w:color w:val="000000"/>
                <w:sz w:val="18"/>
                <w:szCs w:val="18"/>
              </w:rPr>
              <w:t>Japan Studies</w:t>
            </w:r>
          </w:p>
        </w:tc>
      </w:tr>
      <w:tr w:rsidR="004547CD" w:rsidRPr="004547CD" w:rsidTr="004547CD">
        <w:trPr>
          <w:trHeight w:val="665"/>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Toyoda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89</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Sensitivity and specificity of lung cancer screening using chest low-dose computed tomography</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NR</w:t>
            </w:r>
          </w:p>
        </w:tc>
        <w:tc>
          <w:tcPr>
            <w:tcW w:w="1860" w:type="dxa"/>
            <w:shd w:val="clear" w:color="auto" w:fill="auto"/>
            <w:hideMark/>
          </w:tcPr>
          <w:p w:rsidR="004547CD" w:rsidRPr="004547CD" w:rsidRDefault="004547CD" w:rsidP="00EA483B">
            <w:pPr>
              <w:ind w:right="-153"/>
              <w:rPr>
                <w:rFonts w:ascii="Arial" w:eastAsia="Times New Roman" w:hAnsi="Arial"/>
                <w:color w:val="000000"/>
                <w:sz w:val="18"/>
                <w:szCs w:val="18"/>
              </w:rPr>
            </w:pPr>
            <w:r w:rsidRPr="004547CD">
              <w:rPr>
                <w:rFonts w:ascii="Arial" w:eastAsia="Times New Roman" w:hAnsi="Arial"/>
                <w:color w:val="000000"/>
                <w:sz w:val="18"/>
                <w:szCs w:val="18"/>
              </w:rPr>
              <w:t xml:space="preserve">Cohort includes anyone with </w:t>
            </w:r>
            <w:r w:rsidR="00EA483B">
              <w:rPr>
                <w:rFonts w:ascii="Arial" w:eastAsia="Times New Roman" w:hAnsi="Arial"/>
                <w:color w:val="000000"/>
                <w:sz w:val="18"/>
                <w:szCs w:val="18"/>
              </w:rPr>
              <w:t>≥</w:t>
            </w:r>
            <w:r w:rsidRPr="004547CD">
              <w:rPr>
                <w:rFonts w:ascii="Arial" w:eastAsia="Times New Roman" w:hAnsi="Arial"/>
                <w:color w:val="000000"/>
                <w:sz w:val="18"/>
                <w:szCs w:val="18"/>
              </w:rPr>
              <w:t>1 LDCT</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LDCT vs. CXR</w:t>
            </w:r>
          </w:p>
        </w:tc>
        <w:tc>
          <w:tcPr>
            <w:tcW w:w="2125" w:type="dxa"/>
            <w:shd w:val="clear" w:color="auto" w:fill="auto"/>
            <w:hideMark/>
          </w:tcPr>
          <w:p w:rsidR="004547CD" w:rsidRPr="004547CD" w:rsidRDefault="004547CD" w:rsidP="00EA483B">
            <w:pPr>
              <w:ind w:right="-198"/>
              <w:rPr>
                <w:rFonts w:ascii="Arial" w:eastAsia="Times New Roman" w:hAnsi="Arial"/>
                <w:color w:val="000000"/>
                <w:sz w:val="18"/>
                <w:szCs w:val="18"/>
              </w:rPr>
            </w:pPr>
            <w:r w:rsidRPr="004547CD">
              <w:rPr>
                <w:rFonts w:ascii="Arial" w:eastAsia="Times New Roman" w:hAnsi="Arial"/>
                <w:color w:val="000000"/>
                <w:sz w:val="18"/>
                <w:szCs w:val="18"/>
              </w:rPr>
              <w:t>Individuals with positive studies asked to followup at Osaka Medical Center</w:t>
            </w:r>
          </w:p>
        </w:tc>
        <w:tc>
          <w:tcPr>
            <w:tcW w:w="3420" w:type="dxa"/>
            <w:shd w:val="clear" w:color="auto" w:fill="auto"/>
            <w:hideMark/>
          </w:tcPr>
          <w:p w:rsidR="004547CD" w:rsidRPr="004547CD" w:rsidRDefault="004547CD" w:rsidP="00EA483B">
            <w:pPr>
              <w:ind w:right="-123"/>
              <w:rPr>
                <w:rFonts w:ascii="Arial" w:eastAsia="Times New Roman" w:hAnsi="Arial"/>
                <w:color w:val="000000"/>
                <w:sz w:val="18"/>
                <w:szCs w:val="18"/>
              </w:rPr>
            </w:pPr>
            <w:r w:rsidRPr="004547CD">
              <w:rPr>
                <w:rFonts w:ascii="Arial" w:eastAsia="Times New Roman" w:hAnsi="Arial"/>
                <w:color w:val="000000"/>
                <w:sz w:val="18"/>
                <w:szCs w:val="18"/>
              </w:rPr>
              <w:t>Participants with positive studies asked to undergo further evaluation at Osaka Medical Center and all patients with positive CXR were asked to undergo CT</w:t>
            </w:r>
          </w:p>
        </w:tc>
      </w:tr>
      <w:tr w:rsidR="004547CD" w:rsidRPr="004547CD" w:rsidTr="004547CD">
        <w:trPr>
          <w:trHeight w:val="845"/>
        </w:trPr>
        <w:tc>
          <w:tcPr>
            <w:tcW w:w="1995" w:type="dxa"/>
            <w:shd w:val="clear" w:color="auto" w:fill="auto"/>
            <w:hideMark/>
          </w:tcPr>
          <w:p w:rsidR="00C56FFE"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Tsushima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90</w:t>
            </w:r>
            <w:r w:rsidRPr="004547CD">
              <w:rPr>
                <w:rFonts w:ascii="Arial" w:eastAsia="Times New Roman" w:hAnsi="Arial"/>
                <w:color w:val="000000"/>
                <w:sz w:val="18"/>
                <w:szCs w:val="18"/>
              </w:rPr>
              <w:br w:type="page"/>
            </w:r>
          </w:p>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i/>
                <w:iCs/>
                <w:color w:val="000000"/>
                <w:sz w:val="18"/>
                <w:szCs w:val="18"/>
              </w:rPr>
              <w:t>Radiological diagnosis of small pulmonary nodules detected on low-dose screening computed tomography</w:t>
            </w:r>
          </w:p>
        </w:tc>
        <w:tc>
          <w:tcPr>
            <w:tcW w:w="2145" w:type="dxa"/>
            <w:shd w:val="clear" w:color="auto" w:fill="auto"/>
            <w:hideMark/>
          </w:tcPr>
          <w:p w:rsid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Mean age: 51 years</w:t>
            </w:r>
            <w:r w:rsidRPr="004547CD">
              <w:rPr>
                <w:rFonts w:ascii="Arial" w:eastAsia="Times New Roman" w:hAnsi="Arial"/>
                <w:color w:val="000000"/>
                <w:sz w:val="18"/>
                <w:szCs w:val="18"/>
              </w:rPr>
              <w:br w:type="page"/>
            </w:r>
          </w:p>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39% female</w:t>
            </w:r>
          </w:p>
        </w:tc>
        <w:tc>
          <w:tcPr>
            <w:tcW w:w="1860" w:type="dxa"/>
            <w:shd w:val="clear" w:color="auto" w:fill="auto"/>
            <w:hideMark/>
          </w:tcPr>
          <w:p w:rsidR="004547CD" w:rsidRPr="004547CD" w:rsidRDefault="004547CD" w:rsidP="00EA483B">
            <w:pPr>
              <w:ind w:right="-63"/>
              <w:rPr>
                <w:rFonts w:ascii="Arial" w:eastAsia="Times New Roman" w:hAnsi="Arial"/>
                <w:color w:val="000000"/>
                <w:sz w:val="18"/>
                <w:szCs w:val="18"/>
              </w:rPr>
            </w:pPr>
            <w:r w:rsidRPr="004547CD">
              <w:rPr>
                <w:rFonts w:ascii="Arial" w:eastAsia="Times New Roman" w:hAnsi="Arial"/>
                <w:color w:val="000000"/>
                <w:sz w:val="18"/>
                <w:szCs w:val="18"/>
              </w:rPr>
              <w:t>High</w:t>
            </w:r>
            <w:r w:rsidR="00EA483B">
              <w:rPr>
                <w:rFonts w:ascii="Arial" w:eastAsia="Times New Roman" w:hAnsi="Arial"/>
                <w:color w:val="000000"/>
                <w:sz w:val="18"/>
                <w:szCs w:val="18"/>
              </w:rPr>
              <w:t>-</w:t>
            </w:r>
            <w:r w:rsidRPr="004547CD">
              <w:rPr>
                <w:rFonts w:ascii="Arial" w:eastAsia="Times New Roman" w:hAnsi="Arial"/>
                <w:color w:val="000000"/>
                <w:sz w:val="18"/>
                <w:szCs w:val="18"/>
              </w:rPr>
              <w:t>risk men (70% ever smokers) and medium</w:t>
            </w:r>
            <w:r w:rsidR="00EA483B">
              <w:rPr>
                <w:rFonts w:ascii="Arial" w:eastAsia="Times New Roman" w:hAnsi="Arial"/>
                <w:color w:val="000000"/>
                <w:sz w:val="18"/>
                <w:szCs w:val="18"/>
              </w:rPr>
              <w:t>-</w:t>
            </w:r>
            <w:r w:rsidRPr="004547CD">
              <w:rPr>
                <w:rFonts w:ascii="Arial" w:eastAsia="Times New Roman" w:hAnsi="Arial"/>
                <w:color w:val="000000"/>
                <w:sz w:val="18"/>
                <w:szCs w:val="18"/>
              </w:rPr>
              <w:t>risk women (11% ever smokers)</w:t>
            </w:r>
            <w:r w:rsidRPr="004547CD">
              <w:rPr>
                <w:rFonts w:ascii="Arial" w:eastAsia="Times New Roman" w:hAnsi="Arial"/>
                <w:color w:val="000000"/>
                <w:sz w:val="18"/>
                <w:szCs w:val="18"/>
              </w:rPr>
              <w:br w:type="page"/>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LDCT multislice</w:t>
            </w:r>
            <w:r w:rsidRPr="004547CD">
              <w:rPr>
                <w:rFonts w:ascii="Arial" w:eastAsia="Times New Roman" w:hAnsi="Arial"/>
                <w:color w:val="000000"/>
                <w:sz w:val="18"/>
                <w:szCs w:val="18"/>
              </w:rPr>
              <w:br w:type="page"/>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Within study</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Within study</w:t>
            </w:r>
          </w:p>
        </w:tc>
      </w:tr>
      <w:tr w:rsidR="004547CD" w:rsidRPr="004547CD" w:rsidTr="004547CD">
        <w:trPr>
          <w:trHeight w:val="70"/>
        </w:trPr>
        <w:tc>
          <w:tcPr>
            <w:tcW w:w="13245" w:type="dxa"/>
            <w:gridSpan w:val="6"/>
            <w:shd w:val="clear" w:color="auto" w:fill="F2F2F2" w:themeFill="background1" w:themeFillShade="F2"/>
            <w:vAlign w:val="center"/>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b/>
                <w:bCs/>
                <w:color w:val="000000"/>
                <w:sz w:val="18"/>
                <w:szCs w:val="18"/>
              </w:rPr>
              <w:t>International Early Lung Cancer Action Program (I-ELCAP)</w:t>
            </w:r>
          </w:p>
        </w:tc>
      </w:tr>
      <w:tr w:rsidR="004547CD" w:rsidRPr="004547CD" w:rsidTr="004547CD">
        <w:trPr>
          <w:trHeight w:val="440"/>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Henschke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2004</w:t>
            </w:r>
            <w:r w:rsidRPr="004547CD">
              <w:rPr>
                <w:rFonts w:ascii="Arial" w:eastAsia="Times New Roman" w:hAnsi="Arial"/>
                <w:color w:val="000000"/>
                <w:sz w:val="18"/>
                <w:szCs w:val="18"/>
                <w:vertAlign w:val="superscript"/>
              </w:rPr>
              <w:t>88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CT screening for lung cancer: </w:t>
            </w:r>
            <w:r w:rsidR="00C56FFE">
              <w:rPr>
                <w:rFonts w:ascii="Arial" w:eastAsia="Times New Roman" w:hAnsi="Arial"/>
                <w:i/>
                <w:iCs/>
                <w:color w:val="000000"/>
                <w:sz w:val="18"/>
                <w:szCs w:val="18"/>
              </w:rPr>
              <w:t>a</w:t>
            </w:r>
            <w:r w:rsidRPr="004547CD">
              <w:rPr>
                <w:rFonts w:ascii="Arial" w:eastAsia="Times New Roman" w:hAnsi="Arial"/>
                <w:i/>
                <w:iCs/>
                <w:color w:val="000000"/>
                <w:sz w:val="18"/>
                <w:szCs w:val="18"/>
              </w:rPr>
              <w:t>ssessing a regimen</w:t>
            </w:r>
            <w:r w:rsidR="00EA483B">
              <w:rPr>
                <w:rFonts w:ascii="Arial" w:eastAsia="Times New Roman" w:hAnsi="Arial"/>
                <w:i/>
                <w:iCs/>
                <w:color w:val="000000"/>
                <w:sz w:val="18"/>
                <w:szCs w:val="18"/>
              </w:rPr>
              <w:t>’</w:t>
            </w:r>
            <w:r w:rsidRPr="004547CD">
              <w:rPr>
                <w:rFonts w:ascii="Arial" w:eastAsia="Times New Roman" w:hAnsi="Arial"/>
                <w:i/>
                <w:iCs/>
                <w:color w:val="000000"/>
                <w:sz w:val="18"/>
                <w:szCs w:val="18"/>
              </w:rPr>
              <w:t>s diagnostic performance</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ELCAP 1</w:t>
            </w:r>
            <w:r w:rsidR="00EA483B">
              <w:rPr>
                <w:rFonts w:ascii="Arial" w:eastAsia="Times New Roman" w:hAnsi="Arial"/>
                <w:color w:val="000000"/>
                <w:sz w:val="18"/>
                <w:szCs w:val="18"/>
              </w:rPr>
              <w:t>:</w:t>
            </w:r>
            <w:r w:rsidRPr="004547CD">
              <w:rPr>
                <w:rFonts w:ascii="Arial" w:eastAsia="Times New Roman" w:hAnsi="Arial"/>
                <w:color w:val="000000"/>
                <w:sz w:val="18"/>
                <w:szCs w:val="18"/>
              </w:rPr>
              <w:br/>
              <w:t>46% women</w:t>
            </w:r>
            <w:r w:rsidRPr="004547CD">
              <w:rPr>
                <w:rFonts w:ascii="Arial" w:eastAsia="Times New Roman" w:hAnsi="Arial"/>
                <w:color w:val="000000"/>
                <w:sz w:val="18"/>
                <w:szCs w:val="18"/>
              </w:rPr>
              <w:br/>
              <w:t>ELCAP 2</w:t>
            </w:r>
            <w:r w:rsidR="00EA483B">
              <w:rPr>
                <w:rFonts w:ascii="Arial" w:eastAsia="Times New Roman" w:hAnsi="Arial"/>
                <w:color w:val="000000"/>
                <w:sz w:val="18"/>
                <w:szCs w:val="18"/>
              </w:rPr>
              <w:t>:</w:t>
            </w:r>
            <w:r w:rsidRPr="004547CD">
              <w:rPr>
                <w:rFonts w:ascii="Arial" w:eastAsia="Times New Roman" w:hAnsi="Arial"/>
                <w:color w:val="000000"/>
                <w:sz w:val="18"/>
                <w:szCs w:val="18"/>
              </w:rPr>
              <w:br/>
              <w:t>Median age: 59 years</w:t>
            </w:r>
            <w:r w:rsidRPr="004547CD">
              <w:rPr>
                <w:rFonts w:ascii="Arial" w:eastAsia="Times New Roman" w:hAnsi="Arial"/>
                <w:color w:val="000000"/>
                <w:sz w:val="18"/>
                <w:szCs w:val="18"/>
              </w:rPr>
              <w:br/>
              <w:t>52% women</w:t>
            </w:r>
            <w:r w:rsidRPr="004547CD">
              <w:rPr>
                <w:rFonts w:ascii="Arial" w:eastAsia="Times New Roman" w:hAnsi="Arial"/>
                <w:color w:val="000000"/>
                <w:sz w:val="18"/>
                <w:szCs w:val="18"/>
              </w:rPr>
              <w:br/>
              <w:t>Median pack-years: 32</w:t>
            </w:r>
          </w:p>
        </w:tc>
        <w:tc>
          <w:tcPr>
            <w:tcW w:w="1860" w:type="dxa"/>
            <w:shd w:val="clear" w:color="auto" w:fill="auto"/>
            <w:hideMark/>
          </w:tcPr>
          <w:p w:rsidR="004547CD" w:rsidRPr="004547CD" w:rsidRDefault="004547CD" w:rsidP="004547CD">
            <w:pPr>
              <w:ind w:right="-63"/>
              <w:rPr>
                <w:rFonts w:ascii="Arial" w:eastAsia="Times New Roman" w:hAnsi="Arial"/>
                <w:color w:val="000000"/>
                <w:sz w:val="18"/>
                <w:szCs w:val="18"/>
              </w:rPr>
            </w:pPr>
            <w:r w:rsidRPr="004547CD">
              <w:rPr>
                <w:rFonts w:ascii="Arial" w:eastAsia="Times New Roman" w:hAnsi="Arial"/>
                <w:color w:val="000000"/>
                <w:sz w:val="18"/>
                <w:szCs w:val="18"/>
              </w:rPr>
              <w:t>ELCAP 1</w:t>
            </w:r>
            <w:r w:rsidRPr="004547CD">
              <w:rPr>
                <w:rFonts w:ascii="Arial" w:eastAsia="Times New Roman" w:hAnsi="Arial"/>
                <w:color w:val="000000"/>
                <w:sz w:val="18"/>
                <w:szCs w:val="18"/>
              </w:rPr>
              <w:br/>
            </w:r>
            <w:r w:rsidR="00EA483B">
              <w:rPr>
                <w:rFonts w:ascii="Arial" w:eastAsia="Times New Roman" w:hAnsi="Arial"/>
                <w:color w:val="000000"/>
                <w:sz w:val="18"/>
                <w:szCs w:val="18"/>
              </w:rPr>
              <w:t>≥</w:t>
            </w:r>
            <w:r w:rsidRPr="004547CD">
              <w:rPr>
                <w:rFonts w:ascii="Arial" w:eastAsia="Times New Roman" w:hAnsi="Arial"/>
                <w:color w:val="000000"/>
                <w:sz w:val="18"/>
                <w:szCs w:val="18"/>
              </w:rPr>
              <w:t>10 pack-years high-risk</w:t>
            </w:r>
            <w:r w:rsidRPr="004547CD">
              <w:rPr>
                <w:rFonts w:ascii="Arial" w:eastAsia="Times New Roman" w:hAnsi="Arial"/>
                <w:color w:val="000000"/>
                <w:sz w:val="18"/>
                <w:szCs w:val="18"/>
              </w:rPr>
              <w:br/>
              <w:t>ELCAP 2</w:t>
            </w:r>
            <w:r w:rsidRPr="004547CD">
              <w:rPr>
                <w:rFonts w:ascii="Arial" w:eastAsia="Times New Roman" w:hAnsi="Arial"/>
                <w:color w:val="000000"/>
                <w:sz w:val="18"/>
                <w:szCs w:val="18"/>
              </w:rPr>
              <w:br/>
            </w:r>
            <w:r w:rsidR="00EA483B">
              <w:rPr>
                <w:rFonts w:ascii="Arial" w:eastAsia="Times New Roman" w:hAnsi="Arial"/>
                <w:color w:val="000000"/>
                <w:sz w:val="18"/>
                <w:szCs w:val="18"/>
              </w:rPr>
              <w:t>≥</w:t>
            </w:r>
            <w:r w:rsidRPr="004547CD">
              <w:rPr>
                <w:rFonts w:ascii="Arial" w:eastAsia="Times New Roman" w:hAnsi="Arial"/>
                <w:color w:val="000000"/>
                <w:sz w:val="18"/>
                <w:szCs w:val="18"/>
              </w:rPr>
              <w:t>1 pack-year</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CXR in ELCAP 1</w:t>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Most in screening center</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Most in screening center</w:t>
            </w:r>
          </w:p>
        </w:tc>
      </w:tr>
      <w:tr w:rsidR="004547CD" w:rsidRPr="004547CD" w:rsidTr="004547CD">
        <w:trPr>
          <w:trHeight w:val="1700"/>
        </w:trPr>
        <w:tc>
          <w:tcPr>
            <w:tcW w:w="1995" w:type="dxa"/>
            <w:shd w:val="clear" w:color="auto" w:fill="auto"/>
            <w:hideMark/>
          </w:tcPr>
          <w:p w:rsidR="004547CD" w:rsidRPr="004547CD" w:rsidRDefault="004547CD" w:rsidP="00EA483B">
            <w:pPr>
              <w:ind w:right="-108"/>
              <w:rPr>
                <w:rFonts w:ascii="Arial" w:eastAsia="Times New Roman" w:hAnsi="Arial"/>
                <w:sz w:val="18"/>
                <w:szCs w:val="18"/>
              </w:rPr>
            </w:pPr>
            <w:r w:rsidRPr="004547CD">
              <w:rPr>
                <w:rFonts w:ascii="Arial" w:eastAsia="Times New Roman" w:hAnsi="Arial"/>
                <w:sz w:val="18"/>
                <w:szCs w:val="18"/>
              </w:rPr>
              <w:t xml:space="preserve">Henschke et </w:t>
            </w:r>
            <w:r w:rsidR="00EA483B">
              <w:rPr>
                <w:rFonts w:ascii="Arial" w:eastAsia="Times New Roman" w:hAnsi="Arial"/>
                <w:sz w:val="18"/>
                <w:szCs w:val="18"/>
              </w:rPr>
              <w:t>al,</w:t>
            </w:r>
            <w:r w:rsidRPr="004547CD">
              <w:rPr>
                <w:rFonts w:ascii="Arial" w:eastAsia="Times New Roman" w:hAnsi="Arial"/>
                <w:sz w:val="18"/>
                <w:szCs w:val="18"/>
              </w:rPr>
              <w:t xml:space="preserve"> 2006</w:t>
            </w:r>
            <w:r w:rsidRPr="004547CD">
              <w:rPr>
                <w:rFonts w:ascii="Arial" w:eastAsia="Times New Roman" w:hAnsi="Arial"/>
                <w:sz w:val="18"/>
                <w:szCs w:val="18"/>
                <w:vertAlign w:val="superscript"/>
              </w:rPr>
              <w:t>31</w:t>
            </w:r>
            <w:r w:rsidRPr="004547CD">
              <w:rPr>
                <w:rFonts w:ascii="Arial" w:eastAsia="Times New Roman" w:hAnsi="Arial"/>
                <w:sz w:val="18"/>
                <w:szCs w:val="18"/>
              </w:rPr>
              <w:br/>
              <w:t>I-ELCAP Investigators</w:t>
            </w:r>
            <w:r w:rsidRPr="004547CD">
              <w:rPr>
                <w:rFonts w:ascii="Arial" w:eastAsia="Times New Roman" w:hAnsi="Arial"/>
                <w:sz w:val="18"/>
                <w:szCs w:val="18"/>
              </w:rPr>
              <w:br/>
            </w:r>
            <w:r w:rsidRPr="004547CD">
              <w:rPr>
                <w:rFonts w:ascii="Arial" w:eastAsia="Times New Roman" w:hAnsi="Arial"/>
                <w:i/>
                <w:iCs/>
                <w:sz w:val="18"/>
                <w:szCs w:val="18"/>
              </w:rPr>
              <w:t>Women</w:t>
            </w:r>
            <w:r w:rsidR="00EA483B">
              <w:rPr>
                <w:rFonts w:ascii="Arial" w:eastAsia="Times New Roman" w:hAnsi="Arial"/>
                <w:i/>
                <w:iCs/>
                <w:sz w:val="18"/>
                <w:szCs w:val="18"/>
              </w:rPr>
              <w:t>’</w:t>
            </w:r>
            <w:r w:rsidRPr="004547CD">
              <w:rPr>
                <w:rFonts w:ascii="Arial" w:eastAsia="Times New Roman" w:hAnsi="Arial"/>
                <w:i/>
                <w:iCs/>
                <w:sz w:val="18"/>
                <w:szCs w:val="18"/>
              </w:rPr>
              <w:t>s susceptibility to tobacco carcinogens and survival after diagnosis of lung cancer</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Median age: 67 years</w:t>
            </w:r>
            <w:r w:rsidRPr="004547CD">
              <w:rPr>
                <w:rFonts w:ascii="Arial" w:eastAsia="Times New Roman" w:hAnsi="Arial"/>
                <w:color w:val="000000"/>
                <w:sz w:val="18"/>
                <w:szCs w:val="18"/>
              </w:rPr>
              <w:br/>
              <w:t>Median pack-years: 47</w:t>
            </w:r>
          </w:p>
        </w:tc>
        <w:tc>
          <w:tcPr>
            <w:tcW w:w="1860" w:type="dxa"/>
            <w:shd w:val="clear" w:color="auto" w:fill="auto"/>
            <w:hideMark/>
          </w:tcPr>
          <w:p w:rsidR="004547CD" w:rsidRPr="004547CD" w:rsidRDefault="004547CD" w:rsidP="00EA483B">
            <w:pPr>
              <w:ind w:right="-153"/>
              <w:rPr>
                <w:rFonts w:ascii="Arial" w:eastAsia="Times New Roman" w:hAnsi="Arial"/>
                <w:color w:val="000000"/>
                <w:sz w:val="18"/>
                <w:szCs w:val="18"/>
              </w:rPr>
            </w:pPr>
            <w:r w:rsidRPr="004547CD">
              <w:rPr>
                <w:rFonts w:ascii="Arial" w:eastAsia="Times New Roman" w:hAnsi="Arial"/>
                <w:color w:val="000000"/>
                <w:sz w:val="18"/>
                <w:szCs w:val="18"/>
              </w:rPr>
              <w:t>Asymptomatic current or former smokers, not otherwise described</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Baseline and repeat LDCT</w:t>
            </w:r>
          </w:p>
        </w:tc>
        <w:tc>
          <w:tcPr>
            <w:tcW w:w="212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Protocol specified a diagnostic ap</w:t>
            </w:r>
            <w:r w:rsidR="00EA483B">
              <w:rPr>
                <w:rFonts w:ascii="Arial" w:eastAsia="Times New Roman" w:hAnsi="Arial"/>
                <w:color w:val="000000"/>
                <w:sz w:val="18"/>
                <w:szCs w:val="18"/>
              </w:rPr>
              <w:t>proach</w:t>
            </w:r>
            <w:r w:rsidR="00EA483B">
              <w:rPr>
                <w:rFonts w:ascii="Arial" w:eastAsia="Times New Roman" w:hAnsi="Arial"/>
                <w:color w:val="000000"/>
                <w:sz w:val="18"/>
                <w:szCs w:val="18"/>
              </w:rPr>
              <w:br/>
              <w:t>Indications for biopsy:</w:t>
            </w:r>
            <w:r w:rsidR="00EA483B">
              <w:rPr>
                <w:rFonts w:ascii="Arial" w:eastAsia="Times New Roman" w:hAnsi="Arial"/>
                <w:color w:val="000000"/>
                <w:sz w:val="18"/>
                <w:szCs w:val="18"/>
              </w:rPr>
              <w:br/>
              <w:t>Tumor growth</w:t>
            </w:r>
            <w:r w:rsidR="00EA483B">
              <w:rPr>
                <w:rFonts w:ascii="Arial" w:eastAsia="Times New Roman" w:hAnsi="Arial"/>
                <w:color w:val="000000"/>
                <w:sz w:val="18"/>
                <w:szCs w:val="18"/>
              </w:rPr>
              <w:br/>
              <w:t>Positive PET</w:t>
            </w:r>
            <w:r w:rsidR="00EA483B">
              <w:rPr>
                <w:rFonts w:ascii="Arial" w:eastAsia="Times New Roman" w:hAnsi="Arial"/>
                <w:color w:val="000000"/>
                <w:sz w:val="18"/>
                <w:szCs w:val="18"/>
              </w:rPr>
              <w:br/>
            </w:r>
            <w:r w:rsidRPr="004547CD">
              <w:rPr>
                <w:rFonts w:ascii="Arial" w:eastAsia="Times New Roman" w:hAnsi="Arial"/>
                <w:color w:val="000000"/>
                <w:sz w:val="18"/>
                <w:szCs w:val="18"/>
              </w:rPr>
              <w:t xml:space="preserve">Nodules </w:t>
            </w:r>
            <w:r w:rsidR="00EA483B">
              <w:rPr>
                <w:rFonts w:ascii="Arial" w:eastAsia="Times New Roman" w:hAnsi="Arial"/>
                <w:color w:val="000000"/>
                <w:sz w:val="18"/>
                <w:szCs w:val="18"/>
              </w:rPr>
              <w:t>≥15 mm</w:t>
            </w:r>
            <w:r w:rsidR="00EA483B">
              <w:rPr>
                <w:rFonts w:ascii="Arial" w:eastAsia="Times New Roman" w:hAnsi="Arial"/>
                <w:color w:val="000000"/>
                <w:sz w:val="18"/>
                <w:szCs w:val="18"/>
              </w:rPr>
              <w:br/>
              <w:t>Antibiotics 1 month out</w:t>
            </w:r>
            <w:r w:rsidR="00EA483B">
              <w:rPr>
                <w:rFonts w:ascii="Arial" w:eastAsia="Times New Roman" w:hAnsi="Arial"/>
                <w:color w:val="000000"/>
                <w:sz w:val="18"/>
                <w:szCs w:val="18"/>
              </w:rPr>
              <w:br/>
            </w:r>
            <w:r w:rsidRPr="004547CD">
              <w:rPr>
                <w:rFonts w:ascii="Arial" w:eastAsia="Times New Roman" w:hAnsi="Arial"/>
                <w:color w:val="000000"/>
                <w:sz w:val="18"/>
                <w:szCs w:val="18"/>
              </w:rPr>
              <w:t>No response to CT</w:t>
            </w:r>
          </w:p>
        </w:tc>
        <w:tc>
          <w:tcPr>
            <w:tcW w:w="3420" w:type="dxa"/>
            <w:shd w:val="clear" w:color="auto" w:fill="auto"/>
            <w:hideMark/>
          </w:tcPr>
          <w:p w:rsidR="004547CD" w:rsidRPr="004547CD" w:rsidRDefault="004547CD" w:rsidP="00EA483B">
            <w:pPr>
              <w:ind w:right="-123"/>
              <w:rPr>
                <w:rFonts w:ascii="Arial" w:eastAsia="Times New Roman" w:hAnsi="Arial"/>
                <w:color w:val="000000"/>
                <w:sz w:val="18"/>
                <w:szCs w:val="18"/>
              </w:rPr>
            </w:pPr>
            <w:r w:rsidRPr="004547CD">
              <w:rPr>
                <w:rFonts w:ascii="Arial" w:eastAsia="Times New Roman" w:hAnsi="Arial"/>
                <w:color w:val="000000"/>
                <w:sz w:val="18"/>
                <w:szCs w:val="18"/>
              </w:rPr>
              <w:t>ELCAP protocol: specified a common regimen of screening.</w:t>
            </w:r>
            <w:r w:rsidR="00EA483B">
              <w:rPr>
                <w:rFonts w:ascii="Arial" w:eastAsia="Times New Roman" w:hAnsi="Arial"/>
                <w:color w:val="000000"/>
                <w:sz w:val="18"/>
                <w:szCs w:val="18"/>
              </w:rPr>
              <w:t xml:space="preserve"> </w:t>
            </w:r>
            <w:r w:rsidRPr="004547CD">
              <w:rPr>
                <w:rFonts w:ascii="Arial" w:eastAsia="Times New Roman" w:hAnsi="Arial"/>
                <w:color w:val="000000"/>
                <w:sz w:val="18"/>
                <w:szCs w:val="18"/>
              </w:rPr>
              <w:t>The definition of positive and the diagnostic evaluation differed for the baseline and annual screening. Evaluations conducted in each study center and recommendations for diagnostic workup were made to the participant and the referring physician.</w:t>
            </w:r>
          </w:p>
        </w:tc>
      </w:tr>
      <w:tr w:rsidR="004547CD" w:rsidRPr="004547CD" w:rsidTr="004547CD">
        <w:trPr>
          <w:trHeight w:val="557"/>
        </w:trPr>
        <w:tc>
          <w:tcPr>
            <w:tcW w:w="1995" w:type="dxa"/>
            <w:shd w:val="clear" w:color="auto" w:fill="auto"/>
            <w:hideMark/>
          </w:tcPr>
          <w:p w:rsidR="00C56FFE" w:rsidRDefault="004547CD" w:rsidP="00EA483B">
            <w:pPr>
              <w:keepNext/>
              <w:ind w:right="-108"/>
              <w:rPr>
                <w:rFonts w:ascii="Arial" w:eastAsia="Times New Roman" w:hAnsi="Arial"/>
                <w:color w:val="000000"/>
                <w:sz w:val="18"/>
                <w:szCs w:val="18"/>
              </w:rPr>
            </w:pPr>
            <w:r w:rsidRPr="004547CD">
              <w:rPr>
                <w:rFonts w:ascii="Arial" w:eastAsia="Times New Roman" w:hAnsi="Arial"/>
                <w:color w:val="000000"/>
                <w:sz w:val="18"/>
                <w:szCs w:val="18"/>
              </w:rPr>
              <w:lastRenderedPageBreak/>
              <w:t xml:space="preserve">Henschke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2006</w:t>
            </w:r>
            <w:r w:rsidRPr="004547CD">
              <w:rPr>
                <w:rFonts w:ascii="Arial" w:eastAsia="Times New Roman" w:hAnsi="Arial"/>
                <w:color w:val="000000"/>
                <w:sz w:val="18"/>
                <w:szCs w:val="18"/>
                <w:vertAlign w:val="superscript"/>
              </w:rPr>
              <w:t>167</w:t>
            </w:r>
            <w:r w:rsidRPr="004547CD">
              <w:rPr>
                <w:rFonts w:ascii="Arial" w:eastAsia="Times New Roman" w:hAnsi="Arial"/>
                <w:color w:val="000000"/>
                <w:sz w:val="18"/>
                <w:szCs w:val="18"/>
              </w:rPr>
              <w:br w:type="page"/>
            </w:r>
          </w:p>
          <w:p w:rsidR="00C56FFE" w:rsidRDefault="004547CD" w:rsidP="00EA483B">
            <w:pPr>
              <w:keepNext/>
              <w:ind w:right="-108"/>
              <w:rPr>
                <w:rFonts w:ascii="Arial" w:eastAsia="Times New Roman" w:hAnsi="Arial"/>
                <w:color w:val="000000"/>
                <w:sz w:val="18"/>
                <w:szCs w:val="18"/>
              </w:rPr>
            </w:pPr>
            <w:r w:rsidRPr="004547CD">
              <w:rPr>
                <w:rFonts w:ascii="Arial" w:eastAsia="Times New Roman" w:hAnsi="Arial"/>
                <w:color w:val="000000"/>
                <w:sz w:val="18"/>
                <w:szCs w:val="18"/>
              </w:rPr>
              <w:t>I-ELCAP Investigators</w:t>
            </w:r>
            <w:r w:rsidRPr="004547CD">
              <w:rPr>
                <w:rFonts w:ascii="Arial" w:eastAsia="Times New Roman" w:hAnsi="Arial"/>
                <w:color w:val="000000"/>
                <w:sz w:val="18"/>
                <w:szCs w:val="18"/>
              </w:rPr>
              <w:br w:type="page"/>
            </w:r>
          </w:p>
          <w:p w:rsidR="004547CD" w:rsidRPr="004547CD" w:rsidRDefault="004547CD" w:rsidP="00EA483B">
            <w:pPr>
              <w:keepNext/>
              <w:ind w:right="-108"/>
              <w:rPr>
                <w:rFonts w:ascii="Arial" w:eastAsia="Times New Roman" w:hAnsi="Arial"/>
                <w:color w:val="000000"/>
                <w:sz w:val="18"/>
                <w:szCs w:val="18"/>
              </w:rPr>
            </w:pPr>
            <w:r w:rsidRPr="004547CD">
              <w:rPr>
                <w:rFonts w:ascii="Arial" w:eastAsia="Times New Roman" w:hAnsi="Arial"/>
                <w:i/>
                <w:iCs/>
                <w:color w:val="000000"/>
                <w:sz w:val="18"/>
                <w:szCs w:val="18"/>
              </w:rPr>
              <w:t>Survival of patients with stage I lung cancer detected on CT screening</w:t>
            </w:r>
          </w:p>
        </w:tc>
        <w:tc>
          <w:tcPr>
            <w:tcW w:w="2145" w:type="dxa"/>
            <w:shd w:val="clear" w:color="auto" w:fill="auto"/>
            <w:hideMark/>
          </w:tcPr>
          <w:p w:rsidR="00EA483B" w:rsidRDefault="004547CD" w:rsidP="00EA483B">
            <w:pPr>
              <w:keepNext/>
              <w:ind w:right="-123"/>
              <w:rPr>
                <w:rFonts w:ascii="Arial" w:eastAsia="Times New Roman" w:hAnsi="Arial"/>
                <w:color w:val="000000"/>
                <w:sz w:val="18"/>
                <w:szCs w:val="18"/>
              </w:rPr>
            </w:pPr>
            <w:r w:rsidRPr="004547CD">
              <w:rPr>
                <w:rFonts w:ascii="Arial" w:eastAsia="Times New Roman" w:hAnsi="Arial"/>
                <w:color w:val="000000"/>
                <w:sz w:val="18"/>
                <w:szCs w:val="18"/>
              </w:rPr>
              <w:t>Median age: 61 years</w:t>
            </w:r>
            <w:r w:rsidRPr="004547CD">
              <w:rPr>
                <w:rFonts w:ascii="Arial" w:eastAsia="Times New Roman" w:hAnsi="Arial"/>
                <w:color w:val="000000"/>
                <w:sz w:val="18"/>
                <w:szCs w:val="18"/>
              </w:rPr>
              <w:br w:type="page"/>
            </w:r>
          </w:p>
          <w:p w:rsidR="004547CD" w:rsidRPr="004547CD" w:rsidRDefault="004547CD" w:rsidP="00EA483B">
            <w:pPr>
              <w:keepNext/>
              <w:ind w:right="-123"/>
              <w:rPr>
                <w:rFonts w:ascii="Arial" w:eastAsia="Times New Roman" w:hAnsi="Arial"/>
                <w:color w:val="000000"/>
                <w:sz w:val="18"/>
                <w:szCs w:val="18"/>
              </w:rPr>
            </w:pPr>
            <w:r w:rsidRPr="004547CD">
              <w:rPr>
                <w:rFonts w:ascii="Arial" w:eastAsia="Times New Roman" w:hAnsi="Arial"/>
                <w:color w:val="000000"/>
                <w:sz w:val="18"/>
                <w:szCs w:val="18"/>
              </w:rPr>
              <w:t>Median pack-years: 30</w:t>
            </w:r>
          </w:p>
        </w:tc>
        <w:tc>
          <w:tcPr>
            <w:tcW w:w="1860" w:type="dxa"/>
            <w:shd w:val="clear" w:color="auto" w:fill="auto"/>
            <w:hideMark/>
          </w:tcPr>
          <w:p w:rsidR="004547CD" w:rsidRPr="004547CD" w:rsidRDefault="004547CD" w:rsidP="00EA483B">
            <w:pPr>
              <w:keepNext/>
              <w:ind w:right="-153"/>
              <w:rPr>
                <w:rFonts w:ascii="Arial" w:eastAsia="Times New Roman" w:hAnsi="Arial"/>
                <w:color w:val="000000"/>
                <w:sz w:val="18"/>
                <w:szCs w:val="18"/>
              </w:rPr>
            </w:pPr>
            <w:r w:rsidRPr="004547CD">
              <w:rPr>
                <w:rFonts w:ascii="Arial" w:eastAsia="Times New Roman" w:hAnsi="Arial"/>
                <w:color w:val="000000"/>
                <w:sz w:val="18"/>
                <w:szCs w:val="18"/>
              </w:rPr>
              <w:t>History of smoking or occupational exposure with increased risk or secondhand smoke</w:t>
            </w:r>
          </w:p>
        </w:tc>
        <w:tc>
          <w:tcPr>
            <w:tcW w:w="1700" w:type="dxa"/>
            <w:shd w:val="clear" w:color="auto" w:fill="auto"/>
            <w:hideMark/>
          </w:tcPr>
          <w:p w:rsidR="004547CD" w:rsidRPr="004547CD" w:rsidRDefault="004547CD" w:rsidP="00EA483B">
            <w:pPr>
              <w:keepNext/>
              <w:ind w:right="-73"/>
              <w:rPr>
                <w:rFonts w:ascii="Arial" w:eastAsia="Times New Roman" w:hAnsi="Arial"/>
                <w:color w:val="000000"/>
                <w:sz w:val="18"/>
                <w:szCs w:val="18"/>
              </w:rPr>
            </w:pPr>
            <w:r w:rsidRPr="004547CD">
              <w:rPr>
                <w:rFonts w:ascii="Arial" w:eastAsia="Times New Roman" w:hAnsi="Arial"/>
                <w:color w:val="000000"/>
                <w:sz w:val="18"/>
                <w:szCs w:val="18"/>
              </w:rPr>
              <w:t>Baseline plus annual LDCT</w:t>
            </w:r>
            <w:r w:rsidRPr="004547CD">
              <w:rPr>
                <w:rFonts w:ascii="Arial" w:eastAsia="Times New Roman" w:hAnsi="Arial"/>
                <w:color w:val="000000"/>
                <w:sz w:val="18"/>
                <w:szCs w:val="18"/>
              </w:rPr>
              <w:br w:type="page"/>
            </w:r>
          </w:p>
        </w:tc>
        <w:tc>
          <w:tcPr>
            <w:tcW w:w="2125" w:type="dxa"/>
            <w:shd w:val="clear" w:color="auto" w:fill="auto"/>
            <w:hideMark/>
          </w:tcPr>
          <w:p w:rsidR="004547CD" w:rsidRPr="004547CD" w:rsidRDefault="004547CD" w:rsidP="00EA483B">
            <w:pPr>
              <w:keepNext/>
              <w:ind w:right="-93"/>
              <w:rPr>
                <w:rFonts w:ascii="Arial" w:eastAsia="Times New Roman" w:hAnsi="Arial"/>
                <w:color w:val="000000"/>
                <w:sz w:val="18"/>
                <w:szCs w:val="18"/>
              </w:rPr>
            </w:pPr>
            <w:r w:rsidRPr="004547CD">
              <w:rPr>
                <w:rFonts w:ascii="Arial" w:eastAsia="Times New Roman" w:hAnsi="Arial"/>
                <w:color w:val="000000"/>
                <w:sz w:val="18"/>
                <w:szCs w:val="18"/>
              </w:rPr>
              <w:t>Recommendations made to community physicians</w:t>
            </w:r>
          </w:p>
        </w:tc>
        <w:tc>
          <w:tcPr>
            <w:tcW w:w="3420" w:type="dxa"/>
            <w:shd w:val="clear" w:color="auto" w:fill="auto"/>
            <w:hideMark/>
          </w:tcPr>
          <w:p w:rsidR="00EA483B" w:rsidRDefault="004547CD" w:rsidP="00EA483B">
            <w:pPr>
              <w:keepNext/>
              <w:ind w:right="-123"/>
              <w:rPr>
                <w:rFonts w:ascii="Arial" w:eastAsia="Times New Roman" w:hAnsi="Arial"/>
                <w:color w:val="000000"/>
                <w:sz w:val="18"/>
                <w:szCs w:val="18"/>
              </w:rPr>
            </w:pPr>
            <w:r w:rsidRPr="004547CD">
              <w:rPr>
                <w:rFonts w:ascii="Arial" w:eastAsia="Times New Roman" w:hAnsi="Arial"/>
                <w:color w:val="000000"/>
                <w:sz w:val="18"/>
                <w:szCs w:val="18"/>
              </w:rPr>
              <w:t xml:space="preserve">For baseline screen: a positive result defined as identifying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1 solid or partially solid nodule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5 mm;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1 nonsolid NCN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8 mm or solid endobronchial nodule </w:t>
            </w:r>
            <w:r w:rsidRPr="004547CD">
              <w:rPr>
                <w:rFonts w:ascii="Arial" w:eastAsia="Times New Roman" w:hAnsi="Arial"/>
                <w:color w:val="000000"/>
                <w:sz w:val="18"/>
                <w:szCs w:val="18"/>
              </w:rPr>
              <w:br w:type="page"/>
            </w:r>
          </w:p>
          <w:p w:rsidR="004547CD" w:rsidRPr="004547CD" w:rsidRDefault="004547CD" w:rsidP="00EA483B">
            <w:pPr>
              <w:keepNext/>
              <w:ind w:right="-123"/>
              <w:rPr>
                <w:rFonts w:ascii="Arial" w:eastAsia="Times New Roman" w:hAnsi="Arial"/>
                <w:color w:val="000000"/>
                <w:sz w:val="18"/>
                <w:szCs w:val="18"/>
              </w:rPr>
            </w:pPr>
            <w:r w:rsidRPr="004547CD">
              <w:rPr>
                <w:rFonts w:ascii="Arial" w:eastAsia="Times New Roman" w:hAnsi="Arial"/>
                <w:color w:val="000000"/>
                <w:sz w:val="18"/>
                <w:szCs w:val="18"/>
              </w:rPr>
              <w:t>For annual screens: positive result was any new NCN</w:t>
            </w:r>
          </w:p>
        </w:tc>
      </w:tr>
      <w:tr w:rsidR="004547CD" w:rsidRPr="004547CD" w:rsidTr="004547CD">
        <w:trPr>
          <w:trHeight w:val="980"/>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Shemesh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2006</w:t>
            </w:r>
            <w:r w:rsidRPr="004547CD">
              <w:rPr>
                <w:rFonts w:ascii="Arial" w:eastAsia="Times New Roman" w:hAnsi="Arial"/>
                <w:color w:val="000000"/>
                <w:sz w:val="18"/>
                <w:szCs w:val="18"/>
                <w:vertAlign w:val="superscript"/>
              </w:rPr>
              <w:t>168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Frequency of coronary artery calcification on low-dose computed tomography screening for lung cancer</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ELCAP population, otherwise not described</w:t>
            </w:r>
          </w:p>
        </w:tc>
        <w:tc>
          <w:tcPr>
            <w:tcW w:w="1860" w:type="dxa"/>
            <w:shd w:val="clear" w:color="auto" w:fill="auto"/>
            <w:hideMark/>
          </w:tcPr>
          <w:p w:rsidR="004547CD" w:rsidRPr="004547CD" w:rsidRDefault="004547CD" w:rsidP="004547CD">
            <w:pPr>
              <w:ind w:right="-63"/>
              <w:rPr>
                <w:rFonts w:ascii="Arial" w:eastAsia="Times New Roman" w:hAnsi="Arial"/>
                <w:color w:val="000000"/>
                <w:sz w:val="18"/>
                <w:szCs w:val="18"/>
              </w:rPr>
            </w:pPr>
            <w:r w:rsidRPr="004547CD">
              <w:rPr>
                <w:rFonts w:ascii="Arial" w:eastAsia="Times New Roman" w:hAnsi="Arial"/>
                <w:color w:val="000000"/>
                <w:sz w:val="18"/>
                <w:szCs w:val="18"/>
              </w:rPr>
              <w:t>High risk smokers</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CXR</w:t>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Most in screening center</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Most in screening center</w:t>
            </w:r>
          </w:p>
        </w:tc>
      </w:tr>
      <w:tr w:rsidR="004547CD" w:rsidRPr="004547CD" w:rsidTr="004547CD">
        <w:trPr>
          <w:trHeight w:val="2222"/>
        </w:trPr>
        <w:tc>
          <w:tcPr>
            <w:tcW w:w="1995" w:type="dxa"/>
            <w:shd w:val="clear" w:color="auto" w:fill="auto"/>
            <w:hideMark/>
          </w:tcPr>
          <w:p w:rsidR="004547CD" w:rsidRDefault="004547CD" w:rsidP="00EA483B">
            <w:pPr>
              <w:ind w:right="-108"/>
              <w:rPr>
                <w:rFonts w:ascii="Arial" w:eastAsia="Times New Roman" w:hAnsi="Arial"/>
                <w:color w:val="000000"/>
                <w:sz w:val="18"/>
                <w:szCs w:val="18"/>
                <w:vertAlign w:val="superscript"/>
              </w:rPr>
            </w:pPr>
            <w:r w:rsidRPr="004547CD">
              <w:rPr>
                <w:rFonts w:ascii="Arial" w:eastAsia="Times New Roman" w:hAnsi="Arial"/>
                <w:color w:val="000000"/>
                <w:sz w:val="18"/>
                <w:szCs w:val="18"/>
              </w:rPr>
              <w:t xml:space="preserve">Menezes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2010</w:t>
            </w:r>
            <w:r w:rsidRPr="004547CD">
              <w:rPr>
                <w:rFonts w:ascii="Arial" w:eastAsia="Times New Roman" w:hAnsi="Arial"/>
                <w:color w:val="000000"/>
                <w:sz w:val="18"/>
                <w:szCs w:val="18"/>
                <w:vertAlign w:val="superscript"/>
              </w:rPr>
              <w:t>86</w:t>
            </w:r>
          </w:p>
          <w:p w:rsidR="004547CD" w:rsidRDefault="004547CD" w:rsidP="00EA483B">
            <w:pPr>
              <w:ind w:right="-108"/>
              <w:rPr>
                <w:rFonts w:ascii="Arial" w:eastAsia="Times New Roman" w:hAnsi="Arial"/>
                <w:i/>
                <w:iCs/>
                <w:color w:val="000000"/>
                <w:sz w:val="18"/>
                <w:szCs w:val="18"/>
              </w:rPr>
            </w:pPr>
            <w:r w:rsidRPr="004547CD">
              <w:rPr>
                <w:rFonts w:ascii="Arial" w:eastAsia="Times New Roman" w:hAnsi="Arial"/>
                <w:color w:val="000000"/>
                <w:sz w:val="18"/>
                <w:szCs w:val="18"/>
              </w:rPr>
              <w:br w:type="page"/>
            </w:r>
            <w:r w:rsidRPr="004547CD">
              <w:rPr>
                <w:rFonts w:ascii="Arial" w:eastAsia="Times New Roman" w:hAnsi="Arial"/>
                <w:i/>
                <w:iCs/>
                <w:color w:val="000000"/>
                <w:sz w:val="18"/>
                <w:szCs w:val="18"/>
              </w:rPr>
              <w:t xml:space="preserve">Lung cancer screening using low-dose computed tomography in at-risk individuals: </w:t>
            </w:r>
            <w:r>
              <w:rPr>
                <w:rFonts w:ascii="Arial" w:eastAsia="Times New Roman" w:hAnsi="Arial"/>
                <w:i/>
                <w:iCs/>
                <w:color w:val="000000"/>
                <w:sz w:val="18"/>
                <w:szCs w:val="18"/>
              </w:rPr>
              <w:t>t</w:t>
            </w:r>
            <w:r w:rsidRPr="004547CD">
              <w:rPr>
                <w:rFonts w:ascii="Arial" w:eastAsia="Times New Roman" w:hAnsi="Arial"/>
                <w:i/>
                <w:iCs/>
                <w:color w:val="000000"/>
                <w:sz w:val="18"/>
                <w:szCs w:val="18"/>
              </w:rPr>
              <w:t>he Toronto experience</w:t>
            </w:r>
            <w:r w:rsidRPr="004547CD">
              <w:rPr>
                <w:rFonts w:ascii="Arial" w:eastAsia="Times New Roman" w:hAnsi="Arial"/>
                <w:i/>
                <w:iCs/>
                <w:color w:val="000000"/>
                <w:sz w:val="18"/>
                <w:szCs w:val="18"/>
              </w:rPr>
              <w:br w:type="page"/>
            </w:r>
            <w:r w:rsidRPr="004547CD">
              <w:rPr>
                <w:rFonts w:ascii="Arial" w:eastAsia="Times New Roman" w:hAnsi="Arial"/>
                <w:i/>
                <w:iCs/>
                <w:color w:val="000000"/>
                <w:sz w:val="18"/>
                <w:szCs w:val="18"/>
              </w:rPr>
              <w:br w:type="page"/>
            </w:r>
          </w:p>
          <w:p w:rsidR="004547CD" w:rsidRDefault="004547CD" w:rsidP="00EA483B">
            <w:pPr>
              <w:spacing w:before="120"/>
              <w:ind w:right="-108"/>
              <w:rPr>
                <w:rFonts w:ascii="Arial" w:eastAsia="Times New Roman" w:hAnsi="Arial"/>
                <w:i/>
                <w:iCs/>
                <w:color w:val="000000"/>
                <w:sz w:val="18"/>
                <w:szCs w:val="18"/>
              </w:rPr>
            </w:pPr>
            <w:r w:rsidRPr="004547CD">
              <w:rPr>
                <w:rFonts w:ascii="Arial" w:eastAsia="Times New Roman" w:hAnsi="Arial"/>
                <w:color w:val="000000"/>
                <w:sz w:val="18"/>
                <w:szCs w:val="18"/>
              </w:rPr>
              <w:t xml:space="preserve">Wagnetz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2012</w:t>
            </w:r>
            <w:r w:rsidRPr="004547CD">
              <w:rPr>
                <w:rFonts w:ascii="Arial" w:eastAsia="Times New Roman" w:hAnsi="Arial"/>
                <w:color w:val="000000"/>
                <w:sz w:val="18"/>
                <w:szCs w:val="18"/>
                <w:vertAlign w:val="superscript"/>
              </w:rPr>
              <w:t>94</w:t>
            </w:r>
            <w:r w:rsidRPr="004547CD">
              <w:rPr>
                <w:rFonts w:ascii="Arial" w:eastAsia="Times New Roman" w:hAnsi="Arial"/>
                <w:i/>
                <w:iCs/>
                <w:color w:val="000000"/>
                <w:sz w:val="18"/>
                <w:szCs w:val="18"/>
              </w:rPr>
              <w:br w:type="page"/>
            </w:r>
          </w:p>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i/>
                <w:iCs/>
                <w:color w:val="000000"/>
                <w:sz w:val="18"/>
                <w:szCs w:val="18"/>
              </w:rPr>
              <w:t xml:space="preserve">Screening for lung cancer: </w:t>
            </w:r>
            <w:r w:rsidR="00EA483B">
              <w:rPr>
                <w:rFonts w:ascii="Arial" w:eastAsia="Times New Roman" w:hAnsi="Arial"/>
                <w:i/>
                <w:iCs/>
                <w:color w:val="000000"/>
                <w:sz w:val="18"/>
                <w:szCs w:val="18"/>
              </w:rPr>
              <w:t>i</w:t>
            </w:r>
            <w:r w:rsidRPr="004547CD">
              <w:rPr>
                <w:rFonts w:ascii="Arial" w:eastAsia="Times New Roman" w:hAnsi="Arial"/>
                <w:i/>
                <w:iCs/>
                <w:color w:val="000000"/>
                <w:sz w:val="18"/>
                <w:szCs w:val="18"/>
              </w:rPr>
              <w:t>mplication of lung biopsy recommendations</w:t>
            </w:r>
          </w:p>
        </w:tc>
        <w:tc>
          <w:tcPr>
            <w:tcW w:w="2145" w:type="dxa"/>
            <w:shd w:val="clear" w:color="auto" w:fill="auto"/>
            <w:hideMark/>
          </w:tcPr>
          <w:p w:rsidR="00EA483B"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Median age: 60 years (range: 50 to 83)</w:t>
            </w:r>
            <w:r w:rsidRPr="004547CD">
              <w:rPr>
                <w:rFonts w:ascii="Arial" w:eastAsia="Times New Roman" w:hAnsi="Arial"/>
                <w:color w:val="000000"/>
                <w:sz w:val="18"/>
                <w:szCs w:val="18"/>
              </w:rPr>
              <w:br w:type="page"/>
            </w:r>
          </w:p>
          <w:p w:rsidR="00EA483B"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Median pack-years: 30</w:t>
            </w:r>
            <w:r w:rsidRPr="004547CD">
              <w:rPr>
                <w:rFonts w:ascii="Arial" w:eastAsia="Times New Roman" w:hAnsi="Arial"/>
                <w:color w:val="000000"/>
                <w:sz w:val="18"/>
                <w:szCs w:val="18"/>
              </w:rPr>
              <w:br w:type="page"/>
            </w:r>
          </w:p>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54% female</w:t>
            </w:r>
          </w:p>
        </w:tc>
        <w:tc>
          <w:tcPr>
            <w:tcW w:w="1860" w:type="dxa"/>
            <w:shd w:val="clear" w:color="auto" w:fill="auto"/>
            <w:hideMark/>
          </w:tcPr>
          <w:p w:rsidR="004547CD" w:rsidRPr="004547CD" w:rsidRDefault="004547CD" w:rsidP="00EA483B">
            <w:pPr>
              <w:ind w:right="-63"/>
              <w:rPr>
                <w:rFonts w:ascii="Arial" w:eastAsia="Times New Roman" w:hAnsi="Arial"/>
                <w:color w:val="000000"/>
                <w:sz w:val="18"/>
                <w:szCs w:val="18"/>
              </w:rPr>
            </w:pPr>
            <w:r w:rsidRPr="004547CD">
              <w:rPr>
                <w:rFonts w:ascii="Arial" w:eastAsia="Times New Roman" w:hAnsi="Arial"/>
                <w:color w:val="000000"/>
                <w:sz w:val="18"/>
                <w:szCs w:val="18"/>
              </w:rPr>
              <w:t>High</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risk smokers with </w:t>
            </w:r>
            <w:r w:rsidR="00EA483B">
              <w:rPr>
                <w:rFonts w:ascii="Arial" w:eastAsia="Times New Roman" w:hAnsi="Arial"/>
                <w:color w:val="000000"/>
                <w:sz w:val="18"/>
                <w:szCs w:val="18"/>
              </w:rPr>
              <w:t>≥</w:t>
            </w:r>
            <w:r w:rsidRPr="004547CD">
              <w:rPr>
                <w:rFonts w:ascii="Arial" w:eastAsia="Times New Roman" w:hAnsi="Arial"/>
                <w:color w:val="000000"/>
                <w:sz w:val="18"/>
                <w:szCs w:val="18"/>
              </w:rPr>
              <w:t>10 pack-years smoking history</w:t>
            </w:r>
          </w:p>
        </w:tc>
        <w:tc>
          <w:tcPr>
            <w:tcW w:w="1700" w:type="dxa"/>
            <w:shd w:val="clear" w:color="auto" w:fill="auto"/>
            <w:hideMark/>
          </w:tcPr>
          <w:p w:rsidR="00EA483B" w:rsidRDefault="004547CD" w:rsidP="00EA483B">
            <w:pPr>
              <w:ind w:right="-163"/>
              <w:rPr>
                <w:rFonts w:ascii="Arial" w:eastAsia="Times New Roman" w:hAnsi="Arial"/>
                <w:color w:val="000000"/>
                <w:sz w:val="18"/>
                <w:szCs w:val="18"/>
              </w:rPr>
            </w:pPr>
            <w:r w:rsidRPr="004547CD">
              <w:rPr>
                <w:rFonts w:ascii="Arial" w:eastAsia="Times New Roman" w:hAnsi="Arial"/>
                <w:color w:val="000000"/>
                <w:sz w:val="18"/>
                <w:szCs w:val="18"/>
              </w:rPr>
              <w:t>CT</w:t>
            </w:r>
            <w:r w:rsidRPr="004547CD">
              <w:rPr>
                <w:rFonts w:ascii="Arial" w:eastAsia="Times New Roman" w:hAnsi="Arial"/>
                <w:color w:val="000000"/>
                <w:sz w:val="18"/>
                <w:szCs w:val="18"/>
              </w:rPr>
              <w:br w:type="page"/>
            </w:r>
          </w:p>
          <w:p w:rsidR="004547CD" w:rsidRPr="004547CD" w:rsidRDefault="004547CD" w:rsidP="00EA483B">
            <w:pPr>
              <w:ind w:right="-163"/>
              <w:rPr>
                <w:rFonts w:ascii="Arial" w:eastAsia="Times New Roman" w:hAnsi="Arial"/>
                <w:color w:val="000000"/>
                <w:sz w:val="18"/>
                <w:szCs w:val="18"/>
              </w:rPr>
            </w:pPr>
            <w:r w:rsidRPr="004547CD">
              <w:rPr>
                <w:rFonts w:ascii="Arial" w:eastAsia="Times New Roman" w:hAnsi="Arial"/>
                <w:color w:val="000000"/>
                <w:sz w:val="18"/>
                <w:szCs w:val="18"/>
              </w:rPr>
              <w:t>Variable row detector configuration (4 to 64)</w:t>
            </w:r>
          </w:p>
        </w:tc>
        <w:tc>
          <w:tcPr>
            <w:tcW w:w="2125" w:type="dxa"/>
            <w:shd w:val="clear" w:color="auto" w:fill="auto"/>
            <w:hideMark/>
          </w:tcPr>
          <w:p w:rsidR="004547CD" w:rsidRPr="004547CD" w:rsidRDefault="00EA483B" w:rsidP="004547CD">
            <w:pPr>
              <w:ind w:right="-93"/>
              <w:rPr>
                <w:rFonts w:ascii="Arial" w:eastAsia="Times New Roman" w:hAnsi="Arial"/>
                <w:color w:val="000000"/>
                <w:sz w:val="18"/>
                <w:szCs w:val="18"/>
              </w:rPr>
            </w:pPr>
            <w:r>
              <w:rPr>
                <w:rFonts w:ascii="Arial" w:eastAsia="Times New Roman" w:hAnsi="Arial"/>
                <w:color w:val="000000"/>
                <w:sz w:val="18"/>
                <w:szCs w:val="18"/>
              </w:rPr>
              <w:t>R</w:t>
            </w:r>
            <w:r w:rsidR="004547CD" w:rsidRPr="004547CD">
              <w:rPr>
                <w:rFonts w:ascii="Arial" w:eastAsia="Times New Roman" w:hAnsi="Arial"/>
                <w:color w:val="000000"/>
                <w:sz w:val="18"/>
                <w:szCs w:val="18"/>
              </w:rPr>
              <w:t>ecommendations within protocol to community providers</w:t>
            </w:r>
          </w:p>
        </w:tc>
        <w:tc>
          <w:tcPr>
            <w:tcW w:w="3420" w:type="dxa"/>
            <w:shd w:val="clear" w:color="auto" w:fill="auto"/>
            <w:hideMark/>
          </w:tcPr>
          <w:p w:rsid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 xml:space="preserve">Positive: NCN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5 mm or 1 nonsolid nodule </w:t>
            </w:r>
            <w:r w:rsidR="00EA483B">
              <w:rPr>
                <w:rFonts w:ascii="Arial" w:eastAsia="Times New Roman" w:hAnsi="Arial"/>
                <w:color w:val="000000"/>
                <w:sz w:val="18"/>
                <w:szCs w:val="18"/>
              </w:rPr>
              <w:t>≥</w:t>
            </w:r>
            <w:r w:rsidRPr="004547CD">
              <w:rPr>
                <w:rFonts w:ascii="Arial" w:eastAsia="Times New Roman" w:hAnsi="Arial"/>
                <w:color w:val="000000"/>
                <w:sz w:val="18"/>
                <w:szCs w:val="18"/>
              </w:rPr>
              <w:t>8 mm</w:t>
            </w:r>
            <w:r w:rsidRPr="004547CD">
              <w:rPr>
                <w:rFonts w:ascii="Arial" w:eastAsia="Times New Roman" w:hAnsi="Arial"/>
                <w:color w:val="000000"/>
                <w:sz w:val="18"/>
                <w:szCs w:val="18"/>
              </w:rPr>
              <w:br w:type="page"/>
            </w:r>
          </w:p>
          <w:p w:rsid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Nodules or nodules &lt;5 mm considered of unlikely clinical significance</w:t>
            </w:r>
          </w:p>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br w:type="page"/>
              <w:t>Biopsy recommended for nodules &gt;15 mm immediately or after 1 month of antibiotics</w:t>
            </w:r>
          </w:p>
        </w:tc>
      </w:tr>
      <w:tr w:rsidR="004547CD" w:rsidRPr="004547CD" w:rsidTr="004547CD">
        <w:trPr>
          <w:trHeight w:val="1178"/>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Liu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2011</w:t>
            </w:r>
            <w:r w:rsidRPr="004547CD">
              <w:rPr>
                <w:rFonts w:ascii="Arial" w:eastAsia="Times New Roman" w:hAnsi="Arial"/>
                <w:color w:val="000000"/>
                <w:sz w:val="18"/>
                <w:szCs w:val="18"/>
                <w:vertAlign w:val="superscript"/>
              </w:rPr>
              <w:t>95</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The outcome differences of CT screening for lung cancer pre and post following an algorithm in Zhuhai, China</w:t>
            </w:r>
          </w:p>
        </w:tc>
        <w:tc>
          <w:tcPr>
            <w:tcW w:w="2145" w:type="dxa"/>
            <w:shd w:val="clear" w:color="auto" w:fill="auto"/>
            <w:hideMark/>
          </w:tcPr>
          <w:p w:rsidR="004547CD" w:rsidRPr="004547CD" w:rsidRDefault="004547CD" w:rsidP="00EA483B">
            <w:pPr>
              <w:ind w:right="-123"/>
              <w:rPr>
                <w:rFonts w:ascii="Arial" w:eastAsia="Times New Roman" w:hAnsi="Arial"/>
                <w:color w:val="000000"/>
                <w:sz w:val="18"/>
                <w:szCs w:val="18"/>
              </w:rPr>
            </w:pPr>
            <w:r w:rsidRPr="004547CD">
              <w:rPr>
                <w:rFonts w:ascii="Arial" w:eastAsia="Times New Roman" w:hAnsi="Arial"/>
                <w:color w:val="000000"/>
                <w:sz w:val="18"/>
                <w:szCs w:val="18"/>
              </w:rPr>
              <w:t>Zhuhai city</w:t>
            </w:r>
            <w:r w:rsidRPr="004547CD">
              <w:rPr>
                <w:rFonts w:ascii="Arial" w:eastAsia="Times New Roman" w:hAnsi="Arial"/>
                <w:color w:val="000000"/>
                <w:sz w:val="18"/>
                <w:szCs w:val="18"/>
              </w:rPr>
              <w:br/>
              <w:t>1994 to 2002: 70% nonsmokers</w:t>
            </w:r>
            <w:r w:rsidRPr="004547CD">
              <w:rPr>
                <w:rFonts w:ascii="Arial" w:eastAsia="Times New Roman" w:hAnsi="Arial"/>
                <w:color w:val="000000"/>
                <w:sz w:val="18"/>
                <w:szCs w:val="18"/>
              </w:rPr>
              <w:br/>
              <w:t>2003 to 2009: 71% nonsmokers</w:t>
            </w:r>
          </w:p>
        </w:tc>
        <w:tc>
          <w:tcPr>
            <w:tcW w:w="1860" w:type="dxa"/>
            <w:shd w:val="clear" w:color="auto" w:fill="auto"/>
            <w:hideMark/>
          </w:tcPr>
          <w:p w:rsidR="004547CD" w:rsidRPr="004547CD" w:rsidRDefault="004547CD" w:rsidP="004547CD">
            <w:pPr>
              <w:ind w:right="-63"/>
              <w:rPr>
                <w:rFonts w:ascii="Arial" w:eastAsia="Times New Roman" w:hAnsi="Arial"/>
                <w:color w:val="000000"/>
                <w:sz w:val="18"/>
                <w:szCs w:val="18"/>
              </w:rPr>
            </w:pPr>
            <w:r w:rsidRPr="004547CD">
              <w:rPr>
                <w:rFonts w:ascii="Arial" w:eastAsia="Times New Roman" w:hAnsi="Arial"/>
                <w:color w:val="000000"/>
                <w:sz w:val="18"/>
                <w:szCs w:val="18"/>
              </w:rPr>
              <w:t>Moderate</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1994 to 2002: single slice CT</w:t>
            </w:r>
            <w:r w:rsidRPr="004547CD">
              <w:rPr>
                <w:rFonts w:ascii="Arial" w:eastAsia="Times New Roman" w:hAnsi="Arial"/>
                <w:color w:val="000000"/>
                <w:sz w:val="18"/>
                <w:szCs w:val="18"/>
              </w:rPr>
              <w:br/>
              <w:t>2003 to 2009: 16 MDCT</w:t>
            </w:r>
          </w:p>
        </w:tc>
        <w:tc>
          <w:tcPr>
            <w:tcW w:w="212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Up to 2002, image interpretation based on morphology and growth</w:t>
            </w:r>
            <w:r w:rsidRPr="004547CD">
              <w:rPr>
                <w:rFonts w:ascii="Arial" w:eastAsia="Times New Roman" w:hAnsi="Arial"/>
                <w:color w:val="000000"/>
                <w:sz w:val="18"/>
                <w:szCs w:val="18"/>
              </w:rPr>
              <w:br/>
              <w:t>Semiautomatic volumetric software used after 2003</w:t>
            </w:r>
          </w:p>
        </w:tc>
        <w:tc>
          <w:tcPr>
            <w:tcW w:w="3420" w:type="dxa"/>
            <w:shd w:val="clear" w:color="auto" w:fill="auto"/>
            <w:hideMark/>
          </w:tcPr>
          <w:p w:rsidR="00EA483B"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1994</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2002 </w:t>
            </w:r>
          </w:p>
          <w:p w:rsidR="00EA483B" w:rsidRDefault="00EA483B" w:rsidP="00EA483B">
            <w:pPr>
              <w:ind w:right="-123"/>
              <w:rPr>
                <w:rFonts w:ascii="Arial" w:eastAsia="Times New Roman" w:hAnsi="Arial"/>
                <w:color w:val="000000"/>
                <w:sz w:val="18"/>
                <w:szCs w:val="18"/>
              </w:rPr>
            </w:pPr>
            <w:r>
              <w:rPr>
                <w:rFonts w:ascii="Arial" w:eastAsia="Times New Roman" w:hAnsi="Arial"/>
                <w:color w:val="000000"/>
                <w:sz w:val="18"/>
                <w:szCs w:val="18"/>
              </w:rPr>
              <w:t>h</w:t>
            </w:r>
            <w:r w:rsidR="004547CD" w:rsidRPr="004547CD">
              <w:rPr>
                <w:rFonts w:ascii="Arial" w:eastAsia="Times New Roman" w:hAnsi="Arial"/>
                <w:color w:val="000000"/>
                <w:sz w:val="18"/>
                <w:szCs w:val="18"/>
              </w:rPr>
              <w:t>igh suspicion</w:t>
            </w:r>
            <w:r>
              <w:rPr>
                <w:rFonts w:ascii="Arial" w:eastAsia="Times New Roman" w:hAnsi="Arial"/>
                <w:color w:val="000000"/>
                <w:sz w:val="18"/>
                <w:szCs w:val="18"/>
              </w:rPr>
              <w:t xml:space="preserve">: </w:t>
            </w:r>
            <w:r w:rsidR="004547CD" w:rsidRPr="004547CD">
              <w:rPr>
                <w:rFonts w:ascii="Arial" w:eastAsia="Times New Roman" w:hAnsi="Arial"/>
                <w:color w:val="000000"/>
                <w:sz w:val="18"/>
                <w:szCs w:val="18"/>
              </w:rPr>
              <w:t xml:space="preserve">recommended surgery </w:t>
            </w:r>
          </w:p>
          <w:p w:rsidR="00EA483B" w:rsidRDefault="004547CD" w:rsidP="00EA483B">
            <w:pPr>
              <w:ind w:right="-123"/>
              <w:rPr>
                <w:rFonts w:ascii="Arial" w:eastAsia="Times New Roman" w:hAnsi="Arial"/>
                <w:color w:val="000000"/>
                <w:sz w:val="18"/>
                <w:szCs w:val="18"/>
              </w:rPr>
            </w:pPr>
            <w:r w:rsidRPr="004547CD">
              <w:rPr>
                <w:rFonts w:ascii="Arial" w:eastAsia="Times New Roman" w:hAnsi="Arial"/>
                <w:color w:val="000000"/>
                <w:sz w:val="18"/>
                <w:szCs w:val="18"/>
              </w:rPr>
              <w:t>moderate suspicion</w:t>
            </w:r>
            <w:r w:rsidR="00EA483B">
              <w:rPr>
                <w:rFonts w:ascii="Arial" w:eastAsia="Times New Roman" w:hAnsi="Arial"/>
                <w:color w:val="000000"/>
                <w:sz w:val="18"/>
                <w:szCs w:val="18"/>
              </w:rPr>
              <w:t xml:space="preserve">: </w:t>
            </w:r>
            <w:r w:rsidRPr="004547CD">
              <w:rPr>
                <w:rFonts w:ascii="Arial" w:eastAsia="Times New Roman" w:hAnsi="Arial"/>
                <w:color w:val="000000"/>
                <w:sz w:val="18"/>
                <w:szCs w:val="18"/>
              </w:rPr>
              <w:t>PET</w:t>
            </w:r>
            <w:r w:rsidRPr="004547CD">
              <w:rPr>
                <w:rFonts w:ascii="Arial" w:eastAsia="Times New Roman" w:hAnsi="Arial"/>
                <w:color w:val="000000"/>
                <w:sz w:val="18"/>
                <w:szCs w:val="18"/>
              </w:rPr>
              <w:br/>
              <w:t>2003</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2009 </w:t>
            </w:r>
          </w:p>
          <w:p w:rsidR="004547CD" w:rsidRPr="004547CD" w:rsidRDefault="004547CD" w:rsidP="00EA483B">
            <w:pPr>
              <w:ind w:right="-123"/>
              <w:rPr>
                <w:rFonts w:ascii="Arial" w:eastAsia="Times New Roman" w:hAnsi="Arial"/>
                <w:color w:val="000000"/>
                <w:sz w:val="18"/>
                <w:szCs w:val="18"/>
              </w:rPr>
            </w:pPr>
            <w:r w:rsidRPr="004547CD">
              <w:rPr>
                <w:rFonts w:ascii="Arial" w:eastAsia="Times New Roman" w:hAnsi="Arial"/>
                <w:color w:val="000000"/>
                <w:sz w:val="18"/>
                <w:szCs w:val="18"/>
              </w:rPr>
              <w:t>ELCAP protocol</w:t>
            </w:r>
          </w:p>
        </w:tc>
      </w:tr>
      <w:tr w:rsidR="004547CD" w:rsidRPr="004547CD" w:rsidTr="004547CD">
        <w:trPr>
          <w:trHeight w:val="70"/>
        </w:trPr>
        <w:tc>
          <w:tcPr>
            <w:tcW w:w="13245" w:type="dxa"/>
            <w:gridSpan w:val="6"/>
            <w:shd w:val="clear" w:color="auto" w:fill="F2F2F2" w:themeFill="background1" w:themeFillShade="F2"/>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b/>
                <w:bCs/>
                <w:color w:val="000000"/>
                <w:sz w:val="18"/>
                <w:szCs w:val="18"/>
              </w:rPr>
              <w:t>Lung Cancer Screening Intervention trial (LUSI)</w:t>
            </w:r>
          </w:p>
        </w:tc>
      </w:tr>
      <w:tr w:rsidR="004547CD" w:rsidRPr="004547CD" w:rsidTr="004547CD">
        <w:trPr>
          <w:trHeight w:val="1502"/>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Becker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2012</w:t>
            </w:r>
            <w:r w:rsidRPr="004547CD">
              <w:rPr>
                <w:rFonts w:ascii="Arial" w:eastAsia="Times New Roman" w:hAnsi="Arial"/>
                <w:color w:val="000000"/>
                <w:sz w:val="18"/>
                <w:szCs w:val="18"/>
                <w:vertAlign w:val="superscript"/>
              </w:rPr>
              <w:t>98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Randomized study on early detection of lung cancer with MSCT in Germany: study design and results of the first screening round</w:t>
            </w:r>
          </w:p>
        </w:tc>
        <w:tc>
          <w:tcPr>
            <w:tcW w:w="2145" w:type="dxa"/>
            <w:shd w:val="clear" w:color="auto" w:fill="auto"/>
            <w:hideMark/>
          </w:tcPr>
          <w:p w:rsidR="004547CD" w:rsidRPr="004547CD" w:rsidRDefault="004547CD" w:rsidP="00C1659B">
            <w:pPr>
              <w:ind w:right="-123"/>
              <w:rPr>
                <w:rFonts w:ascii="Arial" w:eastAsia="Times New Roman" w:hAnsi="Arial"/>
                <w:color w:val="000000"/>
                <w:sz w:val="18"/>
                <w:szCs w:val="18"/>
              </w:rPr>
            </w:pPr>
            <w:r w:rsidRPr="004547CD">
              <w:rPr>
                <w:rFonts w:ascii="Arial" w:eastAsia="Times New Roman" w:hAnsi="Arial"/>
                <w:color w:val="000000"/>
                <w:sz w:val="18"/>
                <w:szCs w:val="18"/>
              </w:rPr>
              <w:t>46% ages 50</w:t>
            </w:r>
            <w:r w:rsidR="00C1659B">
              <w:rPr>
                <w:rFonts w:ascii="Arial" w:eastAsia="Times New Roman" w:hAnsi="Arial"/>
                <w:color w:val="000000"/>
                <w:sz w:val="18"/>
                <w:szCs w:val="18"/>
              </w:rPr>
              <w:t>–</w:t>
            </w:r>
            <w:r w:rsidRPr="004547CD">
              <w:rPr>
                <w:rFonts w:ascii="Arial" w:eastAsia="Times New Roman" w:hAnsi="Arial"/>
                <w:color w:val="000000"/>
                <w:sz w:val="18"/>
                <w:szCs w:val="18"/>
              </w:rPr>
              <w:t>54 years</w:t>
            </w:r>
            <w:r w:rsidRPr="004547CD">
              <w:rPr>
                <w:rFonts w:ascii="Arial" w:eastAsia="Times New Roman" w:hAnsi="Arial"/>
                <w:color w:val="000000"/>
                <w:sz w:val="18"/>
                <w:szCs w:val="18"/>
              </w:rPr>
              <w:br/>
              <w:t>28% ages 60</w:t>
            </w:r>
            <w:r w:rsidR="00C1659B">
              <w:rPr>
                <w:rFonts w:ascii="Arial" w:eastAsia="Times New Roman" w:hAnsi="Arial"/>
                <w:color w:val="000000"/>
                <w:sz w:val="18"/>
                <w:szCs w:val="18"/>
              </w:rPr>
              <w:t>–</w:t>
            </w:r>
            <w:r w:rsidRPr="004547CD">
              <w:rPr>
                <w:rFonts w:ascii="Arial" w:eastAsia="Times New Roman" w:hAnsi="Arial"/>
                <w:color w:val="000000"/>
                <w:sz w:val="18"/>
                <w:szCs w:val="18"/>
              </w:rPr>
              <w:t>69 years</w:t>
            </w:r>
            <w:r w:rsidRPr="004547CD">
              <w:rPr>
                <w:rFonts w:ascii="Arial" w:eastAsia="Times New Roman" w:hAnsi="Arial"/>
                <w:color w:val="000000"/>
                <w:sz w:val="18"/>
                <w:szCs w:val="18"/>
              </w:rPr>
              <w:br/>
              <w:t>2622 men; 1430 women</w:t>
            </w:r>
            <w:r w:rsidRPr="004547CD">
              <w:rPr>
                <w:rFonts w:ascii="Arial" w:eastAsia="Times New Roman" w:hAnsi="Arial"/>
                <w:color w:val="000000"/>
                <w:sz w:val="18"/>
                <w:szCs w:val="18"/>
              </w:rPr>
              <w:br/>
              <w:t>62% current smokers</w:t>
            </w:r>
          </w:p>
        </w:tc>
        <w:tc>
          <w:tcPr>
            <w:tcW w:w="1860" w:type="dxa"/>
            <w:shd w:val="clear" w:color="auto" w:fill="auto"/>
            <w:hideMark/>
          </w:tcPr>
          <w:p w:rsidR="004547CD" w:rsidRPr="004547CD" w:rsidRDefault="004547CD" w:rsidP="00C1659B">
            <w:pPr>
              <w:ind w:right="-63"/>
              <w:rPr>
                <w:rFonts w:ascii="Arial" w:eastAsia="Times New Roman" w:hAnsi="Arial"/>
                <w:color w:val="000000"/>
                <w:sz w:val="18"/>
                <w:szCs w:val="18"/>
              </w:rPr>
            </w:pPr>
            <w:r w:rsidRPr="004547CD">
              <w:rPr>
                <w:rFonts w:ascii="Arial" w:eastAsia="Times New Roman" w:hAnsi="Arial"/>
                <w:color w:val="000000"/>
                <w:sz w:val="18"/>
                <w:szCs w:val="18"/>
              </w:rPr>
              <w:t xml:space="preserve">Current or former (quit &lt;10 years ago) smokers with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25 years smoking of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15 cigarettes/day or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30 years smoking of </w:t>
            </w:r>
            <w:r w:rsidR="00EA483B">
              <w:rPr>
                <w:rFonts w:ascii="Arial" w:eastAsia="Times New Roman" w:hAnsi="Arial"/>
                <w:color w:val="000000"/>
                <w:sz w:val="18"/>
                <w:szCs w:val="18"/>
              </w:rPr>
              <w:t>≥</w:t>
            </w:r>
            <w:r w:rsidRPr="004547CD">
              <w:rPr>
                <w:rFonts w:ascii="Arial" w:eastAsia="Times New Roman" w:hAnsi="Arial"/>
                <w:color w:val="000000"/>
                <w:sz w:val="18"/>
                <w:szCs w:val="18"/>
              </w:rPr>
              <w:t>10 cigarettes/day</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LDCT (multidetector, 4 annual) vs. no screening</w:t>
            </w:r>
          </w:p>
        </w:tc>
        <w:tc>
          <w:tcPr>
            <w:tcW w:w="2125" w:type="dxa"/>
            <w:shd w:val="clear" w:color="auto" w:fill="auto"/>
            <w:hideMark/>
          </w:tcPr>
          <w:p w:rsidR="004547CD" w:rsidRPr="004547CD" w:rsidRDefault="004547CD" w:rsidP="00C1659B">
            <w:pPr>
              <w:ind w:right="-93"/>
              <w:rPr>
                <w:rFonts w:ascii="Arial" w:eastAsia="Times New Roman" w:hAnsi="Arial"/>
                <w:color w:val="000000"/>
                <w:sz w:val="18"/>
                <w:szCs w:val="18"/>
              </w:rPr>
            </w:pPr>
            <w:r w:rsidRPr="004547CD">
              <w:rPr>
                <w:rFonts w:ascii="Arial" w:eastAsia="Times New Roman" w:hAnsi="Arial"/>
                <w:color w:val="000000"/>
                <w:sz w:val="18"/>
                <w:szCs w:val="18"/>
              </w:rPr>
              <w:t>Nodules &lt;5 mm evaluate annually</w:t>
            </w:r>
            <w:r w:rsidRPr="004547CD">
              <w:rPr>
                <w:rFonts w:ascii="Arial" w:eastAsia="Times New Roman" w:hAnsi="Arial"/>
                <w:color w:val="000000"/>
                <w:sz w:val="18"/>
                <w:szCs w:val="18"/>
              </w:rPr>
              <w:br/>
              <w:t>Nodules 5</w:t>
            </w:r>
            <w:r w:rsidR="00C1659B">
              <w:rPr>
                <w:rFonts w:ascii="Arial" w:eastAsia="Times New Roman" w:hAnsi="Arial"/>
                <w:color w:val="000000"/>
                <w:sz w:val="18"/>
                <w:szCs w:val="18"/>
              </w:rPr>
              <w:t>–</w:t>
            </w:r>
            <w:r w:rsidRPr="004547CD">
              <w:rPr>
                <w:rFonts w:ascii="Arial" w:eastAsia="Times New Roman" w:hAnsi="Arial"/>
                <w:color w:val="000000"/>
                <w:sz w:val="18"/>
                <w:szCs w:val="18"/>
              </w:rPr>
              <w:t>7 mm evaluate every 6 months</w:t>
            </w:r>
            <w:r w:rsidRPr="004547CD">
              <w:rPr>
                <w:rFonts w:ascii="Arial" w:eastAsia="Times New Roman" w:hAnsi="Arial"/>
                <w:color w:val="000000"/>
                <w:sz w:val="18"/>
                <w:szCs w:val="18"/>
              </w:rPr>
              <w:br/>
              <w:t>Nodules 8</w:t>
            </w:r>
            <w:r w:rsidR="00C1659B">
              <w:rPr>
                <w:rFonts w:ascii="Arial" w:eastAsia="Times New Roman" w:hAnsi="Arial"/>
                <w:color w:val="000000"/>
                <w:sz w:val="18"/>
                <w:szCs w:val="18"/>
              </w:rPr>
              <w:t>–</w:t>
            </w:r>
            <w:r w:rsidRPr="004547CD">
              <w:rPr>
                <w:rFonts w:ascii="Arial" w:eastAsia="Times New Roman" w:hAnsi="Arial"/>
                <w:color w:val="000000"/>
                <w:sz w:val="18"/>
                <w:szCs w:val="18"/>
              </w:rPr>
              <w:t>10 mm evaluate every 3 months</w:t>
            </w:r>
            <w:r w:rsidRPr="004547CD">
              <w:rPr>
                <w:rFonts w:ascii="Arial" w:eastAsia="Times New Roman" w:hAnsi="Arial"/>
                <w:color w:val="000000"/>
                <w:sz w:val="18"/>
                <w:szCs w:val="18"/>
              </w:rPr>
              <w:br/>
              <w:t>Immediate recall for &gt;10 mm nodules</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Contact physician of choice</w:t>
            </w:r>
          </w:p>
        </w:tc>
      </w:tr>
      <w:tr w:rsidR="004547CD" w:rsidRPr="004547CD" w:rsidTr="004547CD">
        <w:trPr>
          <w:trHeight w:val="70"/>
        </w:trPr>
        <w:tc>
          <w:tcPr>
            <w:tcW w:w="13245" w:type="dxa"/>
            <w:gridSpan w:val="6"/>
            <w:shd w:val="clear" w:color="auto" w:fill="F2F2F2" w:themeFill="background1" w:themeFillShade="F2"/>
            <w:hideMark/>
          </w:tcPr>
          <w:p w:rsidR="004547CD" w:rsidRPr="004547CD" w:rsidRDefault="004547CD" w:rsidP="00EA483B">
            <w:pPr>
              <w:keepNext/>
              <w:ind w:right="-108"/>
              <w:rPr>
                <w:rFonts w:ascii="Arial" w:eastAsia="Times New Roman" w:hAnsi="Arial"/>
                <w:color w:val="000000"/>
                <w:sz w:val="18"/>
                <w:szCs w:val="18"/>
              </w:rPr>
            </w:pPr>
            <w:r w:rsidRPr="004547CD">
              <w:rPr>
                <w:rFonts w:ascii="Arial" w:eastAsia="Times New Roman" w:hAnsi="Arial"/>
                <w:b/>
                <w:bCs/>
                <w:color w:val="000000"/>
                <w:sz w:val="18"/>
                <w:szCs w:val="18"/>
              </w:rPr>
              <w:t>Mayo Clinic</w:t>
            </w:r>
          </w:p>
        </w:tc>
      </w:tr>
      <w:tr w:rsidR="004547CD" w:rsidRPr="004547CD" w:rsidTr="00C56FFE">
        <w:trPr>
          <w:trHeight w:val="107"/>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Swensen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2005</w:t>
            </w:r>
            <w:r w:rsidRPr="004547CD">
              <w:rPr>
                <w:rFonts w:ascii="Arial" w:eastAsia="Times New Roman" w:hAnsi="Arial"/>
                <w:color w:val="000000"/>
                <w:sz w:val="18"/>
                <w:szCs w:val="18"/>
                <w:vertAlign w:val="superscript"/>
              </w:rPr>
              <w:t>87</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CT Screening for </w:t>
            </w:r>
            <w:r w:rsidR="00C56FFE" w:rsidRPr="004547CD">
              <w:rPr>
                <w:rFonts w:ascii="Arial" w:eastAsia="Times New Roman" w:hAnsi="Arial"/>
                <w:i/>
                <w:iCs/>
                <w:color w:val="000000"/>
                <w:sz w:val="18"/>
                <w:szCs w:val="18"/>
              </w:rPr>
              <w:t>lung cancer: five-year prospective experience</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788 men; 732 women</w:t>
            </w:r>
            <w:r w:rsidRPr="004547CD">
              <w:rPr>
                <w:rFonts w:ascii="Arial" w:eastAsia="Times New Roman" w:hAnsi="Arial"/>
                <w:color w:val="000000"/>
                <w:sz w:val="18"/>
                <w:szCs w:val="18"/>
              </w:rPr>
              <w:br/>
              <w:t>61% current smokers</w:t>
            </w:r>
            <w:r w:rsidRPr="004547CD">
              <w:rPr>
                <w:rFonts w:ascii="Arial" w:eastAsia="Times New Roman" w:hAnsi="Arial"/>
                <w:color w:val="000000"/>
                <w:sz w:val="18"/>
                <w:szCs w:val="18"/>
              </w:rPr>
              <w:br/>
              <w:t>Median pack-years: 45 (range: 20 to 230)</w:t>
            </w:r>
          </w:p>
        </w:tc>
        <w:tc>
          <w:tcPr>
            <w:tcW w:w="1860" w:type="dxa"/>
            <w:shd w:val="clear" w:color="auto" w:fill="auto"/>
            <w:hideMark/>
          </w:tcPr>
          <w:p w:rsidR="004547CD" w:rsidRPr="004547CD" w:rsidRDefault="004547CD" w:rsidP="00C1659B">
            <w:pPr>
              <w:ind w:right="-63"/>
              <w:rPr>
                <w:rFonts w:ascii="Arial" w:eastAsia="Times New Roman" w:hAnsi="Arial"/>
                <w:color w:val="000000"/>
                <w:sz w:val="18"/>
                <w:szCs w:val="18"/>
              </w:rPr>
            </w:pPr>
            <w:r w:rsidRPr="004547CD">
              <w:rPr>
                <w:rFonts w:ascii="Arial" w:eastAsia="Times New Roman" w:hAnsi="Arial"/>
                <w:color w:val="000000"/>
                <w:sz w:val="18"/>
                <w:szCs w:val="18"/>
              </w:rPr>
              <w:t xml:space="preserve">Current or former (quit &lt;10 years ago) smokers with </w:t>
            </w:r>
            <w:r w:rsidR="00EA483B">
              <w:rPr>
                <w:rFonts w:ascii="Arial" w:eastAsia="Times New Roman" w:hAnsi="Arial"/>
                <w:color w:val="000000"/>
                <w:sz w:val="18"/>
                <w:szCs w:val="18"/>
              </w:rPr>
              <w:t>≥</w:t>
            </w:r>
            <w:r w:rsidRPr="004547CD">
              <w:rPr>
                <w:rFonts w:ascii="Arial" w:eastAsia="Times New Roman" w:hAnsi="Arial"/>
                <w:color w:val="000000"/>
                <w:sz w:val="18"/>
                <w:szCs w:val="18"/>
              </w:rPr>
              <w:t>20 pack-years</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CT (4-detector row helical CT, at low-dose)</w:t>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Mayo Clinic</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Mayo Clinic</w:t>
            </w:r>
          </w:p>
        </w:tc>
      </w:tr>
      <w:tr w:rsidR="004547CD" w:rsidRPr="004547CD" w:rsidTr="00C56FFE">
        <w:trPr>
          <w:trHeight w:val="755"/>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lastRenderedPageBreak/>
              <w:t xml:space="preserve">Marcus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2006</w:t>
            </w:r>
            <w:r w:rsidRPr="004547CD">
              <w:rPr>
                <w:rFonts w:ascii="Arial" w:eastAsia="Times New Roman" w:hAnsi="Arial"/>
                <w:color w:val="000000"/>
                <w:sz w:val="18"/>
                <w:szCs w:val="18"/>
                <w:vertAlign w:val="superscript"/>
              </w:rPr>
              <w:t>58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Extended </w:t>
            </w:r>
            <w:r w:rsidR="00C56FFE">
              <w:rPr>
                <w:rFonts w:ascii="Arial" w:eastAsia="Times New Roman" w:hAnsi="Arial"/>
                <w:i/>
                <w:iCs/>
                <w:color w:val="000000"/>
                <w:sz w:val="18"/>
                <w:szCs w:val="18"/>
              </w:rPr>
              <w:t>l</w:t>
            </w:r>
            <w:r w:rsidRPr="004547CD">
              <w:rPr>
                <w:rFonts w:ascii="Arial" w:eastAsia="Times New Roman" w:hAnsi="Arial"/>
                <w:i/>
                <w:iCs/>
                <w:color w:val="000000"/>
                <w:sz w:val="18"/>
                <w:szCs w:val="18"/>
              </w:rPr>
              <w:t xml:space="preserve">ung cancer Incidence follow-up in the Mayo </w:t>
            </w:r>
            <w:r w:rsidR="00C1659B">
              <w:rPr>
                <w:rFonts w:ascii="Arial" w:eastAsia="Times New Roman" w:hAnsi="Arial"/>
                <w:i/>
                <w:iCs/>
                <w:color w:val="000000"/>
                <w:sz w:val="18"/>
                <w:szCs w:val="18"/>
              </w:rPr>
              <w:t>L</w:t>
            </w:r>
            <w:r w:rsidR="00C1659B" w:rsidRPr="004547CD">
              <w:rPr>
                <w:rFonts w:ascii="Arial" w:eastAsia="Times New Roman" w:hAnsi="Arial"/>
                <w:i/>
                <w:iCs/>
                <w:color w:val="000000"/>
                <w:sz w:val="18"/>
                <w:szCs w:val="18"/>
              </w:rPr>
              <w:t xml:space="preserve">ung Project </w:t>
            </w:r>
            <w:r w:rsidRPr="004547CD">
              <w:rPr>
                <w:rFonts w:ascii="Arial" w:eastAsia="Times New Roman" w:hAnsi="Arial"/>
                <w:i/>
                <w:iCs/>
                <w:color w:val="000000"/>
                <w:sz w:val="18"/>
                <w:szCs w:val="18"/>
              </w:rPr>
              <w:t xml:space="preserve">and </w:t>
            </w:r>
            <w:r w:rsidR="00C56FFE">
              <w:rPr>
                <w:rFonts w:ascii="Arial" w:eastAsia="Times New Roman" w:hAnsi="Arial"/>
                <w:i/>
                <w:iCs/>
                <w:color w:val="000000"/>
                <w:sz w:val="18"/>
                <w:szCs w:val="18"/>
              </w:rPr>
              <w:t>o</w:t>
            </w:r>
            <w:r w:rsidRPr="004547CD">
              <w:rPr>
                <w:rFonts w:ascii="Arial" w:eastAsia="Times New Roman" w:hAnsi="Arial"/>
                <w:i/>
                <w:iCs/>
                <w:color w:val="000000"/>
                <w:sz w:val="18"/>
                <w:szCs w:val="18"/>
              </w:rPr>
              <w:t>ver-diagnosis</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NR</w:t>
            </w:r>
          </w:p>
        </w:tc>
        <w:tc>
          <w:tcPr>
            <w:tcW w:w="1860" w:type="dxa"/>
            <w:shd w:val="clear" w:color="auto" w:fill="auto"/>
            <w:hideMark/>
          </w:tcPr>
          <w:p w:rsidR="004547CD" w:rsidRPr="004547CD" w:rsidRDefault="004547CD" w:rsidP="004547CD">
            <w:pPr>
              <w:ind w:right="-63"/>
              <w:rPr>
                <w:rFonts w:ascii="Arial" w:eastAsia="Times New Roman" w:hAnsi="Arial"/>
                <w:color w:val="000000"/>
                <w:sz w:val="18"/>
                <w:szCs w:val="18"/>
              </w:rPr>
            </w:pPr>
            <w:r w:rsidRPr="004547CD">
              <w:rPr>
                <w:rFonts w:ascii="Arial" w:eastAsia="Times New Roman" w:hAnsi="Arial"/>
                <w:color w:val="000000"/>
                <w:sz w:val="18"/>
                <w:szCs w:val="18"/>
              </w:rPr>
              <w:t>High risk</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CXR with sputum cytology either every 4 months vs. usual care</w:t>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SCT at Mayo Clinic</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Mayo Clinic</w:t>
            </w:r>
          </w:p>
        </w:tc>
      </w:tr>
      <w:tr w:rsidR="004547CD" w:rsidRPr="004547CD" w:rsidTr="00C56FFE">
        <w:trPr>
          <w:trHeight w:val="1340"/>
        </w:trPr>
        <w:tc>
          <w:tcPr>
            <w:tcW w:w="1995" w:type="dxa"/>
            <w:shd w:val="clear" w:color="auto" w:fill="auto"/>
            <w:hideMark/>
          </w:tcPr>
          <w:p w:rsidR="00C56FFE"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Sincirope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2010</w:t>
            </w:r>
            <w:r w:rsidRPr="004547CD">
              <w:rPr>
                <w:rFonts w:ascii="Arial" w:eastAsia="Times New Roman" w:hAnsi="Arial"/>
                <w:color w:val="000000"/>
                <w:sz w:val="18"/>
                <w:szCs w:val="18"/>
                <w:vertAlign w:val="superscript"/>
              </w:rPr>
              <w:t>101</w:t>
            </w:r>
            <w:r w:rsidRPr="004547CD">
              <w:rPr>
                <w:rFonts w:ascii="Arial" w:eastAsia="Times New Roman" w:hAnsi="Arial"/>
                <w:color w:val="000000"/>
                <w:sz w:val="18"/>
                <w:szCs w:val="18"/>
              </w:rPr>
              <w:t xml:space="preserve"> </w:t>
            </w:r>
            <w:r w:rsidRPr="004547CD">
              <w:rPr>
                <w:rFonts w:ascii="Arial" w:eastAsia="Times New Roman" w:hAnsi="Arial"/>
                <w:color w:val="000000"/>
                <w:sz w:val="18"/>
                <w:szCs w:val="18"/>
              </w:rPr>
              <w:br w:type="page"/>
            </w:r>
          </w:p>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i/>
                <w:iCs/>
                <w:color w:val="000000"/>
                <w:sz w:val="18"/>
                <w:szCs w:val="18"/>
              </w:rPr>
              <w:t xml:space="preserve">Perceptions of </w:t>
            </w:r>
            <w:r w:rsidR="00C56FFE" w:rsidRPr="004547CD">
              <w:rPr>
                <w:rFonts w:ascii="Arial" w:eastAsia="Times New Roman" w:hAnsi="Arial"/>
                <w:i/>
                <w:iCs/>
                <w:color w:val="000000"/>
                <w:sz w:val="18"/>
                <w:szCs w:val="18"/>
              </w:rPr>
              <w:t>lung cancer risk and beliefs in screening accuracy of spiral computed tomography among high-risk lung cancer family members</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NR</w:t>
            </w:r>
          </w:p>
        </w:tc>
        <w:tc>
          <w:tcPr>
            <w:tcW w:w="1860" w:type="dxa"/>
            <w:shd w:val="clear" w:color="auto" w:fill="auto"/>
            <w:hideMark/>
          </w:tcPr>
          <w:p w:rsidR="004547CD" w:rsidRPr="004547CD" w:rsidRDefault="004547CD" w:rsidP="00C1659B">
            <w:pPr>
              <w:ind w:right="-63"/>
              <w:rPr>
                <w:rFonts w:ascii="Arial" w:eastAsia="Times New Roman" w:hAnsi="Arial"/>
                <w:color w:val="000000"/>
                <w:sz w:val="18"/>
                <w:szCs w:val="18"/>
              </w:rPr>
            </w:pPr>
            <w:r w:rsidRPr="004547CD">
              <w:rPr>
                <w:rFonts w:ascii="Arial" w:eastAsia="Times New Roman" w:hAnsi="Arial"/>
                <w:color w:val="000000"/>
                <w:sz w:val="18"/>
                <w:szCs w:val="18"/>
              </w:rPr>
              <w:t>1</w:t>
            </w:r>
            <w:r w:rsidRPr="00C1659B">
              <w:rPr>
                <w:rFonts w:ascii="Arial" w:eastAsia="Times New Roman" w:hAnsi="Arial"/>
                <w:color w:val="000000"/>
                <w:sz w:val="18"/>
                <w:szCs w:val="18"/>
                <w:vertAlign w:val="superscript"/>
              </w:rPr>
              <w:t>st</w:t>
            </w:r>
            <w:r w:rsidR="00C1659B">
              <w:rPr>
                <w:rFonts w:ascii="Arial" w:eastAsia="Times New Roman" w:hAnsi="Arial"/>
                <w:color w:val="000000"/>
                <w:sz w:val="18"/>
                <w:szCs w:val="18"/>
              </w:rPr>
              <w:t>-</w:t>
            </w:r>
            <w:r w:rsidRPr="004547CD">
              <w:rPr>
                <w:rFonts w:ascii="Arial" w:eastAsia="Times New Roman" w:hAnsi="Arial"/>
                <w:color w:val="000000"/>
                <w:sz w:val="18"/>
                <w:szCs w:val="18"/>
              </w:rPr>
              <w:t xml:space="preserve">degree relative with lung cancer and </w:t>
            </w:r>
            <w:r w:rsidR="00EA483B">
              <w:rPr>
                <w:rFonts w:ascii="Arial" w:eastAsia="Times New Roman" w:hAnsi="Arial"/>
                <w:color w:val="000000"/>
                <w:sz w:val="18"/>
                <w:szCs w:val="18"/>
              </w:rPr>
              <w:t>≥</w:t>
            </w:r>
            <w:r w:rsidRPr="004547CD">
              <w:rPr>
                <w:rFonts w:ascii="Arial" w:eastAsia="Times New Roman" w:hAnsi="Arial"/>
                <w:color w:val="000000"/>
                <w:sz w:val="18"/>
                <w:szCs w:val="18"/>
              </w:rPr>
              <w:t>3 blood relatives with lung cancer</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SCT</w:t>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SCT at Mayo Clinic</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Mayo Clinic</w:t>
            </w:r>
          </w:p>
        </w:tc>
      </w:tr>
      <w:tr w:rsidR="00C56FFE" w:rsidRPr="004547CD" w:rsidTr="00C56FFE">
        <w:trPr>
          <w:trHeight w:val="70"/>
        </w:trPr>
        <w:tc>
          <w:tcPr>
            <w:tcW w:w="13245" w:type="dxa"/>
            <w:gridSpan w:val="6"/>
            <w:shd w:val="clear" w:color="auto" w:fill="F2F2F2" w:themeFill="background1" w:themeFillShade="F2"/>
            <w:vAlign w:val="center"/>
            <w:hideMark/>
          </w:tcPr>
          <w:p w:rsidR="00C56FFE" w:rsidRPr="004547CD" w:rsidRDefault="00C56FFE" w:rsidP="00EA483B">
            <w:pPr>
              <w:ind w:right="-108"/>
              <w:rPr>
                <w:rFonts w:ascii="Arial" w:eastAsia="Times New Roman" w:hAnsi="Arial"/>
                <w:color w:val="000000"/>
                <w:sz w:val="18"/>
                <w:szCs w:val="18"/>
              </w:rPr>
            </w:pPr>
            <w:r w:rsidRPr="004547CD">
              <w:rPr>
                <w:rFonts w:ascii="Arial" w:eastAsia="Times New Roman" w:hAnsi="Arial"/>
                <w:b/>
                <w:bCs/>
                <w:color w:val="000000"/>
                <w:sz w:val="18"/>
                <w:szCs w:val="18"/>
              </w:rPr>
              <w:t>Pittsburgh Lung Screening Study (PLuSS)</w:t>
            </w:r>
          </w:p>
        </w:tc>
      </w:tr>
      <w:tr w:rsidR="004547CD" w:rsidRPr="004547CD" w:rsidTr="00C56FFE">
        <w:trPr>
          <w:trHeight w:val="2060"/>
        </w:trPr>
        <w:tc>
          <w:tcPr>
            <w:tcW w:w="1995" w:type="dxa"/>
            <w:shd w:val="clear" w:color="auto" w:fill="auto"/>
            <w:hideMark/>
          </w:tcPr>
          <w:p w:rsidR="004547CD" w:rsidRPr="004547CD" w:rsidRDefault="004547CD"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Wilson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97</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The Pittsburgh Lung Screening Study </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Mean age: 59 years</w:t>
            </w:r>
            <w:r w:rsidRPr="004547CD">
              <w:rPr>
                <w:rFonts w:ascii="Arial" w:eastAsia="Times New Roman" w:hAnsi="Arial"/>
                <w:color w:val="000000"/>
                <w:sz w:val="18"/>
                <w:szCs w:val="18"/>
              </w:rPr>
              <w:br/>
              <w:t>51% men, 49% women</w:t>
            </w:r>
            <w:r w:rsidRPr="004547CD">
              <w:rPr>
                <w:rFonts w:ascii="Arial" w:eastAsia="Times New Roman" w:hAnsi="Arial"/>
                <w:color w:val="000000"/>
                <w:sz w:val="18"/>
                <w:szCs w:val="18"/>
              </w:rPr>
              <w:br/>
              <w:t xml:space="preserve">Mean pack-years: 47 </w:t>
            </w:r>
            <w:r w:rsidRPr="004547CD">
              <w:rPr>
                <w:rFonts w:ascii="Arial" w:eastAsia="Times New Roman" w:hAnsi="Arial"/>
                <w:color w:val="000000"/>
                <w:sz w:val="18"/>
                <w:szCs w:val="18"/>
              </w:rPr>
              <w:br/>
              <w:t>60% current smokers</w:t>
            </w:r>
          </w:p>
        </w:tc>
        <w:tc>
          <w:tcPr>
            <w:tcW w:w="1860" w:type="dxa"/>
            <w:shd w:val="clear" w:color="auto" w:fill="auto"/>
            <w:hideMark/>
          </w:tcPr>
          <w:p w:rsidR="004547CD" w:rsidRPr="004547CD" w:rsidRDefault="004547CD" w:rsidP="00C1659B">
            <w:pPr>
              <w:ind w:right="-63"/>
              <w:rPr>
                <w:rFonts w:ascii="Arial" w:eastAsia="Times New Roman" w:hAnsi="Arial"/>
                <w:color w:val="000000"/>
                <w:sz w:val="18"/>
                <w:szCs w:val="18"/>
              </w:rPr>
            </w:pPr>
            <w:r w:rsidRPr="004547CD">
              <w:rPr>
                <w:rFonts w:ascii="Arial" w:eastAsia="Times New Roman" w:hAnsi="Arial"/>
                <w:color w:val="000000"/>
                <w:sz w:val="18"/>
                <w:szCs w:val="18"/>
              </w:rPr>
              <w:t xml:space="preserve">Current or former (quit &lt;10 years ago) smokers with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half a pack/day </w:t>
            </w:r>
            <w:r w:rsidR="00C1659B" w:rsidRPr="004547CD">
              <w:rPr>
                <w:rFonts w:ascii="Arial" w:eastAsia="Times New Roman" w:hAnsi="Arial"/>
                <w:color w:val="000000"/>
                <w:sz w:val="18"/>
                <w:szCs w:val="18"/>
              </w:rPr>
              <w:t xml:space="preserve">history </w:t>
            </w:r>
            <w:r w:rsidRPr="004547CD">
              <w:rPr>
                <w:rFonts w:ascii="Arial" w:eastAsia="Times New Roman" w:hAnsi="Arial"/>
                <w:color w:val="000000"/>
                <w:sz w:val="18"/>
                <w:szCs w:val="18"/>
              </w:rPr>
              <w:t>for 25 year</w:t>
            </w:r>
            <w:r w:rsidR="00C1659B">
              <w:rPr>
                <w:rFonts w:ascii="Arial" w:eastAsia="Times New Roman" w:hAnsi="Arial"/>
                <w:color w:val="000000"/>
                <w:sz w:val="18"/>
                <w:szCs w:val="18"/>
              </w:rPr>
              <w:t>s</w:t>
            </w:r>
            <w:r w:rsidRPr="004547CD">
              <w:rPr>
                <w:rFonts w:ascii="Arial" w:eastAsia="Times New Roman" w:hAnsi="Arial"/>
                <w:color w:val="000000"/>
                <w:sz w:val="18"/>
                <w:szCs w:val="18"/>
              </w:rPr>
              <w:t xml:space="preserve"> </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 xml:space="preserve">CT </w:t>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Screening study results reported to patient and personal physician described as low, moderate</w:t>
            </w:r>
            <w:r w:rsidR="00C1659B">
              <w:rPr>
                <w:rFonts w:ascii="Arial" w:eastAsia="Times New Roman" w:hAnsi="Arial"/>
                <w:color w:val="000000"/>
                <w:sz w:val="18"/>
                <w:szCs w:val="18"/>
              </w:rPr>
              <w:t>,</w:t>
            </w:r>
            <w:r w:rsidRPr="004547CD">
              <w:rPr>
                <w:rFonts w:ascii="Arial" w:eastAsia="Times New Roman" w:hAnsi="Arial"/>
                <w:color w:val="000000"/>
                <w:sz w:val="18"/>
                <w:szCs w:val="18"/>
              </w:rPr>
              <w:t xml:space="preserve"> or high risk of being malignant. Study physicians an option. Only imaging within study is initial and 1 year LDCT.</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Followup evaluation in the community</w:t>
            </w:r>
          </w:p>
        </w:tc>
      </w:tr>
      <w:tr w:rsidR="004547CD" w:rsidRPr="004547CD" w:rsidTr="00C56FFE">
        <w:trPr>
          <w:trHeight w:val="1997"/>
        </w:trPr>
        <w:tc>
          <w:tcPr>
            <w:tcW w:w="1995" w:type="dxa"/>
            <w:shd w:val="clear" w:color="auto" w:fill="auto"/>
            <w:hideMark/>
          </w:tcPr>
          <w:p w:rsidR="004547CD" w:rsidRPr="004547CD" w:rsidRDefault="004547CD" w:rsidP="00EA483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Byrne et </w:t>
            </w:r>
            <w:r w:rsidR="00EA483B">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100</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Anxiety, </w:t>
            </w:r>
            <w:r w:rsidR="00C56FFE" w:rsidRPr="004547CD">
              <w:rPr>
                <w:rFonts w:ascii="Arial" w:eastAsia="Times New Roman" w:hAnsi="Arial"/>
                <w:i/>
                <w:iCs/>
                <w:color w:val="000000"/>
                <w:sz w:val="18"/>
                <w:szCs w:val="18"/>
              </w:rPr>
              <w:t>fear of cancer, and perceived risk of cancer following lung cancer screening</w:t>
            </w:r>
          </w:p>
        </w:tc>
        <w:tc>
          <w:tcPr>
            <w:tcW w:w="2145"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Mean age: 59 years</w:t>
            </w:r>
            <w:r w:rsidRPr="004547CD">
              <w:rPr>
                <w:rFonts w:ascii="Arial" w:eastAsia="Times New Roman" w:hAnsi="Arial"/>
                <w:color w:val="000000"/>
                <w:sz w:val="18"/>
                <w:szCs w:val="18"/>
              </w:rPr>
              <w:br/>
              <w:t>51% men, 49% women</w:t>
            </w:r>
            <w:r w:rsidRPr="004547CD">
              <w:rPr>
                <w:rFonts w:ascii="Arial" w:eastAsia="Times New Roman" w:hAnsi="Arial"/>
                <w:color w:val="000000"/>
                <w:sz w:val="18"/>
                <w:szCs w:val="18"/>
              </w:rPr>
              <w:br/>
              <w:t xml:space="preserve">Mean pack-years: 47 </w:t>
            </w:r>
            <w:r w:rsidRPr="004547CD">
              <w:rPr>
                <w:rFonts w:ascii="Arial" w:eastAsia="Times New Roman" w:hAnsi="Arial"/>
                <w:color w:val="000000"/>
                <w:sz w:val="18"/>
                <w:szCs w:val="18"/>
              </w:rPr>
              <w:br/>
              <w:t>60% current smokers</w:t>
            </w:r>
          </w:p>
        </w:tc>
        <w:tc>
          <w:tcPr>
            <w:tcW w:w="1860" w:type="dxa"/>
            <w:shd w:val="clear" w:color="auto" w:fill="auto"/>
            <w:hideMark/>
          </w:tcPr>
          <w:p w:rsidR="004547CD" w:rsidRPr="004547CD" w:rsidRDefault="004547CD" w:rsidP="00C1659B">
            <w:pPr>
              <w:ind w:right="-63"/>
              <w:rPr>
                <w:rFonts w:ascii="Arial" w:eastAsia="Times New Roman" w:hAnsi="Arial"/>
                <w:color w:val="000000"/>
                <w:sz w:val="18"/>
                <w:szCs w:val="18"/>
              </w:rPr>
            </w:pPr>
            <w:r w:rsidRPr="004547CD">
              <w:rPr>
                <w:rFonts w:ascii="Arial" w:eastAsia="Times New Roman" w:hAnsi="Arial"/>
                <w:color w:val="000000"/>
                <w:sz w:val="18"/>
                <w:szCs w:val="18"/>
              </w:rPr>
              <w:t xml:space="preserve">Current or former (quit &lt;10 years ago) smokers with </w:t>
            </w:r>
            <w:r w:rsidR="00EA483B">
              <w:rPr>
                <w:rFonts w:ascii="Arial" w:eastAsia="Times New Roman" w:hAnsi="Arial"/>
                <w:color w:val="000000"/>
                <w:sz w:val="18"/>
                <w:szCs w:val="18"/>
              </w:rPr>
              <w:t>≥</w:t>
            </w:r>
            <w:r w:rsidRPr="004547CD">
              <w:rPr>
                <w:rFonts w:ascii="Arial" w:eastAsia="Times New Roman" w:hAnsi="Arial"/>
                <w:color w:val="000000"/>
                <w:sz w:val="18"/>
                <w:szCs w:val="18"/>
              </w:rPr>
              <w:t xml:space="preserve">half a pack/day </w:t>
            </w:r>
            <w:r w:rsidR="00C1659B">
              <w:rPr>
                <w:rFonts w:ascii="Arial" w:eastAsia="Times New Roman" w:hAnsi="Arial"/>
                <w:color w:val="000000"/>
                <w:sz w:val="18"/>
                <w:szCs w:val="18"/>
              </w:rPr>
              <w:t xml:space="preserve">history </w:t>
            </w:r>
            <w:r w:rsidRPr="004547CD">
              <w:rPr>
                <w:rFonts w:ascii="Arial" w:eastAsia="Times New Roman" w:hAnsi="Arial"/>
                <w:color w:val="000000"/>
                <w:sz w:val="18"/>
                <w:szCs w:val="18"/>
              </w:rPr>
              <w:t>for 25 year</w:t>
            </w:r>
            <w:r w:rsidR="00C1659B">
              <w:rPr>
                <w:rFonts w:ascii="Arial" w:eastAsia="Times New Roman" w:hAnsi="Arial"/>
                <w:color w:val="000000"/>
                <w:sz w:val="18"/>
                <w:szCs w:val="18"/>
              </w:rPr>
              <w:t>s</w:t>
            </w:r>
            <w:r w:rsidRPr="004547CD">
              <w:rPr>
                <w:rFonts w:ascii="Arial" w:eastAsia="Times New Roman" w:hAnsi="Arial"/>
                <w:color w:val="000000"/>
                <w:sz w:val="18"/>
                <w:szCs w:val="18"/>
              </w:rPr>
              <w:t xml:space="preserve"> </w:t>
            </w:r>
          </w:p>
        </w:tc>
        <w:tc>
          <w:tcPr>
            <w:tcW w:w="1700" w:type="dxa"/>
            <w:shd w:val="clear" w:color="auto" w:fill="auto"/>
            <w:hideMark/>
          </w:tcPr>
          <w:p w:rsidR="004547CD" w:rsidRPr="004547CD" w:rsidRDefault="004547CD" w:rsidP="004547CD">
            <w:pPr>
              <w:ind w:right="-73"/>
              <w:rPr>
                <w:rFonts w:ascii="Arial" w:eastAsia="Times New Roman" w:hAnsi="Arial"/>
                <w:color w:val="000000"/>
                <w:sz w:val="18"/>
                <w:szCs w:val="18"/>
              </w:rPr>
            </w:pPr>
            <w:r w:rsidRPr="004547CD">
              <w:rPr>
                <w:rFonts w:ascii="Arial" w:eastAsia="Times New Roman" w:hAnsi="Arial"/>
                <w:color w:val="000000"/>
                <w:sz w:val="18"/>
                <w:szCs w:val="18"/>
              </w:rPr>
              <w:t xml:space="preserve">CT </w:t>
            </w:r>
          </w:p>
        </w:tc>
        <w:tc>
          <w:tcPr>
            <w:tcW w:w="2125" w:type="dxa"/>
            <w:shd w:val="clear" w:color="auto" w:fill="auto"/>
            <w:hideMark/>
          </w:tcPr>
          <w:p w:rsidR="004547CD" w:rsidRPr="004547CD" w:rsidRDefault="004547CD" w:rsidP="004547CD">
            <w:pPr>
              <w:ind w:right="-93"/>
              <w:rPr>
                <w:rFonts w:ascii="Arial" w:eastAsia="Times New Roman" w:hAnsi="Arial"/>
                <w:color w:val="000000"/>
                <w:sz w:val="18"/>
                <w:szCs w:val="18"/>
              </w:rPr>
            </w:pPr>
            <w:r w:rsidRPr="004547CD">
              <w:rPr>
                <w:rFonts w:ascii="Arial" w:eastAsia="Times New Roman" w:hAnsi="Arial"/>
                <w:color w:val="000000"/>
                <w:sz w:val="18"/>
                <w:szCs w:val="18"/>
              </w:rPr>
              <w:t>Screening study results reported to patient and personal physician described as low, moderate</w:t>
            </w:r>
            <w:r w:rsidR="00C1659B">
              <w:rPr>
                <w:rFonts w:ascii="Arial" w:eastAsia="Times New Roman" w:hAnsi="Arial"/>
                <w:color w:val="000000"/>
                <w:sz w:val="18"/>
                <w:szCs w:val="18"/>
              </w:rPr>
              <w:t>,</w:t>
            </w:r>
            <w:r w:rsidRPr="004547CD">
              <w:rPr>
                <w:rFonts w:ascii="Arial" w:eastAsia="Times New Roman" w:hAnsi="Arial"/>
                <w:color w:val="000000"/>
                <w:sz w:val="18"/>
                <w:szCs w:val="18"/>
              </w:rPr>
              <w:t xml:space="preserve"> or high risk of being malignant. Study physicians an option. Only imaging within study is initial and 1 year LDCT.</w:t>
            </w:r>
          </w:p>
        </w:tc>
        <w:tc>
          <w:tcPr>
            <w:tcW w:w="3420" w:type="dxa"/>
            <w:shd w:val="clear" w:color="auto" w:fill="auto"/>
            <w:hideMark/>
          </w:tcPr>
          <w:p w:rsidR="004547CD" w:rsidRPr="004547CD" w:rsidRDefault="004547CD" w:rsidP="004547CD">
            <w:pPr>
              <w:ind w:right="-123"/>
              <w:rPr>
                <w:rFonts w:ascii="Arial" w:eastAsia="Times New Roman" w:hAnsi="Arial"/>
                <w:color w:val="000000"/>
                <w:sz w:val="18"/>
                <w:szCs w:val="18"/>
              </w:rPr>
            </w:pPr>
            <w:r w:rsidRPr="004547CD">
              <w:rPr>
                <w:rFonts w:ascii="Arial" w:eastAsia="Times New Roman" w:hAnsi="Arial"/>
                <w:color w:val="000000"/>
                <w:sz w:val="18"/>
                <w:szCs w:val="18"/>
              </w:rPr>
              <w:t>Followup evaluation in the community</w:t>
            </w:r>
          </w:p>
        </w:tc>
      </w:tr>
    </w:tbl>
    <w:p w:rsidR="002B1C8A" w:rsidRDefault="002B1C8A"/>
    <w:tbl>
      <w:tblPr>
        <w:tblW w:w="13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5"/>
        <w:gridCol w:w="3150"/>
        <w:gridCol w:w="2160"/>
        <w:gridCol w:w="1980"/>
        <w:gridCol w:w="1800"/>
        <w:gridCol w:w="2160"/>
      </w:tblGrid>
      <w:tr w:rsidR="00C56FFE" w:rsidRPr="004547CD" w:rsidTr="00C56FFE">
        <w:trPr>
          <w:trHeight w:val="70"/>
          <w:tblHeader/>
        </w:trPr>
        <w:tc>
          <w:tcPr>
            <w:tcW w:w="1995" w:type="dxa"/>
            <w:shd w:val="clear" w:color="auto" w:fill="D9D9D9" w:themeFill="background1" w:themeFillShade="D9"/>
            <w:vAlign w:val="bottom"/>
          </w:tcPr>
          <w:p w:rsidR="00C56FFE" w:rsidRPr="004547CD" w:rsidRDefault="00C56FFE" w:rsidP="00C1659B">
            <w:pPr>
              <w:rPr>
                <w:rFonts w:ascii="Arial" w:eastAsia="Times New Roman" w:hAnsi="Arial"/>
                <w:b/>
                <w:bCs/>
                <w:sz w:val="18"/>
                <w:szCs w:val="18"/>
              </w:rPr>
            </w:pPr>
            <w:r w:rsidRPr="004547CD">
              <w:rPr>
                <w:rFonts w:ascii="Arial" w:eastAsia="Times New Roman" w:hAnsi="Arial"/>
                <w:b/>
                <w:bCs/>
                <w:sz w:val="18"/>
                <w:szCs w:val="18"/>
              </w:rPr>
              <w:t>Author, year, title</w:t>
            </w:r>
          </w:p>
        </w:tc>
        <w:tc>
          <w:tcPr>
            <w:tcW w:w="3150" w:type="dxa"/>
            <w:shd w:val="clear" w:color="auto" w:fill="D9D9D9" w:themeFill="background1" w:themeFillShade="D9"/>
            <w:vAlign w:val="bottom"/>
            <w:hideMark/>
          </w:tcPr>
          <w:p w:rsidR="00C56FFE" w:rsidRPr="004547CD" w:rsidRDefault="00C56FFE" w:rsidP="00C1659B">
            <w:pPr>
              <w:jc w:val="center"/>
              <w:rPr>
                <w:rFonts w:ascii="Arial" w:eastAsia="Times New Roman" w:hAnsi="Arial"/>
                <w:b/>
                <w:bCs/>
                <w:sz w:val="18"/>
                <w:szCs w:val="18"/>
              </w:rPr>
            </w:pPr>
            <w:r w:rsidRPr="004547CD">
              <w:rPr>
                <w:rFonts w:ascii="Arial" w:eastAsia="Times New Roman" w:hAnsi="Arial"/>
                <w:b/>
                <w:bCs/>
                <w:sz w:val="18"/>
                <w:szCs w:val="18"/>
              </w:rPr>
              <w:t>Inclusion criteria</w:t>
            </w:r>
          </w:p>
        </w:tc>
        <w:tc>
          <w:tcPr>
            <w:tcW w:w="2160" w:type="dxa"/>
            <w:shd w:val="clear" w:color="auto" w:fill="D9D9D9" w:themeFill="background1" w:themeFillShade="D9"/>
            <w:vAlign w:val="bottom"/>
            <w:hideMark/>
          </w:tcPr>
          <w:p w:rsidR="00C56FFE" w:rsidRPr="004547CD" w:rsidRDefault="00C56FFE" w:rsidP="00C1659B">
            <w:pPr>
              <w:jc w:val="center"/>
              <w:rPr>
                <w:rFonts w:ascii="Arial" w:eastAsia="Times New Roman" w:hAnsi="Arial"/>
                <w:b/>
                <w:bCs/>
                <w:sz w:val="18"/>
                <w:szCs w:val="18"/>
              </w:rPr>
            </w:pPr>
            <w:r w:rsidRPr="004547CD">
              <w:rPr>
                <w:rFonts w:ascii="Arial" w:eastAsia="Times New Roman" w:hAnsi="Arial"/>
                <w:b/>
                <w:bCs/>
                <w:sz w:val="18"/>
                <w:szCs w:val="18"/>
              </w:rPr>
              <w:t>Exclusion criteria</w:t>
            </w:r>
          </w:p>
        </w:tc>
        <w:tc>
          <w:tcPr>
            <w:tcW w:w="1980" w:type="dxa"/>
            <w:shd w:val="clear" w:color="auto" w:fill="D9D9D9" w:themeFill="background1" w:themeFillShade="D9"/>
            <w:vAlign w:val="bottom"/>
            <w:hideMark/>
          </w:tcPr>
          <w:p w:rsidR="00C56FFE" w:rsidRPr="004547CD" w:rsidRDefault="00C56FFE" w:rsidP="00C1659B">
            <w:pPr>
              <w:jc w:val="center"/>
              <w:rPr>
                <w:rFonts w:ascii="Arial" w:eastAsia="Times New Roman" w:hAnsi="Arial"/>
                <w:b/>
                <w:bCs/>
                <w:sz w:val="18"/>
                <w:szCs w:val="18"/>
              </w:rPr>
            </w:pPr>
            <w:r w:rsidRPr="004547CD">
              <w:rPr>
                <w:rFonts w:ascii="Arial" w:eastAsia="Times New Roman" w:hAnsi="Arial"/>
                <w:b/>
                <w:bCs/>
                <w:sz w:val="18"/>
                <w:szCs w:val="18"/>
              </w:rPr>
              <w:t>Number of subjects</w:t>
            </w:r>
          </w:p>
        </w:tc>
        <w:tc>
          <w:tcPr>
            <w:tcW w:w="1800" w:type="dxa"/>
            <w:shd w:val="clear" w:color="auto" w:fill="D9D9D9" w:themeFill="background1" w:themeFillShade="D9"/>
            <w:vAlign w:val="bottom"/>
            <w:hideMark/>
          </w:tcPr>
          <w:p w:rsidR="00C56FFE" w:rsidRPr="004547CD" w:rsidRDefault="00C56FFE" w:rsidP="00C1659B">
            <w:pPr>
              <w:jc w:val="center"/>
              <w:rPr>
                <w:rFonts w:ascii="Arial" w:eastAsia="Times New Roman" w:hAnsi="Arial"/>
                <w:b/>
                <w:bCs/>
                <w:sz w:val="18"/>
                <w:szCs w:val="18"/>
              </w:rPr>
            </w:pPr>
            <w:r w:rsidRPr="004547CD">
              <w:rPr>
                <w:rFonts w:ascii="Arial" w:eastAsia="Times New Roman" w:hAnsi="Arial"/>
                <w:b/>
                <w:bCs/>
                <w:sz w:val="18"/>
                <w:szCs w:val="18"/>
              </w:rPr>
              <w:t>Country and setting</w:t>
            </w:r>
          </w:p>
        </w:tc>
        <w:tc>
          <w:tcPr>
            <w:tcW w:w="2160" w:type="dxa"/>
            <w:shd w:val="clear" w:color="auto" w:fill="D9D9D9" w:themeFill="background1" w:themeFillShade="D9"/>
            <w:vAlign w:val="bottom"/>
            <w:hideMark/>
          </w:tcPr>
          <w:p w:rsidR="00C56FFE" w:rsidRPr="004547CD" w:rsidRDefault="00C56FFE" w:rsidP="00C1659B">
            <w:pPr>
              <w:jc w:val="center"/>
              <w:rPr>
                <w:rFonts w:ascii="Arial" w:eastAsia="Times New Roman" w:hAnsi="Arial"/>
                <w:b/>
                <w:bCs/>
                <w:sz w:val="18"/>
                <w:szCs w:val="18"/>
              </w:rPr>
            </w:pPr>
            <w:r w:rsidRPr="004547CD">
              <w:rPr>
                <w:rFonts w:ascii="Arial" w:eastAsia="Times New Roman" w:hAnsi="Arial"/>
                <w:b/>
                <w:bCs/>
                <w:sz w:val="18"/>
                <w:szCs w:val="18"/>
              </w:rPr>
              <w:t>Sponsor</w:t>
            </w:r>
          </w:p>
        </w:tc>
      </w:tr>
      <w:tr w:rsidR="00C56FFE" w:rsidRPr="004547CD" w:rsidTr="00C56FFE">
        <w:trPr>
          <w:trHeight w:val="70"/>
        </w:trPr>
        <w:tc>
          <w:tcPr>
            <w:tcW w:w="13245" w:type="dxa"/>
            <w:gridSpan w:val="6"/>
            <w:shd w:val="clear" w:color="auto" w:fill="F2F2F2" w:themeFill="background1" w:themeFillShade="F2"/>
          </w:tcPr>
          <w:p w:rsidR="00C56FFE" w:rsidRPr="004547CD" w:rsidRDefault="00C56FFE" w:rsidP="00C1659B">
            <w:pPr>
              <w:rPr>
                <w:rFonts w:ascii="Arial" w:eastAsia="Times New Roman" w:hAnsi="Arial"/>
                <w:b/>
                <w:bCs/>
                <w:sz w:val="18"/>
                <w:szCs w:val="18"/>
              </w:rPr>
            </w:pPr>
            <w:r w:rsidRPr="004547CD">
              <w:rPr>
                <w:rFonts w:ascii="Arial" w:eastAsia="Times New Roman" w:hAnsi="Arial"/>
                <w:b/>
                <w:bCs/>
                <w:sz w:val="18"/>
                <w:szCs w:val="18"/>
              </w:rPr>
              <w:t>Continuing Observation of Smoking Subjects (COSMOS)</w:t>
            </w:r>
          </w:p>
        </w:tc>
      </w:tr>
      <w:tr w:rsidR="00C1659B" w:rsidRPr="004547CD" w:rsidTr="00C1659B">
        <w:trPr>
          <w:trHeight w:val="1322"/>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Veronesi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96</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Difficulties encountered managing nodules detected during a computed tomography lung cancer screening program</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Asymptomatic men and women </w:t>
            </w:r>
            <w:r>
              <w:rPr>
                <w:rFonts w:ascii="Arial" w:eastAsia="Times New Roman" w:hAnsi="Arial"/>
                <w:color w:val="000000"/>
                <w:sz w:val="18"/>
                <w:szCs w:val="18"/>
              </w:rPr>
              <w:t xml:space="preserve">ages </w:t>
            </w:r>
            <w:r w:rsidRPr="004547CD">
              <w:rPr>
                <w:rFonts w:ascii="Arial" w:eastAsia="Times New Roman" w:hAnsi="Arial"/>
                <w:color w:val="000000"/>
                <w:sz w:val="18"/>
                <w:szCs w:val="18"/>
              </w:rPr>
              <w:t xml:space="preserve">&gt;50 years with a </w:t>
            </w:r>
            <w:r>
              <w:rPr>
                <w:rFonts w:ascii="Arial" w:eastAsia="Times New Roman" w:hAnsi="Arial"/>
                <w:color w:val="000000"/>
                <w:sz w:val="18"/>
                <w:szCs w:val="18"/>
              </w:rPr>
              <w:t>≥</w:t>
            </w:r>
            <w:r w:rsidRPr="004547CD">
              <w:rPr>
                <w:rFonts w:ascii="Arial" w:eastAsia="Times New Roman" w:hAnsi="Arial"/>
                <w:color w:val="000000"/>
                <w:sz w:val="18"/>
                <w:szCs w:val="18"/>
              </w:rPr>
              <w:t>20 pack-year history; current or prior smokers who quit &lt;10 years ago</w:t>
            </w:r>
          </w:p>
        </w:tc>
        <w:tc>
          <w:tcPr>
            <w:tcW w:w="216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Prior malignant disease (except nonmelanoma skin cancer)</w:t>
            </w:r>
          </w:p>
        </w:tc>
        <w:tc>
          <w:tcPr>
            <w:tcW w:w="198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Number eligible: NR</w:t>
            </w:r>
            <w:r w:rsidRPr="004547CD">
              <w:rPr>
                <w:rFonts w:ascii="Arial" w:eastAsia="Times New Roman" w:hAnsi="Arial"/>
                <w:color w:val="000000"/>
                <w:sz w:val="18"/>
                <w:szCs w:val="18"/>
              </w:rPr>
              <w:br/>
              <w:t>Number enrolled: 5200</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Italy</w:t>
            </w:r>
          </w:p>
        </w:tc>
        <w:tc>
          <w:tcPr>
            <w:tcW w:w="216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C1659B" w:rsidRPr="004547CD" w:rsidTr="00C56FFE">
        <w:trPr>
          <w:trHeight w:val="1367"/>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lastRenderedPageBreak/>
              <w:t xml:space="preserve">Veronesi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91</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Lung cancer screening with low-dose computed</w:t>
            </w:r>
            <w:r>
              <w:rPr>
                <w:rFonts w:ascii="Arial" w:eastAsia="Times New Roman" w:hAnsi="Arial"/>
                <w:i/>
                <w:iCs/>
                <w:color w:val="000000"/>
                <w:sz w:val="18"/>
                <w:szCs w:val="18"/>
              </w:rPr>
              <w:t xml:space="preserve"> </w:t>
            </w:r>
            <w:r w:rsidRPr="004547CD">
              <w:rPr>
                <w:rFonts w:ascii="Arial" w:eastAsia="Times New Roman" w:hAnsi="Arial"/>
                <w:i/>
                <w:iCs/>
                <w:color w:val="000000"/>
                <w:sz w:val="18"/>
                <w:szCs w:val="18"/>
              </w:rPr>
              <w:t xml:space="preserve">tomography: </w:t>
            </w:r>
            <w:r>
              <w:rPr>
                <w:rFonts w:ascii="Arial" w:eastAsia="Times New Roman" w:hAnsi="Arial"/>
                <w:i/>
                <w:iCs/>
                <w:color w:val="000000"/>
                <w:sz w:val="18"/>
                <w:szCs w:val="18"/>
              </w:rPr>
              <w:t>a</w:t>
            </w:r>
            <w:r w:rsidRPr="004547CD">
              <w:rPr>
                <w:rFonts w:ascii="Arial" w:eastAsia="Times New Roman" w:hAnsi="Arial"/>
                <w:i/>
                <w:iCs/>
                <w:color w:val="000000"/>
                <w:sz w:val="18"/>
                <w:szCs w:val="18"/>
              </w:rPr>
              <w:t xml:space="preserve"> non-invasive diagnostic protocol for baseline lung nodules</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Asymptomatic men and women </w:t>
            </w:r>
            <w:r>
              <w:rPr>
                <w:rFonts w:ascii="Arial" w:eastAsia="Times New Roman" w:hAnsi="Arial"/>
                <w:color w:val="000000"/>
                <w:sz w:val="18"/>
                <w:szCs w:val="18"/>
              </w:rPr>
              <w:t xml:space="preserve">ages </w:t>
            </w:r>
            <w:r w:rsidRPr="004547CD">
              <w:rPr>
                <w:rFonts w:ascii="Arial" w:eastAsia="Times New Roman" w:hAnsi="Arial"/>
                <w:color w:val="000000"/>
                <w:sz w:val="18"/>
                <w:szCs w:val="18"/>
              </w:rPr>
              <w:t xml:space="preserve">&gt;50 years with a </w:t>
            </w:r>
            <w:r>
              <w:rPr>
                <w:rFonts w:ascii="Arial" w:eastAsia="Times New Roman" w:hAnsi="Arial"/>
                <w:color w:val="000000"/>
                <w:sz w:val="18"/>
                <w:szCs w:val="18"/>
              </w:rPr>
              <w:t>≥</w:t>
            </w:r>
            <w:r w:rsidRPr="004547CD">
              <w:rPr>
                <w:rFonts w:ascii="Arial" w:eastAsia="Times New Roman" w:hAnsi="Arial"/>
                <w:color w:val="000000"/>
                <w:sz w:val="18"/>
                <w:szCs w:val="18"/>
              </w:rPr>
              <w:t>20 pack-year history; current or prior smokers who quit &lt;10 years ago</w:t>
            </w:r>
          </w:p>
        </w:tc>
        <w:tc>
          <w:tcPr>
            <w:tcW w:w="216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Prior malignant disease (except nonmelanoma skin cancer)</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Number eligible: NR</w:t>
            </w:r>
            <w:r w:rsidRPr="004547CD">
              <w:rPr>
                <w:rFonts w:ascii="Arial" w:eastAsia="Times New Roman" w:hAnsi="Arial"/>
                <w:color w:val="000000"/>
                <w:sz w:val="18"/>
                <w:szCs w:val="18"/>
              </w:rPr>
              <w:br/>
              <w:t>Number enrolled: 5200</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Italy</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C1659B" w:rsidRPr="004547CD" w:rsidTr="00C56FFE">
        <w:trPr>
          <w:trHeight w:val="70"/>
        </w:trPr>
        <w:tc>
          <w:tcPr>
            <w:tcW w:w="13245" w:type="dxa"/>
            <w:gridSpan w:val="6"/>
            <w:shd w:val="clear" w:color="auto" w:fill="F2F2F2" w:themeFill="background1" w:themeFillShade="F2"/>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b/>
                <w:bCs/>
                <w:color w:val="000000"/>
                <w:sz w:val="18"/>
                <w:szCs w:val="18"/>
              </w:rPr>
              <w:t>Japan Studies</w:t>
            </w:r>
          </w:p>
        </w:tc>
      </w:tr>
      <w:tr w:rsidR="00C1659B" w:rsidRPr="004547CD" w:rsidTr="00C56FFE">
        <w:trPr>
          <w:trHeight w:val="1133"/>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Toyoda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89</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Sensitivity and specificity of lung cancer screening using chest low-dose computed tomography</w:t>
            </w:r>
          </w:p>
        </w:tc>
        <w:tc>
          <w:tcPr>
            <w:tcW w:w="3150" w:type="dxa"/>
            <w:shd w:val="clear" w:color="auto" w:fill="auto"/>
            <w:hideMark/>
          </w:tcPr>
          <w:p w:rsidR="00C1659B" w:rsidRPr="004547CD" w:rsidRDefault="00C1659B" w:rsidP="00C1659B">
            <w:pPr>
              <w:ind w:right="-198"/>
              <w:rPr>
                <w:rFonts w:ascii="Arial" w:eastAsia="Times New Roman" w:hAnsi="Arial"/>
                <w:color w:val="000000"/>
                <w:sz w:val="18"/>
                <w:szCs w:val="18"/>
              </w:rPr>
            </w:pPr>
            <w:r w:rsidRPr="004547CD">
              <w:rPr>
                <w:rFonts w:ascii="Arial" w:eastAsia="Times New Roman" w:hAnsi="Arial"/>
                <w:color w:val="000000"/>
                <w:sz w:val="18"/>
                <w:szCs w:val="18"/>
              </w:rPr>
              <w:t xml:space="preserve">All residents from Osaka between 1998 and 2000, smokers recommended to undergo LDCT and sputum cytology </w:t>
            </w:r>
          </w:p>
        </w:tc>
        <w:tc>
          <w:tcPr>
            <w:tcW w:w="216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Past or suspected lung cancer</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Number eligible: NR</w:t>
            </w:r>
            <w:r w:rsidRPr="004547CD">
              <w:rPr>
                <w:rFonts w:ascii="Arial" w:eastAsia="Times New Roman" w:hAnsi="Arial"/>
                <w:color w:val="000000"/>
                <w:sz w:val="18"/>
                <w:szCs w:val="18"/>
              </w:rPr>
              <w:br/>
              <w:t>Number enrolled: 18,070 (4689 vs. 13,381)</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Japan</w:t>
            </w:r>
          </w:p>
        </w:tc>
        <w:tc>
          <w:tcPr>
            <w:tcW w:w="216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Ministry of Health, Labor</w:t>
            </w:r>
            <w:r>
              <w:rPr>
                <w:rFonts w:ascii="Arial" w:eastAsia="Times New Roman" w:hAnsi="Arial"/>
                <w:color w:val="000000"/>
                <w:sz w:val="18"/>
                <w:szCs w:val="18"/>
              </w:rPr>
              <w:t>,</w:t>
            </w:r>
            <w:r w:rsidRPr="004547CD">
              <w:rPr>
                <w:rFonts w:ascii="Arial" w:eastAsia="Times New Roman" w:hAnsi="Arial"/>
                <w:color w:val="000000"/>
                <w:sz w:val="18"/>
                <w:szCs w:val="18"/>
              </w:rPr>
              <w:t xml:space="preserve"> and Welfare</w:t>
            </w:r>
            <w:r w:rsidRPr="004547CD">
              <w:rPr>
                <w:rFonts w:ascii="Arial" w:eastAsia="Times New Roman" w:hAnsi="Arial"/>
                <w:color w:val="000000"/>
                <w:sz w:val="18"/>
                <w:szCs w:val="18"/>
              </w:rPr>
              <w:br/>
              <w:t>Japan</w:t>
            </w:r>
          </w:p>
        </w:tc>
      </w:tr>
      <w:tr w:rsidR="00C1659B" w:rsidRPr="004547CD" w:rsidTr="00C56FFE">
        <w:trPr>
          <w:trHeight w:val="782"/>
        </w:trPr>
        <w:tc>
          <w:tcPr>
            <w:tcW w:w="1995" w:type="dxa"/>
          </w:tcPr>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Tsushima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90</w:t>
            </w:r>
            <w:r w:rsidRPr="004547CD">
              <w:rPr>
                <w:rFonts w:ascii="Arial" w:eastAsia="Times New Roman" w:hAnsi="Arial"/>
                <w:color w:val="000000"/>
                <w:sz w:val="18"/>
                <w:szCs w:val="18"/>
              </w:rPr>
              <w:br w:type="page"/>
            </w:r>
          </w:p>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i/>
                <w:iCs/>
                <w:color w:val="000000"/>
                <w:sz w:val="18"/>
                <w:szCs w:val="18"/>
              </w:rPr>
              <w:t>Radiological diagnosis of small pulmonary nodules detected on low-dose screening computed tomography</w:t>
            </w:r>
          </w:p>
        </w:tc>
        <w:tc>
          <w:tcPr>
            <w:tcW w:w="315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All population, NR</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1980" w:type="dxa"/>
            <w:shd w:val="clear" w:color="auto" w:fill="auto"/>
            <w:hideMark/>
          </w:tcPr>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ype="page"/>
            </w:r>
          </w:p>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eligible: NR</w:t>
            </w:r>
            <w:r w:rsidRPr="004547CD">
              <w:rPr>
                <w:rFonts w:ascii="Arial" w:eastAsia="Times New Roman" w:hAnsi="Arial"/>
                <w:color w:val="000000"/>
                <w:sz w:val="18"/>
                <w:szCs w:val="18"/>
              </w:rPr>
              <w:br w:type="page"/>
            </w:r>
          </w:p>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enrolled: 2486</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Japan</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C1659B" w:rsidRPr="004547CD" w:rsidTr="00C56FFE">
        <w:trPr>
          <w:trHeight w:val="70"/>
        </w:trPr>
        <w:tc>
          <w:tcPr>
            <w:tcW w:w="13245" w:type="dxa"/>
            <w:gridSpan w:val="6"/>
            <w:shd w:val="clear" w:color="auto" w:fill="F2F2F2" w:themeFill="background1" w:themeFillShade="F2"/>
            <w:vAlign w:val="center"/>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b/>
                <w:bCs/>
                <w:color w:val="000000"/>
                <w:sz w:val="18"/>
                <w:szCs w:val="18"/>
              </w:rPr>
              <w:t>International Early Lung Cancer Action Program (I-ELCAP)</w:t>
            </w:r>
          </w:p>
        </w:tc>
      </w:tr>
      <w:tr w:rsidR="00C1659B" w:rsidRPr="004547CD" w:rsidTr="00C56FFE">
        <w:trPr>
          <w:trHeight w:val="1007"/>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Henschke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2004</w:t>
            </w:r>
            <w:r w:rsidRPr="004547CD">
              <w:rPr>
                <w:rFonts w:ascii="Arial" w:eastAsia="Times New Roman" w:hAnsi="Arial"/>
                <w:color w:val="000000"/>
                <w:sz w:val="18"/>
                <w:szCs w:val="18"/>
                <w:vertAlign w:val="superscript"/>
              </w:rPr>
              <w:t>88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CT screening for lung cancer: </w:t>
            </w:r>
            <w:r>
              <w:rPr>
                <w:rFonts w:ascii="Arial" w:eastAsia="Times New Roman" w:hAnsi="Arial"/>
                <w:i/>
                <w:iCs/>
                <w:color w:val="000000"/>
                <w:sz w:val="18"/>
                <w:szCs w:val="18"/>
              </w:rPr>
              <w:t>a</w:t>
            </w:r>
            <w:r w:rsidRPr="004547CD">
              <w:rPr>
                <w:rFonts w:ascii="Arial" w:eastAsia="Times New Roman" w:hAnsi="Arial"/>
                <w:i/>
                <w:iCs/>
                <w:color w:val="000000"/>
                <w:sz w:val="18"/>
                <w:szCs w:val="18"/>
              </w:rPr>
              <w:t>ssessing a regimen</w:t>
            </w:r>
            <w:r>
              <w:rPr>
                <w:rFonts w:ascii="Arial" w:eastAsia="Times New Roman" w:hAnsi="Arial"/>
                <w:i/>
                <w:iCs/>
                <w:color w:val="000000"/>
                <w:sz w:val="18"/>
                <w:szCs w:val="18"/>
              </w:rPr>
              <w:t>’</w:t>
            </w:r>
            <w:r w:rsidRPr="004547CD">
              <w:rPr>
                <w:rFonts w:ascii="Arial" w:eastAsia="Times New Roman" w:hAnsi="Arial"/>
                <w:i/>
                <w:iCs/>
                <w:color w:val="000000"/>
                <w:sz w:val="18"/>
                <w:szCs w:val="18"/>
              </w:rPr>
              <w:t>s diagnostic performance</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ELCAP 1</w:t>
            </w:r>
            <w:r w:rsidRPr="004547CD">
              <w:rPr>
                <w:rFonts w:ascii="Arial" w:eastAsia="Times New Roman" w:hAnsi="Arial"/>
                <w:color w:val="000000"/>
                <w:sz w:val="18"/>
                <w:szCs w:val="18"/>
              </w:rPr>
              <w:br/>
              <w:t xml:space="preserve">Ages </w:t>
            </w:r>
            <w:r>
              <w:rPr>
                <w:rFonts w:ascii="Arial" w:eastAsia="Times New Roman" w:hAnsi="Arial"/>
                <w:color w:val="000000"/>
                <w:sz w:val="18"/>
                <w:szCs w:val="18"/>
              </w:rPr>
              <w:t>≥</w:t>
            </w:r>
            <w:r w:rsidRPr="004547CD">
              <w:rPr>
                <w:rFonts w:ascii="Arial" w:eastAsia="Times New Roman" w:hAnsi="Arial"/>
                <w:color w:val="000000"/>
                <w:sz w:val="18"/>
                <w:szCs w:val="18"/>
              </w:rPr>
              <w:t xml:space="preserve">60 years with a smoking history of </w:t>
            </w:r>
            <w:r>
              <w:rPr>
                <w:rFonts w:ascii="Arial" w:eastAsia="Times New Roman" w:hAnsi="Arial"/>
                <w:color w:val="000000"/>
                <w:sz w:val="18"/>
                <w:szCs w:val="18"/>
              </w:rPr>
              <w:t>≥</w:t>
            </w:r>
            <w:r w:rsidRPr="004547CD">
              <w:rPr>
                <w:rFonts w:ascii="Arial" w:eastAsia="Times New Roman" w:hAnsi="Arial"/>
                <w:color w:val="000000"/>
                <w:sz w:val="18"/>
                <w:szCs w:val="18"/>
              </w:rPr>
              <w:t>10 pack-years</w:t>
            </w:r>
            <w:r w:rsidRPr="004547CD">
              <w:rPr>
                <w:rFonts w:ascii="Arial" w:eastAsia="Times New Roman" w:hAnsi="Arial"/>
                <w:color w:val="000000"/>
                <w:sz w:val="18"/>
                <w:szCs w:val="18"/>
              </w:rPr>
              <w:br/>
              <w:t>ELCAP 2</w:t>
            </w:r>
            <w:r w:rsidRPr="004547CD">
              <w:rPr>
                <w:rFonts w:ascii="Arial" w:eastAsia="Times New Roman" w:hAnsi="Arial"/>
                <w:color w:val="000000"/>
                <w:sz w:val="18"/>
                <w:szCs w:val="18"/>
              </w:rPr>
              <w:br/>
              <w:t xml:space="preserve">Ages </w:t>
            </w:r>
            <w:r>
              <w:rPr>
                <w:rFonts w:ascii="Arial" w:eastAsia="Times New Roman" w:hAnsi="Arial"/>
                <w:color w:val="000000"/>
                <w:sz w:val="18"/>
                <w:szCs w:val="18"/>
              </w:rPr>
              <w:t>≥</w:t>
            </w:r>
            <w:r w:rsidRPr="004547CD">
              <w:rPr>
                <w:rFonts w:ascii="Arial" w:eastAsia="Times New Roman" w:hAnsi="Arial"/>
                <w:color w:val="000000"/>
                <w:sz w:val="18"/>
                <w:szCs w:val="18"/>
              </w:rPr>
              <w:t xml:space="preserve">40 years with a smoking history of </w:t>
            </w:r>
            <w:r>
              <w:rPr>
                <w:rFonts w:ascii="Arial" w:eastAsia="Times New Roman" w:hAnsi="Arial"/>
                <w:color w:val="000000"/>
                <w:sz w:val="18"/>
                <w:szCs w:val="18"/>
              </w:rPr>
              <w:t>≥</w:t>
            </w:r>
            <w:r w:rsidRPr="004547CD">
              <w:rPr>
                <w:rFonts w:ascii="Arial" w:eastAsia="Times New Roman" w:hAnsi="Arial"/>
                <w:color w:val="000000"/>
                <w:sz w:val="18"/>
                <w:szCs w:val="18"/>
              </w:rPr>
              <w:t>1 pack-year</w:t>
            </w:r>
            <w:r>
              <w:rPr>
                <w:rFonts w:ascii="Arial" w:eastAsia="Times New Roman" w:hAnsi="Arial"/>
                <w:color w:val="000000"/>
                <w:sz w:val="18"/>
                <w:szCs w:val="18"/>
              </w:rPr>
              <w:t>s</w:t>
            </w:r>
          </w:p>
        </w:tc>
        <w:tc>
          <w:tcPr>
            <w:tcW w:w="2160" w:type="dxa"/>
            <w:shd w:val="clear" w:color="auto" w:fill="auto"/>
            <w:hideMark/>
          </w:tcPr>
          <w:p w:rsidR="00C1659B" w:rsidRPr="004547CD" w:rsidRDefault="00C1659B" w:rsidP="004547CD">
            <w:pPr>
              <w:rPr>
                <w:rFonts w:ascii="Arial" w:eastAsia="Times New Roman" w:hAnsi="Arial"/>
                <w:sz w:val="18"/>
                <w:szCs w:val="18"/>
              </w:rPr>
            </w:pPr>
            <w:r w:rsidRPr="004547CD">
              <w:rPr>
                <w:rFonts w:ascii="Arial" w:eastAsia="Times New Roman" w:hAnsi="Arial"/>
                <w:sz w:val="18"/>
                <w:szCs w:val="18"/>
              </w:rPr>
              <w:t>CT scan &lt;3 years prior</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Number eligible: NR</w:t>
            </w:r>
            <w:r w:rsidRPr="004547CD">
              <w:rPr>
                <w:rFonts w:ascii="Arial" w:eastAsia="Times New Roman" w:hAnsi="Arial"/>
                <w:color w:val="000000"/>
                <w:sz w:val="18"/>
                <w:szCs w:val="18"/>
              </w:rPr>
              <w:br/>
              <w:t>Number analyzed: 1000 (ELCAP 1) and 1968 (ELCAP 2)</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Pr>
                <w:rFonts w:ascii="Arial" w:eastAsia="Times New Roman" w:hAnsi="Arial"/>
                <w:color w:val="000000"/>
                <w:sz w:val="18"/>
                <w:szCs w:val="18"/>
              </w:rPr>
              <w:t>United States</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NCI</w:t>
            </w:r>
          </w:p>
        </w:tc>
      </w:tr>
      <w:tr w:rsidR="00C1659B" w:rsidRPr="004547CD" w:rsidTr="00C56FFE">
        <w:trPr>
          <w:trHeight w:val="1007"/>
        </w:trPr>
        <w:tc>
          <w:tcPr>
            <w:tcW w:w="1995" w:type="dxa"/>
          </w:tcPr>
          <w:p w:rsidR="00C1659B" w:rsidRPr="004547CD" w:rsidRDefault="00C1659B" w:rsidP="00C1659B">
            <w:pPr>
              <w:ind w:right="-108"/>
              <w:rPr>
                <w:rFonts w:ascii="Arial" w:eastAsia="Times New Roman" w:hAnsi="Arial"/>
                <w:sz w:val="18"/>
                <w:szCs w:val="18"/>
              </w:rPr>
            </w:pPr>
            <w:r w:rsidRPr="004547CD">
              <w:rPr>
                <w:rFonts w:ascii="Arial" w:eastAsia="Times New Roman" w:hAnsi="Arial"/>
                <w:sz w:val="18"/>
                <w:szCs w:val="18"/>
              </w:rPr>
              <w:t xml:space="preserve">Henschke et </w:t>
            </w:r>
            <w:r>
              <w:rPr>
                <w:rFonts w:ascii="Arial" w:eastAsia="Times New Roman" w:hAnsi="Arial"/>
                <w:sz w:val="18"/>
                <w:szCs w:val="18"/>
              </w:rPr>
              <w:t>al,</w:t>
            </w:r>
            <w:r w:rsidRPr="004547CD">
              <w:rPr>
                <w:rFonts w:ascii="Arial" w:eastAsia="Times New Roman" w:hAnsi="Arial"/>
                <w:sz w:val="18"/>
                <w:szCs w:val="18"/>
              </w:rPr>
              <w:t xml:space="preserve"> 2006</w:t>
            </w:r>
            <w:r w:rsidRPr="004547CD">
              <w:rPr>
                <w:rFonts w:ascii="Arial" w:eastAsia="Times New Roman" w:hAnsi="Arial"/>
                <w:sz w:val="18"/>
                <w:szCs w:val="18"/>
                <w:vertAlign w:val="superscript"/>
              </w:rPr>
              <w:t>31</w:t>
            </w:r>
            <w:r w:rsidRPr="004547CD">
              <w:rPr>
                <w:rFonts w:ascii="Arial" w:eastAsia="Times New Roman" w:hAnsi="Arial"/>
                <w:sz w:val="18"/>
                <w:szCs w:val="18"/>
              </w:rPr>
              <w:br/>
              <w:t>I-ELCAP Investigators</w:t>
            </w:r>
            <w:r w:rsidRPr="004547CD">
              <w:rPr>
                <w:rFonts w:ascii="Arial" w:eastAsia="Times New Roman" w:hAnsi="Arial"/>
                <w:sz w:val="18"/>
                <w:szCs w:val="18"/>
              </w:rPr>
              <w:br/>
            </w:r>
            <w:r w:rsidRPr="004547CD">
              <w:rPr>
                <w:rFonts w:ascii="Arial" w:eastAsia="Times New Roman" w:hAnsi="Arial"/>
                <w:i/>
                <w:iCs/>
                <w:sz w:val="18"/>
                <w:szCs w:val="18"/>
              </w:rPr>
              <w:t>Women</w:t>
            </w:r>
            <w:r>
              <w:rPr>
                <w:rFonts w:ascii="Arial" w:eastAsia="Times New Roman" w:hAnsi="Arial"/>
                <w:i/>
                <w:iCs/>
                <w:sz w:val="18"/>
                <w:szCs w:val="18"/>
              </w:rPr>
              <w:t>’</w:t>
            </w:r>
            <w:r w:rsidRPr="004547CD">
              <w:rPr>
                <w:rFonts w:ascii="Arial" w:eastAsia="Times New Roman" w:hAnsi="Arial"/>
                <w:i/>
                <w:iCs/>
                <w:sz w:val="18"/>
                <w:szCs w:val="18"/>
              </w:rPr>
              <w:t>s susceptibility to tobacco carcinogens and survival after diagnosis of lung cancer</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Asymptomatic past or current smokers ages </w:t>
            </w:r>
            <w:r>
              <w:rPr>
                <w:rFonts w:ascii="Arial" w:eastAsia="Times New Roman" w:hAnsi="Arial"/>
                <w:color w:val="000000"/>
                <w:sz w:val="18"/>
                <w:szCs w:val="18"/>
              </w:rPr>
              <w:t>≥</w:t>
            </w:r>
            <w:r w:rsidRPr="004547CD">
              <w:rPr>
                <w:rFonts w:ascii="Arial" w:eastAsia="Times New Roman" w:hAnsi="Arial"/>
                <w:color w:val="000000"/>
                <w:sz w:val="18"/>
                <w:szCs w:val="18"/>
              </w:rPr>
              <w:t xml:space="preserve">40 years fit for surgery </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History of cancer</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Number eligible: NR</w:t>
            </w:r>
            <w:r w:rsidRPr="004547CD">
              <w:rPr>
                <w:rFonts w:ascii="Arial" w:eastAsia="Times New Roman" w:hAnsi="Arial"/>
                <w:color w:val="000000"/>
                <w:sz w:val="18"/>
                <w:szCs w:val="18"/>
              </w:rPr>
              <w:br/>
              <w:t>Number enrolled: 14,435 (6296 women vs. 8139 men)</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International study involving many countries</w:t>
            </w:r>
            <w:r>
              <w:rPr>
                <w:rFonts w:ascii="Arial" w:eastAsia="Times New Roman" w:hAnsi="Arial"/>
                <w:color w:val="000000"/>
                <w:sz w:val="18"/>
                <w:szCs w:val="18"/>
              </w:rPr>
              <w:t>,</w:t>
            </w:r>
            <w:r w:rsidRPr="004547CD">
              <w:rPr>
                <w:rFonts w:ascii="Arial" w:eastAsia="Times New Roman" w:hAnsi="Arial"/>
                <w:color w:val="000000"/>
                <w:sz w:val="18"/>
                <w:szCs w:val="18"/>
              </w:rPr>
              <w:t xml:space="preserve"> including the </w:t>
            </w:r>
            <w:r>
              <w:rPr>
                <w:rFonts w:ascii="Arial" w:eastAsia="Times New Roman" w:hAnsi="Arial"/>
                <w:color w:val="000000"/>
                <w:sz w:val="18"/>
                <w:szCs w:val="18"/>
              </w:rPr>
              <w:t>United States</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NIH, many supporting institutions</w:t>
            </w:r>
          </w:p>
        </w:tc>
      </w:tr>
      <w:tr w:rsidR="00C1659B" w:rsidRPr="004547CD" w:rsidTr="00C56FFE">
        <w:trPr>
          <w:trHeight w:val="737"/>
        </w:trPr>
        <w:tc>
          <w:tcPr>
            <w:tcW w:w="1995" w:type="dxa"/>
          </w:tcPr>
          <w:p w:rsidR="00C1659B" w:rsidRDefault="00C1659B" w:rsidP="00C1659B">
            <w:pPr>
              <w:keepNext/>
              <w:ind w:right="-108"/>
              <w:rPr>
                <w:rFonts w:ascii="Arial" w:eastAsia="Times New Roman" w:hAnsi="Arial"/>
                <w:color w:val="000000"/>
                <w:sz w:val="18"/>
                <w:szCs w:val="18"/>
              </w:rPr>
            </w:pPr>
            <w:r w:rsidRPr="004547CD">
              <w:rPr>
                <w:rFonts w:ascii="Arial" w:eastAsia="Times New Roman" w:hAnsi="Arial"/>
                <w:color w:val="000000"/>
                <w:sz w:val="18"/>
                <w:szCs w:val="18"/>
              </w:rPr>
              <w:t xml:space="preserve">Henschke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2006</w:t>
            </w:r>
            <w:r w:rsidRPr="004547CD">
              <w:rPr>
                <w:rFonts w:ascii="Arial" w:eastAsia="Times New Roman" w:hAnsi="Arial"/>
                <w:color w:val="000000"/>
                <w:sz w:val="18"/>
                <w:szCs w:val="18"/>
                <w:vertAlign w:val="superscript"/>
              </w:rPr>
              <w:t>167</w:t>
            </w:r>
            <w:r w:rsidRPr="004547CD">
              <w:rPr>
                <w:rFonts w:ascii="Arial" w:eastAsia="Times New Roman" w:hAnsi="Arial"/>
                <w:color w:val="000000"/>
                <w:sz w:val="18"/>
                <w:szCs w:val="18"/>
              </w:rPr>
              <w:br w:type="page"/>
            </w:r>
          </w:p>
          <w:p w:rsidR="00C1659B" w:rsidRDefault="00C1659B" w:rsidP="00C1659B">
            <w:pPr>
              <w:keepNext/>
              <w:ind w:right="-108"/>
              <w:rPr>
                <w:rFonts w:ascii="Arial" w:eastAsia="Times New Roman" w:hAnsi="Arial"/>
                <w:color w:val="000000"/>
                <w:sz w:val="18"/>
                <w:szCs w:val="18"/>
              </w:rPr>
            </w:pPr>
            <w:r w:rsidRPr="004547CD">
              <w:rPr>
                <w:rFonts w:ascii="Arial" w:eastAsia="Times New Roman" w:hAnsi="Arial"/>
                <w:color w:val="000000"/>
                <w:sz w:val="18"/>
                <w:szCs w:val="18"/>
              </w:rPr>
              <w:t>I-ELCAP Investigators</w:t>
            </w:r>
            <w:r w:rsidRPr="004547CD">
              <w:rPr>
                <w:rFonts w:ascii="Arial" w:eastAsia="Times New Roman" w:hAnsi="Arial"/>
                <w:color w:val="000000"/>
                <w:sz w:val="18"/>
                <w:szCs w:val="18"/>
              </w:rPr>
              <w:br w:type="page"/>
            </w:r>
          </w:p>
          <w:p w:rsidR="00C1659B" w:rsidRPr="004547CD" w:rsidRDefault="00C1659B" w:rsidP="00C1659B">
            <w:pPr>
              <w:keepNext/>
              <w:ind w:right="-108"/>
              <w:rPr>
                <w:rFonts w:ascii="Arial" w:eastAsia="Times New Roman" w:hAnsi="Arial"/>
                <w:color w:val="000000"/>
                <w:sz w:val="18"/>
                <w:szCs w:val="18"/>
              </w:rPr>
            </w:pPr>
            <w:r w:rsidRPr="004547CD">
              <w:rPr>
                <w:rFonts w:ascii="Arial" w:eastAsia="Times New Roman" w:hAnsi="Arial"/>
                <w:i/>
                <w:iCs/>
                <w:color w:val="000000"/>
                <w:sz w:val="18"/>
                <w:szCs w:val="18"/>
              </w:rPr>
              <w:t>Survival of patients with stage I lung cancer detected on CT screening</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Asymptomatic adults ages &gt;40 years with a history of smoking or occupational exposure with increased risk or secondhand smoke</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1980" w:type="dxa"/>
            <w:shd w:val="clear" w:color="auto" w:fill="auto"/>
            <w:hideMark/>
          </w:tcPr>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ype="page"/>
            </w:r>
          </w:p>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eligible: NR</w:t>
            </w:r>
            <w:r w:rsidRPr="004547CD">
              <w:rPr>
                <w:rFonts w:ascii="Arial" w:eastAsia="Times New Roman" w:hAnsi="Arial"/>
                <w:color w:val="000000"/>
                <w:sz w:val="18"/>
                <w:szCs w:val="18"/>
              </w:rPr>
              <w:br w:type="page"/>
            </w:r>
          </w:p>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enrolled: 31,567</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International: Europe, </w:t>
            </w:r>
            <w:r>
              <w:rPr>
                <w:rFonts w:ascii="Arial" w:eastAsia="Times New Roman" w:hAnsi="Arial"/>
                <w:color w:val="000000"/>
                <w:sz w:val="18"/>
                <w:szCs w:val="18"/>
              </w:rPr>
              <w:t>United States</w:t>
            </w:r>
            <w:r w:rsidRPr="004547CD">
              <w:rPr>
                <w:rFonts w:ascii="Arial" w:eastAsia="Times New Roman" w:hAnsi="Arial"/>
                <w:color w:val="000000"/>
                <w:sz w:val="18"/>
                <w:szCs w:val="18"/>
              </w:rPr>
              <w:t>, Japan, China, Israel</w:t>
            </w:r>
          </w:p>
        </w:tc>
        <w:tc>
          <w:tcPr>
            <w:tcW w:w="2160" w:type="dxa"/>
            <w:shd w:val="clear" w:color="auto" w:fill="auto"/>
            <w:hideMark/>
          </w:tcPr>
          <w:p w:rsidR="00C1659B" w:rsidRPr="004547CD" w:rsidRDefault="00C1659B" w:rsidP="0016309A">
            <w:pPr>
              <w:rPr>
                <w:rFonts w:ascii="Arial" w:eastAsia="Times New Roman" w:hAnsi="Arial"/>
                <w:color w:val="000000"/>
                <w:sz w:val="18"/>
                <w:szCs w:val="18"/>
              </w:rPr>
            </w:pPr>
            <w:r w:rsidRPr="004547CD">
              <w:rPr>
                <w:rFonts w:ascii="Arial" w:eastAsia="Times New Roman" w:hAnsi="Arial"/>
                <w:color w:val="000000"/>
                <w:sz w:val="18"/>
                <w:szCs w:val="18"/>
              </w:rPr>
              <w:t xml:space="preserve">NIH, DOE, </w:t>
            </w:r>
            <w:r w:rsidR="0016309A">
              <w:rPr>
                <w:rFonts w:ascii="Arial" w:eastAsia="Times New Roman" w:hAnsi="Arial"/>
                <w:color w:val="000000"/>
                <w:sz w:val="18"/>
                <w:szCs w:val="18"/>
              </w:rPr>
              <w:t>New York City</w:t>
            </w:r>
          </w:p>
        </w:tc>
      </w:tr>
      <w:tr w:rsidR="00C1659B" w:rsidRPr="004547CD" w:rsidTr="00C1659B">
        <w:trPr>
          <w:trHeight w:val="107"/>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Shemesh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2006</w:t>
            </w:r>
            <w:r w:rsidRPr="004547CD">
              <w:rPr>
                <w:rFonts w:ascii="Arial" w:eastAsia="Times New Roman" w:hAnsi="Arial"/>
                <w:color w:val="000000"/>
                <w:sz w:val="18"/>
                <w:szCs w:val="18"/>
                <w:vertAlign w:val="superscript"/>
              </w:rPr>
              <w:t>168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Frequency of coronary artery calcification on low-dose computed tomography screening </w:t>
            </w:r>
            <w:r w:rsidRPr="004547CD">
              <w:rPr>
                <w:rFonts w:ascii="Arial" w:eastAsia="Times New Roman" w:hAnsi="Arial"/>
                <w:i/>
                <w:iCs/>
                <w:color w:val="000000"/>
                <w:sz w:val="18"/>
                <w:szCs w:val="18"/>
              </w:rPr>
              <w:lastRenderedPageBreak/>
              <w:t>for lung cancer</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lastRenderedPageBreak/>
              <w:t>ELCAP 1</w:t>
            </w:r>
            <w:r w:rsidRPr="004547CD">
              <w:rPr>
                <w:rFonts w:ascii="Arial" w:eastAsia="Times New Roman" w:hAnsi="Arial"/>
                <w:color w:val="000000"/>
                <w:sz w:val="18"/>
                <w:szCs w:val="18"/>
              </w:rPr>
              <w:br/>
              <w:t xml:space="preserve">Ages </w:t>
            </w:r>
            <w:r>
              <w:rPr>
                <w:rFonts w:ascii="Arial" w:eastAsia="Times New Roman" w:hAnsi="Arial"/>
                <w:color w:val="000000"/>
                <w:sz w:val="18"/>
                <w:szCs w:val="18"/>
              </w:rPr>
              <w:t>≥</w:t>
            </w:r>
            <w:r w:rsidRPr="004547CD">
              <w:rPr>
                <w:rFonts w:ascii="Arial" w:eastAsia="Times New Roman" w:hAnsi="Arial"/>
                <w:color w:val="000000"/>
                <w:sz w:val="18"/>
                <w:szCs w:val="18"/>
              </w:rPr>
              <w:t xml:space="preserve">60 years with a smoking history of </w:t>
            </w:r>
            <w:r>
              <w:rPr>
                <w:rFonts w:ascii="Arial" w:eastAsia="Times New Roman" w:hAnsi="Arial"/>
                <w:color w:val="000000"/>
                <w:sz w:val="18"/>
                <w:szCs w:val="18"/>
              </w:rPr>
              <w:t>≥</w:t>
            </w:r>
            <w:r w:rsidRPr="004547CD">
              <w:rPr>
                <w:rFonts w:ascii="Arial" w:eastAsia="Times New Roman" w:hAnsi="Arial"/>
                <w:color w:val="000000"/>
                <w:sz w:val="18"/>
                <w:szCs w:val="18"/>
              </w:rPr>
              <w:t>10 pack-years</w:t>
            </w:r>
            <w:r w:rsidRPr="004547CD">
              <w:rPr>
                <w:rFonts w:ascii="Arial" w:eastAsia="Times New Roman" w:hAnsi="Arial"/>
                <w:color w:val="000000"/>
                <w:sz w:val="18"/>
                <w:szCs w:val="18"/>
              </w:rPr>
              <w:br/>
              <w:t>ELCAP 2</w:t>
            </w:r>
            <w:r w:rsidRPr="004547CD">
              <w:rPr>
                <w:rFonts w:ascii="Arial" w:eastAsia="Times New Roman" w:hAnsi="Arial"/>
                <w:color w:val="000000"/>
                <w:sz w:val="18"/>
                <w:szCs w:val="18"/>
              </w:rPr>
              <w:br/>
              <w:t xml:space="preserve">Ages </w:t>
            </w:r>
            <w:r>
              <w:rPr>
                <w:rFonts w:ascii="Arial" w:eastAsia="Times New Roman" w:hAnsi="Arial"/>
                <w:color w:val="000000"/>
                <w:sz w:val="18"/>
                <w:szCs w:val="18"/>
              </w:rPr>
              <w:t>≥</w:t>
            </w:r>
            <w:r w:rsidRPr="004547CD">
              <w:rPr>
                <w:rFonts w:ascii="Arial" w:eastAsia="Times New Roman" w:hAnsi="Arial"/>
                <w:color w:val="000000"/>
                <w:sz w:val="18"/>
                <w:szCs w:val="18"/>
              </w:rPr>
              <w:t xml:space="preserve">40 years with a smoking </w:t>
            </w:r>
            <w:r w:rsidRPr="004547CD">
              <w:rPr>
                <w:rFonts w:ascii="Arial" w:eastAsia="Times New Roman" w:hAnsi="Arial"/>
                <w:color w:val="000000"/>
                <w:sz w:val="18"/>
                <w:szCs w:val="18"/>
              </w:rPr>
              <w:lastRenderedPageBreak/>
              <w:t xml:space="preserve">history of </w:t>
            </w:r>
            <w:r>
              <w:rPr>
                <w:rFonts w:ascii="Arial" w:eastAsia="Times New Roman" w:hAnsi="Arial"/>
                <w:color w:val="000000"/>
                <w:sz w:val="18"/>
                <w:szCs w:val="18"/>
              </w:rPr>
              <w:t>≥</w:t>
            </w:r>
            <w:r w:rsidRPr="004547CD">
              <w:rPr>
                <w:rFonts w:ascii="Arial" w:eastAsia="Times New Roman" w:hAnsi="Arial"/>
                <w:color w:val="000000"/>
                <w:sz w:val="18"/>
                <w:szCs w:val="18"/>
              </w:rPr>
              <w:t>1 pack-year</w:t>
            </w:r>
          </w:p>
        </w:tc>
        <w:tc>
          <w:tcPr>
            <w:tcW w:w="2160" w:type="dxa"/>
            <w:shd w:val="clear" w:color="auto" w:fill="auto"/>
            <w:hideMark/>
          </w:tcPr>
          <w:p w:rsidR="00C1659B" w:rsidRPr="004547CD" w:rsidRDefault="00C1659B" w:rsidP="004547CD">
            <w:pPr>
              <w:rPr>
                <w:rFonts w:ascii="Arial" w:eastAsia="Times New Roman" w:hAnsi="Arial"/>
                <w:sz w:val="18"/>
                <w:szCs w:val="18"/>
              </w:rPr>
            </w:pPr>
            <w:r w:rsidRPr="004547CD">
              <w:rPr>
                <w:rFonts w:ascii="Arial" w:eastAsia="Times New Roman" w:hAnsi="Arial"/>
                <w:sz w:val="18"/>
                <w:szCs w:val="18"/>
              </w:rPr>
              <w:lastRenderedPageBreak/>
              <w:t>CT scan &lt;3 years prior</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Number eligible: NR</w:t>
            </w:r>
            <w:r w:rsidRPr="004547CD">
              <w:rPr>
                <w:rFonts w:ascii="Arial" w:eastAsia="Times New Roman" w:hAnsi="Arial"/>
                <w:color w:val="000000"/>
                <w:sz w:val="18"/>
                <w:szCs w:val="18"/>
              </w:rPr>
              <w:br/>
              <w:t>Number enrolled: 4250</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Pr>
                <w:rFonts w:ascii="Arial" w:eastAsia="Times New Roman" w:hAnsi="Arial"/>
                <w:color w:val="000000"/>
                <w:sz w:val="18"/>
                <w:szCs w:val="18"/>
              </w:rPr>
              <w:t>United States</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NCI</w:t>
            </w:r>
          </w:p>
        </w:tc>
      </w:tr>
      <w:tr w:rsidR="00C1659B" w:rsidRPr="004547CD" w:rsidTr="00C56FFE">
        <w:trPr>
          <w:trHeight w:val="2132"/>
        </w:trPr>
        <w:tc>
          <w:tcPr>
            <w:tcW w:w="1995" w:type="dxa"/>
          </w:tcPr>
          <w:p w:rsidR="00C1659B" w:rsidRDefault="00C1659B" w:rsidP="00C1659B">
            <w:pPr>
              <w:ind w:right="-108"/>
              <w:rPr>
                <w:rFonts w:ascii="Arial" w:eastAsia="Times New Roman" w:hAnsi="Arial"/>
                <w:color w:val="000000"/>
                <w:sz w:val="18"/>
                <w:szCs w:val="18"/>
                <w:vertAlign w:val="superscript"/>
              </w:rPr>
            </w:pPr>
            <w:r w:rsidRPr="004547CD">
              <w:rPr>
                <w:rFonts w:ascii="Arial" w:eastAsia="Times New Roman" w:hAnsi="Arial"/>
                <w:color w:val="000000"/>
                <w:sz w:val="18"/>
                <w:szCs w:val="18"/>
              </w:rPr>
              <w:lastRenderedPageBreak/>
              <w:t xml:space="preserve">Menezes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2010</w:t>
            </w:r>
            <w:r w:rsidRPr="004547CD">
              <w:rPr>
                <w:rFonts w:ascii="Arial" w:eastAsia="Times New Roman" w:hAnsi="Arial"/>
                <w:color w:val="000000"/>
                <w:sz w:val="18"/>
                <w:szCs w:val="18"/>
                <w:vertAlign w:val="superscript"/>
              </w:rPr>
              <w:t>86</w:t>
            </w:r>
          </w:p>
          <w:p w:rsidR="00C1659B" w:rsidRDefault="00C1659B" w:rsidP="00C1659B">
            <w:pPr>
              <w:ind w:right="-108"/>
              <w:rPr>
                <w:rFonts w:ascii="Arial" w:eastAsia="Times New Roman" w:hAnsi="Arial"/>
                <w:i/>
                <w:iCs/>
                <w:color w:val="000000"/>
                <w:sz w:val="18"/>
                <w:szCs w:val="18"/>
              </w:rPr>
            </w:pPr>
            <w:r w:rsidRPr="004547CD">
              <w:rPr>
                <w:rFonts w:ascii="Arial" w:eastAsia="Times New Roman" w:hAnsi="Arial"/>
                <w:color w:val="000000"/>
                <w:sz w:val="18"/>
                <w:szCs w:val="18"/>
              </w:rPr>
              <w:br w:type="page"/>
            </w:r>
            <w:r w:rsidRPr="004547CD">
              <w:rPr>
                <w:rFonts w:ascii="Arial" w:eastAsia="Times New Roman" w:hAnsi="Arial"/>
                <w:i/>
                <w:iCs/>
                <w:color w:val="000000"/>
                <w:sz w:val="18"/>
                <w:szCs w:val="18"/>
              </w:rPr>
              <w:t xml:space="preserve">Lung cancer screening using low-dose computed tomography in at-risk individuals: </w:t>
            </w:r>
            <w:r>
              <w:rPr>
                <w:rFonts w:ascii="Arial" w:eastAsia="Times New Roman" w:hAnsi="Arial"/>
                <w:i/>
                <w:iCs/>
                <w:color w:val="000000"/>
                <w:sz w:val="18"/>
                <w:szCs w:val="18"/>
              </w:rPr>
              <w:t>t</w:t>
            </w:r>
            <w:r w:rsidRPr="004547CD">
              <w:rPr>
                <w:rFonts w:ascii="Arial" w:eastAsia="Times New Roman" w:hAnsi="Arial"/>
                <w:i/>
                <w:iCs/>
                <w:color w:val="000000"/>
                <w:sz w:val="18"/>
                <w:szCs w:val="18"/>
              </w:rPr>
              <w:t>he Toronto experience</w:t>
            </w:r>
            <w:r w:rsidRPr="004547CD">
              <w:rPr>
                <w:rFonts w:ascii="Arial" w:eastAsia="Times New Roman" w:hAnsi="Arial"/>
                <w:i/>
                <w:iCs/>
                <w:color w:val="000000"/>
                <w:sz w:val="18"/>
                <w:szCs w:val="18"/>
              </w:rPr>
              <w:br w:type="page"/>
            </w:r>
            <w:r w:rsidRPr="004547CD">
              <w:rPr>
                <w:rFonts w:ascii="Arial" w:eastAsia="Times New Roman" w:hAnsi="Arial"/>
                <w:i/>
                <w:iCs/>
                <w:color w:val="000000"/>
                <w:sz w:val="18"/>
                <w:szCs w:val="18"/>
              </w:rPr>
              <w:br w:type="page"/>
            </w:r>
          </w:p>
          <w:p w:rsidR="00C1659B" w:rsidRDefault="00C1659B" w:rsidP="00C1659B">
            <w:pPr>
              <w:spacing w:before="120"/>
              <w:ind w:right="-108"/>
              <w:rPr>
                <w:rFonts w:ascii="Arial" w:eastAsia="Times New Roman" w:hAnsi="Arial"/>
                <w:i/>
                <w:iCs/>
                <w:color w:val="000000"/>
                <w:sz w:val="18"/>
                <w:szCs w:val="18"/>
              </w:rPr>
            </w:pPr>
            <w:r w:rsidRPr="004547CD">
              <w:rPr>
                <w:rFonts w:ascii="Arial" w:eastAsia="Times New Roman" w:hAnsi="Arial"/>
                <w:color w:val="000000"/>
                <w:sz w:val="18"/>
                <w:szCs w:val="18"/>
              </w:rPr>
              <w:t xml:space="preserve">Wagnetz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2012</w:t>
            </w:r>
            <w:r w:rsidRPr="004547CD">
              <w:rPr>
                <w:rFonts w:ascii="Arial" w:eastAsia="Times New Roman" w:hAnsi="Arial"/>
                <w:color w:val="000000"/>
                <w:sz w:val="18"/>
                <w:szCs w:val="18"/>
                <w:vertAlign w:val="superscript"/>
              </w:rPr>
              <w:t>94</w:t>
            </w:r>
            <w:r w:rsidRPr="004547CD">
              <w:rPr>
                <w:rFonts w:ascii="Arial" w:eastAsia="Times New Roman" w:hAnsi="Arial"/>
                <w:i/>
                <w:iCs/>
                <w:color w:val="000000"/>
                <w:sz w:val="18"/>
                <w:szCs w:val="18"/>
              </w:rPr>
              <w:br w:type="page"/>
            </w:r>
          </w:p>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i/>
                <w:iCs/>
                <w:color w:val="000000"/>
                <w:sz w:val="18"/>
                <w:szCs w:val="18"/>
              </w:rPr>
              <w:t xml:space="preserve">Screening for lung cancer: </w:t>
            </w:r>
            <w:r>
              <w:rPr>
                <w:rFonts w:ascii="Arial" w:eastAsia="Times New Roman" w:hAnsi="Arial"/>
                <w:i/>
                <w:iCs/>
                <w:color w:val="000000"/>
                <w:sz w:val="18"/>
                <w:szCs w:val="18"/>
              </w:rPr>
              <w:t>i</w:t>
            </w:r>
            <w:r w:rsidRPr="004547CD">
              <w:rPr>
                <w:rFonts w:ascii="Arial" w:eastAsia="Times New Roman" w:hAnsi="Arial"/>
                <w:i/>
                <w:iCs/>
                <w:color w:val="000000"/>
                <w:sz w:val="18"/>
                <w:szCs w:val="18"/>
              </w:rPr>
              <w:t>mplication of lung biopsy recommendations</w:t>
            </w:r>
          </w:p>
        </w:tc>
        <w:tc>
          <w:tcPr>
            <w:tcW w:w="315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Asymptomatic</w:t>
            </w:r>
            <w:r>
              <w:rPr>
                <w:rFonts w:ascii="Arial" w:eastAsia="Times New Roman" w:hAnsi="Arial"/>
                <w:color w:val="000000"/>
                <w:sz w:val="18"/>
                <w:szCs w:val="18"/>
              </w:rPr>
              <w:t>, ages</w:t>
            </w:r>
            <w:r w:rsidRPr="004547CD">
              <w:rPr>
                <w:rFonts w:ascii="Arial" w:eastAsia="Times New Roman" w:hAnsi="Arial"/>
                <w:color w:val="000000"/>
                <w:sz w:val="18"/>
                <w:szCs w:val="18"/>
              </w:rPr>
              <w:t xml:space="preserve"> </w:t>
            </w:r>
            <w:r>
              <w:rPr>
                <w:rFonts w:ascii="Arial" w:eastAsia="Times New Roman" w:hAnsi="Arial"/>
                <w:color w:val="000000"/>
                <w:sz w:val="18"/>
                <w:szCs w:val="18"/>
              </w:rPr>
              <w:t>≥</w:t>
            </w:r>
            <w:r w:rsidRPr="004547CD">
              <w:rPr>
                <w:rFonts w:ascii="Arial" w:eastAsia="Times New Roman" w:hAnsi="Arial"/>
                <w:color w:val="000000"/>
                <w:sz w:val="18"/>
                <w:szCs w:val="18"/>
              </w:rPr>
              <w:t>50 years</w:t>
            </w:r>
            <w:r>
              <w:rPr>
                <w:rFonts w:ascii="Arial" w:eastAsia="Times New Roman" w:hAnsi="Arial"/>
                <w:color w:val="000000"/>
                <w:sz w:val="18"/>
                <w:szCs w:val="18"/>
              </w:rPr>
              <w:t>,</w:t>
            </w:r>
            <w:r w:rsidRPr="004547CD">
              <w:rPr>
                <w:rFonts w:ascii="Arial" w:eastAsia="Times New Roman" w:hAnsi="Arial"/>
                <w:color w:val="000000"/>
                <w:sz w:val="18"/>
                <w:szCs w:val="18"/>
              </w:rPr>
              <w:t xml:space="preserve"> and </w:t>
            </w:r>
            <w:r>
              <w:rPr>
                <w:rFonts w:ascii="Arial" w:eastAsia="Times New Roman" w:hAnsi="Arial"/>
                <w:color w:val="000000"/>
                <w:sz w:val="18"/>
                <w:szCs w:val="18"/>
              </w:rPr>
              <w:t>≥</w:t>
            </w:r>
            <w:r w:rsidRPr="004547CD">
              <w:rPr>
                <w:rFonts w:ascii="Arial" w:eastAsia="Times New Roman" w:hAnsi="Arial"/>
                <w:color w:val="000000"/>
                <w:sz w:val="18"/>
                <w:szCs w:val="18"/>
              </w:rPr>
              <w:t>10 pack-year smoking history</w:t>
            </w:r>
          </w:p>
        </w:tc>
        <w:tc>
          <w:tcPr>
            <w:tcW w:w="216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Prior cancer (except nonmelanoma skin cancer) and poor health</w:t>
            </w:r>
          </w:p>
        </w:tc>
        <w:tc>
          <w:tcPr>
            <w:tcW w:w="1980" w:type="dxa"/>
            <w:shd w:val="clear" w:color="auto" w:fill="auto"/>
            <w:hideMark/>
          </w:tcPr>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ype="page"/>
            </w:r>
          </w:p>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eligible: NR</w:t>
            </w:r>
            <w:r w:rsidRPr="004547CD">
              <w:rPr>
                <w:rFonts w:ascii="Arial" w:eastAsia="Times New Roman" w:hAnsi="Arial"/>
                <w:color w:val="000000"/>
                <w:sz w:val="18"/>
                <w:szCs w:val="18"/>
              </w:rPr>
              <w:br w:type="page"/>
            </w:r>
          </w:p>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enrolled: 3352</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Canada</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Princess Margaret Foundation</w:t>
            </w:r>
          </w:p>
        </w:tc>
      </w:tr>
      <w:tr w:rsidR="00C1659B" w:rsidRPr="004547CD" w:rsidTr="00C56FFE">
        <w:trPr>
          <w:trHeight w:val="998"/>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Liu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2011</w:t>
            </w:r>
            <w:r w:rsidRPr="004547CD">
              <w:rPr>
                <w:rFonts w:ascii="Arial" w:eastAsia="Times New Roman" w:hAnsi="Arial"/>
                <w:color w:val="000000"/>
                <w:sz w:val="18"/>
                <w:szCs w:val="18"/>
                <w:vertAlign w:val="superscript"/>
              </w:rPr>
              <w:t>95</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The outcome differences of CT screening for lung cancer pre and post following an algorithm in Zhuhai, China</w:t>
            </w:r>
          </w:p>
        </w:tc>
        <w:tc>
          <w:tcPr>
            <w:tcW w:w="315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 xml:space="preserve">Government workers age </w:t>
            </w:r>
            <w:r>
              <w:rPr>
                <w:rFonts w:ascii="Arial" w:eastAsia="Times New Roman" w:hAnsi="Arial"/>
                <w:color w:val="000000"/>
                <w:sz w:val="18"/>
                <w:szCs w:val="18"/>
              </w:rPr>
              <w:t>≥</w:t>
            </w:r>
            <w:r w:rsidRPr="004547CD">
              <w:rPr>
                <w:rFonts w:ascii="Arial" w:eastAsia="Times New Roman" w:hAnsi="Arial"/>
                <w:color w:val="000000"/>
                <w:sz w:val="18"/>
                <w:szCs w:val="18"/>
              </w:rPr>
              <w:t>40 years</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Number eligible: NR</w:t>
            </w:r>
            <w:r w:rsidRPr="004547CD">
              <w:rPr>
                <w:rFonts w:ascii="Arial" w:eastAsia="Times New Roman" w:hAnsi="Arial"/>
                <w:color w:val="000000"/>
                <w:sz w:val="18"/>
                <w:szCs w:val="18"/>
              </w:rPr>
              <w:br/>
              <w:t>Number analyzed: 3348 (1994 to 2002) and 3582 (2003 to 2009)</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Zhuhai </w:t>
            </w:r>
            <w:r>
              <w:rPr>
                <w:rFonts w:ascii="Arial" w:eastAsia="Times New Roman" w:hAnsi="Arial"/>
                <w:color w:val="000000"/>
                <w:sz w:val="18"/>
                <w:szCs w:val="18"/>
              </w:rPr>
              <w:t>C</w:t>
            </w:r>
            <w:r w:rsidRPr="004547CD">
              <w:rPr>
                <w:rFonts w:ascii="Arial" w:eastAsia="Times New Roman" w:hAnsi="Arial"/>
                <w:color w:val="000000"/>
                <w:sz w:val="18"/>
                <w:szCs w:val="18"/>
              </w:rPr>
              <w:t>ity, China</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C1659B" w:rsidRPr="004547CD" w:rsidTr="00C56FFE">
        <w:trPr>
          <w:trHeight w:val="70"/>
        </w:trPr>
        <w:tc>
          <w:tcPr>
            <w:tcW w:w="13245" w:type="dxa"/>
            <w:gridSpan w:val="6"/>
            <w:shd w:val="clear" w:color="auto" w:fill="F2F2F2" w:themeFill="background1" w:themeFillShade="F2"/>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b/>
                <w:bCs/>
                <w:color w:val="000000"/>
                <w:sz w:val="18"/>
                <w:szCs w:val="18"/>
              </w:rPr>
              <w:t>Lung Cancer Screening Intervention trial (LUSI)</w:t>
            </w:r>
          </w:p>
        </w:tc>
      </w:tr>
      <w:tr w:rsidR="00C1659B" w:rsidRPr="004547CD" w:rsidTr="00C56FFE">
        <w:trPr>
          <w:trHeight w:val="1457"/>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Becker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2012</w:t>
            </w:r>
            <w:r w:rsidRPr="004547CD">
              <w:rPr>
                <w:rFonts w:ascii="Arial" w:eastAsia="Times New Roman" w:hAnsi="Arial"/>
                <w:color w:val="000000"/>
                <w:sz w:val="18"/>
                <w:szCs w:val="18"/>
                <w:vertAlign w:val="superscript"/>
              </w:rPr>
              <w:t>98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Randomized study on early detection of lung cancer with MSCT in Germany: study design and results of the first screening round</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Current or former (quit &lt;10 years ago) male and female smokers with </w:t>
            </w:r>
            <w:r>
              <w:rPr>
                <w:rFonts w:ascii="Arial" w:eastAsia="Times New Roman" w:hAnsi="Arial"/>
                <w:color w:val="000000"/>
                <w:sz w:val="18"/>
                <w:szCs w:val="18"/>
              </w:rPr>
              <w:t>≥</w:t>
            </w:r>
            <w:r w:rsidRPr="004547CD">
              <w:rPr>
                <w:rFonts w:ascii="Arial" w:eastAsia="Times New Roman" w:hAnsi="Arial"/>
                <w:color w:val="000000"/>
                <w:sz w:val="18"/>
                <w:szCs w:val="18"/>
              </w:rPr>
              <w:t xml:space="preserve">25 years smoking of </w:t>
            </w:r>
            <w:r>
              <w:rPr>
                <w:rFonts w:ascii="Arial" w:eastAsia="Times New Roman" w:hAnsi="Arial"/>
                <w:color w:val="000000"/>
                <w:sz w:val="18"/>
                <w:szCs w:val="18"/>
              </w:rPr>
              <w:t>≥</w:t>
            </w:r>
            <w:r w:rsidRPr="004547CD">
              <w:rPr>
                <w:rFonts w:ascii="Arial" w:eastAsia="Times New Roman" w:hAnsi="Arial"/>
                <w:color w:val="000000"/>
                <w:sz w:val="18"/>
                <w:szCs w:val="18"/>
              </w:rPr>
              <w:t xml:space="preserve">15 cigarettes/day or </w:t>
            </w:r>
            <w:r>
              <w:rPr>
                <w:rFonts w:ascii="Arial" w:eastAsia="Times New Roman" w:hAnsi="Arial"/>
                <w:color w:val="000000"/>
                <w:sz w:val="18"/>
                <w:szCs w:val="18"/>
              </w:rPr>
              <w:t>≥</w:t>
            </w:r>
            <w:r w:rsidRPr="004547CD">
              <w:rPr>
                <w:rFonts w:ascii="Arial" w:eastAsia="Times New Roman" w:hAnsi="Arial"/>
                <w:color w:val="000000"/>
                <w:sz w:val="18"/>
                <w:szCs w:val="18"/>
              </w:rPr>
              <w:t xml:space="preserve">30 years smoking of </w:t>
            </w:r>
            <w:r>
              <w:rPr>
                <w:rFonts w:ascii="Arial" w:eastAsia="Times New Roman" w:hAnsi="Arial"/>
                <w:color w:val="000000"/>
                <w:sz w:val="18"/>
                <w:szCs w:val="18"/>
              </w:rPr>
              <w:t>≥</w:t>
            </w:r>
            <w:r w:rsidRPr="004547CD">
              <w:rPr>
                <w:rFonts w:ascii="Arial" w:eastAsia="Times New Roman" w:hAnsi="Arial"/>
                <w:color w:val="000000"/>
                <w:sz w:val="18"/>
                <w:szCs w:val="18"/>
              </w:rPr>
              <w:t>10 cigarettes/day, ages 50 to 69 years</w:t>
            </w:r>
          </w:p>
        </w:tc>
        <w:tc>
          <w:tcPr>
            <w:tcW w:w="2160" w:type="dxa"/>
            <w:shd w:val="clear" w:color="auto" w:fill="auto"/>
            <w:hideMark/>
          </w:tcPr>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Cancer diagnosis within the past 5 years, medical circumstances preventing surgical treatment in </w:t>
            </w:r>
          </w:p>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case of a lung cancer diagnosis in screening, serious illness shortening life expectancy below 10 years</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292,440</w:t>
            </w:r>
            <w:r w:rsidRPr="004547CD">
              <w:rPr>
                <w:rFonts w:ascii="Arial" w:eastAsia="Times New Roman" w:hAnsi="Arial"/>
                <w:color w:val="000000"/>
                <w:sz w:val="18"/>
                <w:szCs w:val="18"/>
              </w:rPr>
              <w:br/>
              <w:t>Number eligible: 4913</w:t>
            </w:r>
            <w:r w:rsidRPr="004547CD">
              <w:rPr>
                <w:rFonts w:ascii="Arial" w:eastAsia="Times New Roman" w:hAnsi="Arial"/>
                <w:color w:val="000000"/>
                <w:sz w:val="18"/>
                <w:szCs w:val="18"/>
              </w:rPr>
              <w:br/>
              <w:t>Number enrolled: 4052</w:t>
            </w:r>
            <w:r w:rsidRPr="004547CD">
              <w:rPr>
                <w:rFonts w:ascii="Arial" w:eastAsia="Times New Roman" w:hAnsi="Arial"/>
                <w:color w:val="000000"/>
                <w:sz w:val="18"/>
                <w:szCs w:val="18"/>
              </w:rPr>
              <w:br/>
              <w:t>Number analyzed: 2029</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Germany</w:t>
            </w:r>
          </w:p>
        </w:tc>
        <w:tc>
          <w:tcPr>
            <w:tcW w:w="216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German Research Foundation and Dietmar-Hopp-Stiftung, members of the German Center for Lung Research by the German Research Ministry </w:t>
            </w:r>
          </w:p>
        </w:tc>
      </w:tr>
      <w:tr w:rsidR="00C1659B" w:rsidRPr="004547CD" w:rsidTr="00C56FFE">
        <w:trPr>
          <w:trHeight w:val="70"/>
        </w:trPr>
        <w:tc>
          <w:tcPr>
            <w:tcW w:w="13245" w:type="dxa"/>
            <w:gridSpan w:val="6"/>
            <w:shd w:val="clear" w:color="auto" w:fill="F2F2F2" w:themeFill="background1" w:themeFillShade="F2"/>
          </w:tcPr>
          <w:p w:rsidR="00C1659B" w:rsidRPr="004547CD" w:rsidRDefault="00C1659B" w:rsidP="00C1659B">
            <w:pPr>
              <w:keepNext/>
              <w:ind w:right="-108"/>
              <w:rPr>
                <w:rFonts w:ascii="Arial" w:eastAsia="Times New Roman" w:hAnsi="Arial"/>
                <w:color w:val="000000"/>
                <w:sz w:val="18"/>
                <w:szCs w:val="18"/>
              </w:rPr>
            </w:pPr>
            <w:r w:rsidRPr="004547CD">
              <w:rPr>
                <w:rFonts w:ascii="Arial" w:eastAsia="Times New Roman" w:hAnsi="Arial"/>
                <w:b/>
                <w:bCs/>
                <w:color w:val="000000"/>
                <w:sz w:val="18"/>
                <w:szCs w:val="18"/>
              </w:rPr>
              <w:t>Mayo Clinic</w:t>
            </w:r>
          </w:p>
        </w:tc>
      </w:tr>
      <w:tr w:rsidR="00C1659B" w:rsidRPr="004547CD" w:rsidTr="00C56FFE">
        <w:trPr>
          <w:trHeight w:val="935"/>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Swensen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2005</w:t>
            </w:r>
            <w:r w:rsidRPr="004547CD">
              <w:rPr>
                <w:rFonts w:ascii="Arial" w:eastAsia="Times New Roman" w:hAnsi="Arial"/>
                <w:color w:val="000000"/>
                <w:sz w:val="18"/>
                <w:szCs w:val="18"/>
                <w:vertAlign w:val="superscript"/>
              </w:rPr>
              <w:t>87</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CT Screening for lung cancer: five-year prospective experience</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Current or former (quit &lt;10 years ago) smokers with </w:t>
            </w:r>
            <w:r>
              <w:rPr>
                <w:rFonts w:ascii="Arial" w:eastAsia="Times New Roman" w:hAnsi="Arial"/>
                <w:color w:val="000000"/>
                <w:sz w:val="18"/>
                <w:szCs w:val="18"/>
              </w:rPr>
              <w:t>≥</w:t>
            </w:r>
            <w:r w:rsidRPr="004547CD">
              <w:rPr>
                <w:rFonts w:ascii="Arial" w:eastAsia="Times New Roman" w:hAnsi="Arial"/>
                <w:color w:val="000000"/>
                <w:sz w:val="18"/>
                <w:szCs w:val="18"/>
              </w:rPr>
              <w:t>20 pack-years history, age &gt;50 years</w:t>
            </w:r>
          </w:p>
        </w:tc>
        <w:tc>
          <w:tcPr>
            <w:tcW w:w="216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On supplemental O</w:t>
            </w:r>
            <w:r w:rsidRPr="004547CD">
              <w:rPr>
                <w:rFonts w:ascii="Arial" w:eastAsia="Times New Roman" w:hAnsi="Arial"/>
                <w:color w:val="000000"/>
                <w:sz w:val="18"/>
                <w:szCs w:val="18"/>
                <w:vertAlign w:val="subscript"/>
              </w:rPr>
              <w:t>2</w:t>
            </w:r>
            <w:r w:rsidRPr="004547CD">
              <w:rPr>
                <w:rFonts w:ascii="Arial" w:eastAsia="Times New Roman" w:hAnsi="Arial"/>
                <w:color w:val="000000"/>
                <w:sz w:val="18"/>
                <w:szCs w:val="18"/>
              </w:rPr>
              <w:t>, history of cancer within 5 years, mentally incompetent, unable to undergo lung resection surgery, and &lt;5</w:t>
            </w:r>
            <w:r>
              <w:rPr>
                <w:rFonts w:ascii="Arial" w:eastAsia="Times New Roman" w:hAnsi="Arial"/>
                <w:color w:val="000000"/>
                <w:sz w:val="18"/>
                <w:szCs w:val="18"/>
              </w:rPr>
              <w:t>-</w:t>
            </w:r>
            <w:r w:rsidRPr="004547CD">
              <w:rPr>
                <w:rFonts w:ascii="Arial" w:eastAsia="Times New Roman" w:hAnsi="Arial"/>
                <w:color w:val="000000"/>
                <w:sz w:val="18"/>
                <w:szCs w:val="18"/>
              </w:rPr>
              <w:t>year life expectancy</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Number eligible: NR</w:t>
            </w:r>
            <w:r w:rsidRPr="004547CD">
              <w:rPr>
                <w:rFonts w:ascii="Arial" w:eastAsia="Times New Roman" w:hAnsi="Arial"/>
                <w:color w:val="000000"/>
                <w:sz w:val="18"/>
                <w:szCs w:val="18"/>
              </w:rPr>
              <w:br/>
              <w:t>Number enrolled: 1520</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Pr>
                <w:rFonts w:ascii="Arial" w:eastAsia="Times New Roman" w:hAnsi="Arial"/>
                <w:color w:val="000000"/>
                <w:sz w:val="18"/>
                <w:szCs w:val="18"/>
              </w:rPr>
              <w:t>United States,</w:t>
            </w:r>
            <w:r w:rsidRPr="004547CD">
              <w:rPr>
                <w:rFonts w:ascii="Arial" w:eastAsia="Times New Roman" w:hAnsi="Arial"/>
                <w:color w:val="000000"/>
                <w:sz w:val="18"/>
                <w:szCs w:val="18"/>
              </w:rPr>
              <w:t xml:space="preserve"> </w:t>
            </w:r>
            <w:r w:rsidR="001F09BC">
              <w:rPr>
                <w:rFonts w:ascii="Arial" w:eastAsia="Times New Roman" w:hAnsi="Arial"/>
                <w:color w:val="000000"/>
                <w:sz w:val="18"/>
                <w:szCs w:val="18"/>
              </w:rPr>
              <w:t xml:space="preserve">single site at </w:t>
            </w:r>
            <w:r w:rsidRPr="004547CD">
              <w:rPr>
                <w:rFonts w:ascii="Arial" w:eastAsia="Times New Roman" w:hAnsi="Arial"/>
                <w:color w:val="000000"/>
                <w:sz w:val="18"/>
                <w:szCs w:val="18"/>
              </w:rPr>
              <w:t>Mayo Clinic</w:t>
            </w:r>
          </w:p>
        </w:tc>
        <w:tc>
          <w:tcPr>
            <w:tcW w:w="216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 xml:space="preserve">NCI </w:t>
            </w:r>
            <w:r>
              <w:rPr>
                <w:rFonts w:ascii="Arial" w:eastAsia="Times New Roman" w:hAnsi="Arial"/>
                <w:color w:val="000000"/>
                <w:sz w:val="18"/>
                <w:szCs w:val="18"/>
              </w:rPr>
              <w:t>and</w:t>
            </w:r>
            <w:r w:rsidRPr="004547CD">
              <w:rPr>
                <w:rFonts w:ascii="Arial" w:eastAsia="Times New Roman" w:hAnsi="Arial"/>
                <w:color w:val="000000"/>
                <w:sz w:val="18"/>
                <w:szCs w:val="18"/>
              </w:rPr>
              <w:t xml:space="preserve"> Mayo Clinic</w:t>
            </w:r>
          </w:p>
        </w:tc>
      </w:tr>
      <w:tr w:rsidR="00C1659B" w:rsidRPr="004547CD" w:rsidTr="00C56FFE">
        <w:trPr>
          <w:trHeight w:val="863"/>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Marcus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2006</w:t>
            </w:r>
            <w:r w:rsidRPr="004547CD">
              <w:rPr>
                <w:rFonts w:ascii="Arial" w:eastAsia="Times New Roman" w:hAnsi="Arial"/>
                <w:color w:val="000000"/>
                <w:sz w:val="18"/>
                <w:szCs w:val="18"/>
                <w:vertAlign w:val="superscript"/>
              </w:rPr>
              <w:t>58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Extended </w:t>
            </w:r>
            <w:r>
              <w:rPr>
                <w:rFonts w:ascii="Arial" w:eastAsia="Times New Roman" w:hAnsi="Arial"/>
                <w:i/>
                <w:iCs/>
                <w:color w:val="000000"/>
                <w:sz w:val="18"/>
                <w:szCs w:val="18"/>
              </w:rPr>
              <w:t>l</w:t>
            </w:r>
            <w:r w:rsidRPr="004547CD">
              <w:rPr>
                <w:rFonts w:ascii="Arial" w:eastAsia="Times New Roman" w:hAnsi="Arial"/>
                <w:i/>
                <w:iCs/>
                <w:color w:val="000000"/>
                <w:sz w:val="18"/>
                <w:szCs w:val="18"/>
              </w:rPr>
              <w:t xml:space="preserve">ung cancer Incidence follow-up in the Mayo </w:t>
            </w:r>
            <w:r>
              <w:rPr>
                <w:rFonts w:ascii="Arial" w:eastAsia="Times New Roman" w:hAnsi="Arial"/>
                <w:i/>
                <w:iCs/>
                <w:color w:val="000000"/>
                <w:sz w:val="18"/>
                <w:szCs w:val="18"/>
              </w:rPr>
              <w:t>L</w:t>
            </w:r>
            <w:r w:rsidRPr="004547CD">
              <w:rPr>
                <w:rFonts w:ascii="Arial" w:eastAsia="Times New Roman" w:hAnsi="Arial"/>
                <w:i/>
                <w:iCs/>
                <w:color w:val="000000"/>
                <w:sz w:val="18"/>
                <w:szCs w:val="18"/>
              </w:rPr>
              <w:t xml:space="preserve">ung Project and </w:t>
            </w:r>
            <w:r>
              <w:rPr>
                <w:rFonts w:ascii="Arial" w:eastAsia="Times New Roman" w:hAnsi="Arial"/>
                <w:i/>
                <w:iCs/>
                <w:color w:val="000000"/>
                <w:sz w:val="18"/>
                <w:szCs w:val="18"/>
              </w:rPr>
              <w:t>o</w:t>
            </w:r>
            <w:r w:rsidRPr="004547CD">
              <w:rPr>
                <w:rFonts w:ascii="Arial" w:eastAsia="Times New Roman" w:hAnsi="Arial"/>
                <w:i/>
                <w:iCs/>
                <w:color w:val="000000"/>
                <w:sz w:val="18"/>
                <w:szCs w:val="18"/>
              </w:rPr>
              <w:t>ver-diagnosis</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Male smokers who had tested negative for lung cancer with CXR and/or sputum cytology at baseline judged to have life expectancy of </w:t>
            </w:r>
            <w:r>
              <w:rPr>
                <w:rFonts w:ascii="Arial" w:eastAsia="Times New Roman" w:hAnsi="Arial"/>
                <w:color w:val="000000"/>
                <w:sz w:val="18"/>
                <w:szCs w:val="18"/>
              </w:rPr>
              <w:t>≥</w:t>
            </w:r>
            <w:r w:rsidRPr="004547CD">
              <w:rPr>
                <w:rFonts w:ascii="Arial" w:eastAsia="Times New Roman" w:hAnsi="Arial"/>
                <w:color w:val="000000"/>
                <w:sz w:val="18"/>
                <w:szCs w:val="18"/>
              </w:rPr>
              <w:t>5 years and sufficient respiratory reserve to undergo lobectomy if needed</w:t>
            </w:r>
          </w:p>
        </w:tc>
        <w:tc>
          <w:tcPr>
            <w:tcW w:w="216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Tested positive for lung cancer on CXR</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Number eligible: NR</w:t>
            </w:r>
            <w:r w:rsidRPr="004547CD">
              <w:rPr>
                <w:rFonts w:ascii="Arial" w:eastAsia="Times New Roman" w:hAnsi="Arial"/>
                <w:color w:val="000000"/>
                <w:sz w:val="18"/>
                <w:szCs w:val="18"/>
              </w:rPr>
              <w:br/>
              <w:t>Number enrolled: 9121 (4618 vs. 4503)</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Mayo Clinic</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NCI</w:t>
            </w:r>
          </w:p>
        </w:tc>
      </w:tr>
      <w:tr w:rsidR="00C1659B" w:rsidRPr="004547CD" w:rsidTr="00C56FFE">
        <w:trPr>
          <w:trHeight w:val="1295"/>
        </w:trPr>
        <w:tc>
          <w:tcPr>
            <w:tcW w:w="1995" w:type="dxa"/>
          </w:tcPr>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lastRenderedPageBreak/>
              <w:t xml:space="preserve">Sincirope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2010</w:t>
            </w:r>
            <w:r w:rsidRPr="004547CD">
              <w:rPr>
                <w:rFonts w:ascii="Arial" w:eastAsia="Times New Roman" w:hAnsi="Arial"/>
                <w:color w:val="000000"/>
                <w:sz w:val="18"/>
                <w:szCs w:val="18"/>
                <w:vertAlign w:val="superscript"/>
              </w:rPr>
              <w:t>101</w:t>
            </w:r>
            <w:r w:rsidRPr="004547CD">
              <w:rPr>
                <w:rFonts w:ascii="Arial" w:eastAsia="Times New Roman" w:hAnsi="Arial"/>
                <w:color w:val="000000"/>
                <w:sz w:val="18"/>
                <w:szCs w:val="18"/>
              </w:rPr>
              <w:t xml:space="preserve"> </w:t>
            </w:r>
            <w:r w:rsidRPr="004547CD">
              <w:rPr>
                <w:rFonts w:ascii="Arial" w:eastAsia="Times New Roman" w:hAnsi="Arial"/>
                <w:color w:val="000000"/>
                <w:sz w:val="18"/>
                <w:szCs w:val="18"/>
              </w:rPr>
              <w:br w:type="page"/>
            </w:r>
          </w:p>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i/>
                <w:iCs/>
                <w:color w:val="000000"/>
                <w:sz w:val="18"/>
                <w:szCs w:val="18"/>
              </w:rPr>
              <w:t>Perceptions of lung cancer risk and beliefs in screening accuracy of spiral computed tomography among high-risk lung cancer family members</w:t>
            </w:r>
          </w:p>
        </w:tc>
        <w:tc>
          <w:tcPr>
            <w:tcW w:w="315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Ages &gt;30 years,  1</w:t>
            </w:r>
            <w:r w:rsidRPr="00C1659B">
              <w:rPr>
                <w:rFonts w:ascii="Arial" w:eastAsia="Times New Roman" w:hAnsi="Arial"/>
                <w:color w:val="000000"/>
                <w:sz w:val="18"/>
                <w:szCs w:val="18"/>
                <w:vertAlign w:val="superscript"/>
              </w:rPr>
              <w:t>st</w:t>
            </w:r>
            <w:r>
              <w:rPr>
                <w:rFonts w:ascii="Arial" w:eastAsia="Times New Roman" w:hAnsi="Arial"/>
                <w:color w:val="000000"/>
                <w:sz w:val="18"/>
                <w:szCs w:val="18"/>
              </w:rPr>
              <w:t>-</w:t>
            </w:r>
            <w:r w:rsidRPr="004547CD">
              <w:rPr>
                <w:rFonts w:ascii="Arial" w:eastAsia="Times New Roman" w:hAnsi="Arial"/>
                <w:color w:val="000000"/>
                <w:sz w:val="18"/>
                <w:szCs w:val="18"/>
              </w:rPr>
              <w:t xml:space="preserve">degree relative with lung cancer and </w:t>
            </w:r>
            <w:r>
              <w:rPr>
                <w:rFonts w:ascii="Arial" w:eastAsia="Times New Roman" w:hAnsi="Arial"/>
                <w:color w:val="000000"/>
                <w:sz w:val="18"/>
                <w:szCs w:val="18"/>
              </w:rPr>
              <w:t>≥</w:t>
            </w:r>
            <w:r w:rsidRPr="004547CD">
              <w:rPr>
                <w:rFonts w:ascii="Arial" w:eastAsia="Times New Roman" w:hAnsi="Arial"/>
                <w:color w:val="000000"/>
                <w:sz w:val="18"/>
                <w:szCs w:val="18"/>
              </w:rPr>
              <w:t>3 blood relatives with lung cancer and current medical insurance</w:t>
            </w:r>
          </w:p>
        </w:tc>
        <w:tc>
          <w:tcPr>
            <w:tcW w:w="2160" w:type="dxa"/>
            <w:shd w:val="clear" w:color="auto" w:fill="auto"/>
            <w:hideMark/>
          </w:tcPr>
          <w:p w:rsidR="00C1659B" w:rsidRPr="004547CD" w:rsidRDefault="00C1659B" w:rsidP="00C1659B">
            <w:pPr>
              <w:rPr>
                <w:rFonts w:ascii="Arial" w:eastAsia="Times New Roman" w:hAnsi="Arial"/>
                <w:color w:val="000000"/>
                <w:sz w:val="18"/>
                <w:szCs w:val="18"/>
              </w:rPr>
            </w:pPr>
            <w:r w:rsidRPr="004547CD">
              <w:rPr>
                <w:rFonts w:ascii="Arial" w:eastAsia="Times New Roman" w:hAnsi="Arial"/>
                <w:color w:val="000000"/>
                <w:sz w:val="18"/>
                <w:szCs w:val="18"/>
              </w:rPr>
              <w:t>Personal history of lung cancer</w:t>
            </w:r>
          </w:p>
        </w:tc>
        <w:tc>
          <w:tcPr>
            <w:tcW w:w="1980" w:type="dxa"/>
            <w:shd w:val="clear" w:color="auto" w:fill="auto"/>
            <w:hideMark/>
          </w:tcPr>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NR</w:t>
            </w:r>
            <w:r w:rsidRPr="004547CD">
              <w:rPr>
                <w:rFonts w:ascii="Arial" w:eastAsia="Times New Roman" w:hAnsi="Arial"/>
                <w:color w:val="000000"/>
                <w:sz w:val="18"/>
                <w:szCs w:val="18"/>
              </w:rPr>
              <w:br w:type="page"/>
            </w:r>
          </w:p>
          <w:p w:rsidR="00C1659B"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eligible: 371</w:t>
            </w:r>
            <w:r w:rsidRPr="004547CD">
              <w:rPr>
                <w:rFonts w:ascii="Arial" w:eastAsia="Times New Roman" w:hAnsi="Arial"/>
                <w:color w:val="000000"/>
                <w:sz w:val="18"/>
                <w:szCs w:val="18"/>
              </w:rPr>
              <w:br w:type="page"/>
            </w:r>
          </w:p>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enrolled: 60</w:t>
            </w:r>
          </w:p>
        </w:tc>
        <w:tc>
          <w:tcPr>
            <w:tcW w:w="1800" w:type="dxa"/>
            <w:shd w:val="clear" w:color="auto" w:fill="auto"/>
            <w:hideMark/>
          </w:tcPr>
          <w:p w:rsidR="00C1659B" w:rsidRPr="004547CD" w:rsidRDefault="00C1659B" w:rsidP="00C1659B">
            <w:pPr>
              <w:ind w:right="-108"/>
              <w:rPr>
                <w:rFonts w:ascii="Arial" w:eastAsia="Times New Roman" w:hAnsi="Arial"/>
                <w:color w:val="000000"/>
                <w:sz w:val="18"/>
                <w:szCs w:val="18"/>
              </w:rPr>
            </w:pPr>
            <w:r>
              <w:rPr>
                <w:rFonts w:ascii="Arial" w:eastAsia="Times New Roman" w:hAnsi="Arial"/>
                <w:color w:val="000000"/>
                <w:sz w:val="18"/>
                <w:szCs w:val="18"/>
              </w:rPr>
              <w:t>United States</w:t>
            </w:r>
            <w:r w:rsidRPr="004547CD">
              <w:rPr>
                <w:rFonts w:ascii="Arial" w:eastAsia="Times New Roman" w:hAnsi="Arial"/>
                <w:color w:val="000000"/>
                <w:sz w:val="18"/>
                <w:szCs w:val="18"/>
              </w:rPr>
              <w:t xml:space="preserve">, </w:t>
            </w:r>
            <w:r w:rsidR="001F09BC">
              <w:rPr>
                <w:rFonts w:ascii="Arial" w:eastAsia="Times New Roman" w:hAnsi="Arial"/>
                <w:color w:val="000000"/>
                <w:sz w:val="18"/>
                <w:szCs w:val="18"/>
              </w:rPr>
              <w:t xml:space="preserve">single site at </w:t>
            </w:r>
            <w:r w:rsidRPr="004547CD">
              <w:rPr>
                <w:rFonts w:ascii="Arial" w:eastAsia="Times New Roman" w:hAnsi="Arial"/>
                <w:color w:val="000000"/>
                <w:sz w:val="18"/>
                <w:szCs w:val="18"/>
              </w:rPr>
              <w:t>Mayo Clinic</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NCI</w:t>
            </w:r>
          </w:p>
        </w:tc>
      </w:tr>
      <w:tr w:rsidR="00C1659B" w:rsidRPr="004547CD" w:rsidTr="00C56FFE">
        <w:trPr>
          <w:trHeight w:val="70"/>
        </w:trPr>
        <w:tc>
          <w:tcPr>
            <w:tcW w:w="13245" w:type="dxa"/>
            <w:gridSpan w:val="6"/>
            <w:shd w:val="clear" w:color="auto" w:fill="F2F2F2" w:themeFill="background1" w:themeFillShade="F2"/>
            <w:vAlign w:val="center"/>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b/>
                <w:bCs/>
                <w:color w:val="000000"/>
                <w:sz w:val="18"/>
                <w:szCs w:val="18"/>
              </w:rPr>
              <w:t>Pittsburgh Lung Screening Study (PLuSS)</w:t>
            </w:r>
          </w:p>
        </w:tc>
      </w:tr>
      <w:tr w:rsidR="00C1659B" w:rsidRPr="004547CD" w:rsidTr="00C56FFE">
        <w:trPr>
          <w:trHeight w:val="548"/>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Wilson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97</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The Pittsburgh Lung Screening Study </w:t>
            </w:r>
          </w:p>
        </w:tc>
        <w:tc>
          <w:tcPr>
            <w:tcW w:w="3150" w:type="dxa"/>
            <w:shd w:val="clear" w:color="auto" w:fill="auto"/>
            <w:hideMark/>
          </w:tcPr>
          <w:p w:rsidR="00C1659B" w:rsidRPr="004547CD" w:rsidRDefault="00C1659B"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Current or former (quit &lt;10 years ago) smoker with </w:t>
            </w:r>
            <w:r>
              <w:rPr>
                <w:rFonts w:ascii="Arial" w:eastAsia="Times New Roman" w:hAnsi="Arial"/>
                <w:color w:val="000000"/>
                <w:sz w:val="18"/>
                <w:szCs w:val="18"/>
              </w:rPr>
              <w:t>≥</w:t>
            </w:r>
            <w:r w:rsidRPr="004547CD">
              <w:rPr>
                <w:rFonts w:ascii="Arial" w:eastAsia="Times New Roman" w:hAnsi="Arial"/>
                <w:color w:val="000000"/>
                <w:sz w:val="18"/>
                <w:szCs w:val="18"/>
              </w:rPr>
              <w:t xml:space="preserve">half a pack/day </w:t>
            </w:r>
            <w:r w:rsidR="001F09BC">
              <w:rPr>
                <w:rFonts w:ascii="Arial" w:eastAsia="Times New Roman" w:hAnsi="Arial"/>
                <w:color w:val="000000"/>
                <w:sz w:val="18"/>
                <w:szCs w:val="18"/>
              </w:rPr>
              <w:t xml:space="preserve">history </w:t>
            </w:r>
            <w:r w:rsidRPr="004547CD">
              <w:rPr>
                <w:rFonts w:ascii="Arial" w:eastAsia="Times New Roman" w:hAnsi="Arial"/>
                <w:color w:val="000000"/>
                <w:sz w:val="18"/>
                <w:szCs w:val="18"/>
              </w:rPr>
              <w:t>for 25 years, and symptoms were allowed</w:t>
            </w:r>
          </w:p>
        </w:tc>
        <w:tc>
          <w:tcPr>
            <w:tcW w:w="2160" w:type="dxa"/>
            <w:shd w:val="clear" w:color="auto" w:fill="auto"/>
            <w:hideMark/>
          </w:tcPr>
          <w:p w:rsidR="00C1659B" w:rsidRPr="004547CD" w:rsidRDefault="00C1659B"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Prior history of lung cancer, chest CT within past year, weight &gt;400 lbs, and other lung cancer screening</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9386</w:t>
            </w:r>
            <w:r w:rsidRPr="004547CD">
              <w:rPr>
                <w:rFonts w:ascii="Arial" w:eastAsia="Times New Roman" w:hAnsi="Arial"/>
                <w:color w:val="000000"/>
                <w:sz w:val="18"/>
                <w:szCs w:val="18"/>
              </w:rPr>
              <w:br/>
              <w:t>Number eligible: 5034</w:t>
            </w:r>
            <w:r w:rsidRPr="004547CD">
              <w:rPr>
                <w:rFonts w:ascii="Arial" w:eastAsia="Times New Roman" w:hAnsi="Arial"/>
                <w:color w:val="000000"/>
                <w:sz w:val="18"/>
                <w:szCs w:val="18"/>
              </w:rPr>
              <w:br/>
              <w:t>Number enrolled: 3642</w:t>
            </w:r>
          </w:p>
        </w:tc>
        <w:tc>
          <w:tcPr>
            <w:tcW w:w="1800" w:type="dxa"/>
            <w:shd w:val="clear" w:color="auto" w:fill="auto"/>
            <w:hideMark/>
          </w:tcPr>
          <w:p w:rsidR="00C1659B" w:rsidRPr="004547CD" w:rsidRDefault="001F09BC" w:rsidP="001F09BC">
            <w:pPr>
              <w:ind w:right="-108"/>
              <w:rPr>
                <w:rFonts w:ascii="Arial" w:eastAsia="Times New Roman" w:hAnsi="Arial"/>
                <w:color w:val="000000"/>
                <w:sz w:val="18"/>
                <w:szCs w:val="18"/>
              </w:rPr>
            </w:pPr>
            <w:r>
              <w:rPr>
                <w:rFonts w:ascii="Arial" w:eastAsia="Times New Roman" w:hAnsi="Arial"/>
                <w:color w:val="000000"/>
                <w:sz w:val="18"/>
                <w:szCs w:val="18"/>
              </w:rPr>
              <w:t>United States</w:t>
            </w:r>
            <w:r w:rsidR="00C1659B" w:rsidRPr="004547CD">
              <w:rPr>
                <w:rFonts w:ascii="Arial" w:eastAsia="Times New Roman" w:hAnsi="Arial"/>
                <w:color w:val="000000"/>
                <w:sz w:val="18"/>
                <w:szCs w:val="18"/>
              </w:rPr>
              <w:t>, single site in Pittsburgh</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University of Pittsburgh Cancer Institute via NCI</w:t>
            </w:r>
          </w:p>
        </w:tc>
      </w:tr>
      <w:tr w:rsidR="00C1659B" w:rsidRPr="004547CD" w:rsidTr="00C56FFE">
        <w:trPr>
          <w:trHeight w:val="1367"/>
        </w:trPr>
        <w:tc>
          <w:tcPr>
            <w:tcW w:w="1995" w:type="dxa"/>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Byrne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100</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Anxiety, fear of cancer, and perceived risk of cancer following lung cancer screening</w:t>
            </w:r>
          </w:p>
        </w:tc>
        <w:tc>
          <w:tcPr>
            <w:tcW w:w="3150" w:type="dxa"/>
            <w:shd w:val="clear" w:color="auto" w:fill="auto"/>
            <w:hideMark/>
          </w:tcPr>
          <w:p w:rsidR="00C1659B" w:rsidRPr="004547CD" w:rsidRDefault="00C1659B"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Current or former (quit &lt;10 years ago) smoker with </w:t>
            </w:r>
            <w:r>
              <w:rPr>
                <w:rFonts w:ascii="Arial" w:eastAsia="Times New Roman" w:hAnsi="Arial"/>
                <w:color w:val="000000"/>
                <w:sz w:val="18"/>
                <w:szCs w:val="18"/>
              </w:rPr>
              <w:t>≥</w:t>
            </w:r>
            <w:r w:rsidRPr="004547CD">
              <w:rPr>
                <w:rFonts w:ascii="Arial" w:eastAsia="Times New Roman" w:hAnsi="Arial"/>
                <w:color w:val="000000"/>
                <w:sz w:val="18"/>
                <w:szCs w:val="18"/>
              </w:rPr>
              <w:t xml:space="preserve">half a pack/day </w:t>
            </w:r>
            <w:r w:rsidR="001F09BC">
              <w:rPr>
                <w:rFonts w:ascii="Arial" w:eastAsia="Times New Roman" w:hAnsi="Arial"/>
                <w:color w:val="000000"/>
                <w:sz w:val="18"/>
                <w:szCs w:val="18"/>
              </w:rPr>
              <w:t xml:space="preserve">history </w:t>
            </w:r>
            <w:r w:rsidRPr="004547CD">
              <w:rPr>
                <w:rFonts w:ascii="Arial" w:eastAsia="Times New Roman" w:hAnsi="Arial"/>
                <w:color w:val="000000"/>
                <w:sz w:val="18"/>
                <w:szCs w:val="18"/>
              </w:rPr>
              <w:t>for 25 years, and symptoms were allowed</w:t>
            </w:r>
          </w:p>
        </w:tc>
        <w:tc>
          <w:tcPr>
            <w:tcW w:w="2160" w:type="dxa"/>
            <w:shd w:val="clear" w:color="auto" w:fill="auto"/>
            <w:hideMark/>
          </w:tcPr>
          <w:p w:rsidR="00C1659B" w:rsidRPr="004547CD" w:rsidRDefault="00C1659B"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Prior history of lung cancer, chest CT within past year, weight &gt;400 lbs, and other lung cancer screening</w:t>
            </w:r>
          </w:p>
        </w:tc>
        <w:tc>
          <w:tcPr>
            <w:tcW w:w="1980" w:type="dxa"/>
            <w:shd w:val="clear" w:color="auto" w:fill="auto"/>
            <w:hideMark/>
          </w:tcPr>
          <w:p w:rsidR="00C1659B" w:rsidRPr="004547CD" w:rsidRDefault="00C1659B" w:rsidP="00C1659B">
            <w:pPr>
              <w:ind w:right="-108"/>
              <w:rPr>
                <w:rFonts w:ascii="Arial" w:eastAsia="Times New Roman" w:hAnsi="Arial"/>
                <w:color w:val="000000"/>
                <w:sz w:val="18"/>
                <w:szCs w:val="18"/>
              </w:rPr>
            </w:pPr>
            <w:r w:rsidRPr="004547CD">
              <w:rPr>
                <w:rFonts w:ascii="Arial" w:eastAsia="Times New Roman" w:hAnsi="Arial"/>
                <w:color w:val="000000"/>
                <w:sz w:val="18"/>
                <w:szCs w:val="18"/>
              </w:rPr>
              <w:t>Number approached: 9386</w:t>
            </w:r>
            <w:r w:rsidRPr="004547CD">
              <w:rPr>
                <w:rFonts w:ascii="Arial" w:eastAsia="Times New Roman" w:hAnsi="Arial"/>
                <w:color w:val="000000"/>
                <w:sz w:val="18"/>
                <w:szCs w:val="18"/>
              </w:rPr>
              <w:br/>
              <w:t>Number eligible: 5034</w:t>
            </w:r>
            <w:r w:rsidRPr="004547CD">
              <w:rPr>
                <w:rFonts w:ascii="Arial" w:eastAsia="Times New Roman" w:hAnsi="Arial"/>
                <w:color w:val="000000"/>
                <w:sz w:val="18"/>
                <w:szCs w:val="18"/>
              </w:rPr>
              <w:br/>
              <w:t>Number enrolled: 3642</w:t>
            </w:r>
            <w:r w:rsidRPr="004547CD">
              <w:rPr>
                <w:rFonts w:ascii="Arial" w:eastAsia="Times New Roman" w:hAnsi="Arial"/>
                <w:color w:val="000000"/>
                <w:sz w:val="18"/>
                <w:szCs w:val="18"/>
              </w:rPr>
              <w:br/>
              <w:t>Number analyzed: 341</w:t>
            </w:r>
          </w:p>
        </w:tc>
        <w:tc>
          <w:tcPr>
            <w:tcW w:w="1800" w:type="dxa"/>
            <w:shd w:val="clear" w:color="auto" w:fill="auto"/>
            <w:hideMark/>
          </w:tcPr>
          <w:p w:rsidR="00C1659B" w:rsidRPr="004547CD" w:rsidRDefault="001F09BC" w:rsidP="00C1659B">
            <w:pPr>
              <w:ind w:right="-108"/>
              <w:rPr>
                <w:rFonts w:ascii="Arial" w:eastAsia="Times New Roman" w:hAnsi="Arial"/>
                <w:color w:val="000000"/>
                <w:sz w:val="18"/>
                <w:szCs w:val="18"/>
              </w:rPr>
            </w:pPr>
            <w:r>
              <w:rPr>
                <w:rFonts w:ascii="Arial" w:eastAsia="Times New Roman" w:hAnsi="Arial"/>
                <w:color w:val="000000"/>
                <w:sz w:val="18"/>
                <w:szCs w:val="18"/>
              </w:rPr>
              <w:t>United States</w:t>
            </w:r>
            <w:r w:rsidR="00C1659B" w:rsidRPr="004547CD">
              <w:rPr>
                <w:rFonts w:ascii="Arial" w:eastAsia="Times New Roman" w:hAnsi="Arial"/>
                <w:color w:val="000000"/>
                <w:sz w:val="18"/>
                <w:szCs w:val="18"/>
              </w:rPr>
              <w:t>, single site in Pittsburgh</w:t>
            </w:r>
          </w:p>
        </w:tc>
        <w:tc>
          <w:tcPr>
            <w:tcW w:w="2160" w:type="dxa"/>
            <w:shd w:val="clear" w:color="auto" w:fill="auto"/>
            <w:hideMark/>
          </w:tcPr>
          <w:p w:rsidR="00C1659B" w:rsidRPr="004547CD" w:rsidRDefault="00C1659B" w:rsidP="004547CD">
            <w:pPr>
              <w:rPr>
                <w:rFonts w:ascii="Arial" w:eastAsia="Times New Roman" w:hAnsi="Arial"/>
                <w:color w:val="000000"/>
                <w:sz w:val="18"/>
                <w:szCs w:val="18"/>
              </w:rPr>
            </w:pPr>
            <w:r w:rsidRPr="004547CD">
              <w:rPr>
                <w:rFonts w:ascii="Arial" w:eastAsia="Times New Roman" w:hAnsi="Arial"/>
                <w:color w:val="000000"/>
                <w:sz w:val="18"/>
                <w:szCs w:val="18"/>
              </w:rPr>
              <w:t>University of Pittsburgh Cancer Institute via NCI</w:t>
            </w:r>
          </w:p>
        </w:tc>
      </w:tr>
    </w:tbl>
    <w:p w:rsidR="004547CD" w:rsidRDefault="004547CD"/>
    <w:tbl>
      <w:tblPr>
        <w:tblW w:w="13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5"/>
        <w:gridCol w:w="6300"/>
        <w:gridCol w:w="2700"/>
        <w:gridCol w:w="2250"/>
      </w:tblGrid>
      <w:tr w:rsidR="00C56FFE" w:rsidRPr="004547CD" w:rsidTr="001F09BC">
        <w:trPr>
          <w:trHeight w:val="70"/>
          <w:tblHeader/>
        </w:trPr>
        <w:tc>
          <w:tcPr>
            <w:tcW w:w="1995" w:type="dxa"/>
            <w:shd w:val="clear" w:color="auto" w:fill="D9D9D9" w:themeFill="background1" w:themeFillShade="D9"/>
            <w:vAlign w:val="bottom"/>
          </w:tcPr>
          <w:p w:rsidR="00C56FFE" w:rsidRPr="004547CD" w:rsidRDefault="00C56FFE" w:rsidP="00C56FFE">
            <w:pPr>
              <w:keepNext/>
              <w:rPr>
                <w:rFonts w:ascii="Arial" w:eastAsia="Times New Roman" w:hAnsi="Arial"/>
                <w:b/>
                <w:bCs/>
                <w:sz w:val="18"/>
                <w:szCs w:val="18"/>
              </w:rPr>
            </w:pPr>
            <w:r w:rsidRPr="004547CD">
              <w:rPr>
                <w:rFonts w:ascii="Arial" w:eastAsia="Times New Roman" w:hAnsi="Arial"/>
                <w:b/>
                <w:bCs/>
                <w:sz w:val="18"/>
                <w:szCs w:val="18"/>
              </w:rPr>
              <w:t>Author, year, title</w:t>
            </w:r>
          </w:p>
        </w:tc>
        <w:tc>
          <w:tcPr>
            <w:tcW w:w="6300" w:type="dxa"/>
            <w:shd w:val="clear" w:color="auto" w:fill="D9D9D9" w:themeFill="background1" w:themeFillShade="D9"/>
            <w:vAlign w:val="bottom"/>
            <w:hideMark/>
          </w:tcPr>
          <w:p w:rsidR="00C56FFE" w:rsidRPr="004547CD" w:rsidRDefault="00C56FFE" w:rsidP="004547CD">
            <w:pPr>
              <w:jc w:val="center"/>
              <w:rPr>
                <w:rFonts w:ascii="Arial" w:eastAsia="Times New Roman" w:hAnsi="Arial"/>
                <w:b/>
                <w:bCs/>
                <w:sz w:val="18"/>
                <w:szCs w:val="18"/>
              </w:rPr>
            </w:pPr>
            <w:r w:rsidRPr="004547CD">
              <w:rPr>
                <w:rFonts w:ascii="Arial" w:eastAsia="Times New Roman" w:hAnsi="Arial"/>
                <w:b/>
                <w:bCs/>
                <w:sz w:val="18"/>
                <w:szCs w:val="18"/>
              </w:rPr>
              <w:t>Results</w:t>
            </w:r>
          </w:p>
        </w:tc>
        <w:tc>
          <w:tcPr>
            <w:tcW w:w="2700" w:type="dxa"/>
            <w:shd w:val="clear" w:color="auto" w:fill="D9D9D9" w:themeFill="background1" w:themeFillShade="D9"/>
            <w:vAlign w:val="bottom"/>
            <w:hideMark/>
          </w:tcPr>
          <w:p w:rsidR="00C56FFE" w:rsidRPr="004547CD" w:rsidRDefault="00C56FFE" w:rsidP="00C56FFE">
            <w:pPr>
              <w:jc w:val="center"/>
              <w:rPr>
                <w:rFonts w:ascii="Arial" w:eastAsia="Times New Roman" w:hAnsi="Arial"/>
                <w:b/>
                <w:bCs/>
                <w:sz w:val="18"/>
                <w:szCs w:val="18"/>
              </w:rPr>
            </w:pPr>
            <w:r w:rsidRPr="004547CD">
              <w:rPr>
                <w:rFonts w:ascii="Arial" w:eastAsia="Times New Roman" w:hAnsi="Arial"/>
                <w:b/>
                <w:bCs/>
                <w:sz w:val="18"/>
                <w:szCs w:val="18"/>
              </w:rPr>
              <w:t>Sensitivity</w:t>
            </w:r>
          </w:p>
        </w:tc>
        <w:tc>
          <w:tcPr>
            <w:tcW w:w="2250" w:type="dxa"/>
            <w:shd w:val="clear" w:color="auto" w:fill="D9D9D9" w:themeFill="background1" w:themeFillShade="D9"/>
            <w:vAlign w:val="bottom"/>
            <w:hideMark/>
          </w:tcPr>
          <w:p w:rsidR="00C56FFE" w:rsidRPr="004547CD" w:rsidRDefault="00C56FFE" w:rsidP="00C56FFE">
            <w:pPr>
              <w:jc w:val="center"/>
              <w:rPr>
                <w:rFonts w:ascii="Arial" w:eastAsia="Times New Roman" w:hAnsi="Arial"/>
                <w:b/>
                <w:bCs/>
                <w:sz w:val="18"/>
                <w:szCs w:val="18"/>
              </w:rPr>
            </w:pPr>
            <w:r w:rsidRPr="004547CD">
              <w:rPr>
                <w:rFonts w:ascii="Arial" w:eastAsia="Times New Roman" w:hAnsi="Arial"/>
                <w:b/>
                <w:bCs/>
                <w:sz w:val="18"/>
                <w:szCs w:val="18"/>
              </w:rPr>
              <w:t>Specificity</w:t>
            </w:r>
          </w:p>
        </w:tc>
      </w:tr>
      <w:tr w:rsidR="00C56FFE" w:rsidRPr="004547CD" w:rsidTr="001F09BC">
        <w:trPr>
          <w:trHeight w:val="70"/>
        </w:trPr>
        <w:tc>
          <w:tcPr>
            <w:tcW w:w="13245" w:type="dxa"/>
            <w:gridSpan w:val="4"/>
            <w:shd w:val="clear" w:color="auto" w:fill="F2F2F2" w:themeFill="background1" w:themeFillShade="F2"/>
          </w:tcPr>
          <w:p w:rsidR="00C56FFE" w:rsidRPr="004547CD" w:rsidRDefault="00C56FFE" w:rsidP="00C56FFE">
            <w:pPr>
              <w:keepNext/>
              <w:rPr>
                <w:rFonts w:ascii="Arial" w:eastAsia="Times New Roman" w:hAnsi="Arial"/>
                <w:b/>
                <w:bCs/>
                <w:sz w:val="18"/>
                <w:szCs w:val="18"/>
              </w:rPr>
            </w:pPr>
            <w:r w:rsidRPr="004547CD">
              <w:rPr>
                <w:rFonts w:ascii="Arial" w:eastAsia="Times New Roman" w:hAnsi="Arial"/>
                <w:b/>
                <w:bCs/>
                <w:sz w:val="18"/>
                <w:szCs w:val="18"/>
              </w:rPr>
              <w:t>Continuing Observation of Smoking Subjects (COSMOS)</w:t>
            </w:r>
          </w:p>
        </w:tc>
      </w:tr>
      <w:tr w:rsidR="001F09BC" w:rsidRPr="004547CD" w:rsidTr="001F09BC">
        <w:trPr>
          <w:trHeight w:val="1268"/>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Veronesi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96</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Difficulties encountered managing nodules detected during a computed tomography lung cancer screening program</w:t>
            </w:r>
          </w:p>
        </w:tc>
        <w:tc>
          <w:tcPr>
            <w:tcW w:w="6300" w:type="dxa"/>
            <w:shd w:val="clear" w:color="auto" w:fill="auto"/>
            <w:hideMark/>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43% NCN</w:t>
            </w:r>
            <w:r w:rsidRPr="004547CD">
              <w:rPr>
                <w:rFonts w:ascii="Arial" w:eastAsia="Times New Roman" w:hAnsi="Arial"/>
                <w:color w:val="000000"/>
                <w:sz w:val="18"/>
                <w:szCs w:val="18"/>
              </w:rPr>
              <w:br/>
              <w:t>106 invasive procedures: 15 for benign disease</w:t>
            </w:r>
            <w:r w:rsidRPr="004547CD">
              <w:rPr>
                <w:rFonts w:ascii="Arial" w:eastAsia="Times New Roman" w:hAnsi="Arial"/>
                <w:color w:val="000000"/>
                <w:sz w:val="18"/>
                <w:szCs w:val="18"/>
              </w:rPr>
              <w:br/>
              <w:t>91 lung cancer</w:t>
            </w:r>
            <w:r>
              <w:rPr>
                <w:rFonts w:ascii="Arial" w:eastAsia="Times New Roman" w:hAnsi="Arial"/>
                <w:color w:val="000000"/>
                <w:sz w:val="18"/>
                <w:szCs w:val="18"/>
              </w:rPr>
              <w:t>s,</w:t>
            </w:r>
            <w:r w:rsidRPr="004547CD">
              <w:rPr>
                <w:rFonts w:ascii="Arial" w:eastAsia="Times New Roman" w:hAnsi="Arial"/>
                <w:color w:val="000000"/>
                <w:sz w:val="18"/>
                <w:szCs w:val="18"/>
              </w:rPr>
              <w:t xml:space="preserve"> of which 71% stage I (89 screen</w:t>
            </w:r>
            <w:r>
              <w:rPr>
                <w:rFonts w:ascii="Arial" w:eastAsia="Times New Roman" w:hAnsi="Arial"/>
                <w:color w:val="000000"/>
                <w:sz w:val="18"/>
                <w:szCs w:val="18"/>
              </w:rPr>
              <w:t>-</w:t>
            </w:r>
            <w:r w:rsidRPr="004547CD">
              <w:rPr>
                <w:rFonts w:ascii="Arial" w:eastAsia="Times New Roman" w:hAnsi="Arial"/>
                <w:color w:val="000000"/>
                <w:sz w:val="18"/>
                <w:szCs w:val="18"/>
              </w:rPr>
              <w:t>detected)</w:t>
            </w:r>
            <w:r w:rsidRPr="004547CD">
              <w:rPr>
                <w:rFonts w:ascii="Arial" w:eastAsia="Times New Roman" w:hAnsi="Arial"/>
                <w:color w:val="000000"/>
                <w:sz w:val="18"/>
                <w:szCs w:val="18"/>
              </w:rPr>
              <w:br/>
              <w:t>79/91 curative surgery</w:t>
            </w:r>
            <w:r w:rsidRPr="004547CD">
              <w:rPr>
                <w:rFonts w:ascii="Arial" w:eastAsia="Times New Roman" w:hAnsi="Arial"/>
                <w:color w:val="000000"/>
                <w:sz w:val="18"/>
                <w:szCs w:val="18"/>
              </w:rPr>
              <w:br/>
              <w:t>24</w:t>
            </w:r>
            <w:r>
              <w:rPr>
                <w:rFonts w:ascii="Arial" w:eastAsia="Times New Roman" w:hAnsi="Arial"/>
                <w:color w:val="000000"/>
                <w:sz w:val="18"/>
                <w:szCs w:val="18"/>
              </w:rPr>
              <w:t>-</w:t>
            </w:r>
            <w:r w:rsidRPr="004547CD">
              <w:rPr>
                <w:rFonts w:ascii="Arial" w:eastAsia="Times New Roman" w:hAnsi="Arial"/>
                <w:color w:val="000000"/>
                <w:sz w:val="18"/>
                <w:szCs w:val="18"/>
              </w:rPr>
              <w:t>month survival (85%)</w:t>
            </w:r>
            <w:r w:rsidRPr="004547CD">
              <w:rPr>
                <w:rFonts w:ascii="Arial" w:eastAsia="Times New Roman" w:hAnsi="Arial"/>
                <w:color w:val="000000"/>
                <w:sz w:val="18"/>
                <w:szCs w:val="18"/>
              </w:rPr>
              <w:br/>
              <w:t>Interval cancer: NR</w:t>
            </w:r>
            <w:r w:rsidRPr="004547CD">
              <w:rPr>
                <w:rFonts w:ascii="Arial" w:eastAsia="Times New Roman" w:hAnsi="Arial"/>
                <w:color w:val="000000"/>
                <w:sz w:val="18"/>
                <w:szCs w:val="18"/>
              </w:rPr>
              <w:br/>
              <w:t>*This paper defines false</w:t>
            </w:r>
            <w:r>
              <w:rPr>
                <w:rFonts w:ascii="Arial" w:eastAsia="Times New Roman" w:hAnsi="Arial"/>
                <w:color w:val="000000"/>
                <w:sz w:val="18"/>
                <w:szCs w:val="18"/>
              </w:rPr>
              <w:t>-</w:t>
            </w:r>
            <w:r w:rsidRPr="004547CD">
              <w:rPr>
                <w:rFonts w:ascii="Arial" w:eastAsia="Times New Roman" w:hAnsi="Arial"/>
                <w:color w:val="000000"/>
                <w:sz w:val="18"/>
                <w:szCs w:val="18"/>
              </w:rPr>
              <w:t>negative as any cancer beyond stage I at diagnosis</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91%</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100%</w:t>
            </w:r>
          </w:p>
        </w:tc>
      </w:tr>
      <w:tr w:rsidR="001F09BC" w:rsidRPr="004547CD" w:rsidTr="001F09BC">
        <w:trPr>
          <w:trHeight w:val="2123"/>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Veronesi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91</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Lung cancer screening with low-dose computed</w:t>
            </w:r>
            <w:r>
              <w:rPr>
                <w:rFonts w:ascii="Arial" w:eastAsia="Times New Roman" w:hAnsi="Arial"/>
                <w:i/>
                <w:iCs/>
                <w:color w:val="000000"/>
                <w:sz w:val="18"/>
                <w:szCs w:val="18"/>
              </w:rPr>
              <w:t xml:space="preserve"> </w:t>
            </w:r>
            <w:r w:rsidRPr="004547CD">
              <w:rPr>
                <w:rFonts w:ascii="Arial" w:eastAsia="Times New Roman" w:hAnsi="Arial"/>
                <w:i/>
                <w:iCs/>
                <w:color w:val="000000"/>
                <w:sz w:val="18"/>
                <w:szCs w:val="18"/>
              </w:rPr>
              <w:t xml:space="preserve">tomography: </w:t>
            </w:r>
            <w:r>
              <w:rPr>
                <w:rFonts w:ascii="Arial" w:eastAsia="Times New Roman" w:hAnsi="Arial"/>
                <w:i/>
                <w:iCs/>
                <w:color w:val="000000"/>
                <w:sz w:val="18"/>
                <w:szCs w:val="18"/>
              </w:rPr>
              <w:t>a</w:t>
            </w:r>
            <w:r w:rsidRPr="004547CD">
              <w:rPr>
                <w:rFonts w:ascii="Arial" w:eastAsia="Times New Roman" w:hAnsi="Arial"/>
                <w:i/>
                <w:iCs/>
                <w:color w:val="000000"/>
                <w:sz w:val="18"/>
                <w:szCs w:val="18"/>
              </w:rPr>
              <w:t xml:space="preserve"> non-invasive diagnostic protocol for baseline lung nodules</w:t>
            </w:r>
          </w:p>
        </w:tc>
        <w:tc>
          <w:tcPr>
            <w:tcW w:w="6300" w:type="dxa"/>
            <w:shd w:val="clear" w:color="auto" w:fill="auto"/>
            <w:hideMark/>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2198 at baseline had </w:t>
            </w:r>
            <w:r>
              <w:rPr>
                <w:rFonts w:ascii="Arial" w:eastAsia="Times New Roman" w:hAnsi="Arial"/>
                <w:color w:val="000000"/>
                <w:sz w:val="18"/>
                <w:szCs w:val="18"/>
              </w:rPr>
              <w:t>≥</w:t>
            </w:r>
            <w:r w:rsidRPr="004547CD">
              <w:rPr>
                <w:rFonts w:ascii="Arial" w:eastAsia="Times New Roman" w:hAnsi="Arial"/>
                <w:color w:val="000000"/>
                <w:sz w:val="18"/>
                <w:szCs w:val="18"/>
              </w:rPr>
              <w:t xml:space="preserve">1 NCN </w:t>
            </w:r>
            <w:r>
              <w:rPr>
                <w:rFonts w:ascii="Arial" w:eastAsia="Times New Roman" w:hAnsi="Arial"/>
                <w:color w:val="000000"/>
                <w:sz w:val="18"/>
                <w:szCs w:val="18"/>
              </w:rPr>
              <w:t>≤</w:t>
            </w:r>
            <w:r w:rsidRPr="004547CD">
              <w:rPr>
                <w:rFonts w:ascii="Arial" w:eastAsia="Times New Roman" w:hAnsi="Arial"/>
                <w:color w:val="000000"/>
                <w:sz w:val="18"/>
                <w:szCs w:val="18"/>
              </w:rPr>
              <w:t>5 mm</w:t>
            </w:r>
            <w:r w:rsidRPr="004547CD">
              <w:rPr>
                <w:rFonts w:ascii="Arial" w:eastAsia="Times New Roman" w:hAnsi="Arial"/>
                <w:color w:val="000000"/>
                <w:sz w:val="18"/>
                <w:szCs w:val="18"/>
              </w:rPr>
              <w:br/>
              <w:t xml:space="preserve">354 (6.8%) had </w:t>
            </w:r>
            <w:r>
              <w:rPr>
                <w:rFonts w:ascii="Arial" w:eastAsia="Times New Roman" w:hAnsi="Arial"/>
                <w:color w:val="000000"/>
                <w:sz w:val="18"/>
                <w:szCs w:val="18"/>
              </w:rPr>
              <w:t>≥</w:t>
            </w:r>
            <w:r w:rsidRPr="004547CD">
              <w:rPr>
                <w:rFonts w:ascii="Arial" w:eastAsia="Times New Roman" w:hAnsi="Arial"/>
                <w:color w:val="000000"/>
                <w:sz w:val="18"/>
                <w:szCs w:val="18"/>
              </w:rPr>
              <w:t>1 NCN 5.1 to 8 mm</w:t>
            </w:r>
            <w:r w:rsidRPr="004547CD">
              <w:rPr>
                <w:rFonts w:ascii="Arial" w:eastAsia="Times New Roman" w:hAnsi="Arial"/>
                <w:color w:val="000000"/>
                <w:sz w:val="18"/>
                <w:szCs w:val="18"/>
              </w:rPr>
              <w:br/>
              <w:t xml:space="preserve">206 </w:t>
            </w:r>
            <w:r>
              <w:rPr>
                <w:rFonts w:ascii="Arial" w:eastAsia="Times New Roman" w:hAnsi="Arial"/>
                <w:color w:val="000000"/>
                <w:sz w:val="18"/>
                <w:szCs w:val="18"/>
              </w:rPr>
              <w:t xml:space="preserve">had </w:t>
            </w:r>
            <w:r w:rsidRPr="004547CD">
              <w:rPr>
                <w:rFonts w:ascii="Arial" w:eastAsia="Times New Roman" w:hAnsi="Arial"/>
                <w:color w:val="000000"/>
                <w:sz w:val="18"/>
                <w:szCs w:val="18"/>
              </w:rPr>
              <w:t>nodule</w:t>
            </w:r>
            <w:r>
              <w:rPr>
                <w:rFonts w:ascii="Arial" w:eastAsia="Times New Roman" w:hAnsi="Arial"/>
                <w:color w:val="000000"/>
                <w:sz w:val="18"/>
                <w:szCs w:val="18"/>
              </w:rPr>
              <w:t>s</w:t>
            </w:r>
            <w:r w:rsidRPr="004547CD">
              <w:rPr>
                <w:rFonts w:ascii="Arial" w:eastAsia="Times New Roman" w:hAnsi="Arial"/>
                <w:color w:val="000000"/>
                <w:sz w:val="18"/>
                <w:szCs w:val="18"/>
              </w:rPr>
              <w:t xml:space="preserve"> &gt;8 mm</w:t>
            </w:r>
            <w:r w:rsidRPr="004547CD">
              <w:rPr>
                <w:rFonts w:ascii="Arial" w:eastAsia="Times New Roman" w:hAnsi="Arial"/>
                <w:color w:val="000000"/>
                <w:sz w:val="18"/>
                <w:szCs w:val="18"/>
              </w:rPr>
              <w:br/>
              <w:t xml:space="preserve">504/5201 </w:t>
            </w:r>
            <w:r>
              <w:rPr>
                <w:rFonts w:ascii="Arial" w:eastAsia="Times New Roman" w:hAnsi="Arial"/>
                <w:color w:val="000000"/>
                <w:sz w:val="18"/>
                <w:szCs w:val="18"/>
              </w:rPr>
              <w:t>had ≥</w:t>
            </w:r>
            <w:r w:rsidRPr="004547CD">
              <w:rPr>
                <w:rFonts w:ascii="Arial" w:eastAsia="Times New Roman" w:hAnsi="Arial"/>
                <w:color w:val="000000"/>
                <w:sz w:val="18"/>
                <w:szCs w:val="18"/>
              </w:rPr>
              <w:t xml:space="preserve">1 indeterminate nodule recalled for  </w:t>
            </w:r>
            <w:r>
              <w:rPr>
                <w:rFonts w:ascii="Arial" w:eastAsia="Times New Roman" w:hAnsi="Arial"/>
                <w:color w:val="000000"/>
                <w:sz w:val="18"/>
                <w:szCs w:val="18"/>
              </w:rPr>
              <w:t>≥</w:t>
            </w:r>
            <w:r w:rsidRPr="004547CD">
              <w:rPr>
                <w:rFonts w:ascii="Arial" w:eastAsia="Times New Roman" w:hAnsi="Arial"/>
                <w:color w:val="000000"/>
                <w:sz w:val="18"/>
                <w:szCs w:val="18"/>
              </w:rPr>
              <w:t>1 additional evaluation</w:t>
            </w:r>
            <w:r>
              <w:rPr>
                <w:rFonts w:ascii="Arial" w:eastAsia="Times New Roman" w:hAnsi="Arial"/>
                <w:color w:val="000000"/>
                <w:sz w:val="18"/>
                <w:szCs w:val="18"/>
              </w:rPr>
              <w:t>s</w:t>
            </w:r>
            <w:r w:rsidRPr="004547CD">
              <w:rPr>
                <w:rFonts w:ascii="Arial" w:eastAsia="Times New Roman" w:hAnsi="Arial"/>
                <w:color w:val="000000"/>
                <w:sz w:val="18"/>
                <w:szCs w:val="18"/>
              </w:rPr>
              <w:br/>
              <w:t>55 cancers diagnosed at baseline</w:t>
            </w:r>
            <w:r w:rsidRPr="004547CD">
              <w:rPr>
                <w:rFonts w:ascii="Arial" w:eastAsia="Times New Roman" w:hAnsi="Arial"/>
                <w:color w:val="000000"/>
                <w:sz w:val="18"/>
                <w:szCs w:val="18"/>
              </w:rPr>
              <w:br/>
              <w:t>36 cancers diagnosed at year 1</w:t>
            </w:r>
            <w:r w:rsidRPr="004547CD">
              <w:rPr>
                <w:rFonts w:ascii="Arial" w:eastAsia="Times New Roman" w:hAnsi="Arial"/>
                <w:color w:val="000000"/>
                <w:sz w:val="18"/>
                <w:szCs w:val="18"/>
              </w:rPr>
              <w:br/>
              <w:t>1 interval cancer after 1st incidence screening</w:t>
            </w:r>
            <w:r w:rsidRPr="004547CD">
              <w:rPr>
                <w:rFonts w:ascii="Arial" w:eastAsia="Times New Roman" w:hAnsi="Arial"/>
                <w:color w:val="000000"/>
                <w:sz w:val="18"/>
                <w:szCs w:val="18"/>
              </w:rPr>
              <w:br/>
              <w:t>Among 36 cancers diagnosed at 2nd screen, 24 had prevalent nodule 1st year prior, 12 had new malignancy</w:t>
            </w:r>
            <w:r w:rsidRPr="004547CD">
              <w:rPr>
                <w:rFonts w:ascii="Arial" w:eastAsia="Times New Roman" w:hAnsi="Arial"/>
                <w:color w:val="000000"/>
                <w:sz w:val="18"/>
                <w:szCs w:val="18"/>
              </w:rPr>
              <w:br/>
              <w:t>Baseline cancers: 79</w:t>
            </w:r>
            <w:r w:rsidRPr="004547CD">
              <w:rPr>
                <w:rFonts w:ascii="Arial" w:eastAsia="Times New Roman" w:hAnsi="Arial"/>
                <w:color w:val="000000"/>
                <w:sz w:val="18"/>
                <w:szCs w:val="18"/>
              </w:rPr>
              <w:br/>
              <w:t>Incidence: 13</w:t>
            </w:r>
            <w:r w:rsidRPr="004547CD">
              <w:rPr>
                <w:rFonts w:ascii="Arial" w:eastAsia="Times New Roman" w:hAnsi="Arial"/>
                <w:color w:val="000000"/>
                <w:sz w:val="18"/>
                <w:szCs w:val="18"/>
              </w:rPr>
              <w:br/>
              <w:t>Stage I: 66%</w:t>
            </w:r>
          </w:p>
        </w:tc>
        <w:tc>
          <w:tcPr>
            <w:tcW w:w="2700" w:type="dxa"/>
            <w:shd w:val="clear" w:color="auto" w:fill="auto"/>
            <w:hideMark/>
          </w:tcPr>
          <w:p w:rsidR="001F09BC" w:rsidRPr="004547CD" w:rsidRDefault="001F09BC" w:rsidP="00C56FFE">
            <w:pPr>
              <w:spacing w:after="240"/>
              <w:ind w:right="-108"/>
              <w:rPr>
                <w:rFonts w:ascii="Arial" w:eastAsia="Times New Roman" w:hAnsi="Arial"/>
                <w:color w:val="000000"/>
                <w:sz w:val="18"/>
                <w:szCs w:val="18"/>
              </w:rPr>
            </w:pPr>
            <w:r w:rsidRPr="004547CD">
              <w:rPr>
                <w:rFonts w:ascii="Arial" w:eastAsia="Times New Roman" w:hAnsi="Arial"/>
                <w:color w:val="000000"/>
                <w:sz w:val="18"/>
                <w:szCs w:val="18"/>
              </w:rPr>
              <w:t>91%</w:t>
            </w:r>
            <w:r w:rsidRPr="004547CD">
              <w:rPr>
                <w:rFonts w:ascii="Arial" w:eastAsia="Times New Roman" w:hAnsi="Arial"/>
                <w:color w:val="000000"/>
                <w:sz w:val="18"/>
                <w:szCs w:val="18"/>
              </w:rPr>
              <w:br/>
              <w:t>1 interval cancer after incidence screen</w:t>
            </w:r>
            <w:r w:rsidRPr="004547CD">
              <w:rPr>
                <w:rFonts w:ascii="Arial" w:eastAsia="Times New Roman" w:hAnsi="Arial"/>
                <w:color w:val="000000"/>
                <w:sz w:val="18"/>
                <w:szCs w:val="18"/>
              </w:rPr>
              <w:br/>
              <w:t>36 cancers detected on incidence screen</w:t>
            </w:r>
            <w:r>
              <w:rPr>
                <w:rFonts w:ascii="Arial" w:eastAsia="Times New Roman" w:hAnsi="Arial"/>
                <w:color w:val="000000"/>
                <w:sz w:val="18"/>
                <w:szCs w:val="18"/>
              </w:rPr>
              <w:t>,</w:t>
            </w:r>
            <w:r w:rsidRPr="004547CD">
              <w:rPr>
                <w:rFonts w:ascii="Arial" w:eastAsia="Times New Roman" w:hAnsi="Arial"/>
                <w:color w:val="000000"/>
                <w:sz w:val="18"/>
                <w:szCs w:val="18"/>
              </w:rPr>
              <w:t xml:space="preserve"> of which 24 on baseline</w:t>
            </w:r>
          </w:p>
        </w:tc>
        <w:tc>
          <w:tcPr>
            <w:tcW w:w="2250" w:type="dxa"/>
            <w:shd w:val="clear" w:color="auto" w:fill="auto"/>
            <w:hideMark/>
          </w:tcPr>
          <w:p w:rsidR="001F09BC" w:rsidRPr="004547CD" w:rsidRDefault="001F09BC" w:rsidP="00C56FFE">
            <w:pPr>
              <w:ind w:right="-90"/>
              <w:rPr>
                <w:rFonts w:ascii="Arial" w:eastAsia="Times New Roman" w:hAnsi="Arial"/>
                <w:color w:val="000000"/>
                <w:sz w:val="18"/>
                <w:szCs w:val="18"/>
              </w:rPr>
            </w:pPr>
            <w:r w:rsidRPr="004547CD">
              <w:rPr>
                <w:rFonts w:ascii="Arial" w:eastAsia="Times New Roman" w:hAnsi="Arial"/>
                <w:color w:val="000000"/>
                <w:sz w:val="18"/>
                <w:szCs w:val="18"/>
              </w:rPr>
              <w:t>100%</w:t>
            </w:r>
          </w:p>
        </w:tc>
      </w:tr>
      <w:tr w:rsidR="001F09BC" w:rsidRPr="004547CD" w:rsidTr="001F09BC">
        <w:trPr>
          <w:trHeight w:val="70"/>
        </w:trPr>
        <w:tc>
          <w:tcPr>
            <w:tcW w:w="13245" w:type="dxa"/>
            <w:gridSpan w:val="4"/>
            <w:shd w:val="clear" w:color="auto" w:fill="F2F2F2" w:themeFill="background1" w:themeFillShade="F2"/>
          </w:tcPr>
          <w:p w:rsidR="001F09BC" w:rsidRPr="004547CD" w:rsidRDefault="001F09BC" w:rsidP="001F09BC">
            <w:pPr>
              <w:keepNext/>
              <w:ind w:right="-115"/>
              <w:rPr>
                <w:rFonts w:ascii="Arial" w:eastAsia="Times New Roman" w:hAnsi="Arial"/>
                <w:color w:val="000000"/>
                <w:sz w:val="18"/>
                <w:szCs w:val="18"/>
              </w:rPr>
            </w:pPr>
            <w:r w:rsidRPr="004547CD">
              <w:rPr>
                <w:rFonts w:ascii="Arial" w:eastAsia="Times New Roman" w:hAnsi="Arial"/>
                <w:b/>
                <w:bCs/>
                <w:color w:val="000000"/>
                <w:sz w:val="18"/>
                <w:szCs w:val="18"/>
              </w:rPr>
              <w:lastRenderedPageBreak/>
              <w:t>Japan Studies</w:t>
            </w:r>
          </w:p>
        </w:tc>
      </w:tr>
      <w:tr w:rsidR="001F09BC" w:rsidRPr="004547CD" w:rsidTr="001F09BC">
        <w:trPr>
          <w:trHeight w:val="1475"/>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Toyoda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89</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Sensitivity and specificity of lung cancer screening using chest low-dose computed tomography</w:t>
            </w:r>
          </w:p>
        </w:tc>
        <w:tc>
          <w:tcPr>
            <w:tcW w:w="63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40 cancers</w:t>
            </w:r>
            <w:r w:rsidRPr="004547CD">
              <w:rPr>
                <w:rFonts w:ascii="Arial" w:eastAsia="Times New Roman" w:hAnsi="Arial"/>
                <w:color w:val="000000"/>
                <w:sz w:val="18"/>
                <w:szCs w:val="18"/>
              </w:rPr>
              <w:br/>
              <w:t>5 interval cancer LDCT</w:t>
            </w:r>
          </w:p>
        </w:tc>
        <w:tc>
          <w:tcPr>
            <w:tcW w:w="2700" w:type="dxa"/>
            <w:shd w:val="clear" w:color="auto" w:fill="auto"/>
            <w:hideMark/>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Overall: 89%</w:t>
            </w:r>
            <w:r w:rsidRPr="004547CD">
              <w:rPr>
                <w:rFonts w:ascii="Arial" w:eastAsia="Times New Roman" w:hAnsi="Arial"/>
                <w:color w:val="000000"/>
                <w:sz w:val="18"/>
                <w:szCs w:val="18"/>
              </w:rPr>
              <w:br/>
              <w:t>Smokers: 84%</w:t>
            </w:r>
            <w:r w:rsidRPr="004547CD">
              <w:rPr>
                <w:rFonts w:ascii="Arial" w:eastAsia="Times New Roman" w:hAnsi="Arial"/>
                <w:color w:val="000000"/>
                <w:sz w:val="18"/>
                <w:szCs w:val="18"/>
              </w:rPr>
              <w:br/>
              <w:t>Nonsmokers: 100%</w:t>
            </w:r>
            <w:r w:rsidRPr="004547CD">
              <w:rPr>
                <w:rFonts w:ascii="Arial" w:eastAsia="Times New Roman" w:hAnsi="Arial"/>
                <w:color w:val="000000"/>
                <w:sz w:val="18"/>
                <w:szCs w:val="18"/>
              </w:rPr>
              <w:br/>
              <w:t>Adenocarcinoma LDCT: 100%</w:t>
            </w:r>
            <w:r w:rsidRPr="004547CD">
              <w:rPr>
                <w:rFonts w:ascii="Arial" w:eastAsia="Times New Roman" w:hAnsi="Arial"/>
                <w:color w:val="000000"/>
                <w:sz w:val="18"/>
                <w:szCs w:val="18"/>
              </w:rPr>
              <w:br/>
              <w:t>Nonadenocarcinoma: 62%</w:t>
            </w:r>
            <w:r w:rsidRPr="004547CD">
              <w:rPr>
                <w:rFonts w:ascii="Arial" w:eastAsia="Times New Roman" w:hAnsi="Arial"/>
                <w:color w:val="000000"/>
                <w:sz w:val="18"/>
                <w:szCs w:val="18"/>
              </w:rPr>
              <w:br/>
              <w:t>Women: 85%</w:t>
            </w:r>
            <w:r w:rsidRPr="004547CD">
              <w:rPr>
                <w:rFonts w:ascii="Arial" w:eastAsia="Times New Roman" w:hAnsi="Arial"/>
                <w:color w:val="000000"/>
                <w:sz w:val="18"/>
                <w:szCs w:val="18"/>
              </w:rPr>
              <w:br/>
              <w:t>Men: 91%</w:t>
            </w:r>
          </w:p>
        </w:tc>
        <w:tc>
          <w:tcPr>
            <w:tcW w:w="2250" w:type="dxa"/>
            <w:shd w:val="clear" w:color="auto" w:fill="auto"/>
            <w:hideMark/>
          </w:tcPr>
          <w:p w:rsidR="001F09BC" w:rsidRPr="004547CD" w:rsidRDefault="001F09BC" w:rsidP="001F09BC">
            <w:pPr>
              <w:ind w:right="-90"/>
              <w:rPr>
                <w:rFonts w:ascii="Arial" w:eastAsia="Times New Roman" w:hAnsi="Arial"/>
                <w:color w:val="000000"/>
                <w:sz w:val="18"/>
                <w:szCs w:val="18"/>
              </w:rPr>
            </w:pPr>
            <w:r w:rsidRPr="004547CD">
              <w:rPr>
                <w:rFonts w:ascii="Arial" w:eastAsia="Times New Roman" w:hAnsi="Arial"/>
                <w:color w:val="000000"/>
                <w:sz w:val="18"/>
                <w:szCs w:val="18"/>
              </w:rPr>
              <w:t>LDCT: 93%</w:t>
            </w:r>
            <w:r w:rsidRPr="004547CD">
              <w:rPr>
                <w:rFonts w:ascii="Arial" w:eastAsia="Times New Roman" w:hAnsi="Arial"/>
                <w:color w:val="000000"/>
                <w:sz w:val="18"/>
                <w:szCs w:val="18"/>
              </w:rPr>
              <w:br/>
              <w:t>CXR: 97%</w:t>
            </w:r>
            <w:r w:rsidRPr="004547CD">
              <w:rPr>
                <w:rFonts w:ascii="Arial" w:eastAsia="Times New Roman" w:hAnsi="Arial"/>
                <w:color w:val="000000"/>
                <w:sz w:val="18"/>
                <w:szCs w:val="18"/>
              </w:rPr>
              <w:br/>
              <w:t>LDCT baseline: 91%</w:t>
            </w:r>
            <w:r w:rsidRPr="004547CD">
              <w:rPr>
                <w:rFonts w:ascii="Arial" w:eastAsia="Times New Roman" w:hAnsi="Arial"/>
                <w:color w:val="000000"/>
                <w:sz w:val="18"/>
                <w:szCs w:val="18"/>
              </w:rPr>
              <w:br/>
              <w:t>LDCT annual: 96%</w:t>
            </w:r>
            <w:r w:rsidRPr="004547CD">
              <w:rPr>
                <w:rFonts w:ascii="Arial" w:eastAsia="Times New Roman" w:hAnsi="Arial"/>
                <w:color w:val="000000"/>
                <w:sz w:val="18"/>
                <w:szCs w:val="18"/>
              </w:rPr>
              <w:br/>
              <w:t>Men LDCT: 92%</w:t>
            </w:r>
            <w:r w:rsidRPr="004547CD">
              <w:rPr>
                <w:rFonts w:ascii="Arial" w:eastAsia="Times New Roman" w:hAnsi="Arial"/>
                <w:color w:val="000000"/>
                <w:sz w:val="18"/>
                <w:szCs w:val="18"/>
              </w:rPr>
              <w:br/>
              <w:t>Women: 94%</w:t>
            </w:r>
            <w:r w:rsidRPr="004547CD">
              <w:rPr>
                <w:rFonts w:ascii="Arial" w:eastAsia="Times New Roman" w:hAnsi="Arial"/>
                <w:color w:val="000000"/>
                <w:sz w:val="18"/>
                <w:szCs w:val="18"/>
              </w:rPr>
              <w:br/>
              <w:t>Smokers: 92%</w:t>
            </w:r>
            <w:r w:rsidRPr="004547CD">
              <w:rPr>
                <w:rFonts w:ascii="Arial" w:eastAsia="Times New Roman" w:hAnsi="Arial"/>
                <w:color w:val="000000"/>
                <w:sz w:val="18"/>
                <w:szCs w:val="18"/>
              </w:rPr>
              <w:br/>
              <w:t>Nonsmokers: 94%</w:t>
            </w:r>
          </w:p>
        </w:tc>
      </w:tr>
      <w:tr w:rsidR="001F09BC" w:rsidRPr="004547CD" w:rsidTr="001F09BC">
        <w:trPr>
          <w:trHeight w:val="1403"/>
        </w:trPr>
        <w:tc>
          <w:tcPr>
            <w:tcW w:w="1995" w:type="dxa"/>
          </w:tcPr>
          <w:p w:rsidR="001F09BC"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Tsushima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90</w:t>
            </w:r>
            <w:r w:rsidRPr="004547CD">
              <w:rPr>
                <w:rFonts w:ascii="Arial" w:eastAsia="Times New Roman" w:hAnsi="Arial"/>
                <w:color w:val="000000"/>
                <w:sz w:val="18"/>
                <w:szCs w:val="18"/>
              </w:rPr>
              <w:br w:type="page"/>
            </w:r>
          </w:p>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i/>
                <w:iCs/>
                <w:color w:val="000000"/>
                <w:sz w:val="18"/>
                <w:szCs w:val="18"/>
              </w:rPr>
              <w:t>Radiological diagnosis of small pulmonary nodules detected on low-dose screening computed tomography</w:t>
            </w:r>
          </w:p>
        </w:tc>
        <w:tc>
          <w:tcPr>
            <w:tcW w:w="6300" w:type="dxa"/>
            <w:shd w:val="clear" w:color="auto" w:fill="auto"/>
            <w:hideMark/>
          </w:tcPr>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2486 scans</w:t>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br w:type="page"/>
              <w:t>Negative: 2132</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Seminegative: 140</w:t>
            </w:r>
            <w:r>
              <w:rPr>
                <w:rFonts w:ascii="Arial" w:eastAsia="Times New Roman" w:hAnsi="Arial"/>
                <w:color w:val="000000"/>
                <w:sz w:val="18"/>
                <w:szCs w:val="18"/>
              </w:rPr>
              <w:t>/</w:t>
            </w:r>
            <w:r w:rsidRPr="004547CD">
              <w:rPr>
                <w:rFonts w:ascii="Arial" w:eastAsia="Times New Roman" w:hAnsi="Arial"/>
                <w:color w:val="000000"/>
                <w:sz w:val="18"/>
                <w:szCs w:val="18"/>
              </w:rPr>
              <w:br w:type="page"/>
              <w:t>354 (14%) patients with nodules</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Semipositive: 111</w:t>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Positive: 103</w:t>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br w:type="page"/>
              <w:t>HRCT: 183</w:t>
            </w:r>
            <w:r w:rsidRPr="004547CD">
              <w:rPr>
                <w:rFonts w:ascii="Arial" w:eastAsia="Times New Roman" w:hAnsi="Arial"/>
                <w:color w:val="000000"/>
                <w:sz w:val="18"/>
                <w:szCs w:val="18"/>
              </w:rPr>
              <w:br w:type="page"/>
              <w:t>7 cancers</w:t>
            </w:r>
            <w:r w:rsidRPr="004547CD">
              <w:rPr>
                <w:rFonts w:ascii="Arial" w:eastAsia="Times New Roman" w:hAnsi="Arial"/>
                <w:color w:val="000000"/>
                <w:sz w:val="18"/>
                <w:szCs w:val="18"/>
              </w:rPr>
              <w:br w:type="page"/>
            </w:r>
          </w:p>
          <w:p w:rsidR="001F09BC" w:rsidRPr="004547CD" w:rsidRDefault="001F09BC" w:rsidP="001F09BC">
            <w:pPr>
              <w:rPr>
                <w:rFonts w:ascii="Arial" w:eastAsia="Times New Roman" w:hAnsi="Arial"/>
                <w:color w:val="000000"/>
                <w:sz w:val="18"/>
                <w:szCs w:val="18"/>
              </w:rPr>
            </w:pPr>
            <w:r w:rsidRPr="004547CD">
              <w:rPr>
                <w:rFonts w:ascii="Arial" w:eastAsia="Times New Roman" w:hAnsi="Arial"/>
                <w:color w:val="000000"/>
                <w:sz w:val="18"/>
                <w:szCs w:val="18"/>
              </w:rPr>
              <w:t>3/7 cancers in nonsmoking women</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100%</w:t>
            </w:r>
          </w:p>
        </w:tc>
        <w:tc>
          <w:tcPr>
            <w:tcW w:w="2250" w:type="dxa"/>
            <w:shd w:val="clear" w:color="auto" w:fill="auto"/>
            <w:hideMark/>
          </w:tcPr>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97%</w:t>
            </w:r>
            <w:r w:rsidRPr="004547CD">
              <w:rPr>
                <w:rFonts w:ascii="Arial" w:eastAsia="Times New Roman" w:hAnsi="Arial"/>
                <w:color w:val="000000"/>
                <w:sz w:val="18"/>
                <w:szCs w:val="18"/>
              </w:rPr>
              <w:br w:type="page"/>
            </w:r>
            <w:r>
              <w:rPr>
                <w:rFonts w:ascii="Arial" w:eastAsia="Times New Roman" w:hAnsi="Arial"/>
                <w:color w:val="000000"/>
                <w:sz w:val="18"/>
                <w:szCs w:val="18"/>
              </w:rPr>
              <w:t xml:space="preserve"> </w:t>
            </w:r>
          </w:p>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PPV LDCT: 9.9%</w:t>
            </w:r>
          </w:p>
        </w:tc>
      </w:tr>
      <w:tr w:rsidR="001F09BC" w:rsidRPr="004547CD" w:rsidTr="001F09BC">
        <w:trPr>
          <w:trHeight w:val="70"/>
        </w:trPr>
        <w:tc>
          <w:tcPr>
            <w:tcW w:w="13245" w:type="dxa"/>
            <w:gridSpan w:val="4"/>
            <w:shd w:val="clear" w:color="auto" w:fill="F2F2F2" w:themeFill="background1" w:themeFillShade="F2"/>
            <w:vAlign w:val="center"/>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b/>
                <w:bCs/>
                <w:color w:val="000000"/>
                <w:sz w:val="18"/>
                <w:szCs w:val="18"/>
              </w:rPr>
              <w:t>International Early Lung Cancer Action Program (I-ELCAP)</w:t>
            </w:r>
          </w:p>
        </w:tc>
      </w:tr>
      <w:tr w:rsidR="001F09BC" w:rsidRPr="004547CD" w:rsidTr="001F09BC">
        <w:trPr>
          <w:trHeight w:val="2600"/>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Henschke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2004</w:t>
            </w:r>
            <w:r w:rsidRPr="004547CD">
              <w:rPr>
                <w:rFonts w:ascii="Arial" w:eastAsia="Times New Roman" w:hAnsi="Arial"/>
                <w:color w:val="000000"/>
                <w:sz w:val="18"/>
                <w:szCs w:val="18"/>
                <w:vertAlign w:val="superscript"/>
              </w:rPr>
              <w:t>88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CT screening for lung cancer: </w:t>
            </w:r>
            <w:r>
              <w:rPr>
                <w:rFonts w:ascii="Arial" w:eastAsia="Times New Roman" w:hAnsi="Arial"/>
                <w:i/>
                <w:iCs/>
                <w:color w:val="000000"/>
                <w:sz w:val="18"/>
                <w:szCs w:val="18"/>
              </w:rPr>
              <w:t>a</w:t>
            </w:r>
            <w:r w:rsidRPr="004547CD">
              <w:rPr>
                <w:rFonts w:ascii="Arial" w:eastAsia="Times New Roman" w:hAnsi="Arial"/>
                <w:i/>
                <w:iCs/>
                <w:color w:val="000000"/>
                <w:sz w:val="18"/>
                <w:szCs w:val="18"/>
              </w:rPr>
              <w:t>ssessing a regimen</w:t>
            </w:r>
            <w:r>
              <w:rPr>
                <w:rFonts w:ascii="Arial" w:eastAsia="Times New Roman" w:hAnsi="Arial"/>
                <w:i/>
                <w:iCs/>
                <w:color w:val="000000"/>
                <w:sz w:val="18"/>
                <w:szCs w:val="18"/>
              </w:rPr>
              <w:t>’</w:t>
            </w:r>
            <w:r w:rsidRPr="004547CD">
              <w:rPr>
                <w:rFonts w:ascii="Arial" w:eastAsia="Times New Roman" w:hAnsi="Arial"/>
                <w:i/>
                <w:iCs/>
                <w:color w:val="000000"/>
                <w:sz w:val="18"/>
                <w:szCs w:val="18"/>
              </w:rPr>
              <w:t>s diagnostic performance</w:t>
            </w:r>
          </w:p>
        </w:tc>
        <w:tc>
          <w:tcPr>
            <w:tcW w:w="6300" w:type="dxa"/>
            <w:shd w:val="clear" w:color="auto" w:fill="auto"/>
            <w:hideMark/>
          </w:tcPr>
          <w:p w:rsidR="001F09BC" w:rsidRPr="004547CD" w:rsidRDefault="001F09BC" w:rsidP="001F09BC">
            <w:pPr>
              <w:rPr>
                <w:rFonts w:ascii="Arial" w:eastAsia="Times New Roman" w:hAnsi="Arial"/>
                <w:color w:val="000000"/>
                <w:sz w:val="18"/>
                <w:szCs w:val="18"/>
                <w:u w:val="single"/>
              </w:rPr>
            </w:pPr>
            <w:r w:rsidRPr="004547CD">
              <w:rPr>
                <w:rFonts w:ascii="Arial" w:eastAsia="Times New Roman" w:hAnsi="Arial"/>
                <w:color w:val="000000"/>
                <w:sz w:val="18"/>
                <w:szCs w:val="18"/>
                <w:u w:val="single"/>
              </w:rPr>
              <w:t xml:space="preserve">Baseline (positive result: </w:t>
            </w:r>
            <w:r>
              <w:rPr>
                <w:rFonts w:ascii="Arial" w:eastAsia="Times New Roman" w:hAnsi="Arial"/>
                <w:color w:val="000000"/>
                <w:sz w:val="18"/>
                <w:szCs w:val="18"/>
                <w:u w:val="single"/>
              </w:rPr>
              <w:t>≥</w:t>
            </w:r>
            <w:r w:rsidRPr="004547CD">
              <w:rPr>
                <w:rFonts w:ascii="Arial" w:eastAsia="Times New Roman" w:hAnsi="Arial"/>
                <w:color w:val="000000"/>
                <w:sz w:val="18"/>
                <w:szCs w:val="18"/>
                <w:u w:val="single"/>
              </w:rPr>
              <w:t xml:space="preserve">1 solid/part solid nodule </w:t>
            </w:r>
            <w:r>
              <w:rPr>
                <w:rFonts w:ascii="Arial" w:eastAsia="Times New Roman" w:hAnsi="Arial"/>
                <w:color w:val="000000"/>
                <w:sz w:val="18"/>
                <w:szCs w:val="18"/>
                <w:u w:val="single"/>
              </w:rPr>
              <w:t>≥</w:t>
            </w:r>
            <w:r w:rsidRPr="004547CD">
              <w:rPr>
                <w:rFonts w:ascii="Arial" w:eastAsia="Times New Roman" w:hAnsi="Arial"/>
                <w:color w:val="000000"/>
                <w:sz w:val="18"/>
                <w:szCs w:val="18"/>
                <w:u w:val="single"/>
              </w:rPr>
              <w:t>5 mm; semi positive: &lt;5 mm NCN)</w:t>
            </w:r>
            <w:r w:rsidRPr="004547CD">
              <w:rPr>
                <w:rFonts w:ascii="Arial" w:eastAsia="Times New Roman" w:hAnsi="Arial"/>
                <w:color w:val="000000"/>
                <w:sz w:val="18"/>
                <w:szCs w:val="18"/>
              </w:rPr>
              <w:t>:</w:t>
            </w:r>
            <w:r w:rsidRPr="004547CD">
              <w:rPr>
                <w:rFonts w:ascii="Arial" w:eastAsia="Times New Roman" w:hAnsi="Arial"/>
                <w:color w:val="000000"/>
                <w:sz w:val="18"/>
                <w:szCs w:val="18"/>
              </w:rPr>
              <w:br/>
              <w:t>368 nodules</w:t>
            </w:r>
            <w:r w:rsidRPr="004547CD">
              <w:rPr>
                <w:rFonts w:ascii="Arial" w:eastAsia="Times New Roman" w:hAnsi="Arial"/>
                <w:color w:val="000000"/>
                <w:sz w:val="18"/>
                <w:szCs w:val="18"/>
              </w:rPr>
              <w:br/>
              <w:t>79 lung cancer</w:t>
            </w:r>
            <w:r w:rsidRPr="004547CD">
              <w:rPr>
                <w:rFonts w:ascii="Arial" w:eastAsia="Times New Roman" w:hAnsi="Arial"/>
                <w:color w:val="000000"/>
                <w:sz w:val="18"/>
                <w:szCs w:val="18"/>
              </w:rPr>
              <w:br/>
              <w:t>2 interval</w:t>
            </w:r>
            <w:r w:rsidRPr="004547CD">
              <w:rPr>
                <w:rFonts w:ascii="Arial" w:eastAsia="Times New Roman" w:hAnsi="Arial"/>
                <w:color w:val="000000"/>
                <w:sz w:val="18"/>
                <w:szCs w:val="18"/>
              </w:rPr>
              <w:br/>
              <w:t>77 screen</w:t>
            </w:r>
            <w:r>
              <w:rPr>
                <w:rFonts w:ascii="Arial" w:eastAsia="Times New Roman" w:hAnsi="Arial"/>
                <w:color w:val="000000"/>
                <w:sz w:val="18"/>
                <w:szCs w:val="18"/>
              </w:rPr>
              <w:t>-</w:t>
            </w:r>
            <w:r w:rsidRPr="004547CD">
              <w:rPr>
                <w:rFonts w:ascii="Arial" w:eastAsia="Times New Roman" w:hAnsi="Arial"/>
                <w:color w:val="000000"/>
                <w:sz w:val="18"/>
                <w:szCs w:val="18"/>
              </w:rPr>
              <w:t>detected</w:t>
            </w:r>
            <w:r w:rsidRPr="004547CD">
              <w:rPr>
                <w:rFonts w:ascii="Arial" w:eastAsia="Times New Roman" w:hAnsi="Arial"/>
                <w:color w:val="000000"/>
                <w:sz w:val="18"/>
                <w:szCs w:val="18"/>
              </w:rPr>
              <w:br/>
              <w:t>75 stage I</w:t>
            </w:r>
            <w:r w:rsidRPr="004547CD">
              <w:rPr>
                <w:rFonts w:ascii="Arial" w:eastAsia="Times New Roman" w:hAnsi="Arial"/>
                <w:color w:val="000000"/>
                <w:sz w:val="18"/>
                <w:szCs w:val="18"/>
              </w:rPr>
              <w:br/>
              <w:t>65 adenocarcinoma</w:t>
            </w:r>
            <w:r w:rsidRPr="004547CD">
              <w:rPr>
                <w:rFonts w:ascii="Arial" w:eastAsia="Times New Roman" w:hAnsi="Arial"/>
                <w:color w:val="000000"/>
                <w:sz w:val="18"/>
                <w:szCs w:val="18"/>
              </w:rPr>
              <w:br/>
            </w:r>
            <w:r w:rsidRPr="004547CD">
              <w:rPr>
                <w:rFonts w:ascii="Arial" w:eastAsia="Times New Roman" w:hAnsi="Arial"/>
                <w:color w:val="000000"/>
                <w:sz w:val="18"/>
                <w:szCs w:val="18"/>
                <w:u w:val="single"/>
              </w:rPr>
              <w:t>Repeat screen (any new or growing nodule; interval cancer</w:t>
            </w:r>
            <w:r>
              <w:rPr>
                <w:rFonts w:ascii="Arial" w:eastAsia="Times New Roman" w:hAnsi="Arial"/>
                <w:color w:val="000000"/>
                <w:sz w:val="18"/>
                <w:szCs w:val="18"/>
                <w:u w:val="single"/>
              </w:rPr>
              <w:t xml:space="preserve"> </w:t>
            </w:r>
            <w:r w:rsidRPr="004547CD">
              <w:rPr>
                <w:rFonts w:ascii="Arial" w:eastAsia="Times New Roman" w:hAnsi="Arial"/>
                <w:color w:val="000000"/>
                <w:sz w:val="18"/>
                <w:szCs w:val="18"/>
                <w:u w:val="single"/>
              </w:rPr>
              <w:t>= lung cancer diagnosis within 1 year of prior CT)</w:t>
            </w:r>
            <w:r w:rsidRPr="004547CD">
              <w:rPr>
                <w:rFonts w:ascii="Arial" w:eastAsia="Times New Roman" w:hAnsi="Arial"/>
                <w:color w:val="000000"/>
                <w:sz w:val="18"/>
                <w:szCs w:val="18"/>
              </w:rPr>
              <w:t>: N=4538</w:t>
            </w:r>
            <w:r w:rsidRPr="004547CD">
              <w:rPr>
                <w:rFonts w:ascii="Arial" w:eastAsia="Times New Roman" w:hAnsi="Arial"/>
                <w:color w:val="000000"/>
                <w:sz w:val="18"/>
                <w:szCs w:val="18"/>
              </w:rPr>
              <w:br/>
              <w:t xml:space="preserve">254 </w:t>
            </w:r>
            <w:r>
              <w:rPr>
                <w:rFonts w:ascii="Arial" w:eastAsia="Times New Roman" w:hAnsi="Arial"/>
                <w:color w:val="000000"/>
                <w:sz w:val="18"/>
                <w:szCs w:val="18"/>
              </w:rPr>
              <w:t>n</w:t>
            </w:r>
            <w:r w:rsidRPr="004547CD">
              <w:rPr>
                <w:rFonts w:ascii="Arial" w:eastAsia="Times New Roman" w:hAnsi="Arial"/>
                <w:color w:val="000000"/>
                <w:sz w:val="18"/>
                <w:szCs w:val="18"/>
              </w:rPr>
              <w:t>odules (6%)</w:t>
            </w:r>
            <w:r w:rsidRPr="004547CD">
              <w:rPr>
                <w:rFonts w:ascii="Arial" w:eastAsia="Times New Roman" w:hAnsi="Arial"/>
                <w:color w:val="000000"/>
                <w:sz w:val="18"/>
                <w:szCs w:val="18"/>
              </w:rPr>
              <w:br/>
              <w:t>29 lung cancer</w:t>
            </w:r>
            <w:r w:rsidRPr="004547CD">
              <w:rPr>
                <w:rFonts w:ascii="Arial" w:eastAsia="Times New Roman" w:hAnsi="Arial"/>
                <w:color w:val="000000"/>
                <w:sz w:val="18"/>
                <w:szCs w:val="18"/>
              </w:rPr>
              <w:br/>
              <w:t>1 interval</w:t>
            </w:r>
            <w:r w:rsidRPr="004547CD">
              <w:rPr>
                <w:rFonts w:ascii="Arial" w:eastAsia="Times New Roman" w:hAnsi="Arial"/>
                <w:color w:val="000000"/>
                <w:sz w:val="18"/>
                <w:szCs w:val="18"/>
              </w:rPr>
              <w:br/>
              <w:t>27 stage I</w:t>
            </w:r>
            <w:r w:rsidRPr="004547CD">
              <w:rPr>
                <w:rFonts w:ascii="Arial" w:eastAsia="Times New Roman" w:hAnsi="Arial"/>
                <w:color w:val="000000"/>
                <w:sz w:val="18"/>
                <w:szCs w:val="18"/>
              </w:rPr>
              <w:br/>
              <w:t>17 adenocarcinoma</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Baseline: 77/79 (97%)*</w:t>
            </w:r>
            <w:r w:rsidRPr="004547CD">
              <w:rPr>
                <w:rFonts w:ascii="Arial" w:eastAsia="Times New Roman" w:hAnsi="Arial"/>
                <w:color w:val="000000"/>
                <w:sz w:val="18"/>
                <w:szCs w:val="18"/>
              </w:rPr>
              <w:br/>
              <w:t>Annual: 28/29 (97%)*</w:t>
            </w:r>
          </w:p>
        </w:tc>
        <w:tc>
          <w:tcPr>
            <w:tcW w:w="2250" w:type="dxa"/>
            <w:shd w:val="clear" w:color="auto" w:fill="auto"/>
            <w:hideMark/>
          </w:tcPr>
          <w:p w:rsidR="001F09BC"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u w:val="single"/>
              </w:rPr>
              <w:t>Baseline</w:t>
            </w:r>
            <w:r w:rsidRPr="004547CD">
              <w:rPr>
                <w:rFonts w:ascii="Arial" w:eastAsia="Times New Roman" w:hAnsi="Arial"/>
                <w:color w:val="000000"/>
                <w:sz w:val="18"/>
                <w:szCs w:val="18"/>
              </w:rPr>
              <w:t>: 2889/3178 (91%)</w:t>
            </w:r>
            <w:r w:rsidRPr="004547CD">
              <w:rPr>
                <w:rFonts w:ascii="Arial" w:eastAsia="Times New Roman" w:hAnsi="Arial"/>
                <w:color w:val="000000"/>
                <w:sz w:val="18"/>
                <w:szCs w:val="18"/>
              </w:rPr>
              <w:br/>
              <w:t>11 screen</w:t>
            </w:r>
            <w:r w:rsidRPr="004547CD">
              <w:rPr>
                <w:rFonts w:ascii="Arial" w:eastAsia="Times New Roman" w:hAnsi="Arial"/>
                <w:color w:val="000000"/>
                <w:sz w:val="18"/>
                <w:szCs w:val="18"/>
              </w:rPr>
              <w:br/>
              <w:t>254 abnormal</w:t>
            </w:r>
            <w:r w:rsidRPr="004547CD">
              <w:rPr>
                <w:rFonts w:ascii="Arial" w:eastAsia="Times New Roman" w:hAnsi="Arial"/>
                <w:color w:val="000000"/>
                <w:sz w:val="18"/>
                <w:szCs w:val="18"/>
              </w:rPr>
              <w:br/>
              <w:t>29 false</w:t>
            </w:r>
            <w:r>
              <w:rPr>
                <w:rFonts w:ascii="Arial" w:eastAsia="Times New Roman" w:hAnsi="Arial"/>
                <w:color w:val="000000"/>
                <w:sz w:val="18"/>
                <w:szCs w:val="18"/>
              </w:rPr>
              <w:t>-</w:t>
            </w:r>
            <w:r w:rsidRPr="004547CD">
              <w:rPr>
                <w:rFonts w:ascii="Arial" w:eastAsia="Times New Roman" w:hAnsi="Arial"/>
                <w:color w:val="000000"/>
                <w:sz w:val="18"/>
                <w:szCs w:val="18"/>
              </w:rPr>
              <w:t>positive: 225</w:t>
            </w:r>
            <w:r w:rsidRPr="004547CD">
              <w:rPr>
                <w:rFonts w:ascii="Arial" w:eastAsia="Times New Roman" w:hAnsi="Arial"/>
                <w:color w:val="000000"/>
                <w:sz w:val="18"/>
                <w:szCs w:val="18"/>
              </w:rPr>
              <w:br/>
              <w:t>TN: 286/3085</w:t>
            </w:r>
            <w:r w:rsidRPr="004547CD">
              <w:rPr>
                <w:rFonts w:ascii="Arial" w:eastAsia="Times New Roman" w:hAnsi="Arial"/>
                <w:color w:val="000000"/>
                <w:sz w:val="18"/>
                <w:szCs w:val="18"/>
                <w:u w:val="single"/>
              </w:rPr>
              <w:br/>
              <w:t>Annual</w:t>
            </w:r>
            <w:r w:rsidRPr="004547CD">
              <w:rPr>
                <w:rFonts w:ascii="Arial" w:eastAsia="Times New Roman" w:hAnsi="Arial"/>
                <w:color w:val="000000"/>
                <w:sz w:val="18"/>
                <w:szCs w:val="18"/>
              </w:rPr>
              <w:t>: 2860/3085 (93%)</w:t>
            </w:r>
            <w:r w:rsidRPr="004547CD">
              <w:rPr>
                <w:rFonts w:ascii="Arial" w:eastAsia="Times New Roman" w:hAnsi="Arial"/>
                <w:color w:val="000000"/>
                <w:sz w:val="18"/>
                <w:szCs w:val="18"/>
              </w:rPr>
              <w:br/>
              <w:t>4538 screens</w:t>
            </w:r>
            <w:r w:rsidRPr="004547CD">
              <w:rPr>
                <w:rFonts w:ascii="Arial" w:eastAsia="Times New Roman" w:hAnsi="Arial"/>
                <w:color w:val="000000"/>
                <w:sz w:val="18"/>
                <w:szCs w:val="18"/>
              </w:rPr>
              <w:br/>
              <w:t>254 abnormal</w:t>
            </w:r>
            <w:r w:rsidRPr="004547CD">
              <w:rPr>
                <w:rFonts w:ascii="Arial" w:eastAsia="Times New Roman" w:hAnsi="Arial"/>
                <w:color w:val="000000"/>
                <w:sz w:val="18"/>
                <w:szCs w:val="18"/>
              </w:rPr>
              <w:br/>
              <w:t>29 lung cancer</w:t>
            </w:r>
            <w:r w:rsidRPr="004547CD">
              <w:rPr>
                <w:rFonts w:ascii="Arial" w:eastAsia="Times New Roman" w:hAnsi="Arial"/>
                <w:color w:val="000000"/>
                <w:sz w:val="18"/>
                <w:szCs w:val="18"/>
              </w:rPr>
              <w:br/>
              <w:t>False</w:t>
            </w:r>
            <w:r>
              <w:rPr>
                <w:rFonts w:ascii="Arial" w:eastAsia="Times New Roman" w:hAnsi="Arial"/>
                <w:color w:val="000000"/>
                <w:sz w:val="18"/>
                <w:szCs w:val="18"/>
              </w:rPr>
              <w:t>-</w:t>
            </w:r>
            <w:r w:rsidRPr="004547CD">
              <w:rPr>
                <w:rFonts w:ascii="Arial" w:eastAsia="Times New Roman" w:hAnsi="Arial"/>
                <w:color w:val="000000"/>
                <w:sz w:val="18"/>
                <w:szCs w:val="18"/>
              </w:rPr>
              <w:t>positive: 225</w:t>
            </w:r>
          </w:p>
          <w:p w:rsidR="001F09BC" w:rsidRPr="004547CD" w:rsidRDefault="001F09BC" w:rsidP="001F09BC">
            <w:pPr>
              <w:ind w:right="-108"/>
              <w:rPr>
                <w:rFonts w:ascii="Arial" w:eastAsia="Times New Roman" w:hAnsi="Arial"/>
                <w:color w:val="000000"/>
                <w:sz w:val="18"/>
                <w:szCs w:val="18"/>
                <w:u w:val="single"/>
              </w:rPr>
            </w:pPr>
            <w:r w:rsidRPr="004547CD">
              <w:rPr>
                <w:rFonts w:ascii="Arial" w:eastAsia="Times New Roman" w:hAnsi="Arial"/>
                <w:color w:val="000000"/>
                <w:sz w:val="18"/>
                <w:szCs w:val="18"/>
              </w:rPr>
              <w:t>TN: 4509</w:t>
            </w:r>
          </w:p>
        </w:tc>
      </w:tr>
      <w:tr w:rsidR="001F09BC" w:rsidRPr="004547CD" w:rsidTr="001F09BC">
        <w:trPr>
          <w:trHeight w:val="1880"/>
        </w:trPr>
        <w:tc>
          <w:tcPr>
            <w:tcW w:w="1995" w:type="dxa"/>
          </w:tcPr>
          <w:p w:rsidR="001F09BC" w:rsidRPr="004547CD" w:rsidRDefault="001F09BC" w:rsidP="001F09BC">
            <w:pPr>
              <w:ind w:right="-108"/>
              <w:rPr>
                <w:rFonts w:ascii="Arial" w:eastAsia="Times New Roman" w:hAnsi="Arial"/>
                <w:sz w:val="18"/>
                <w:szCs w:val="18"/>
              </w:rPr>
            </w:pPr>
            <w:r w:rsidRPr="004547CD">
              <w:rPr>
                <w:rFonts w:ascii="Arial" w:eastAsia="Times New Roman" w:hAnsi="Arial"/>
                <w:sz w:val="18"/>
                <w:szCs w:val="18"/>
              </w:rPr>
              <w:t xml:space="preserve">Henschke et </w:t>
            </w:r>
            <w:r>
              <w:rPr>
                <w:rFonts w:ascii="Arial" w:eastAsia="Times New Roman" w:hAnsi="Arial"/>
                <w:sz w:val="18"/>
                <w:szCs w:val="18"/>
              </w:rPr>
              <w:t>al,</w:t>
            </w:r>
            <w:r w:rsidRPr="004547CD">
              <w:rPr>
                <w:rFonts w:ascii="Arial" w:eastAsia="Times New Roman" w:hAnsi="Arial"/>
                <w:sz w:val="18"/>
                <w:szCs w:val="18"/>
              </w:rPr>
              <w:t xml:space="preserve"> 2006</w:t>
            </w:r>
            <w:r w:rsidRPr="004547CD">
              <w:rPr>
                <w:rFonts w:ascii="Arial" w:eastAsia="Times New Roman" w:hAnsi="Arial"/>
                <w:sz w:val="18"/>
                <w:szCs w:val="18"/>
                <w:vertAlign w:val="superscript"/>
              </w:rPr>
              <w:t>31</w:t>
            </w:r>
            <w:r w:rsidRPr="004547CD">
              <w:rPr>
                <w:rFonts w:ascii="Arial" w:eastAsia="Times New Roman" w:hAnsi="Arial"/>
                <w:sz w:val="18"/>
                <w:szCs w:val="18"/>
              </w:rPr>
              <w:br/>
              <w:t>I-ELCAP Investigators</w:t>
            </w:r>
            <w:r w:rsidRPr="004547CD">
              <w:rPr>
                <w:rFonts w:ascii="Arial" w:eastAsia="Times New Roman" w:hAnsi="Arial"/>
                <w:sz w:val="18"/>
                <w:szCs w:val="18"/>
              </w:rPr>
              <w:br/>
            </w:r>
            <w:r w:rsidRPr="004547CD">
              <w:rPr>
                <w:rFonts w:ascii="Arial" w:eastAsia="Times New Roman" w:hAnsi="Arial"/>
                <w:i/>
                <w:iCs/>
                <w:sz w:val="18"/>
                <w:szCs w:val="18"/>
              </w:rPr>
              <w:t>Women</w:t>
            </w:r>
            <w:r>
              <w:rPr>
                <w:rFonts w:ascii="Arial" w:eastAsia="Times New Roman" w:hAnsi="Arial"/>
                <w:i/>
                <w:iCs/>
                <w:sz w:val="18"/>
                <w:szCs w:val="18"/>
              </w:rPr>
              <w:t>’</w:t>
            </w:r>
            <w:r w:rsidRPr="004547CD">
              <w:rPr>
                <w:rFonts w:ascii="Arial" w:eastAsia="Times New Roman" w:hAnsi="Arial"/>
                <w:i/>
                <w:iCs/>
                <w:sz w:val="18"/>
                <w:szCs w:val="18"/>
              </w:rPr>
              <w:t>s susceptibility to tobacco carcinogens and survival after diagnosis of lung cancer</w:t>
            </w:r>
          </w:p>
        </w:tc>
        <w:tc>
          <w:tcPr>
            <w:tcW w:w="6300" w:type="dxa"/>
            <w:shd w:val="clear" w:color="auto" w:fill="auto"/>
            <w:hideMark/>
          </w:tcPr>
          <w:p w:rsidR="001F09BC" w:rsidRPr="004547CD" w:rsidRDefault="001F09BC" w:rsidP="001F09BC">
            <w:pPr>
              <w:rPr>
                <w:rFonts w:ascii="Arial" w:eastAsia="Times New Roman" w:hAnsi="Arial"/>
                <w:color w:val="000000"/>
                <w:sz w:val="18"/>
                <w:szCs w:val="18"/>
              </w:rPr>
            </w:pPr>
            <w:r w:rsidRPr="004547CD">
              <w:rPr>
                <w:rFonts w:ascii="Arial" w:eastAsia="Times New Roman" w:hAnsi="Arial"/>
                <w:color w:val="000000"/>
                <w:sz w:val="18"/>
                <w:szCs w:val="18"/>
              </w:rPr>
              <w:t>Lung cancer: 156</w:t>
            </w:r>
            <w:r w:rsidRPr="004547CD">
              <w:rPr>
                <w:rFonts w:ascii="Arial" w:eastAsia="Times New Roman" w:hAnsi="Arial"/>
                <w:color w:val="000000"/>
                <w:sz w:val="18"/>
                <w:szCs w:val="18"/>
              </w:rPr>
              <w:br/>
              <w:t>Stage I: 139</w:t>
            </w:r>
            <w:r w:rsidRPr="004547CD">
              <w:rPr>
                <w:rFonts w:ascii="Arial" w:eastAsia="Times New Roman" w:hAnsi="Arial"/>
                <w:color w:val="000000"/>
                <w:sz w:val="18"/>
                <w:szCs w:val="18"/>
              </w:rPr>
              <w:br/>
              <w:t>Resection: 125</w:t>
            </w:r>
            <w:r w:rsidRPr="004547CD">
              <w:rPr>
                <w:rFonts w:ascii="Arial" w:eastAsia="Times New Roman" w:hAnsi="Arial"/>
                <w:color w:val="000000"/>
                <w:sz w:val="18"/>
                <w:szCs w:val="18"/>
              </w:rPr>
              <w:br/>
              <w:t>Lung cancer deaths: NR</w:t>
            </w:r>
            <w:r w:rsidRPr="004547CD">
              <w:rPr>
                <w:rFonts w:ascii="Arial" w:eastAsia="Times New Roman" w:hAnsi="Arial"/>
                <w:color w:val="000000"/>
                <w:sz w:val="18"/>
                <w:szCs w:val="18"/>
              </w:rPr>
              <w:br/>
              <w:t>Carcinoid: 8</w:t>
            </w:r>
            <w:r w:rsidRPr="004547CD">
              <w:rPr>
                <w:rFonts w:ascii="Arial" w:eastAsia="Times New Roman" w:hAnsi="Arial"/>
                <w:color w:val="000000"/>
                <w:sz w:val="18"/>
                <w:szCs w:val="18"/>
              </w:rPr>
              <w:br/>
              <w:t>Adenocarcinoma: 114</w:t>
            </w:r>
            <w:r w:rsidRPr="004547CD">
              <w:rPr>
                <w:rFonts w:ascii="Arial" w:eastAsia="Times New Roman" w:hAnsi="Arial"/>
                <w:color w:val="000000"/>
                <w:sz w:val="18"/>
                <w:szCs w:val="18"/>
              </w:rPr>
              <w:br/>
              <w:t>Squamous: 22</w:t>
            </w:r>
            <w:r w:rsidRPr="004547CD">
              <w:rPr>
                <w:rFonts w:ascii="Arial" w:eastAsia="Times New Roman" w:hAnsi="Arial"/>
                <w:color w:val="000000"/>
                <w:sz w:val="18"/>
                <w:szCs w:val="18"/>
              </w:rPr>
              <w:br/>
              <w:t>Large cell: 5</w:t>
            </w:r>
            <w:r w:rsidRPr="004547CD">
              <w:rPr>
                <w:rFonts w:ascii="Arial" w:eastAsia="Times New Roman" w:hAnsi="Arial"/>
                <w:color w:val="000000"/>
                <w:sz w:val="18"/>
                <w:szCs w:val="18"/>
              </w:rPr>
              <w:br/>
              <w:t>Small cell: 4</w:t>
            </w:r>
            <w:r w:rsidRPr="004547CD">
              <w:rPr>
                <w:rFonts w:ascii="Arial" w:eastAsia="Times New Roman" w:hAnsi="Arial"/>
                <w:color w:val="000000"/>
                <w:sz w:val="18"/>
                <w:szCs w:val="18"/>
              </w:rPr>
              <w:br/>
              <w:t>Other NSCLC</w:t>
            </w:r>
            <w:r>
              <w:rPr>
                <w:rFonts w:ascii="Arial" w:eastAsia="Times New Roman" w:hAnsi="Arial"/>
                <w:color w:val="000000"/>
                <w:sz w:val="18"/>
                <w:szCs w:val="18"/>
              </w:rPr>
              <w:t xml:space="preserve">, </w:t>
            </w:r>
            <w:r w:rsidRPr="004547CD">
              <w:rPr>
                <w:rFonts w:ascii="Arial" w:eastAsia="Times New Roman" w:hAnsi="Arial"/>
                <w:color w:val="000000"/>
                <w:sz w:val="18"/>
                <w:szCs w:val="18"/>
              </w:rPr>
              <w:t>not specified: 3</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1F09BC" w:rsidRPr="004547CD" w:rsidTr="001F09BC">
        <w:trPr>
          <w:trHeight w:val="2834"/>
        </w:trPr>
        <w:tc>
          <w:tcPr>
            <w:tcW w:w="1995" w:type="dxa"/>
          </w:tcPr>
          <w:p w:rsidR="001F09BC" w:rsidRDefault="001F09BC" w:rsidP="001F09BC">
            <w:pPr>
              <w:keepNext/>
              <w:ind w:right="-108"/>
              <w:rPr>
                <w:rFonts w:ascii="Arial" w:eastAsia="Times New Roman" w:hAnsi="Arial"/>
                <w:color w:val="000000"/>
                <w:sz w:val="18"/>
                <w:szCs w:val="18"/>
              </w:rPr>
            </w:pPr>
            <w:r w:rsidRPr="004547CD">
              <w:rPr>
                <w:rFonts w:ascii="Arial" w:eastAsia="Times New Roman" w:hAnsi="Arial"/>
                <w:color w:val="000000"/>
                <w:sz w:val="18"/>
                <w:szCs w:val="18"/>
              </w:rPr>
              <w:lastRenderedPageBreak/>
              <w:t xml:space="preserve">Henschke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2006</w:t>
            </w:r>
            <w:r w:rsidRPr="004547CD">
              <w:rPr>
                <w:rFonts w:ascii="Arial" w:eastAsia="Times New Roman" w:hAnsi="Arial"/>
                <w:color w:val="000000"/>
                <w:sz w:val="18"/>
                <w:szCs w:val="18"/>
                <w:vertAlign w:val="superscript"/>
              </w:rPr>
              <w:t>167</w:t>
            </w:r>
            <w:r w:rsidRPr="004547CD">
              <w:rPr>
                <w:rFonts w:ascii="Arial" w:eastAsia="Times New Roman" w:hAnsi="Arial"/>
                <w:color w:val="000000"/>
                <w:sz w:val="18"/>
                <w:szCs w:val="18"/>
              </w:rPr>
              <w:br w:type="page"/>
            </w:r>
          </w:p>
          <w:p w:rsidR="001F09BC" w:rsidRDefault="001F09BC" w:rsidP="001F09BC">
            <w:pPr>
              <w:keepNext/>
              <w:ind w:right="-108"/>
              <w:rPr>
                <w:rFonts w:ascii="Arial" w:eastAsia="Times New Roman" w:hAnsi="Arial"/>
                <w:color w:val="000000"/>
                <w:sz w:val="18"/>
                <w:szCs w:val="18"/>
              </w:rPr>
            </w:pPr>
            <w:r w:rsidRPr="004547CD">
              <w:rPr>
                <w:rFonts w:ascii="Arial" w:eastAsia="Times New Roman" w:hAnsi="Arial"/>
                <w:color w:val="000000"/>
                <w:sz w:val="18"/>
                <w:szCs w:val="18"/>
              </w:rPr>
              <w:t>I-ELCAP Investigators</w:t>
            </w:r>
            <w:r w:rsidRPr="004547CD">
              <w:rPr>
                <w:rFonts w:ascii="Arial" w:eastAsia="Times New Roman" w:hAnsi="Arial"/>
                <w:color w:val="000000"/>
                <w:sz w:val="18"/>
                <w:szCs w:val="18"/>
              </w:rPr>
              <w:br w:type="page"/>
            </w:r>
          </w:p>
          <w:p w:rsidR="001F09BC" w:rsidRPr="004547CD" w:rsidRDefault="001F09BC" w:rsidP="001F09BC">
            <w:pPr>
              <w:keepNext/>
              <w:ind w:right="-108"/>
              <w:rPr>
                <w:rFonts w:ascii="Arial" w:eastAsia="Times New Roman" w:hAnsi="Arial"/>
                <w:color w:val="000000"/>
                <w:sz w:val="18"/>
                <w:szCs w:val="18"/>
              </w:rPr>
            </w:pPr>
            <w:r w:rsidRPr="004547CD">
              <w:rPr>
                <w:rFonts w:ascii="Arial" w:eastAsia="Times New Roman" w:hAnsi="Arial"/>
                <w:i/>
                <w:iCs/>
                <w:color w:val="000000"/>
                <w:sz w:val="18"/>
                <w:szCs w:val="18"/>
              </w:rPr>
              <w:t>Survival of patients with stage I lung cancer detected on CT screening</w:t>
            </w:r>
          </w:p>
        </w:tc>
        <w:tc>
          <w:tcPr>
            <w:tcW w:w="6300" w:type="dxa"/>
            <w:shd w:val="clear" w:color="auto" w:fill="auto"/>
            <w:hideMark/>
          </w:tcPr>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u w:val="single"/>
              </w:rPr>
              <w:t>Baseline</w:t>
            </w:r>
            <w:r w:rsidRPr="004547CD">
              <w:rPr>
                <w:rFonts w:ascii="Arial" w:eastAsia="Times New Roman" w:hAnsi="Arial"/>
                <w:color w:val="000000"/>
                <w:sz w:val="18"/>
                <w:szCs w:val="18"/>
              </w:rPr>
              <w:t xml:space="preserve"> (n=31,567)</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4186 with concerning nodule (13%)</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405 lung cancer (prevalence 1.3%)</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5 interval cancer</w:t>
            </w:r>
            <w:r>
              <w:rPr>
                <w:rFonts w:ascii="Arial" w:eastAsia="Times New Roman" w:hAnsi="Arial"/>
                <w:color w:val="000000"/>
                <w:sz w:val="18"/>
                <w:szCs w:val="18"/>
              </w:rPr>
              <w:t>s</w:t>
            </w:r>
            <w:r w:rsidRPr="004547CD">
              <w:rPr>
                <w:rFonts w:ascii="Arial" w:eastAsia="Times New Roman" w:hAnsi="Arial"/>
                <w:color w:val="000000"/>
                <w:sz w:val="18"/>
                <w:szCs w:val="18"/>
              </w:rPr>
              <w:t xml:space="preserve"> among 27,381 without nodule</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u w:val="single"/>
              </w:rPr>
              <w:t>Annual</w:t>
            </w:r>
            <w:r w:rsidRPr="004547CD">
              <w:rPr>
                <w:rFonts w:ascii="Arial" w:eastAsia="Times New Roman" w:hAnsi="Arial"/>
                <w:color w:val="000000"/>
                <w:sz w:val="18"/>
                <w:szCs w:val="18"/>
              </w:rPr>
              <w:t xml:space="preserve"> (n=484 diagnosed cancers)</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1460 new nodules (5%)</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74 lung cancer (prevalence 0.3%)</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u w:val="single"/>
              </w:rPr>
              <w:t>Interval cancers</w:t>
            </w:r>
            <w:r w:rsidRPr="004547CD">
              <w:rPr>
                <w:rFonts w:ascii="Arial" w:eastAsia="Times New Roman" w:hAnsi="Arial"/>
                <w:color w:val="000000"/>
                <w:sz w:val="18"/>
                <w:szCs w:val="18"/>
              </w:rPr>
              <w:t xml:space="preserve"> (n=484 diagnosed cancers)</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411 resected, 57 radiation therapy, chemoprevention or both</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 xml:space="preserve">16 no treatment </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Operative mortality: 0.5% (2/411)</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412 stage I</w:t>
            </w:r>
            <w:r w:rsidRPr="004547CD">
              <w:rPr>
                <w:rFonts w:ascii="Arial" w:eastAsia="Times New Roman" w:hAnsi="Arial"/>
                <w:color w:val="000000"/>
                <w:sz w:val="18"/>
                <w:szCs w:val="18"/>
              </w:rPr>
              <w:br w:type="page"/>
            </w:r>
          </w:p>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 xml:space="preserve">39 died </w:t>
            </w:r>
            <w:r w:rsidRPr="004547CD">
              <w:rPr>
                <w:rFonts w:ascii="Arial" w:eastAsia="Times New Roman" w:hAnsi="Arial"/>
                <w:color w:val="000000"/>
                <w:sz w:val="18"/>
                <w:szCs w:val="18"/>
              </w:rPr>
              <w:br w:type="page"/>
            </w:r>
          </w:p>
          <w:p w:rsidR="001F09BC" w:rsidRPr="004547CD" w:rsidRDefault="001F09BC" w:rsidP="001F09BC">
            <w:pPr>
              <w:rPr>
                <w:rFonts w:ascii="Arial" w:eastAsia="Times New Roman" w:hAnsi="Arial"/>
                <w:color w:val="000000"/>
                <w:sz w:val="18"/>
                <w:szCs w:val="18"/>
              </w:rPr>
            </w:pPr>
            <w:r w:rsidRPr="004547CD">
              <w:rPr>
                <w:rFonts w:ascii="Arial" w:eastAsia="Times New Roman" w:hAnsi="Arial"/>
                <w:color w:val="000000"/>
                <w:sz w:val="18"/>
                <w:szCs w:val="18"/>
              </w:rPr>
              <w:t>75/484 with lung cancer died</w:t>
            </w:r>
            <w:r>
              <w:rPr>
                <w:rFonts w:ascii="Arial" w:eastAsia="Times New Roman" w:hAnsi="Arial"/>
                <w:color w:val="000000"/>
                <w:sz w:val="18"/>
                <w:szCs w:val="18"/>
              </w:rPr>
              <w:t>,</w:t>
            </w:r>
            <w:r w:rsidRPr="004547CD">
              <w:rPr>
                <w:rFonts w:ascii="Arial" w:eastAsia="Times New Roman" w:hAnsi="Arial"/>
                <w:color w:val="000000"/>
                <w:sz w:val="18"/>
                <w:szCs w:val="18"/>
              </w:rPr>
              <w:t xml:space="preserve"> including 2 who died </w:t>
            </w:r>
            <w:r>
              <w:rPr>
                <w:rFonts w:ascii="Arial" w:eastAsia="Times New Roman" w:hAnsi="Arial"/>
                <w:color w:val="000000"/>
                <w:sz w:val="18"/>
                <w:szCs w:val="18"/>
              </w:rPr>
              <w:t>≤</w:t>
            </w:r>
            <w:r w:rsidRPr="004547CD">
              <w:rPr>
                <w:rFonts w:ascii="Arial" w:eastAsia="Times New Roman" w:hAnsi="Arial"/>
                <w:color w:val="000000"/>
                <w:sz w:val="18"/>
                <w:szCs w:val="18"/>
              </w:rPr>
              <w:t xml:space="preserve">4 weeks </w:t>
            </w:r>
            <w:r>
              <w:rPr>
                <w:rFonts w:ascii="Arial" w:eastAsia="Times New Roman" w:hAnsi="Arial"/>
                <w:color w:val="000000"/>
                <w:sz w:val="18"/>
                <w:szCs w:val="18"/>
              </w:rPr>
              <w:t>before</w:t>
            </w:r>
            <w:r w:rsidRPr="004547CD">
              <w:rPr>
                <w:rFonts w:ascii="Arial" w:eastAsia="Times New Roman" w:hAnsi="Arial"/>
                <w:color w:val="000000"/>
                <w:sz w:val="18"/>
                <w:szCs w:val="18"/>
              </w:rPr>
              <w:t xml:space="preserve"> surgery</w:t>
            </w:r>
            <w:r w:rsidRPr="004547CD">
              <w:rPr>
                <w:rFonts w:ascii="Arial" w:eastAsia="Times New Roman" w:hAnsi="Arial"/>
                <w:color w:val="000000"/>
                <w:sz w:val="18"/>
                <w:szCs w:val="18"/>
              </w:rPr>
              <w:br w:type="page"/>
            </w:r>
          </w:p>
        </w:tc>
        <w:tc>
          <w:tcPr>
            <w:tcW w:w="2700" w:type="dxa"/>
            <w:shd w:val="clear" w:color="auto" w:fill="auto"/>
            <w:hideMark/>
          </w:tcPr>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Baseline: 4186/4191 (99%)</w:t>
            </w:r>
            <w:r w:rsidRPr="004547CD">
              <w:rPr>
                <w:rFonts w:ascii="Arial" w:eastAsia="Times New Roman" w:hAnsi="Arial"/>
                <w:color w:val="000000"/>
                <w:sz w:val="18"/>
                <w:szCs w:val="18"/>
              </w:rPr>
              <w:br w:type="page"/>
            </w:r>
          </w:p>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Annual: 100%</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1F09BC" w:rsidRPr="004547CD" w:rsidTr="001F09BC">
        <w:trPr>
          <w:trHeight w:val="143"/>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Shemesh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2006</w:t>
            </w:r>
            <w:r w:rsidRPr="004547CD">
              <w:rPr>
                <w:rFonts w:ascii="Arial" w:eastAsia="Times New Roman" w:hAnsi="Arial"/>
                <w:color w:val="000000"/>
                <w:sz w:val="18"/>
                <w:szCs w:val="18"/>
                <w:vertAlign w:val="superscript"/>
              </w:rPr>
              <w:t>168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Frequency of coronary artery calcification on low-dose computed tomography screening for lung cancer</w:t>
            </w:r>
          </w:p>
        </w:tc>
        <w:tc>
          <w:tcPr>
            <w:tcW w:w="63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CAC score 2: 1544 (36%)</w:t>
            </w:r>
            <w:r w:rsidRPr="004547CD">
              <w:rPr>
                <w:rFonts w:ascii="Arial" w:eastAsia="Times New Roman" w:hAnsi="Arial"/>
                <w:color w:val="000000"/>
                <w:sz w:val="18"/>
                <w:szCs w:val="18"/>
              </w:rPr>
              <w:br/>
              <w:t>Positive CAC: 2706 (64%)</w:t>
            </w:r>
            <w:r w:rsidRPr="004547CD">
              <w:rPr>
                <w:rFonts w:ascii="Arial" w:eastAsia="Times New Roman" w:hAnsi="Arial"/>
                <w:color w:val="000000"/>
                <w:sz w:val="18"/>
                <w:szCs w:val="18"/>
              </w:rPr>
              <w:br/>
              <w:t>Frequency of positive CAC: 66% in former vs. 62% in current smokers</w:t>
            </w:r>
            <w:r w:rsidRPr="004547CD">
              <w:rPr>
                <w:rFonts w:ascii="Arial" w:eastAsia="Times New Roman" w:hAnsi="Arial"/>
                <w:color w:val="000000"/>
                <w:sz w:val="18"/>
                <w:szCs w:val="18"/>
              </w:rPr>
              <w:br/>
              <w:t>CAC increased with age and was higher in men</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NA</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NA</w:t>
            </w:r>
          </w:p>
        </w:tc>
      </w:tr>
      <w:tr w:rsidR="001F09BC" w:rsidRPr="004547CD" w:rsidTr="001F09BC">
        <w:trPr>
          <w:trHeight w:val="2348"/>
        </w:trPr>
        <w:tc>
          <w:tcPr>
            <w:tcW w:w="1995" w:type="dxa"/>
          </w:tcPr>
          <w:p w:rsidR="001F09BC" w:rsidRDefault="001F09BC" w:rsidP="001F09BC">
            <w:pPr>
              <w:ind w:right="-108"/>
              <w:rPr>
                <w:rFonts w:ascii="Arial" w:eastAsia="Times New Roman" w:hAnsi="Arial"/>
                <w:color w:val="000000"/>
                <w:sz w:val="18"/>
                <w:szCs w:val="18"/>
                <w:vertAlign w:val="superscript"/>
              </w:rPr>
            </w:pPr>
            <w:r w:rsidRPr="004547CD">
              <w:rPr>
                <w:rFonts w:ascii="Arial" w:eastAsia="Times New Roman" w:hAnsi="Arial"/>
                <w:color w:val="000000"/>
                <w:sz w:val="18"/>
                <w:szCs w:val="18"/>
              </w:rPr>
              <w:t xml:space="preserve">Menezes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2010</w:t>
            </w:r>
            <w:r w:rsidRPr="004547CD">
              <w:rPr>
                <w:rFonts w:ascii="Arial" w:eastAsia="Times New Roman" w:hAnsi="Arial"/>
                <w:color w:val="000000"/>
                <w:sz w:val="18"/>
                <w:szCs w:val="18"/>
                <w:vertAlign w:val="superscript"/>
              </w:rPr>
              <w:t>86</w:t>
            </w:r>
          </w:p>
          <w:p w:rsidR="001F09BC" w:rsidRDefault="001F09BC" w:rsidP="001F09BC">
            <w:pPr>
              <w:ind w:right="-108"/>
              <w:rPr>
                <w:rFonts w:ascii="Arial" w:eastAsia="Times New Roman" w:hAnsi="Arial"/>
                <w:i/>
                <w:iCs/>
                <w:color w:val="000000"/>
                <w:sz w:val="18"/>
                <w:szCs w:val="18"/>
              </w:rPr>
            </w:pPr>
            <w:r w:rsidRPr="004547CD">
              <w:rPr>
                <w:rFonts w:ascii="Arial" w:eastAsia="Times New Roman" w:hAnsi="Arial"/>
                <w:color w:val="000000"/>
                <w:sz w:val="18"/>
                <w:szCs w:val="18"/>
              </w:rPr>
              <w:br w:type="page"/>
            </w:r>
            <w:r w:rsidRPr="004547CD">
              <w:rPr>
                <w:rFonts w:ascii="Arial" w:eastAsia="Times New Roman" w:hAnsi="Arial"/>
                <w:i/>
                <w:iCs/>
                <w:color w:val="000000"/>
                <w:sz w:val="18"/>
                <w:szCs w:val="18"/>
              </w:rPr>
              <w:t xml:space="preserve">Lung cancer screening using low-dose computed tomography in at-risk individuals: </w:t>
            </w:r>
            <w:r>
              <w:rPr>
                <w:rFonts w:ascii="Arial" w:eastAsia="Times New Roman" w:hAnsi="Arial"/>
                <w:i/>
                <w:iCs/>
                <w:color w:val="000000"/>
                <w:sz w:val="18"/>
                <w:szCs w:val="18"/>
              </w:rPr>
              <w:t>t</w:t>
            </w:r>
            <w:r w:rsidRPr="004547CD">
              <w:rPr>
                <w:rFonts w:ascii="Arial" w:eastAsia="Times New Roman" w:hAnsi="Arial"/>
                <w:i/>
                <w:iCs/>
                <w:color w:val="000000"/>
                <w:sz w:val="18"/>
                <w:szCs w:val="18"/>
              </w:rPr>
              <w:t>he Toronto experience</w:t>
            </w:r>
            <w:r w:rsidRPr="004547CD">
              <w:rPr>
                <w:rFonts w:ascii="Arial" w:eastAsia="Times New Roman" w:hAnsi="Arial"/>
                <w:i/>
                <w:iCs/>
                <w:color w:val="000000"/>
                <w:sz w:val="18"/>
                <w:szCs w:val="18"/>
              </w:rPr>
              <w:br w:type="page"/>
            </w:r>
            <w:r w:rsidRPr="004547CD">
              <w:rPr>
                <w:rFonts w:ascii="Arial" w:eastAsia="Times New Roman" w:hAnsi="Arial"/>
                <w:i/>
                <w:iCs/>
                <w:color w:val="000000"/>
                <w:sz w:val="18"/>
                <w:szCs w:val="18"/>
              </w:rPr>
              <w:br w:type="page"/>
            </w:r>
          </w:p>
          <w:p w:rsidR="001F09BC" w:rsidRDefault="001F09BC" w:rsidP="001F09BC">
            <w:pPr>
              <w:spacing w:before="120"/>
              <w:ind w:right="-108"/>
              <w:rPr>
                <w:rFonts w:ascii="Arial" w:eastAsia="Times New Roman" w:hAnsi="Arial"/>
                <w:i/>
                <w:iCs/>
                <w:color w:val="000000"/>
                <w:sz w:val="18"/>
                <w:szCs w:val="18"/>
              </w:rPr>
            </w:pPr>
            <w:r w:rsidRPr="004547CD">
              <w:rPr>
                <w:rFonts w:ascii="Arial" w:eastAsia="Times New Roman" w:hAnsi="Arial"/>
                <w:color w:val="000000"/>
                <w:sz w:val="18"/>
                <w:szCs w:val="18"/>
              </w:rPr>
              <w:t xml:space="preserve">Wagnetz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2012</w:t>
            </w:r>
            <w:r w:rsidRPr="004547CD">
              <w:rPr>
                <w:rFonts w:ascii="Arial" w:eastAsia="Times New Roman" w:hAnsi="Arial"/>
                <w:color w:val="000000"/>
                <w:sz w:val="18"/>
                <w:szCs w:val="18"/>
                <w:vertAlign w:val="superscript"/>
              </w:rPr>
              <w:t>94</w:t>
            </w:r>
            <w:r w:rsidRPr="004547CD">
              <w:rPr>
                <w:rFonts w:ascii="Arial" w:eastAsia="Times New Roman" w:hAnsi="Arial"/>
                <w:i/>
                <w:iCs/>
                <w:color w:val="000000"/>
                <w:sz w:val="18"/>
                <w:szCs w:val="18"/>
              </w:rPr>
              <w:br w:type="page"/>
            </w:r>
          </w:p>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i/>
                <w:iCs/>
                <w:color w:val="000000"/>
                <w:sz w:val="18"/>
                <w:szCs w:val="18"/>
              </w:rPr>
              <w:t xml:space="preserve">Screening for lung cancer: </w:t>
            </w:r>
            <w:r>
              <w:rPr>
                <w:rFonts w:ascii="Arial" w:eastAsia="Times New Roman" w:hAnsi="Arial"/>
                <w:i/>
                <w:iCs/>
                <w:color w:val="000000"/>
                <w:sz w:val="18"/>
                <w:szCs w:val="18"/>
              </w:rPr>
              <w:t>i</w:t>
            </w:r>
            <w:r w:rsidRPr="004547CD">
              <w:rPr>
                <w:rFonts w:ascii="Arial" w:eastAsia="Times New Roman" w:hAnsi="Arial"/>
                <w:i/>
                <w:iCs/>
                <w:color w:val="000000"/>
                <w:sz w:val="18"/>
                <w:szCs w:val="18"/>
              </w:rPr>
              <w:t>mplication of lung biopsy recommendations</w:t>
            </w:r>
          </w:p>
        </w:tc>
        <w:tc>
          <w:tcPr>
            <w:tcW w:w="6300" w:type="dxa"/>
            <w:shd w:val="clear" w:color="auto" w:fill="auto"/>
            <w:hideMark/>
          </w:tcPr>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Nodules:</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Positive: 600/3352 (18%)</w:t>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CT with contrast: 12</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1</w:t>
            </w:r>
            <w:r>
              <w:rPr>
                <w:rFonts w:ascii="Arial" w:eastAsia="Times New Roman" w:hAnsi="Arial"/>
                <w:color w:val="000000"/>
                <w:sz w:val="18"/>
                <w:szCs w:val="18"/>
              </w:rPr>
              <w:t>-</w:t>
            </w:r>
            <w:r w:rsidRPr="004547CD">
              <w:rPr>
                <w:rFonts w:ascii="Arial" w:eastAsia="Times New Roman" w:hAnsi="Arial"/>
                <w:color w:val="000000"/>
                <w:sz w:val="18"/>
                <w:szCs w:val="18"/>
              </w:rPr>
              <w:t>month followup: 44</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3</w:t>
            </w:r>
            <w:r>
              <w:rPr>
                <w:rFonts w:ascii="Arial" w:eastAsia="Times New Roman" w:hAnsi="Arial"/>
                <w:color w:val="000000"/>
                <w:sz w:val="18"/>
                <w:szCs w:val="18"/>
              </w:rPr>
              <w:t>-</w:t>
            </w:r>
            <w:r w:rsidRPr="004547CD">
              <w:rPr>
                <w:rFonts w:ascii="Arial" w:eastAsia="Times New Roman" w:hAnsi="Arial"/>
                <w:color w:val="000000"/>
                <w:sz w:val="18"/>
                <w:szCs w:val="18"/>
              </w:rPr>
              <w:t>month followup: 521</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6</w:t>
            </w:r>
            <w:r>
              <w:rPr>
                <w:rFonts w:ascii="Arial" w:eastAsia="Times New Roman" w:hAnsi="Arial"/>
                <w:color w:val="000000"/>
                <w:sz w:val="18"/>
                <w:szCs w:val="18"/>
              </w:rPr>
              <w:t>-</w:t>
            </w:r>
            <w:r w:rsidRPr="004547CD">
              <w:rPr>
                <w:rFonts w:ascii="Arial" w:eastAsia="Times New Roman" w:hAnsi="Arial"/>
                <w:color w:val="000000"/>
                <w:sz w:val="18"/>
                <w:szCs w:val="18"/>
              </w:rPr>
              <w:t>month followup: 3</w:t>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br w:type="page"/>
              <w:t>Biopsy (within 6 months): 57</w:t>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br w:type="page"/>
              <w:t>Lung cancer: 44 (13% previous)</w:t>
            </w:r>
          </w:p>
          <w:p w:rsidR="001F09BC" w:rsidRDefault="001F09BC" w:rsidP="009318B0">
            <w:pPr>
              <w:rPr>
                <w:rFonts w:ascii="Arial" w:eastAsia="Times New Roman" w:hAnsi="Arial"/>
                <w:color w:val="000000"/>
                <w:sz w:val="18"/>
                <w:szCs w:val="18"/>
              </w:rPr>
            </w:pPr>
            <w:r>
              <w:rPr>
                <w:rFonts w:ascii="Arial" w:eastAsia="Times New Roman" w:hAnsi="Arial"/>
                <w:color w:val="000000"/>
                <w:sz w:val="18"/>
                <w:szCs w:val="18"/>
              </w:rPr>
              <w:t>≥</w:t>
            </w:r>
            <w:r w:rsidRPr="004547CD">
              <w:rPr>
                <w:rFonts w:ascii="Arial" w:eastAsia="Times New Roman" w:hAnsi="Arial"/>
                <w:color w:val="000000"/>
                <w:sz w:val="18"/>
                <w:szCs w:val="18"/>
              </w:rPr>
              <w:t>1 repeat CT</w:t>
            </w:r>
            <w:r>
              <w:rPr>
                <w:rFonts w:ascii="Arial" w:eastAsia="Times New Roman" w:hAnsi="Arial"/>
                <w:color w:val="000000"/>
                <w:sz w:val="18"/>
                <w:szCs w:val="18"/>
              </w:rPr>
              <w:t>:</w:t>
            </w:r>
            <w:r w:rsidRPr="004547CD">
              <w:rPr>
                <w:rFonts w:ascii="Arial" w:eastAsia="Times New Roman" w:hAnsi="Arial"/>
                <w:color w:val="000000"/>
                <w:sz w:val="18"/>
                <w:szCs w:val="18"/>
              </w:rPr>
              <w:t xml:space="preserve"> 2686 (range: 1 to 5)</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65 total cancers</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3 interval (false</w:t>
            </w:r>
            <w:r>
              <w:rPr>
                <w:rFonts w:ascii="Arial" w:eastAsia="Times New Roman" w:hAnsi="Arial"/>
                <w:color w:val="000000"/>
                <w:sz w:val="18"/>
                <w:szCs w:val="18"/>
              </w:rPr>
              <w:t>-</w:t>
            </w:r>
            <w:r w:rsidRPr="004547CD">
              <w:rPr>
                <w:rFonts w:ascii="Arial" w:eastAsia="Times New Roman" w:hAnsi="Arial"/>
                <w:color w:val="000000"/>
                <w:sz w:val="18"/>
                <w:szCs w:val="18"/>
              </w:rPr>
              <w:t>negative)</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48/65 women</w:t>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56/65 prevalent</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6/65 incident</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3/65 interval</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u w:val="single"/>
              </w:rPr>
              <w:t>Stage</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 xml:space="preserve">Stage I: 42/65 </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 xml:space="preserve">Stage II: 4 </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Pr>
                <w:rFonts w:ascii="Arial" w:eastAsia="Times New Roman" w:hAnsi="Arial"/>
                <w:color w:val="000000"/>
                <w:sz w:val="18"/>
                <w:szCs w:val="18"/>
              </w:rPr>
              <w:t>S</w:t>
            </w:r>
            <w:r w:rsidRPr="004547CD">
              <w:rPr>
                <w:rFonts w:ascii="Arial" w:eastAsia="Times New Roman" w:hAnsi="Arial"/>
                <w:color w:val="000000"/>
                <w:sz w:val="18"/>
                <w:szCs w:val="18"/>
              </w:rPr>
              <w:t xml:space="preserve">tage III/IV: 10 </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u w:val="single"/>
              </w:rPr>
            </w:pPr>
            <w:r w:rsidRPr="004547CD">
              <w:rPr>
                <w:rFonts w:ascii="Arial" w:eastAsia="Times New Roman" w:hAnsi="Arial"/>
                <w:color w:val="000000"/>
                <w:sz w:val="18"/>
                <w:szCs w:val="18"/>
                <w:u w:val="single"/>
              </w:rPr>
              <w:t>Pathology</w:t>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br w:type="page"/>
              <w:t xml:space="preserve">Adenocarcinoma: 44 </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 xml:space="preserve">Squamous: 9 </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 xml:space="preserve">Small cell: 4 </w:t>
            </w:r>
            <w:r w:rsidRPr="004547CD">
              <w:rPr>
                <w:rFonts w:ascii="Arial" w:eastAsia="Times New Roman" w:hAnsi="Arial"/>
                <w:color w:val="000000"/>
                <w:sz w:val="18"/>
                <w:szCs w:val="18"/>
              </w:rPr>
              <w:br w:type="page"/>
            </w:r>
          </w:p>
          <w:p w:rsidR="001F09BC"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 xml:space="preserve">Unknown: 1 </w:t>
            </w:r>
            <w:r w:rsidRPr="004547CD">
              <w:rPr>
                <w:rFonts w:ascii="Arial" w:eastAsia="Times New Roman" w:hAnsi="Arial"/>
                <w:color w:val="000000"/>
                <w:sz w:val="18"/>
                <w:szCs w:val="18"/>
              </w:rPr>
              <w:br w:type="page"/>
            </w:r>
          </w:p>
          <w:p w:rsidR="001F09BC" w:rsidRPr="004547CD" w:rsidRDefault="001F09BC" w:rsidP="009318B0">
            <w:pPr>
              <w:rPr>
                <w:rFonts w:ascii="Arial" w:eastAsia="Times New Roman" w:hAnsi="Arial"/>
                <w:color w:val="000000"/>
                <w:sz w:val="18"/>
                <w:szCs w:val="18"/>
              </w:rPr>
            </w:pPr>
            <w:r w:rsidRPr="004547CD">
              <w:rPr>
                <w:rFonts w:ascii="Arial" w:eastAsia="Times New Roman" w:hAnsi="Arial"/>
                <w:color w:val="000000"/>
                <w:sz w:val="18"/>
                <w:szCs w:val="18"/>
              </w:rPr>
              <w:t xml:space="preserve">Carcinoid: 1 </w:t>
            </w:r>
          </w:p>
        </w:tc>
        <w:tc>
          <w:tcPr>
            <w:tcW w:w="2700" w:type="dxa"/>
            <w:shd w:val="clear" w:color="auto" w:fill="auto"/>
            <w:hideMark/>
          </w:tcPr>
          <w:p w:rsidR="001F09BC"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1 year: 88%</w:t>
            </w:r>
            <w:r w:rsidRPr="004547CD">
              <w:rPr>
                <w:rFonts w:ascii="Arial" w:eastAsia="Times New Roman" w:hAnsi="Arial"/>
                <w:color w:val="000000"/>
                <w:sz w:val="18"/>
                <w:szCs w:val="18"/>
              </w:rPr>
              <w:br w:type="page"/>
            </w:r>
          </w:p>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For NSCLC: 89%</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99%</w:t>
            </w:r>
          </w:p>
        </w:tc>
      </w:tr>
      <w:tr w:rsidR="001F09BC" w:rsidRPr="004547CD" w:rsidTr="001F09BC">
        <w:trPr>
          <w:trHeight w:val="2645"/>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lastRenderedPageBreak/>
              <w:t xml:space="preserve">Liu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2011</w:t>
            </w:r>
            <w:r w:rsidRPr="004547CD">
              <w:rPr>
                <w:rFonts w:ascii="Arial" w:eastAsia="Times New Roman" w:hAnsi="Arial"/>
                <w:color w:val="000000"/>
                <w:sz w:val="18"/>
                <w:szCs w:val="18"/>
                <w:vertAlign w:val="superscript"/>
              </w:rPr>
              <w:t>95</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The outcome differences of CT screening for lung cancer pre and post following an algorithm in Zhuhai, China</w:t>
            </w:r>
          </w:p>
        </w:tc>
        <w:tc>
          <w:tcPr>
            <w:tcW w:w="6300" w:type="dxa"/>
            <w:shd w:val="clear" w:color="auto" w:fill="auto"/>
            <w:hideMark/>
          </w:tcPr>
          <w:p w:rsidR="001F09BC" w:rsidRPr="004547CD" w:rsidRDefault="001F09BC" w:rsidP="001F09BC">
            <w:pPr>
              <w:rPr>
                <w:rFonts w:ascii="Arial" w:eastAsia="Times New Roman" w:hAnsi="Arial"/>
                <w:color w:val="000000"/>
                <w:sz w:val="18"/>
                <w:szCs w:val="18"/>
              </w:rPr>
            </w:pPr>
            <w:r w:rsidRPr="004547CD">
              <w:rPr>
                <w:rFonts w:ascii="Arial" w:eastAsia="Times New Roman" w:hAnsi="Arial"/>
                <w:color w:val="000000"/>
                <w:sz w:val="18"/>
                <w:szCs w:val="18"/>
                <w:u w:val="single"/>
              </w:rPr>
              <w:t>1994 to 2002 cohort</w:t>
            </w:r>
            <w:r w:rsidRPr="004547CD">
              <w:rPr>
                <w:rFonts w:ascii="Arial" w:eastAsia="Times New Roman" w:hAnsi="Arial"/>
                <w:color w:val="000000"/>
                <w:sz w:val="18"/>
                <w:szCs w:val="18"/>
              </w:rPr>
              <w:br/>
              <w:t>36 screen</w:t>
            </w:r>
            <w:r>
              <w:rPr>
                <w:rFonts w:ascii="Arial" w:eastAsia="Times New Roman" w:hAnsi="Arial"/>
                <w:color w:val="000000"/>
                <w:sz w:val="18"/>
                <w:szCs w:val="18"/>
              </w:rPr>
              <w:t>-</w:t>
            </w:r>
            <w:r w:rsidRPr="004547CD">
              <w:rPr>
                <w:rFonts w:ascii="Arial" w:eastAsia="Times New Roman" w:hAnsi="Arial"/>
                <w:color w:val="000000"/>
                <w:sz w:val="18"/>
                <w:szCs w:val="18"/>
              </w:rPr>
              <w:t>detected cancers with 1 interval cancer</w:t>
            </w:r>
            <w:r w:rsidRPr="004547CD">
              <w:rPr>
                <w:rFonts w:ascii="Arial" w:eastAsia="Times New Roman" w:hAnsi="Arial"/>
                <w:color w:val="000000"/>
                <w:sz w:val="18"/>
                <w:szCs w:val="18"/>
              </w:rPr>
              <w:br/>
              <w:t xml:space="preserve">6.2% had nodules </w:t>
            </w:r>
            <w:r>
              <w:rPr>
                <w:rFonts w:ascii="Arial" w:eastAsia="Times New Roman" w:hAnsi="Arial"/>
                <w:color w:val="000000"/>
                <w:sz w:val="18"/>
                <w:szCs w:val="18"/>
              </w:rPr>
              <w:t>≥</w:t>
            </w:r>
            <w:r w:rsidRPr="004547CD">
              <w:rPr>
                <w:rFonts w:ascii="Arial" w:eastAsia="Times New Roman" w:hAnsi="Arial"/>
                <w:color w:val="000000"/>
                <w:sz w:val="18"/>
                <w:szCs w:val="18"/>
              </w:rPr>
              <w:t>5 mm</w:t>
            </w:r>
            <w:r w:rsidRPr="004547CD">
              <w:rPr>
                <w:rFonts w:ascii="Arial" w:eastAsia="Times New Roman" w:hAnsi="Arial"/>
                <w:color w:val="000000"/>
                <w:sz w:val="18"/>
                <w:szCs w:val="18"/>
              </w:rPr>
              <w:br/>
              <w:t>67% stage I</w:t>
            </w:r>
            <w:r w:rsidRPr="004547CD">
              <w:rPr>
                <w:rFonts w:ascii="Arial" w:eastAsia="Times New Roman" w:hAnsi="Arial"/>
                <w:color w:val="000000"/>
                <w:sz w:val="18"/>
                <w:szCs w:val="18"/>
              </w:rPr>
              <w:br/>
              <w:t>35 contrast CT</w:t>
            </w:r>
            <w:r>
              <w:rPr>
                <w:rFonts w:ascii="Arial" w:eastAsia="Times New Roman" w:hAnsi="Arial"/>
                <w:color w:val="000000"/>
                <w:sz w:val="18"/>
                <w:szCs w:val="18"/>
              </w:rPr>
              <w:t xml:space="preserve"> scans</w:t>
            </w:r>
            <w:r w:rsidRPr="004547CD">
              <w:rPr>
                <w:rFonts w:ascii="Arial" w:eastAsia="Times New Roman" w:hAnsi="Arial"/>
                <w:color w:val="000000"/>
                <w:sz w:val="18"/>
                <w:szCs w:val="18"/>
              </w:rPr>
              <w:br/>
              <w:t>9 PET scans</w:t>
            </w:r>
            <w:r w:rsidRPr="004547CD">
              <w:rPr>
                <w:rFonts w:ascii="Arial" w:eastAsia="Times New Roman" w:hAnsi="Arial"/>
                <w:color w:val="000000"/>
                <w:sz w:val="18"/>
                <w:szCs w:val="18"/>
              </w:rPr>
              <w:br/>
              <w:t>Cumulative incidence: 0.9%</w:t>
            </w:r>
            <w:r w:rsidRPr="004547CD">
              <w:rPr>
                <w:rFonts w:ascii="Arial" w:eastAsia="Times New Roman" w:hAnsi="Arial"/>
                <w:color w:val="000000"/>
                <w:sz w:val="18"/>
                <w:szCs w:val="18"/>
              </w:rPr>
              <w:br/>
            </w:r>
            <w:r w:rsidRPr="004547CD">
              <w:rPr>
                <w:rFonts w:ascii="Arial" w:eastAsia="Times New Roman" w:hAnsi="Arial"/>
                <w:color w:val="000000"/>
                <w:sz w:val="18"/>
                <w:szCs w:val="18"/>
                <w:u w:val="single"/>
              </w:rPr>
              <w:t>2003 to 2009 cohort</w:t>
            </w:r>
            <w:r w:rsidRPr="004547CD">
              <w:rPr>
                <w:rFonts w:ascii="Arial" w:eastAsia="Times New Roman" w:hAnsi="Arial"/>
                <w:color w:val="000000"/>
                <w:sz w:val="18"/>
                <w:szCs w:val="18"/>
              </w:rPr>
              <w:br/>
              <w:t>34 cancers with no interval cancers</w:t>
            </w:r>
            <w:r w:rsidRPr="004547CD">
              <w:rPr>
                <w:rFonts w:ascii="Arial" w:eastAsia="Times New Roman" w:hAnsi="Arial"/>
                <w:color w:val="000000"/>
                <w:sz w:val="18"/>
                <w:szCs w:val="18"/>
              </w:rPr>
              <w:br/>
              <w:t xml:space="preserve">9.8% had nodule </w:t>
            </w:r>
            <w:r>
              <w:rPr>
                <w:rFonts w:ascii="Arial" w:eastAsia="Times New Roman" w:hAnsi="Arial"/>
                <w:color w:val="000000"/>
                <w:sz w:val="18"/>
                <w:szCs w:val="18"/>
              </w:rPr>
              <w:t>≥</w:t>
            </w:r>
            <w:r w:rsidRPr="004547CD">
              <w:rPr>
                <w:rFonts w:ascii="Arial" w:eastAsia="Times New Roman" w:hAnsi="Arial"/>
                <w:color w:val="000000"/>
                <w:sz w:val="18"/>
                <w:szCs w:val="18"/>
              </w:rPr>
              <w:t>5 mm</w:t>
            </w:r>
            <w:r w:rsidRPr="004547CD">
              <w:rPr>
                <w:rFonts w:ascii="Arial" w:eastAsia="Times New Roman" w:hAnsi="Arial"/>
                <w:color w:val="000000"/>
                <w:sz w:val="18"/>
                <w:szCs w:val="18"/>
              </w:rPr>
              <w:br/>
              <w:t>91% stage I</w:t>
            </w:r>
            <w:r w:rsidRPr="004547CD">
              <w:rPr>
                <w:rFonts w:ascii="Arial" w:eastAsia="Times New Roman" w:hAnsi="Arial"/>
                <w:color w:val="000000"/>
                <w:sz w:val="18"/>
                <w:szCs w:val="18"/>
              </w:rPr>
              <w:br/>
              <w:t>89 contrast CT</w:t>
            </w:r>
            <w:r>
              <w:rPr>
                <w:rFonts w:ascii="Arial" w:eastAsia="Times New Roman" w:hAnsi="Arial"/>
                <w:color w:val="000000"/>
                <w:sz w:val="18"/>
                <w:szCs w:val="18"/>
              </w:rPr>
              <w:t xml:space="preserve"> scan</w:t>
            </w:r>
            <w:r w:rsidRPr="004547CD">
              <w:rPr>
                <w:rFonts w:ascii="Arial" w:eastAsia="Times New Roman" w:hAnsi="Arial"/>
                <w:color w:val="000000"/>
                <w:sz w:val="18"/>
                <w:szCs w:val="18"/>
              </w:rPr>
              <w:t>s</w:t>
            </w:r>
            <w:r w:rsidRPr="004547CD">
              <w:rPr>
                <w:rFonts w:ascii="Arial" w:eastAsia="Times New Roman" w:hAnsi="Arial"/>
                <w:color w:val="000000"/>
                <w:sz w:val="18"/>
                <w:szCs w:val="18"/>
              </w:rPr>
              <w:br/>
              <w:t>Lung cancer diagnosis: 0.9%</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1F09BC" w:rsidRPr="004547CD" w:rsidTr="001F09BC">
        <w:trPr>
          <w:trHeight w:val="70"/>
        </w:trPr>
        <w:tc>
          <w:tcPr>
            <w:tcW w:w="13245" w:type="dxa"/>
            <w:gridSpan w:val="4"/>
            <w:shd w:val="clear" w:color="auto" w:fill="F2F2F2" w:themeFill="background1" w:themeFillShade="F2"/>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b/>
                <w:bCs/>
                <w:color w:val="000000"/>
                <w:sz w:val="18"/>
                <w:szCs w:val="18"/>
              </w:rPr>
              <w:t>Lung Cancer Screening Intervention trial (LUSI)</w:t>
            </w:r>
          </w:p>
        </w:tc>
      </w:tr>
      <w:tr w:rsidR="001F09BC" w:rsidRPr="004547CD" w:rsidTr="001F09BC">
        <w:trPr>
          <w:trHeight w:val="3563"/>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Becker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2012</w:t>
            </w:r>
            <w:r w:rsidRPr="004547CD">
              <w:rPr>
                <w:rFonts w:ascii="Arial" w:eastAsia="Times New Roman" w:hAnsi="Arial"/>
                <w:color w:val="000000"/>
                <w:sz w:val="18"/>
                <w:szCs w:val="18"/>
                <w:vertAlign w:val="superscript"/>
              </w:rPr>
              <w:t>98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Randomized study on early detection of lung cancer with MSCT in Germany: study design and results of the first screening round</w:t>
            </w:r>
          </w:p>
        </w:tc>
        <w:tc>
          <w:tcPr>
            <w:tcW w:w="6300" w:type="dxa"/>
            <w:shd w:val="clear" w:color="auto" w:fill="auto"/>
            <w:hideMark/>
          </w:tcPr>
          <w:p w:rsidR="001F09BC" w:rsidRPr="004547CD" w:rsidRDefault="001F09BC" w:rsidP="001F09BC">
            <w:pPr>
              <w:rPr>
                <w:rFonts w:ascii="Arial" w:eastAsia="Times New Roman" w:hAnsi="Arial"/>
                <w:color w:val="000000"/>
                <w:sz w:val="18"/>
                <w:szCs w:val="18"/>
              </w:rPr>
            </w:pPr>
            <w:r w:rsidRPr="001F09BC">
              <w:rPr>
                <w:rFonts w:ascii="Arial" w:eastAsia="Times New Roman" w:hAnsi="Arial"/>
                <w:color w:val="000000"/>
                <w:sz w:val="18"/>
                <w:szCs w:val="18"/>
                <w:u w:val="single"/>
              </w:rPr>
              <w:t>2029 initial screens</w:t>
            </w:r>
            <w:r>
              <w:rPr>
                <w:rFonts w:ascii="Arial" w:eastAsia="Times New Roman" w:hAnsi="Arial"/>
                <w:color w:val="000000"/>
                <w:sz w:val="18"/>
                <w:szCs w:val="18"/>
              </w:rPr>
              <w:br/>
              <w:t>1488 (73%) negative</w:t>
            </w:r>
            <w:r>
              <w:rPr>
                <w:rFonts w:ascii="Arial" w:eastAsia="Times New Roman" w:hAnsi="Arial"/>
                <w:color w:val="000000"/>
                <w:sz w:val="18"/>
                <w:szCs w:val="18"/>
              </w:rPr>
              <w:br/>
            </w:r>
            <w:r w:rsidRPr="004547CD">
              <w:rPr>
                <w:rFonts w:ascii="Arial" w:eastAsia="Times New Roman" w:hAnsi="Arial"/>
                <w:color w:val="000000"/>
                <w:sz w:val="18"/>
                <w:szCs w:val="18"/>
              </w:rPr>
              <w:t>540 (27%) suspicious</w:t>
            </w:r>
            <w:r w:rsidRPr="004547CD">
              <w:rPr>
                <w:rFonts w:ascii="Arial" w:eastAsia="Times New Roman" w:hAnsi="Arial"/>
                <w:color w:val="000000"/>
                <w:sz w:val="18"/>
                <w:szCs w:val="18"/>
              </w:rPr>
              <w:br/>
              <w:t xml:space="preserve">  -31% solitary</w:t>
            </w:r>
            <w:r w:rsidRPr="004547CD">
              <w:rPr>
                <w:rFonts w:ascii="Arial" w:eastAsia="Times New Roman" w:hAnsi="Arial"/>
                <w:color w:val="000000"/>
                <w:sz w:val="18"/>
                <w:szCs w:val="18"/>
              </w:rPr>
              <w:br/>
              <w:t xml:space="preserve">  -35% 2</w:t>
            </w:r>
            <w:r>
              <w:rPr>
                <w:rFonts w:ascii="Arial" w:eastAsia="Times New Roman" w:hAnsi="Arial"/>
                <w:color w:val="000000"/>
                <w:sz w:val="18"/>
                <w:szCs w:val="18"/>
              </w:rPr>
              <w:t>–</w:t>
            </w:r>
            <w:r w:rsidRPr="004547CD">
              <w:rPr>
                <w:rFonts w:ascii="Arial" w:eastAsia="Times New Roman" w:hAnsi="Arial"/>
                <w:color w:val="000000"/>
                <w:sz w:val="18"/>
                <w:szCs w:val="18"/>
              </w:rPr>
              <w:t>4 nodules</w:t>
            </w:r>
            <w:r w:rsidRPr="004547CD">
              <w:rPr>
                <w:rFonts w:ascii="Arial" w:eastAsia="Times New Roman" w:hAnsi="Arial"/>
                <w:color w:val="000000"/>
                <w:sz w:val="18"/>
                <w:szCs w:val="18"/>
              </w:rPr>
              <w:br/>
              <w:t xml:space="preserve">  -27% 5</w:t>
            </w:r>
            <w:r>
              <w:rPr>
                <w:rFonts w:ascii="Arial" w:eastAsia="Times New Roman" w:hAnsi="Arial"/>
                <w:color w:val="000000"/>
                <w:sz w:val="18"/>
                <w:szCs w:val="18"/>
              </w:rPr>
              <w:t>–9 nodules</w:t>
            </w:r>
            <w:r>
              <w:rPr>
                <w:rFonts w:ascii="Arial" w:eastAsia="Times New Roman" w:hAnsi="Arial"/>
                <w:color w:val="000000"/>
                <w:sz w:val="18"/>
                <w:szCs w:val="18"/>
              </w:rPr>
              <w:br/>
              <w:t xml:space="preserve">  -7% &gt;10 nodules</w:t>
            </w:r>
            <w:r>
              <w:rPr>
                <w:rFonts w:ascii="Arial" w:eastAsia="Times New Roman" w:hAnsi="Arial"/>
                <w:color w:val="000000"/>
                <w:sz w:val="18"/>
                <w:szCs w:val="18"/>
              </w:rPr>
              <w:br/>
            </w:r>
            <w:r w:rsidRPr="004547CD">
              <w:rPr>
                <w:rFonts w:ascii="Arial" w:eastAsia="Times New Roman" w:hAnsi="Arial"/>
                <w:color w:val="000000"/>
                <w:sz w:val="18"/>
                <w:szCs w:val="18"/>
              </w:rPr>
              <w:t>393 (19%) 5</w:t>
            </w:r>
            <w:r>
              <w:rPr>
                <w:rFonts w:ascii="Arial" w:eastAsia="Times New Roman" w:hAnsi="Arial"/>
                <w:color w:val="000000"/>
                <w:sz w:val="18"/>
                <w:szCs w:val="18"/>
              </w:rPr>
              <w:t>–</w:t>
            </w:r>
            <w:r w:rsidRPr="004547CD">
              <w:rPr>
                <w:rFonts w:ascii="Arial" w:eastAsia="Times New Roman" w:hAnsi="Arial"/>
                <w:color w:val="000000"/>
                <w:sz w:val="18"/>
                <w:szCs w:val="18"/>
              </w:rPr>
              <w:t>7 mm nodules</w:t>
            </w:r>
            <w:r w:rsidRPr="004547CD">
              <w:rPr>
                <w:rFonts w:ascii="Arial" w:eastAsia="Times New Roman" w:hAnsi="Arial"/>
                <w:color w:val="000000"/>
                <w:sz w:val="18"/>
                <w:szCs w:val="18"/>
              </w:rPr>
              <w:br/>
              <w:t xml:space="preserve">  -72 </w:t>
            </w:r>
            <w:r>
              <w:rPr>
                <w:rFonts w:ascii="Arial" w:eastAsia="Times New Roman" w:hAnsi="Arial"/>
                <w:color w:val="000000"/>
                <w:sz w:val="18"/>
                <w:szCs w:val="18"/>
              </w:rPr>
              <w:t>“</w:t>
            </w:r>
            <w:r w:rsidRPr="004547CD">
              <w:rPr>
                <w:rFonts w:ascii="Arial" w:eastAsia="Times New Roman" w:hAnsi="Arial"/>
                <w:color w:val="000000"/>
                <w:sz w:val="18"/>
                <w:szCs w:val="18"/>
              </w:rPr>
              <w:t>cleared</w:t>
            </w:r>
            <w:r>
              <w:rPr>
                <w:rFonts w:ascii="Arial" w:eastAsia="Times New Roman" w:hAnsi="Arial"/>
                <w:color w:val="000000"/>
                <w:sz w:val="18"/>
                <w:szCs w:val="18"/>
              </w:rPr>
              <w:t>”</w:t>
            </w:r>
            <w:r w:rsidRPr="004547CD">
              <w:rPr>
                <w:rFonts w:ascii="Arial" w:eastAsia="Times New Roman" w:hAnsi="Arial"/>
                <w:color w:val="000000"/>
                <w:sz w:val="18"/>
                <w:szCs w:val="18"/>
              </w:rPr>
              <w:t xml:space="preserve"> and back to normal</w:t>
            </w:r>
            <w:r w:rsidRPr="004547CD">
              <w:rPr>
                <w:rFonts w:ascii="Arial" w:eastAsia="Times New Roman" w:hAnsi="Arial"/>
                <w:color w:val="000000"/>
                <w:sz w:val="18"/>
                <w:szCs w:val="18"/>
              </w:rPr>
              <w:br/>
              <w:t>78 (5%) 8</w:t>
            </w:r>
            <w:r>
              <w:rPr>
                <w:rFonts w:ascii="Arial" w:eastAsia="Times New Roman" w:hAnsi="Arial"/>
                <w:color w:val="000000"/>
                <w:sz w:val="18"/>
                <w:szCs w:val="18"/>
              </w:rPr>
              <w:t>–</w:t>
            </w:r>
            <w:r w:rsidRPr="004547CD">
              <w:rPr>
                <w:rFonts w:ascii="Arial" w:eastAsia="Times New Roman" w:hAnsi="Arial"/>
                <w:color w:val="000000"/>
                <w:sz w:val="18"/>
                <w:szCs w:val="18"/>
              </w:rPr>
              <w:t>10 mm nodules</w:t>
            </w:r>
            <w:r w:rsidRPr="004547CD">
              <w:rPr>
                <w:rFonts w:ascii="Arial" w:eastAsia="Times New Roman" w:hAnsi="Arial"/>
                <w:color w:val="000000"/>
                <w:sz w:val="18"/>
                <w:szCs w:val="18"/>
              </w:rPr>
              <w:br/>
              <w:t xml:space="preserve">  -7 </w:t>
            </w:r>
            <w:r>
              <w:rPr>
                <w:rFonts w:ascii="Arial" w:eastAsia="Times New Roman" w:hAnsi="Arial"/>
                <w:color w:val="000000"/>
                <w:sz w:val="18"/>
                <w:szCs w:val="18"/>
              </w:rPr>
              <w:t>“</w:t>
            </w:r>
            <w:r w:rsidRPr="004547CD">
              <w:rPr>
                <w:rFonts w:ascii="Arial" w:eastAsia="Times New Roman" w:hAnsi="Arial"/>
                <w:color w:val="000000"/>
                <w:sz w:val="18"/>
                <w:szCs w:val="18"/>
              </w:rPr>
              <w:t>cleared</w:t>
            </w:r>
            <w:r>
              <w:rPr>
                <w:rFonts w:ascii="Arial" w:eastAsia="Times New Roman" w:hAnsi="Arial"/>
                <w:color w:val="000000"/>
                <w:sz w:val="18"/>
                <w:szCs w:val="18"/>
              </w:rPr>
              <w:t>” and back to normal</w:t>
            </w:r>
            <w:r>
              <w:rPr>
                <w:rFonts w:ascii="Arial" w:eastAsia="Times New Roman" w:hAnsi="Arial"/>
                <w:color w:val="000000"/>
                <w:sz w:val="18"/>
                <w:szCs w:val="18"/>
              </w:rPr>
              <w:br/>
            </w:r>
            <w:r w:rsidRPr="004547CD">
              <w:rPr>
                <w:rFonts w:ascii="Arial" w:eastAsia="Times New Roman" w:hAnsi="Arial"/>
                <w:color w:val="000000"/>
                <w:sz w:val="18"/>
                <w:szCs w:val="18"/>
              </w:rPr>
              <w:t>69 (5%) &gt;10 mm nodules</w:t>
            </w:r>
            <w:r w:rsidRPr="004547CD">
              <w:rPr>
                <w:rFonts w:ascii="Arial" w:eastAsia="Times New Roman" w:hAnsi="Arial"/>
                <w:color w:val="000000"/>
                <w:sz w:val="18"/>
                <w:szCs w:val="18"/>
              </w:rPr>
              <w:br/>
              <w:t xml:space="preserve">  -11 </w:t>
            </w:r>
            <w:r>
              <w:rPr>
                <w:rFonts w:ascii="Arial" w:eastAsia="Times New Roman" w:hAnsi="Arial"/>
                <w:color w:val="000000"/>
                <w:sz w:val="18"/>
                <w:szCs w:val="18"/>
              </w:rPr>
              <w:t>“</w:t>
            </w:r>
            <w:r w:rsidRPr="004547CD">
              <w:rPr>
                <w:rFonts w:ascii="Arial" w:eastAsia="Times New Roman" w:hAnsi="Arial"/>
                <w:color w:val="000000"/>
                <w:sz w:val="18"/>
                <w:szCs w:val="18"/>
              </w:rPr>
              <w:t>cleared</w:t>
            </w:r>
            <w:r>
              <w:rPr>
                <w:rFonts w:ascii="Arial" w:eastAsia="Times New Roman" w:hAnsi="Arial"/>
                <w:color w:val="000000"/>
                <w:sz w:val="18"/>
                <w:szCs w:val="18"/>
              </w:rPr>
              <w:t>”</w:t>
            </w:r>
            <w:r w:rsidRPr="004547CD">
              <w:rPr>
                <w:rFonts w:ascii="Arial" w:eastAsia="Times New Roman" w:hAnsi="Arial"/>
                <w:color w:val="000000"/>
                <w:sz w:val="18"/>
                <w:szCs w:val="18"/>
              </w:rPr>
              <w:t xml:space="preserve"> and back to normal</w:t>
            </w:r>
            <w:r w:rsidRPr="004547CD">
              <w:rPr>
                <w:rFonts w:ascii="Arial" w:eastAsia="Times New Roman" w:hAnsi="Arial"/>
                <w:color w:val="000000"/>
                <w:sz w:val="18"/>
                <w:szCs w:val="18"/>
              </w:rPr>
              <w:br/>
              <w:t>22 lung cancers diagnosed in first round</w:t>
            </w:r>
            <w:r w:rsidRPr="004547CD">
              <w:rPr>
                <w:rFonts w:ascii="Arial" w:eastAsia="Times New Roman" w:hAnsi="Arial"/>
                <w:color w:val="000000"/>
                <w:sz w:val="18"/>
                <w:szCs w:val="18"/>
              </w:rPr>
              <w:br/>
            </w:r>
            <w:r>
              <w:rPr>
                <w:rFonts w:ascii="Arial" w:eastAsia="Times New Roman" w:hAnsi="Arial"/>
                <w:color w:val="000000"/>
                <w:sz w:val="18"/>
                <w:szCs w:val="18"/>
              </w:rPr>
              <w:t xml:space="preserve">  </w:t>
            </w:r>
            <w:r w:rsidRPr="004547CD">
              <w:rPr>
                <w:rFonts w:ascii="Arial" w:eastAsia="Times New Roman" w:hAnsi="Arial"/>
                <w:color w:val="000000"/>
                <w:sz w:val="18"/>
                <w:szCs w:val="18"/>
              </w:rPr>
              <w:t>-4 in 5</w:t>
            </w:r>
            <w:r w:rsidR="0016309A">
              <w:rPr>
                <w:rFonts w:ascii="Arial" w:eastAsia="Times New Roman" w:hAnsi="Arial"/>
                <w:color w:val="000000"/>
                <w:sz w:val="18"/>
                <w:szCs w:val="18"/>
              </w:rPr>
              <w:t>–</w:t>
            </w:r>
            <w:r w:rsidRPr="004547CD">
              <w:rPr>
                <w:rFonts w:ascii="Arial" w:eastAsia="Times New Roman" w:hAnsi="Arial"/>
                <w:color w:val="000000"/>
                <w:sz w:val="18"/>
                <w:szCs w:val="18"/>
              </w:rPr>
              <w:t>7 mm nodules</w:t>
            </w:r>
            <w:r w:rsidRPr="004547CD">
              <w:rPr>
                <w:rFonts w:ascii="Arial" w:eastAsia="Times New Roman" w:hAnsi="Arial"/>
                <w:color w:val="000000"/>
                <w:sz w:val="18"/>
                <w:szCs w:val="18"/>
              </w:rPr>
              <w:br/>
            </w:r>
            <w:r>
              <w:rPr>
                <w:rFonts w:ascii="Arial" w:eastAsia="Times New Roman" w:hAnsi="Arial"/>
                <w:color w:val="000000"/>
                <w:sz w:val="18"/>
                <w:szCs w:val="18"/>
              </w:rPr>
              <w:t xml:space="preserve">  </w:t>
            </w:r>
            <w:r w:rsidRPr="004547CD">
              <w:rPr>
                <w:rFonts w:ascii="Arial" w:eastAsia="Times New Roman" w:hAnsi="Arial"/>
                <w:color w:val="000000"/>
                <w:sz w:val="18"/>
                <w:szCs w:val="18"/>
              </w:rPr>
              <w:t>-1 in 8</w:t>
            </w:r>
            <w:r w:rsidR="0016309A">
              <w:rPr>
                <w:rFonts w:ascii="Arial" w:eastAsia="Times New Roman" w:hAnsi="Arial"/>
                <w:color w:val="000000"/>
                <w:sz w:val="18"/>
                <w:szCs w:val="18"/>
              </w:rPr>
              <w:t>–</w:t>
            </w:r>
            <w:r w:rsidRPr="004547CD">
              <w:rPr>
                <w:rFonts w:ascii="Arial" w:eastAsia="Times New Roman" w:hAnsi="Arial"/>
                <w:color w:val="000000"/>
                <w:sz w:val="18"/>
                <w:szCs w:val="18"/>
              </w:rPr>
              <w:t>10 mm nodules</w:t>
            </w:r>
            <w:r w:rsidRPr="004547CD">
              <w:rPr>
                <w:rFonts w:ascii="Arial" w:eastAsia="Times New Roman" w:hAnsi="Arial"/>
                <w:color w:val="000000"/>
                <w:sz w:val="18"/>
                <w:szCs w:val="18"/>
              </w:rPr>
              <w:br/>
            </w:r>
            <w:r>
              <w:rPr>
                <w:rFonts w:ascii="Arial" w:eastAsia="Times New Roman" w:hAnsi="Arial"/>
                <w:color w:val="000000"/>
                <w:sz w:val="18"/>
                <w:szCs w:val="18"/>
              </w:rPr>
              <w:t xml:space="preserve">  </w:t>
            </w:r>
            <w:r w:rsidRPr="004547CD">
              <w:rPr>
                <w:rFonts w:ascii="Arial" w:eastAsia="Times New Roman" w:hAnsi="Arial"/>
                <w:color w:val="000000"/>
                <w:sz w:val="18"/>
                <w:szCs w:val="18"/>
              </w:rPr>
              <w:t>-17 in &gt;10 mm nodules</w:t>
            </w:r>
            <w:r w:rsidRPr="004547CD">
              <w:rPr>
                <w:rFonts w:ascii="Arial" w:eastAsia="Times New Roman" w:hAnsi="Arial"/>
                <w:color w:val="000000"/>
                <w:sz w:val="18"/>
                <w:szCs w:val="18"/>
              </w:rPr>
              <w:br/>
              <w:t xml:space="preserve">1 interval cancer from round 1 to 2, stage IV </w:t>
            </w:r>
            <w:r w:rsidRPr="004547CD">
              <w:rPr>
                <w:rFonts w:ascii="Arial" w:eastAsia="Times New Roman" w:hAnsi="Arial"/>
                <w:sz w:val="18"/>
                <w:szCs w:val="18"/>
              </w:rPr>
              <w:t>adenocarcinoma</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1F09BC" w:rsidRPr="004547CD" w:rsidTr="001F09BC">
        <w:trPr>
          <w:trHeight w:val="70"/>
        </w:trPr>
        <w:tc>
          <w:tcPr>
            <w:tcW w:w="13245" w:type="dxa"/>
            <w:gridSpan w:val="4"/>
            <w:shd w:val="clear" w:color="auto" w:fill="F2F2F2" w:themeFill="background1" w:themeFillShade="F2"/>
          </w:tcPr>
          <w:p w:rsidR="001F09BC" w:rsidRPr="004547CD" w:rsidRDefault="001F09BC" w:rsidP="001F09BC">
            <w:pPr>
              <w:keepNext/>
              <w:ind w:right="-108"/>
              <w:rPr>
                <w:rFonts w:ascii="Arial" w:eastAsia="Times New Roman" w:hAnsi="Arial"/>
                <w:color w:val="000000"/>
                <w:sz w:val="18"/>
                <w:szCs w:val="18"/>
              </w:rPr>
            </w:pPr>
            <w:r w:rsidRPr="004547CD">
              <w:rPr>
                <w:rFonts w:ascii="Arial" w:eastAsia="Times New Roman" w:hAnsi="Arial"/>
                <w:b/>
                <w:bCs/>
                <w:color w:val="000000"/>
                <w:sz w:val="18"/>
                <w:szCs w:val="18"/>
              </w:rPr>
              <w:t>Mayo Clinic</w:t>
            </w:r>
          </w:p>
        </w:tc>
      </w:tr>
      <w:tr w:rsidR="001F09BC" w:rsidRPr="004547CD" w:rsidTr="001F09BC">
        <w:trPr>
          <w:trHeight w:val="1457"/>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Swensen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2005</w:t>
            </w:r>
            <w:r w:rsidRPr="004547CD">
              <w:rPr>
                <w:rFonts w:ascii="Arial" w:eastAsia="Times New Roman" w:hAnsi="Arial"/>
                <w:color w:val="000000"/>
                <w:sz w:val="18"/>
                <w:szCs w:val="18"/>
                <w:vertAlign w:val="superscript"/>
              </w:rPr>
              <w:t>87</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CT Screening for lung cancer: five-year prospective experience</w:t>
            </w:r>
          </w:p>
        </w:tc>
        <w:tc>
          <w:tcPr>
            <w:tcW w:w="6300" w:type="dxa"/>
            <w:shd w:val="clear" w:color="auto" w:fill="auto"/>
            <w:hideMark/>
          </w:tcPr>
          <w:p w:rsidR="001F09BC" w:rsidRPr="004547CD" w:rsidRDefault="001F09BC" w:rsidP="0016309A">
            <w:pPr>
              <w:ind w:right="-108"/>
              <w:rPr>
                <w:rFonts w:ascii="Arial" w:eastAsia="Times New Roman" w:hAnsi="Arial"/>
                <w:color w:val="000000"/>
                <w:sz w:val="18"/>
                <w:szCs w:val="18"/>
              </w:rPr>
            </w:pPr>
            <w:r w:rsidRPr="004547CD">
              <w:rPr>
                <w:rFonts w:ascii="Arial" w:eastAsia="Times New Roman" w:hAnsi="Arial"/>
                <w:color w:val="000000"/>
                <w:sz w:val="18"/>
                <w:szCs w:val="18"/>
              </w:rPr>
              <w:t>2038 nodules &lt;4 mm; 1034 (4 to 7 mm); 268 (8 to 20 mm); 16 (&gt;20 mm)</w:t>
            </w:r>
            <w:r w:rsidRPr="004547CD">
              <w:rPr>
                <w:rFonts w:ascii="Arial" w:eastAsia="Times New Roman" w:hAnsi="Arial"/>
                <w:color w:val="000000"/>
                <w:sz w:val="18"/>
                <w:szCs w:val="18"/>
              </w:rPr>
              <w:br/>
              <w:t xml:space="preserve">Subjects with prevalence nodules: 780 </w:t>
            </w:r>
            <w:r w:rsidRPr="004547CD">
              <w:rPr>
                <w:rFonts w:ascii="Arial" w:eastAsia="Times New Roman" w:hAnsi="Arial"/>
                <w:color w:val="000000"/>
                <w:sz w:val="18"/>
                <w:szCs w:val="18"/>
              </w:rPr>
              <w:br/>
              <w:t>False</w:t>
            </w:r>
            <w:r w:rsidR="0016309A">
              <w:rPr>
                <w:rFonts w:ascii="Arial" w:eastAsia="Times New Roman" w:hAnsi="Arial"/>
                <w:color w:val="000000"/>
                <w:sz w:val="18"/>
                <w:szCs w:val="18"/>
              </w:rPr>
              <w:t>-</w:t>
            </w:r>
            <w:r w:rsidRPr="004547CD">
              <w:rPr>
                <w:rFonts w:ascii="Arial" w:eastAsia="Times New Roman" w:hAnsi="Arial"/>
                <w:color w:val="000000"/>
                <w:sz w:val="18"/>
                <w:szCs w:val="18"/>
              </w:rPr>
              <w:t>positive rate: 92</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to 96%;  69% with </w:t>
            </w:r>
            <w:r>
              <w:rPr>
                <w:rFonts w:ascii="Arial" w:eastAsia="Times New Roman" w:hAnsi="Arial"/>
                <w:color w:val="000000"/>
                <w:sz w:val="18"/>
                <w:szCs w:val="18"/>
              </w:rPr>
              <w:t>≥</w:t>
            </w:r>
            <w:r w:rsidRPr="004547CD">
              <w:rPr>
                <w:rFonts w:ascii="Arial" w:eastAsia="Times New Roman" w:hAnsi="Arial"/>
                <w:color w:val="000000"/>
                <w:sz w:val="18"/>
                <w:szCs w:val="18"/>
              </w:rPr>
              <w:t>1</w:t>
            </w:r>
            <w:r w:rsidRPr="004547CD">
              <w:rPr>
                <w:rFonts w:ascii="Arial" w:eastAsia="Times New Roman" w:hAnsi="Arial"/>
                <w:color w:val="000000"/>
                <w:sz w:val="18"/>
                <w:szCs w:val="18"/>
              </w:rPr>
              <w:br/>
              <w:t>Prevalent lung cancer stage: N=31</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IA: 20</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IB:</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2</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IIA:</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4</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IIIA: 2</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IV: 1</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SCLC:</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2</w:t>
            </w:r>
            <w:r w:rsidRPr="004547CD">
              <w:rPr>
                <w:rFonts w:ascii="Arial" w:eastAsia="Times New Roman" w:hAnsi="Arial"/>
                <w:color w:val="000000"/>
                <w:sz w:val="18"/>
                <w:szCs w:val="18"/>
              </w:rPr>
              <w:br/>
              <w:t>Incident/interval lung cancer stage: N=35</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IA: 16</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IB:</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1</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IIA:</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2</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IIB:</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2</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IIIA: 4</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IIIB:</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2</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IV:</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0</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unknown:</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2</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SCLC:</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6</w:t>
            </w:r>
            <w:r w:rsidRPr="004547CD">
              <w:rPr>
                <w:rFonts w:ascii="Arial" w:eastAsia="Times New Roman" w:hAnsi="Arial"/>
                <w:color w:val="000000"/>
                <w:sz w:val="18"/>
                <w:szCs w:val="18"/>
              </w:rPr>
              <w:br/>
              <w:t>Mortality: overall: 48; lung cancer: 9 (of 5481.5 py)</w:t>
            </w:r>
            <w:r w:rsidRPr="004547CD">
              <w:rPr>
                <w:rFonts w:ascii="Arial" w:eastAsia="Times New Roman" w:hAnsi="Arial"/>
                <w:color w:val="000000"/>
                <w:sz w:val="18"/>
                <w:szCs w:val="18"/>
              </w:rPr>
              <w:br/>
              <w:t>Volume doubling time: of 48 cancers with info, mean VDT: 518</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d</w:t>
            </w:r>
            <w:r w:rsidR="0016309A">
              <w:rPr>
                <w:rFonts w:ascii="Arial" w:eastAsia="Times New Roman" w:hAnsi="Arial"/>
                <w:color w:val="000000"/>
                <w:sz w:val="18"/>
                <w:szCs w:val="18"/>
              </w:rPr>
              <w:t>ays</w:t>
            </w:r>
            <w:r w:rsidRPr="004547CD">
              <w:rPr>
                <w:rFonts w:ascii="Arial" w:eastAsia="Times New Roman" w:hAnsi="Arial"/>
                <w:color w:val="000000"/>
                <w:sz w:val="18"/>
                <w:szCs w:val="18"/>
              </w:rPr>
              <w:t xml:space="preserve"> (SD</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1094); 13 tumors with VDT more than 400</w:t>
            </w:r>
            <w:r w:rsidR="0016309A">
              <w:rPr>
                <w:rFonts w:ascii="Arial" w:eastAsia="Times New Roman" w:hAnsi="Arial"/>
                <w:color w:val="000000"/>
                <w:sz w:val="18"/>
                <w:szCs w:val="18"/>
              </w:rPr>
              <w:t xml:space="preserve"> </w:t>
            </w:r>
            <w:r w:rsidRPr="004547CD">
              <w:rPr>
                <w:rFonts w:ascii="Arial" w:eastAsia="Times New Roman" w:hAnsi="Arial"/>
                <w:color w:val="000000"/>
                <w:sz w:val="18"/>
                <w:szCs w:val="18"/>
              </w:rPr>
              <w:t>d</w:t>
            </w:r>
            <w:r w:rsidR="0016309A">
              <w:rPr>
                <w:rFonts w:ascii="Arial" w:eastAsia="Times New Roman" w:hAnsi="Arial"/>
                <w:color w:val="000000"/>
                <w:sz w:val="18"/>
                <w:szCs w:val="18"/>
              </w:rPr>
              <w:t>ays</w:t>
            </w:r>
            <w:r w:rsidRPr="004547CD">
              <w:rPr>
                <w:rFonts w:ascii="Arial" w:eastAsia="Times New Roman" w:hAnsi="Arial"/>
                <w:color w:val="000000"/>
                <w:sz w:val="18"/>
                <w:szCs w:val="18"/>
              </w:rPr>
              <w:t xml:space="preserve"> (11/13 in women)</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3 interval cancers</w:t>
            </w:r>
            <w:r w:rsidRPr="004547CD">
              <w:rPr>
                <w:rFonts w:ascii="Arial" w:eastAsia="Times New Roman" w:hAnsi="Arial"/>
                <w:color w:val="000000"/>
                <w:sz w:val="18"/>
                <w:szCs w:val="18"/>
              </w:rPr>
              <w:br/>
              <w:t>63/66: 95%</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1F09BC" w:rsidRPr="004547CD" w:rsidTr="001F09BC">
        <w:trPr>
          <w:trHeight w:val="575"/>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Marcus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2006</w:t>
            </w:r>
            <w:r w:rsidRPr="004547CD">
              <w:rPr>
                <w:rFonts w:ascii="Arial" w:eastAsia="Times New Roman" w:hAnsi="Arial"/>
                <w:color w:val="000000"/>
                <w:sz w:val="18"/>
                <w:szCs w:val="18"/>
                <w:vertAlign w:val="superscript"/>
              </w:rPr>
              <w:t>58</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Extended </w:t>
            </w:r>
            <w:r>
              <w:rPr>
                <w:rFonts w:ascii="Arial" w:eastAsia="Times New Roman" w:hAnsi="Arial"/>
                <w:i/>
                <w:iCs/>
                <w:color w:val="000000"/>
                <w:sz w:val="18"/>
                <w:szCs w:val="18"/>
              </w:rPr>
              <w:t>l</w:t>
            </w:r>
            <w:r w:rsidRPr="004547CD">
              <w:rPr>
                <w:rFonts w:ascii="Arial" w:eastAsia="Times New Roman" w:hAnsi="Arial"/>
                <w:i/>
                <w:iCs/>
                <w:color w:val="000000"/>
                <w:sz w:val="18"/>
                <w:szCs w:val="18"/>
              </w:rPr>
              <w:t xml:space="preserve">ung cancer Incidence follow-up in the Mayo </w:t>
            </w:r>
            <w:r>
              <w:rPr>
                <w:rFonts w:ascii="Arial" w:eastAsia="Times New Roman" w:hAnsi="Arial"/>
                <w:i/>
                <w:iCs/>
                <w:color w:val="000000"/>
                <w:sz w:val="18"/>
                <w:szCs w:val="18"/>
              </w:rPr>
              <w:t>L</w:t>
            </w:r>
            <w:r w:rsidRPr="004547CD">
              <w:rPr>
                <w:rFonts w:ascii="Arial" w:eastAsia="Times New Roman" w:hAnsi="Arial"/>
                <w:i/>
                <w:iCs/>
                <w:color w:val="000000"/>
                <w:sz w:val="18"/>
                <w:szCs w:val="18"/>
              </w:rPr>
              <w:t xml:space="preserve">ung Project and </w:t>
            </w:r>
            <w:r>
              <w:rPr>
                <w:rFonts w:ascii="Arial" w:eastAsia="Times New Roman" w:hAnsi="Arial"/>
                <w:i/>
                <w:iCs/>
                <w:color w:val="000000"/>
                <w:sz w:val="18"/>
                <w:szCs w:val="18"/>
              </w:rPr>
              <w:t>o</w:t>
            </w:r>
            <w:r w:rsidRPr="004547CD">
              <w:rPr>
                <w:rFonts w:ascii="Arial" w:eastAsia="Times New Roman" w:hAnsi="Arial"/>
                <w:i/>
                <w:iCs/>
                <w:color w:val="000000"/>
                <w:sz w:val="18"/>
                <w:szCs w:val="18"/>
              </w:rPr>
              <w:t>ver-diagnosis</w:t>
            </w:r>
          </w:p>
        </w:tc>
        <w:tc>
          <w:tcPr>
            <w:tcW w:w="63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At the end of the study (1983) 206 lung cancers diagnosed in intervention, after followup (1999) 379 more lung cancers diagnosed in intervention group</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NA</w:t>
            </w:r>
          </w:p>
        </w:tc>
      </w:tr>
      <w:tr w:rsidR="001F09BC" w:rsidRPr="004547CD" w:rsidTr="001F09BC">
        <w:trPr>
          <w:trHeight w:val="1133"/>
        </w:trPr>
        <w:tc>
          <w:tcPr>
            <w:tcW w:w="1995" w:type="dxa"/>
          </w:tcPr>
          <w:p w:rsidR="001F09BC"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lastRenderedPageBreak/>
              <w:t xml:space="preserve">Sincirope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2010</w:t>
            </w:r>
            <w:r w:rsidRPr="004547CD">
              <w:rPr>
                <w:rFonts w:ascii="Arial" w:eastAsia="Times New Roman" w:hAnsi="Arial"/>
                <w:color w:val="000000"/>
                <w:sz w:val="18"/>
                <w:szCs w:val="18"/>
                <w:vertAlign w:val="superscript"/>
              </w:rPr>
              <w:t>101</w:t>
            </w:r>
            <w:r w:rsidRPr="004547CD">
              <w:rPr>
                <w:rFonts w:ascii="Arial" w:eastAsia="Times New Roman" w:hAnsi="Arial"/>
                <w:color w:val="000000"/>
                <w:sz w:val="18"/>
                <w:szCs w:val="18"/>
              </w:rPr>
              <w:t xml:space="preserve"> </w:t>
            </w:r>
            <w:r w:rsidRPr="004547CD">
              <w:rPr>
                <w:rFonts w:ascii="Arial" w:eastAsia="Times New Roman" w:hAnsi="Arial"/>
                <w:color w:val="000000"/>
                <w:sz w:val="18"/>
                <w:szCs w:val="18"/>
              </w:rPr>
              <w:br w:type="page"/>
            </w:r>
          </w:p>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i/>
                <w:iCs/>
                <w:color w:val="000000"/>
                <w:sz w:val="18"/>
                <w:szCs w:val="18"/>
              </w:rPr>
              <w:t>Perceptions of lung cancer risk and beliefs in screening accuracy of spiral computed tomography among high-risk lung cancer family members</w:t>
            </w:r>
          </w:p>
        </w:tc>
        <w:tc>
          <w:tcPr>
            <w:tcW w:w="6300" w:type="dxa"/>
            <w:shd w:val="clear" w:color="auto" w:fill="auto"/>
            <w:hideMark/>
          </w:tcPr>
          <w:p w:rsidR="0016309A" w:rsidRDefault="001F09BC" w:rsidP="0016309A">
            <w:pPr>
              <w:ind w:right="-108"/>
              <w:rPr>
                <w:rFonts w:ascii="Arial" w:eastAsia="Times New Roman" w:hAnsi="Arial"/>
                <w:color w:val="000000"/>
                <w:sz w:val="18"/>
                <w:szCs w:val="18"/>
              </w:rPr>
            </w:pPr>
            <w:r w:rsidRPr="004547CD">
              <w:rPr>
                <w:rFonts w:ascii="Arial" w:eastAsia="Times New Roman" w:hAnsi="Arial"/>
                <w:color w:val="000000"/>
                <w:sz w:val="18"/>
                <w:szCs w:val="18"/>
              </w:rPr>
              <w:t>Baseline vs. 1 month negative vs. 1 month nonnegative vs. 6 month negative vs. 6 month nonnegative</w:t>
            </w:r>
            <w:r w:rsidRPr="004547CD">
              <w:rPr>
                <w:rFonts w:ascii="Arial" w:eastAsia="Times New Roman" w:hAnsi="Arial"/>
                <w:color w:val="000000"/>
                <w:sz w:val="18"/>
                <w:szCs w:val="18"/>
              </w:rPr>
              <w:br w:type="page"/>
            </w:r>
          </w:p>
          <w:p w:rsidR="0016309A" w:rsidRDefault="001F09BC" w:rsidP="0016309A">
            <w:pPr>
              <w:ind w:right="-108"/>
              <w:rPr>
                <w:rFonts w:ascii="Arial" w:eastAsia="Times New Roman" w:hAnsi="Arial"/>
                <w:color w:val="000000"/>
                <w:sz w:val="18"/>
                <w:szCs w:val="18"/>
              </w:rPr>
            </w:pPr>
            <w:r w:rsidRPr="004547CD">
              <w:rPr>
                <w:rFonts w:ascii="Arial" w:eastAsia="Times New Roman" w:hAnsi="Arial"/>
                <w:color w:val="000000"/>
                <w:sz w:val="18"/>
                <w:szCs w:val="18"/>
              </w:rPr>
              <w:t>Cancer thoughts (some): 65% vs. 54% vs. 87% vs. 59% vs. 69%</w:t>
            </w:r>
            <w:r w:rsidRPr="004547CD">
              <w:rPr>
                <w:rFonts w:ascii="Arial" w:eastAsia="Times New Roman" w:hAnsi="Arial"/>
                <w:color w:val="000000"/>
                <w:sz w:val="18"/>
                <w:szCs w:val="18"/>
              </w:rPr>
              <w:br w:type="page"/>
            </w:r>
          </w:p>
          <w:p w:rsidR="0016309A" w:rsidRDefault="001F09BC" w:rsidP="0016309A">
            <w:pPr>
              <w:ind w:right="-108"/>
              <w:rPr>
                <w:rFonts w:ascii="Arial" w:eastAsia="Times New Roman" w:hAnsi="Arial"/>
                <w:color w:val="000000"/>
                <w:sz w:val="18"/>
                <w:szCs w:val="18"/>
              </w:rPr>
            </w:pPr>
            <w:r w:rsidRPr="004547CD">
              <w:rPr>
                <w:rFonts w:ascii="Arial" w:eastAsia="Times New Roman" w:hAnsi="Arial"/>
                <w:color w:val="000000"/>
                <w:sz w:val="18"/>
                <w:szCs w:val="18"/>
              </w:rPr>
              <w:t>Mood affected by results (some): 34% vs. 29% vs. 27% vs. 21% vs. 31%</w:t>
            </w:r>
            <w:r w:rsidRPr="004547CD">
              <w:rPr>
                <w:rFonts w:ascii="Arial" w:eastAsia="Times New Roman" w:hAnsi="Arial"/>
                <w:color w:val="000000"/>
                <w:sz w:val="18"/>
                <w:szCs w:val="18"/>
              </w:rPr>
              <w:br w:type="page"/>
            </w:r>
          </w:p>
          <w:p w:rsidR="0016309A" w:rsidRDefault="001F09BC" w:rsidP="0016309A">
            <w:pPr>
              <w:ind w:right="-108"/>
              <w:rPr>
                <w:rFonts w:ascii="Arial" w:eastAsia="Times New Roman" w:hAnsi="Arial"/>
                <w:color w:val="000000"/>
                <w:sz w:val="18"/>
                <w:szCs w:val="18"/>
              </w:rPr>
            </w:pPr>
            <w:r w:rsidRPr="004547CD">
              <w:rPr>
                <w:rFonts w:ascii="Arial" w:eastAsia="Times New Roman" w:hAnsi="Arial"/>
                <w:color w:val="000000"/>
                <w:sz w:val="18"/>
                <w:szCs w:val="18"/>
              </w:rPr>
              <w:t>Daily activity affected (some): 8% vs. 3% vs. 0% vs. 6% vs. 6%</w:t>
            </w:r>
            <w:r w:rsidRPr="004547CD">
              <w:rPr>
                <w:rFonts w:ascii="Arial" w:eastAsia="Times New Roman" w:hAnsi="Arial"/>
                <w:color w:val="000000"/>
                <w:sz w:val="18"/>
                <w:szCs w:val="18"/>
              </w:rPr>
              <w:br w:type="page"/>
            </w:r>
          </w:p>
          <w:p w:rsidR="0016309A" w:rsidRDefault="001F09BC" w:rsidP="0016309A">
            <w:pPr>
              <w:ind w:right="-108"/>
              <w:rPr>
                <w:rFonts w:ascii="Arial" w:eastAsia="Times New Roman" w:hAnsi="Arial"/>
                <w:color w:val="000000"/>
                <w:sz w:val="18"/>
                <w:szCs w:val="18"/>
              </w:rPr>
            </w:pPr>
            <w:r w:rsidRPr="004547CD">
              <w:rPr>
                <w:rFonts w:ascii="Arial" w:eastAsia="Times New Roman" w:hAnsi="Arial"/>
                <w:color w:val="000000"/>
                <w:sz w:val="18"/>
                <w:szCs w:val="18"/>
              </w:rPr>
              <w:t>Cancer concern (concern): 94% vs. 89% vs. 100% vs. 91% vs. 94%</w:t>
            </w:r>
            <w:r w:rsidRPr="004547CD">
              <w:rPr>
                <w:rFonts w:ascii="Arial" w:eastAsia="Times New Roman" w:hAnsi="Arial"/>
                <w:color w:val="000000"/>
                <w:sz w:val="18"/>
                <w:szCs w:val="18"/>
              </w:rPr>
              <w:br w:type="page"/>
            </w:r>
          </w:p>
          <w:p w:rsidR="0016309A" w:rsidRDefault="001F09BC" w:rsidP="0016309A">
            <w:pPr>
              <w:ind w:right="-108"/>
              <w:rPr>
                <w:rFonts w:ascii="Arial" w:eastAsia="Times New Roman" w:hAnsi="Arial"/>
                <w:color w:val="000000"/>
                <w:sz w:val="18"/>
                <w:szCs w:val="18"/>
              </w:rPr>
            </w:pPr>
            <w:r w:rsidRPr="004547CD">
              <w:rPr>
                <w:rFonts w:ascii="Arial" w:eastAsia="Times New Roman" w:hAnsi="Arial"/>
                <w:color w:val="000000"/>
                <w:sz w:val="18"/>
                <w:szCs w:val="18"/>
              </w:rPr>
              <w:t>Perceived comparative cancer risk (higher): 76% vs. 74% vs. 69% vs. 57% vs. 81%</w:t>
            </w:r>
          </w:p>
          <w:p w:rsidR="001F09BC" w:rsidRPr="004547CD" w:rsidRDefault="001F09BC" w:rsidP="0016309A">
            <w:pPr>
              <w:ind w:right="-108"/>
              <w:rPr>
                <w:rFonts w:ascii="Arial" w:eastAsia="Times New Roman" w:hAnsi="Arial"/>
                <w:color w:val="000000"/>
                <w:sz w:val="18"/>
                <w:szCs w:val="18"/>
              </w:rPr>
            </w:pPr>
            <w:r w:rsidRPr="004547CD">
              <w:rPr>
                <w:rFonts w:ascii="Arial" w:eastAsia="Times New Roman" w:hAnsi="Arial"/>
                <w:color w:val="000000"/>
                <w:sz w:val="18"/>
                <w:szCs w:val="18"/>
              </w:rPr>
              <w:br w:type="page"/>
              <w:t>Perceived absolute cancer risk (likely): 64% vs. 63% vs. 75% vs. 66% vs. 75%</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1F09BC" w:rsidRPr="004547CD" w:rsidTr="001F09BC">
        <w:trPr>
          <w:trHeight w:val="70"/>
        </w:trPr>
        <w:tc>
          <w:tcPr>
            <w:tcW w:w="13245" w:type="dxa"/>
            <w:gridSpan w:val="4"/>
            <w:shd w:val="clear" w:color="auto" w:fill="F2F2F2" w:themeFill="background1" w:themeFillShade="F2"/>
            <w:vAlign w:val="center"/>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b/>
                <w:bCs/>
                <w:color w:val="000000"/>
                <w:sz w:val="18"/>
                <w:szCs w:val="18"/>
              </w:rPr>
              <w:t>Pittsburgh Lung Screening Study (PLuSS)</w:t>
            </w:r>
          </w:p>
        </w:tc>
      </w:tr>
      <w:tr w:rsidR="001F09BC" w:rsidRPr="004547CD" w:rsidTr="001F09BC">
        <w:trPr>
          <w:trHeight w:val="1988"/>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Wilson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97</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 xml:space="preserve">The Pittsburgh Lung Screening Study </w:t>
            </w:r>
          </w:p>
        </w:tc>
        <w:tc>
          <w:tcPr>
            <w:tcW w:w="6300" w:type="dxa"/>
            <w:shd w:val="clear" w:color="auto" w:fill="auto"/>
            <w:hideMark/>
          </w:tcPr>
          <w:p w:rsidR="001F09BC" w:rsidRPr="004547CD" w:rsidRDefault="001F09BC" w:rsidP="0016309A">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80 cases of lung cancer (2.2% cumulative incidence </w:t>
            </w:r>
            <w:r w:rsidR="0016309A">
              <w:rPr>
                <w:rFonts w:ascii="Arial" w:eastAsia="Times New Roman" w:hAnsi="Arial"/>
                <w:color w:val="000000"/>
                <w:sz w:val="18"/>
                <w:szCs w:val="18"/>
              </w:rPr>
              <w:t xml:space="preserve">[95% </w:t>
            </w:r>
            <w:r w:rsidRPr="004547CD">
              <w:rPr>
                <w:rFonts w:ascii="Arial" w:eastAsia="Times New Roman" w:hAnsi="Arial"/>
                <w:color w:val="000000"/>
                <w:sz w:val="18"/>
                <w:szCs w:val="18"/>
              </w:rPr>
              <w:t>CI</w:t>
            </w:r>
            <w:r w:rsidR="0016309A">
              <w:rPr>
                <w:rFonts w:ascii="Arial" w:eastAsia="Times New Roman" w:hAnsi="Arial"/>
                <w:color w:val="000000"/>
                <w:sz w:val="18"/>
                <w:szCs w:val="18"/>
              </w:rPr>
              <w:t>,</w:t>
            </w:r>
            <w:r w:rsidRPr="004547CD">
              <w:rPr>
                <w:rFonts w:ascii="Arial" w:eastAsia="Times New Roman" w:hAnsi="Arial"/>
                <w:color w:val="000000"/>
                <w:sz w:val="18"/>
                <w:szCs w:val="18"/>
              </w:rPr>
              <w:t xml:space="preserve"> 1.7 to 2.2)</w:t>
            </w:r>
            <w:r w:rsidRPr="004547CD">
              <w:rPr>
                <w:rFonts w:ascii="Arial" w:eastAsia="Times New Roman" w:hAnsi="Arial"/>
                <w:color w:val="000000"/>
                <w:sz w:val="18"/>
                <w:szCs w:val="18"/>
              </w:rPr>
              <w:br/>
              <w:t xml:space="preserve">11 small cell (45% limited stage) </w:t>
            </w:r>
            <w:r w:rsidRPr="004547CD">
              <w:rPr>
                <w:rFonts w:ascii="Arial" w:eastAsia="Times New Roman" w:hAnsi="Arial"/>
                <w:color w:val="000000"/>
                <w:sz w:val="18"/>
                <w:szCs w:val="18"/>
              </w:rPr>
              <w:br/>
              <w:t xml:space="preserve">69 NSCLC </w:t>
            </w:r>
            <w:r w:rsidRPr="004547CD">
              <w:rPr>
                <w:rFonts w:ascii="Arial" w:eastAsia="Times New Roman" w:hAnsi="Arial"/>
                <w:color w:val="000000"/>
                <w:sz w:val="18"/>
                <w:szCs w:val="18"/>
              </w:rPr>
              <w:br/>
              <w:t xml:space="preserve">Stage I: 58% </w:t>
            </w:r>
            <w:r w:rsidRPr="004547CD">
              <w:rPr>
                <w:rFonts w:ascii="Arial" w:eastAsia="Times New Roman" w:hAnsi="Arial"/>
                <w:color w:val="000000"/>
                <w:sz w:val="18"/>
                <w:szCs w:val="18"/>
              </w:rPr>
              <w:br/>
              <w:t xml:space="preserve">Stage II: 17% </w:t>
            </w:r>
            <w:r w:rsidRPr="004547CD">
              <w:rPr>
                <w:rFonts w:ascii="Arial" w:eastAsia="Times New Roman" w:hAnsi="Arial"/>
                <w:color w:val="000000"/>
                <w:sz w:val="18"/>
                <w:szCs w:val="18"/>
              </w:rPr>
              <w:br/>
              <w:t xml:space="preserve">Stage III: 30% </w:t>
            </w:r>
            <w:r w:rsidRPr="004547CD">
              <w:rPr>
                <w:rFonts w:ascii="Arial" w:eastAsia="Times New Roman" w:hAnsi="Arial"/>
                <w:color w:val="000000"/>
                <w:sz w:val="18"/>
                <w:szCs w:val="18"/>
              </w:rPr>
              <w:br/>
              <w:t xml:space="preserve">Stage IV: 7% </w:t>
            </w:r>
            <w:r w:rsidRPr="004547CD">
              <w:rPr>
                <w:rFonts w:ascii="Arial" w:eastAsia="Times New Roman" w:hAnsi="Arial"/>
                <w:color w:val="000000"/>
                <w:sz w:val="18"/>
                <w:szCs w:val="18"/>
              </w:rPr>
              <w:br/>
              <w:t xml:space="preserve">Initial LDCT: 1477 (41%) with abnormality and referred for further evaluation (40 [1.1%] high, 182 [5%] moderate, 1255 [85%] low); 1070 imaging studies in 821 subjects in year after initial LDCT; 82 subjects with significant incidental finding </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r w:rsidR="001F09BC" w:rsidRPr="004547CD" w:rsidTr="001F09BC">
        <w:trPr>
          <w:trHeight w:val="4562"/>
        </w:trPr>
        <w:tc>
          <w:tcPr>
            <w:tcW w:w="1995" w:type="dxa"/>
          </w:tcPr>
          <w:p w:rsidR="001F09BC" w:rsidRPr="004547CD" w:rsidRDefault="001F09BC" w:rsidP="001F09BC">
            <w:pPr>
              <w:ind w:right="-108"/>
              <w:rPr>
                <w:rFonts w:ascii="Arial" w:eastAsia="Times New Roman" w:hAnsi="Arial"/>
                <w:color w:val="000000"/>
                <w:sz w:val="18"/>
                <w:szCs w:val="18"/>
              </w:rPr>
            </w:pPr>
            <w:r w:rsidRPr="004547CD">
              <w:rPr>
                <w:rFonts w:ascii="Arial" w:eastAsia="Times New Roman" w:hAnsi="Arial"/>
                <w:color w:val="000000"/>
                <w:sz w:val="18"/>
                <w:szCs w:val="18"/>
              </w:rPr>
              <w:t xml:space="preserve">Byrne et </w:t>
            </w:r>
            <w:r>
              <w:rPr>
                <w:rFonts w:ascii="Arial" w:eastAsia="Times New Roman" w:hAnsi="Arial"/>
                <w:color w:val="000000"/>
                <w:sz w:val="18"/>
                <w:szCs w:val="18"/>
              </w:rPr>
              <w:t>al,</w:t>
            </w:r>
            <w:r w:rsidRPr="004547CD">
              <w:rPr>
                <w:rFonts w:ascii="Arial" w:eastAsia="Times New Roman" w:hAnsi="Arial"/>
                <w:color w:val="000000"/>
                <w:sz w:val="18"/>
                <w:szCs w:val="18"/>
              </w:rPr>
              <w:t xml:space="preserve"> 2008</w:t>
            </w:r>
            <w:r w:rsidRPr="004547CD">
              <w:rPr>
                <w:rFonts w:ascii="Arial" w:eastAsia="Times New Roman" w:hAnsi="Arial"/>
                <w:color w:val="000000"/>
                <w:sz w:val="18"/>
                <w:szCs w:val="18"/>
                <w:vertAlign w:val="superscript"/>
              </w:rPr>
              <w:t>100</w:t>
            </w:r>
            <w:r w:rsidRPr="004547CD">
              <w:rPr>
                <w:rFonts w:ascii="Arial" w:eastAsia="Times New Roman" w:hAnsi="Arial"/>
                <w:color w:val="000000"/>
                <w:sz w:val="18"/>
                <w:szCs w:val="18"/>
              </w:rPr>
              <w:br/>
            </w:r>
            <w:r w:rsidRPr="004547CD">
              <w:rPr>
                <w:rFonts w:ascii="Arial" w:eastAsia="Times New Roman" w:hAnsi="Arial"/>
                <w:i/>
                <w:iCs/>
                <w:color w:val="000000"/>
                <w:sz w:val="18"/>
                <w:szCs w:val="18"/>
              </w:rPr>
              <w:t>Anxiety, fear of cancer, and perceived risk of cancer following lung cancer screening</w:t>
            </w:r>
          </w:p>
        </w:tc>
        <w:tc>
          <w:tcPr>
            <w:tcW w:w="63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Negative vs. indeterminate vs. suspicious</w:t>
            </w:r>
            <w:r w:rsidRPr="004547CD">
              <w:rPr>
                <w:rFonts w:ascii="Arial" w:eastAsia="Times New Roman" w:hAnsi="Arial"/>
                <w:color w:val="000000"/>
                <w:sz w:val="18"/>
                <w:szCs w:val="18"/>
              </w:rPr>
              <w:br/>
              <w:t>State anxiety</w:t>
            </w:r>
            <w:r w:rsidRPr="004547CD">
              <w:rPr>
                <w:rFonts w:ascii="Arial" w:eastAsia="Times New Roman" w:hAnsi="Arial"/>
                <w:color w:val="000000"/>
                <w:sz w:val="18"/>
                <w:szCs w:val="18"/>
              </w:rPr>
              <w:br/>
              <w:t>Initial: 35.9 vs. 34.4 vs. 32.6</w:t>
            </w:r>
            <w:r w:rsidRPr="004547CD">
              <w:rPr>
                <w:rFonts w:ascii="Arial" w:eastAsia="Times New Roman" w:hAnsi="Arial"/>
                <w:color w:val="000000"/>
                <w:sz w:val="18"/>
                <w:szCs w:val="18"/>
              </w:rPr>
              <w:br/>
              <w:t>Post: 35.9 vs. 37.7 vs. 38.3</w:t>
            </w:r>
            <w:r w:rsidRPr="004547CD">
              <w:rPr>
                <w:rFonts w:ascii="Arial" w:eastAsia="Times New Roman" w:hAnsi="Arial"/>
                <w:color w:val="000000"/>
                <w:sz w:val="18"/>
                <w:szCs w:val="18"/>
              </w:rPr>
              <w:br/>
              <w:t>6 months: 34.4 vs. 37.3 vs. 32.6</w:t>
            </w:r>
            <w:r w:rsidRPr="004547CD">
              <w:rPr>
                <w:rFonts w:ascii="Arial" w:eastAsia="Times New Roman" w:hAnsi="Arial"/>
                <w:color w:val="000000"/>
                <w:sz w:val="18"/>
                <w:szCs w:val="18"/>
              </w:rPr>
              <w:br/>
              <w:t>12 months: 35.1 vs. 35.3 vs. 35.1</w:t>
            </w:r>
            <w:r w:rsidRPr="004547CD">
              <w:rPr>
                <w:rFonts w:ascii="Arial" w:eastAsia="Times New Roman" w:hAnsi="Arial"/>
                <w:color w:val="000000"/>
                <w:sz w:val="18"/>
                <w:szCs w:val="18"/>
              </w:rPr>
              <w:br/>
              <w:t>Trait anxiety</w:t>
            </w:r>
            <w:r w:rsidRPr="004547CD">
              <w:rPr>
                <w:rFonts w:ascii="Arial" w:eastAsia="Times New Roman" w:hAnsi="Arial"/>
                <w:color w:val="000000"/>
                <w:sz w:val="18"/>
                <w:szCs w:val="18"/>
              </w:rPr>
              <w:br/>
              <w:t>Initial: 37.0 vs. 36.7 vs. 33.9</w:t>
            </w:r>
            <w:r w:rsidRPr="004547CD">
              <w:rPr>
                <w:rFonts w:ascii="Arial" w:eastAsia="Times New Roman" w:hAnsi="Arial"/>
                <w:color w:val="000000"/>
                <w:sz w:val="18"/>
                <w:szCs w:val="18"/>
              </w:rPr>
              <w:br/>
              <w:t>Post: 36.6 vs. 37.5 vs. 36.6</w:t>
            </w:r>
            <w:r w:rsidRPr="004547CD">
              <w:rPr>
                <w:rFonts w:ascii="Arial" w:eastAsia="Times New Roman" w:hAnsi="Arial"/>
                <w:color w:val="000000"/>
                <w:sz w:val="18"/>
                <w:szCs w:val="18"/>
              </w:rPr>
              <w:br/>
              <w:t>6 months: 35.7 vs. 36.7 vs. 35.4</w:t>
            </w:r>
            <w:r w:rsidRPr="004547CD">
              <w:rPr>
                <w:rFonts w:ascii="Arial" w:eastAsia="Times New Roman" w:hAnsi="Arial"/>
                <w:color w:val="000000"/>
                <w:sz w:val="18"/>
                <w:szCs w:val="18"/>
              </w:rPr>
              <w:br/>
              <w:t>12 months: 35.8 vs. 36.3 vs. 35.0</w:t>
            </w:r>
            <w:r w:rsidRPr="004547CD">
              <w:rPr>
                <w:rFonts w:ascii="Arial" w:eastAsia="Times New Roman" w:hAnsi="Arial"/>
                <w:color w:val="000000"/>
                <w:sz w:val="18"/>
                <w:szCs w:val="18"/>
              </w:rPr>
              <w:br/>
              <w:t>Cancer fear</w:t>
            </w:r>
            <w:r w:rsidRPr="004547CD">
              <w:rPr>
                <w:rFonts w:ascii="Arial" w:eastAsia="Times New Roman" w:hAnsi="Arial"/>
                <w:color w:val="000000"/>
                <w:sz w:val="18"/>
                <w:szCs w:val="18"/>
              </w:rPr>
              <w:br/>
              <w:t>Initial: 7.0 vs. 7.2 vs. 6.4</w:t>
            </w:r>
            <w:r w:rsidRPr="004547CD">
              <w:rPr>
                <w:rFonts w:ascii="Arial" w:eastAsia="Times New Roman" w:hAnsi="Arial"/>
                <w:color w:val="000000"/>
                <w:sz w:val="18"/>
                <w:szCs w:val="18"/>
              </w:rPr>
              <w:br/>
              <w:t>Post: 7.0 vs. 7.5 vs. 8.5</w:t>
            </w:r>
            <w:r w:rsidRPr="004547CD">
              <w:rPr>
                <w:rFonts w:ascii="Arial" w:eastAsia="Times New Roman" w:hAnsi="Arial"/>
                <w:color w:val="000000"/>
                <w:sz w:val="18"/>
                <w:szCs w:val="18"/>
              </w:rPr>
              <w:br/>
              <w:t>6 months: 6.5 vs. 7.1 vs. 7.4</w:t>
            </w:r>
            <w:r w:rsidRPr="004547CD">
              <w:rPr>
                <w:rFonts w:ascii="Arial" w:eastAsia="Times New Roman" w:hAnsi="Arial"/>
                <w:color w:val="000000"/>
                <w:sz w:val="18"/>
                <w:szCs w:val="18"/>
              </w:rPr>
              <w:br/>
              <w:t>12 months: 6.7 vs. 7.1 vs. 7.1</w:t>
            </w:r>
            <w:r w:rsidRPr="004547CD">
              <w:rPr>
                <w:rFonts w:ascii="Arial" w:eastAsia="Times New Roman" w:hAnsi="Arial"/>
                <w:color w:val="000000"/>
                <w:sz w:val="18"/>
                <w:szCs w:val="18"/>
              </w:rPr>
              <w:br/>
              <w:t>Perceived risk (%)</w:t>
            </w:r>
            <w:r w:rsidRPr="004547CD">
              <w:rPr>
                <w:rFonts w:ascii="Arial" w:eastAsia="Times New Roman" w:hAnsi="Arial"/>
                <w:color w:val="000000"/>
                <w:sz w:val="18"/>
                <w:szCs w:val="18"/>
              </w:rPr>
              <w:br/>
              <w:t>Objective: &lt;1 vs. 1 to 5 vs. 15 to 20</w:t>
            </w:r>
            <w:r w:rsidRPr="004547CD">
              <w:rPr>
                <w:rFonts w:ascii="Arial" w:eastAsia="Times New Roman" w:hAnsi="Arial"/>
                <w:color w:val="000000"/>
                <w:sz w:val="18"/>
                <w:szCs w:val="18"/>
              </w:rPr>
              <w:br/>
              <w:t>Initial: 17 vs. 19 vs. 19</w:t>
            </w:r>
            <w:r w:rsidRPr="004547CD">
              <w:rPr>
                <w:rFonts w:ascii="Arial" w:eastAsia="Times New Roman" w:hAnsi="Arial"/>
                <w:color w:val="000000"/>
                <w:sz w:val="18"/>
                <w:szCs w:val="18"/>
              </w:rPr>
              <w:br/>
              <w:t>Post: 11 vs. 20 vs. 35</w:t>
            </w:r>
            <w:r w:rsidRPr="004547CD">
              <w:rPr>
                <w:rFonts w:ascii="Arial" w:eastAsia="Times New Roman" w:hAnsi="Arial"/>
                <w:color w:val="000000"/>
                <w:sz w:val="18"/>
                <w:szCs w:val="18"/>
              </w:rPr>
              <w:br/>
              <w:t>6 months: 13 vs. 15 vs. 30</w:t>
            </w:r>
            <w:r w:rsidRPr="004547CD">
              <w:rPr>
                <w:rFonts w:ascii="Arial" w:eastAsia="Times New Roman" w:hAnsi="Arial"/>
                <w:color w:val="000000"/>
                <w:sz w:val="18"/>
                <w:szCs w:val="18"/>
              </w:rPr>
              <w:br/>
              <w:t>12 months: 13 vs. 19 vs. 31</w:t>
            </w:r>
          </w:p>
        </w:tc>
        <w:tc>
          <w:tcPr>
            <w:tcW w:w="270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c>
          <w:tcPr>
            <w:tcW w:w="2250" w:type="dxa"/>
            <w:shd w:val="clear" w:color="auto" w:fill="auto"/>
            <w:hideMark/>
          </w:tcPr>
          <w:p w:rsidR="001F09BC" w:rsidRPr="004547CD" w:rsidRDefault="001F09BC" w:rsidP="004547CD">
            <w:pPr>
              <w:rPr>
                <w:rFonts w:ascii="Arial" w:eastAsia="Times New Roman" w:hAnsi="Arial"/>
                <w:color w:val="000000"/>
                <w:sz w:val="18"/>
                <w:szCs w:val="18"/>
              </w:rPr>
            </w:pPr>
            <w:r w:rsidRPr="004547CD">
              <w:rPr>
                <w:rFonts w:ascii="Arial" w:eastAsia="Times New Roman" w:hAnsi="Arial"/>
                <w:color w:val="000000"/>
                <w:sz w:val="18"/>
                <w:szCs w:val="18"/>
              </w:rPr>
              <w:t>NR</w:t>
            </w:r>
          </w:p>
        </w:tc>
      </w:tr>
    </w:tbl>
    <w:p w:rsidR="004547CD" w:rsidRPr="004547CD" w:rsidRDefault="004547CD">
      <w:pPr>
        <w:rPr>
          <w:rFonts w:ascii="Arial" w:hAnsi="Arial"/>
          <w:sz w:val="16"/>
          <w:szCs w:val="16"/>
        </w:rPr>
      </w:pPr>
      <w:r w:rsidRPr="004547CD">
        <w:rPr>
          <w:rFonts w:ascii="Arial" w:hAnsi="Arial"/>
          <w:sz w:val="16"/>
          <w:szCs w:val="16"/>
        </w:rPr>
        <w:t>*Calculated</w:t>
      </w:r>
      <w:r w:rsidR="0016309A">
        <w:rPr>
          <w:rFonts w:ascii="Arial" w:hAnsi="Arial"/>
          <w:sz w:val="16"/>
          <w:szCs w:val="16"/>
        </w:rPr>
        <w:t>.</w:t>
      </w:r>
    </w:p>
    <w:p w:rsidR="0016309A" w:rsidRDefault="0016309A">
      <w:pPr>
        <w:rPr>
          <w:rFonts w:ascii="Arial" w:hAnsi="Arial"/>
          <w:sz w:val="16"/>
          <w:szCs w:val="16"/>
        </w:rPr>
      </w:pPr>
    </w:p>
    <w:p w:rsidR="004547CD" w:rsidRPr="004547CD" w:rsidRDefault="004547CD">
      <w:pPr>
        <w:rPr>
          <w:rFonts w:ascii="Arial" w:hAnsi="Arial"/>
          <w:sz w:val="16"/>
          <w:szCs w:val="16"/>
        </w:rPr>
      </w:pPr>
      <w:r w:rsidRPr="004547CD">
        <w:rPr>
          <w:rFonts w:ascii="Arial" w:hAnsi="Arial"/>
          <w:sz w:val="16"/>
          <w:szCs w:val="16"/>
        </w:rPr>
        <w:lastRenderedPageBreak/>
        <w:t>Abbreviations: CAC = coronary artery calcification; CI = confidence interval; COSMOS = Continuing Observation of Smoking Subjects; CT = computed tomography; CXR = chest x-ray; DOE = Department of Education; ELCAP = Early Lung Cancer Action Program; HRCT = high</w:t>
      </w:r>
      <w:r w:rsidR="0016309A">
        <w:rPr>
          <w:rFonts w:ascii="Arial" w:hAnsi="Arial"/>
          <w:sz w:val="16"/>
          <w:szCs w:val="16"/>
        </w:rPr>
        <w:t>-</w:t>
      </w:r>
      <w:r w:rsidRPr="004547CD">
        <w:rPr>
          <w:rFonts w:ascii="Arial" w:hAnsi="Arial"/>
          <w:sz w:val="16"/>
          <w:szCs w:val="16"/>
        </w:rPr>
        <w:t xml:space="preserve">resolution computed tomography; I-ELCAP = International Early Lung Cancer Action Program; FNA = fine needle aspiration; LDCT = low-dose computed tomography; LUSI = Lung Cancer Screening Intervention; MDCT = multidetector row computed tomography; NA = not applicable; NCI = National Cancer Institute; NCN = noncalcified nodule; NIH = National Institutes of Health; NR = not reported; NSCLC = non-small cell lung cancer; py = person years; PET = positron emission tomography; PLuSS = Pittsburgh Lung Screening Study; PPV = positive predictive value; SCLC = small cell lung cancer; SCT = spiral computed tomography; SD = standard deviation; TN = true negative; VATS = </w:t>
      </w:r>
      <w:r w:rsidR="0016309A" w:rsidRPr="004547CD">
        <w:rPr>
          <w:rFonts w:ascii="Arial" w:hAnsi="Arial"/>
          <w:sz w:val="16"/>
          <w:szCs w:val="16"/>
        </w:rPr>
        <w:t>video</w:t>
      </w:r>
      <w:r w:rsidR="0016309A">
        <w:rPr>
          <w:rFonts w:ascii="Arial" w:hAnsi="Arial"/>
          <w:sz w:val="16"/>
          <w:szCs w:val="16"/>
        </w:rPr>
        <w:t>-</w:t>
      </w:r>
      <w:r w:rsidR="0016309A" w:rsidRPr="004547CD">
        <w:rPr>
          <w:rFonts w:ascii="Arial" w:hAnsi="Arial"/>
          <w:sz w:val="16"/>
          <w:szCs w:val="16"/>
        </w:rPr>
        <w:t>assisted thoracic surgery</w:t>
      </w:r>
      <w:r w:rsidRPr="004547CD">
        <w:rPr>
          <w:rFonts w:ascii="Arial" w:hAnsi="Arial"/>
          <w:sz w:val="16"/>
          <w:szCs w:val="16"/>
        </w:rPr>
        <w:t>; VDT = volume doubling time</w:t>
      </w:r>
    </w:p>
    <w:sectPr w:rsidR="004547CD" w:rsidRPr="004547CD" w:rsidSect="00283046">
      <w:headerReference w:type="default" r:id="rId6"/>
      <w:footerReference w:type="default" r:id="rId7"/>
      <w:pgSz w:w="15840" w:h="12240" w:orient="landscape"/>
      <w:pgMar w:top="1170" w:right="1440" w:bottom="990" w:left="1440" w:header="720" w:footer="720" w:gutter="0"/>
      <w:pgNumType w:start="22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BC" w:rsidRDefault="001F09BC" w:rsidP="004547CD">
      <w:r>
        <w:separator/>
      </w:r>
    </w:p>
  </w:endnote>
  <w:endnote w:type="continuationSeparator" w:id="0">
    <w:p w:rsidR="001F09BC" w:rsidRDefault="001F09BC" w:rsidP="00454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BC" w:rsidRPr="004547CD" w:rsidRDefault="001F09BC" w:rsidP="004547CD">
    <w:pPr>
      <w:pStyle w:val="Footer"/>
      <w:tabs>
        <w:tab w:val="clear" w:pos="4680"/>
        <w:tab w:val="clear" w:pos="9360"/>
        <w:tab w:val="center" w:pos="6480"/>
        <w:tab w:val="right" w:pos="12960"/>
      </w:tabs>
      <w:rPr>
        <w:rFonts w:ascii="Arial" w:hAnsi="Arial"/>
        <w:sz w:val="16"/>
        <w:szCs w:val="16"/>
      </w:rPr>
    </w:pPr>
    <w:r w:rsidRPr="001E6D99">
      <w:rPr>
        <w:rFonts w:ascii="Arial" w:hAnsi="Arial"/>
        <w:sz w:val="16"/>
        <w:szCs w:val="16"/>
      </w:rPr>
      <w:t>Screening for Lung Cancer</w:t>
    </w:r>
    <w:r w:rsidRPr="001E6D99">
      <w:rPr>
        <w:rFonts w:ascii="Arial" w:hAnsi="Arial"/>
        <w:sz w:val="16"/>
        <w:szCs w:val="16"/>
      </w:rPr>
      <w:tab/>
    </w:r>
    <w:r w:rsidR="0004726D" w:rsidRPr="001E6D99">
      <w:rPr>
        <w:rFonts w:ascii="Arial" w:hAnsi="Arial"/>
        <w:sz w:val="16"/>
        <w:szCs w:val="16"/>
      </w:rPr>
      <w:fldChar w:fldCharType="begin"/>
    </w:r>
    <w:r w:rsidRPr="001E6D99">
      <w:rPr>
        <w:rFonts w:ascii="Arial" w:hAnsi="Arial"/>
        <w:sz w:val="16"/>
        <w:szCs w:val="16"/>
      </w:rPr>
      <w:instrText xml:space="preserve"> PAGE   \* MERGEFORMAT </w:instrText>
    </w:r>
    <w:r w:rsidR="0004726D" w:rsidRPr="001E6D99">
      <w:rPr>
        <w:rFonts w:ascii="Arial" w:hAnsi="Arial"/>
        <w:sz w:val="16"/>
        <w:szCs w:val="16"/>
      </w:rPr>
      <w:fldChar w:fldCharType="separate"/>
    </w:r>
    <w:r w:rsidR="00283046">
      <w:rPr>
        <w:rFonts w:ascii="Arial" w:hAnsi="Arial"/>
        <w:noProof/>
        <w:sz w:val="16"/>
        <w:szCs w:val="16"/>
      </w:rPr>
      <w:t>237</w:t>
    </w:r>
    <w:r w:rsidR="0004726D" w:rsidRPr="001E6D99">
      <w:rPr>
        <w:rFonts w:ascii="Arial" w:hAnsi="Arial"/>
        <w:sz w:val="16"/>
        <w:szCs w:val="16"/>
      </w:rPr>
      <w:fldChar w:fldCharType="end"/>
    </w:r>
    <w:r w:rsidRPr="001E6D99">
      <w:rPr>
        <w:rFonts w:ascii="Arial" w:hAnsi="Arial"/>
        <w:sz w:val="16"/>
        <w:szCs w:val="16"/>
      </w:rPr>
      <w:tab/>
      <w:t xml:space="preserve">Pacific Northwest </w:t>
    </w:r>
    <w:r>
      <w:rPr>
        <w:rFonts w:ascii="Arial" w:hAnsi="Arial"/>
        <w:sz w:val="16"/>
        <w:szCs w:val="16"/>
      </w:rPr>
      <w:t>EPC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BC" w:rsidRDefault="001F09BC" w:rsidP="004547CD">
      <w:r>
        <w:separator/>
      </w:r>
    </w:p>
  </w:footnote>
  <w:footnote w:type="continuationSeparator" w:id="0">
    <w:p w:rsidR="001F09BC" w:rsidRDefault="001F09BC" w:rsidP="00454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BC" w:rsidRPr="004547CD" w:rsidRDefault="001F09BC">
    <w:pPr>
      <w:pStyle w:val="Header"/>
      <w:rPr>
        <w:rFonts w:ascii="Arial" w:hAnsi="Arial"/>
        <w:b/>
        <w:sz w:val="20"/>
        <w:szCs w:val="20"/>
      </w:rPr>
    </w:pPr>
    <w:r w:rsidRPr="004547CD">
      <w:rPr>
        <w:rFonts w:ascii="Arial" w:hAnsi="Arial"/>
        <w:b/>
        <w:sz w:val="20"/>
        <w:szCs w:val="20"/>
      </w:rPr>
      <w:t xml:space="preserve">Appendix B3. Evidence Table </w:t>
    </w:r>
    <w:r>
      <w:rPr>
        <w:rFonts w:ascii="Arial" w:hAnsi="Arial"/>
        <w:b/>
        <w:sz w:val="20"/>
        <w:szCs w:val="20"/>
      </w:rPr>
      <w:t>o</w:t>
    </w:r>
    <w:r w:rsidRPr="004547CD">
      <w:rPr>
        <w:rFonts w:ascii="Arial" w:hAnsi="Arial"/>
        <w:b/>
        <w:sz w:val="20"/>
        <w:szCs w:val="20"/>
      </w:rPr>
      <w:t>f Included Cohort Studies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547CD"/>
    <w:rsid w:val="0004726D"/>
    <w:rsid w:val="000E58B9"/>
    <w:rsid w:val="0016309A"/>
    <w:rsid w:val="001F09BC"/>
    <w:rsid w:val="00283046"/>
    <w:rsid w:val="002B1C8A"/>
    <w:rsid w:val="00412E71"/>
    <w:rsid w:val="004547CD"/>
    <w:rsid w:val="006B6342"/>
    <w:rsid w:val="0082725C"/>
    <w:rsid w:val="0085747D"/>
    <w:rsid w:val="008C332E"/>
    <w:rsid w:val="009317A8"/>
    <w:rsid w:val="009318B0"/>
    <w:rsid w:val="00B913AC"/>
    <w:rsid w:val="00C1659B"/>
    <w:rsid w:val="00C56FFE"/>
    <w:rsid w:val="00CB5C0F"/>
    <w:rsid w:val="00DA0139"/>
    <w:rsid w:val="00E52A71"/>
    <w:rsid w:val="00EA483B"/>
    <w:rsid w:val="00FF6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9"/>
    <w:qFormat/>
    <w:rsid w:val="00DA0139"/>
    <w:pPr>
      <w:keepNext/>
      <w:outlineLvl w:val="0"/>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semiHidden/>
    <w:unhideWhenUsed/>
    <w:rsid w:val="004547CD"/>
    <w:pPr>
      <w:tabs>
        <w:tab w:val="center" w:pos="4680"/>
        <w:tab w:val="right" w:pos="9360"/>
      </w:tabs>
    </w:pPr>
  </w:style>
  <w:style w:type="character" w:customStyle="1" w:styleId="HeaderChar">
    <w:name w:val="Header Char"/>
    <w:basedOn w:val="DefaultParagraphFont"/>
    <w:link w:val="Header"/>
    <w:uiPriority w:val="99"/>
    <w:semiHidden/>
    <w:rsid w:val="004547CD"/>
    <w:rPr>
      <w:rFonts w:ascii="Times New Roman" w:hAnsi="Times New Roman"/>
      <w:sz w:val="24"/>
      <w:szCs w:val="24"/>
    </w:rPr>
  </w:style>
  <w:style w:type="paragraph" w:styleId="Footer">
    <w:name w:val="footer"/>
    <w:basedOn w:val="Normal"/>
    <w:link w:val="FooterChar"/>
    <w:uiPriority w:val="99"/>
    <w:unhideWhenUsed/>
    <w:rsid w:val="004547CD"/>
    <w:pPr>
      <w:tabs>
        <w:tab w:val="center" w:pos="4680"/>
        <w:tab w:val="right" w:pos="9360"/>
      </w:tabs>
    </w:pPr>
  </w:style>
  <w:style w:type="character" w:customStyle="1" w:styleId="FooterChar">
    <w:name w:val="Footer Char"/>
    <w:basedOn w:val="DefaultParagraphFont"/>
    <w:link w:val="Footer"/>
    <w:uiPriority w:val="99"/>
    <w:rsid w:val="004547C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2484672">
      <w:bodyDiv w:val="1"/>
      <w:marLeft w:val="0"/>
      <w:marRight w:val="0"/>
      <w:marTop w:val="0"/>
      <w:marBottom w:val="0"/>
      <w:divBdr>
        <w:top w:val="none" w:sz="0" w:space="0" w:color="auto"/>
        <w:left w:val="none" w:sz="0" w:space="0" w:color="auto"/>
        <w:bottom w:val="none" w:sz="0" w:space="0" w:color="auto"/>
        <w:right w:val="none" w:sz="0" w:space="0" w:color="auto"/>
      </w:divBdr>
    </w:div>
    <w:div w:id="1017777374">
      <w:bodyDiv w:val="1"/>
      <w:marLeft w:val="0"/>
      <w:marRight w:val="0"/>
      <w:marTop w:val="0"/>
      <w:marBottom w:val="0"/>
      <w:divBdr>
        <w:top w:val="none" w:sz="0" w:space="0" w:color="auto"/>
        <w:left w:val="none" w:sz="0" w:space="0" w:color="auto"/>
        <w:bottom w:val="none" w:sz="0" w:space="0" w:color="auto"/>
        <w:right w:val="none" w:sz="0" w:space="0" w:color="auto"/>
      </w:divBdr>
    </w:div>
    <w:div w:id="156410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Nicolella</dc:creator>
  <cp:keywords/>
  <dc:description/>
  <cp:lastModifiedBy>Lisa Nicolella</cp:lastModifiedBy>
  <cp:revision>3</cp:revision>
  <dcterms:created xsi:type="dcterms:W3CDTF">2013-08-13T20:31:00Z</dcterms:created>
  <dcterms:modified xsi:type="dcterms:W3CDTF">2013-08-15T14:38:00Z</dcterms:modified>
</cp:coreProperties>
</file>