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8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1780"/>
        <w:gridCol w:w="2000"/>
        <w:gridCol w:w="2000"/>
        <w:gridCol w:w="2560"/>
        <w:gridCol w:w="2080"/>
      </w:tblGrid>
      <w:tr w:rsidR="00DC6565" w:rsidRPr="00DC6565" w:rsidTr="00C1290A">
        <w:trPr>
          <w:trHeight w:val="70"/>
          <w:tblHeader/>
        </w:trPr>
        <w:tc>
          <w:tcPr>
            <w:tcW w:w="2420" w:type="dxa"/>
            <w:shd w:val="clear" w:color="auto" w:fill="D9D9D9" w:themeFill="background1" w:themeFillShade="D9"/>
            <w:vAlign w:val="bottom"/>
            <w:hideMark/>
          </w:tcPr>
          <w:p w:rsidR="00DC6565" w:rsidRPr="00DC6565" w:rsidRDefault="00DC6565" w:rsidP="00DC6565">
            <w:pPr>
              <w:rPr>
                <w:rFonts w:ascii="Arial" w:eastAsia="Times New Roman" w:hAnsi="Arial"/>
                <w:b/>
                <w:bCs/>
                <w:sz w:val="18"/>
                <w:szCs w:val="18"/>
              </w:rPr>
            </w:pPr>
            <w:r w:rsidRPr="00DC6565">
              <w:rPr>
                <w:rFonts w:ascii="Arial" w:eastAsia="Times New Roman" w:hAnsi="Arial"/>
                <w:b/>
                <w:bCs/>
                <w:sz w:val="18"/>
                <w:szCs w:val="18"/>
              </w:rPr>
              <w:t>Author, year, title</w:t>
            </w:r>
          </w:p>
        </w:tc>
        <w:tc>
          <w:tcPr>
            <w:tcW w:w="1780" w:type="dxa"/>
            <w:shd w:val="clear" w:color="auto" w:fill="D9D9D9" w:themeFill="background1" w:themeFillShade="D9"/>
            <w:vAlign w:val="bottom"/>
            <w:hideMark/>
          </w:tcPr>
          <w:p w:rsidR="00DC6565" w:rsidRPr="00DC6565" w:rsidRDefault="00DC6565" w:rsidP="00DC6565">
            <w:pPr>
              <w:jc w:val="center"/>
              <w:rPr>
                <w:rFonts w:ascii="Arial" w:eastAsia="Times New Roman" w:hAnsi="Arial"/>
                <w:b/>
                <w:bCs/>
                <w:sz w:val="18"/>
                <w:szCs w:val="18"/>
              </w:rPr>
            </w:pPr>
            <w:r w:rsidRPr="00DC6565">
              <w:rPr>
                <w:rFonts w:ascii="Arial" w:eastAsia="Times New Roman" w:hAnsi="Arial"/>
                <w:b/>
                <w:bCs/>
                <w:sz w:val="18"/>
                <w:szCs w:val="18"/>
              </w:rPr>
              <w:t>Population</w:t>
            </w:r>
          </w:p>
        </w:tc>
        <w:tc>
          <w:tcPr>
            <w:tcW w:w="2000" w:type="dxa"/>
            <w:shd w:val="clear" w:color="auto" w:fill="D9D9D9" w:themeFill="background1" w:themeFillShade="D9"/>
            <w:vAlign w:val="bottom"/>
            <w:hideMark/>
          </w:tcPr>
          <w:p w:rsidR="00DC6565" w:rsidRPr="00DC6565" w:rsidRDefault="00DC6565" w:rsidP="00DC6565">
            <w:pPr>
              <w:jc w:val="center"/>
              <w:rPr>
                <w:rFonts w:ascii="Arial" w:eastAsia="Times New Roman" w:hAnsi="Arial"/>
                <w:b/>
                <w:bCs/>
                <w:sz w:val="18"/>
                <w:szCs w:val="18"/>
              </w:rPr>
            </w:pPr>
            <w:r w:rsidRPr="00DC6565">
              <w:rPr>
                <w:rFonts w:ascii="Arial" w:eastAsia="Times New Roman" w:hAnsi="Arial"/>
                <w:b/>
                <w:bCs/>
                <w:sz w:val="18"/>
                <w:szCs w:val="18"/>
              </w:rPr>
              <w:t>Risk group</w:t>
            </w:r>
          </w:p>
        </w:tc>
        <w:tc>
          <w:tcPr>
            <w:tcW w:w="2000" w:type="dxa"/>
            <w:shd w:val="clear" w:color="auto" w:fill="D9D9D9" w:themeFill="background1" w:themeFillShade="D9"/>
            <w:vAlign w:val="bottom"/>
            <w:hideMark/>
          </w:tcPr>
          <w:p w:rsidR="00DC6565" w:rsidRPr="00DC6565" w:rsidRDefault="00DC6565" w:rsidP="00897F2D">
            <w:pPr>
              <w:ind w:left="-83" w:right="-113"/>
              <w:jc w:val="center"/>
              <w:rPr>
                <w:rFonts w:ascii="Arial" w:eastAsia="Times New Roman" w:hAnsi="Arial"/>
                <w:b/>
                <w:bCs/>
                <w:sz w:val="18"/>
                <w:szCs w:val="18"/>
              </w:rPr>
            </w:pPr>
            <w:r w:rsidRPr="00DC6565">
              <w:rPr>
                <w:rFonts w:ascii="Arial" w:eastAsia="Times New Roman" w:hAnsi="Arial"/>
                <w:b/>
                <w:bCs/>
                <w:sz w:val="18"/>
                <w:szCs w:val="18"/>
              </w:rPr>
              <w:t>Screening comparison</w:t>
            </w:r>
            <w:r w:rsidRPr="00DC6565">
              <w:rPr>
                <w:rFonts w:ascii="Arial" w:eastAsia="Times New Roman" w:hAnsi="Arial"/>
                <w:b/>
                <w:bCs/>
                <w:sz w:val="18"/>
                <w:szCs w:val="18"/>
              </w:rPr>
              <w:br/>
              <w:t>(In vs. Co)</w:t>
            </w:r>
          </w:p>
        </w:tc>
        <w:tc>
          <w:tcPr>
            <w:tcW w:w="2560" w:type="dxa"/>
            <w:shd w:val="clear" w:color="auto" w:fill="D9D9D9" w:themeFill="background1" w:themeFillShade="D9"/>
            <w:vAlign w:val="bottom"/>
            <w:hideMark/>
          </w:tcPr>
          <w:p w:rsidR="00DC6565" w:rsidRPr="00DC6565" w:rsidRDefault="00DC6565" w:rsidP="00DC6565">
            <w:pPr>
              <w:jc w:val="center"/>
              <w:rPr>
                <w:rFonts w:ascii="Arial" w:eastAsia="Times New Roman" w:hAnsi="Arial"/>
                <w:b/>
                <w:bCs/>
                <w:sz w:val="18"/>
                <w:szCs w:val="18"/>
              </w:rPr>
            </w:pPr>
            <w:r w:rsidRPr="00DC6565">
              <w:rPr>
                <w:rFonts w:ascii="Arial" w:eastAsia="Times New Roman" w:hAnsi="Arial"/>
                <w:b/>
                <w:bCs/>
                <w:sz w:val="18"/>
                <w:szCs w:val="18"/>
              </w:rPr>
              <w:t>Imaging evaluation strategy</w:t>
            </w:r>
          </w:p>
        </w:tc>
        <w:tc>
          <w:tcPr>
            <w:tcW w:w="2080" w:type="dxa"/>
            <w:shd w:val="clear" w:color="auto" w:fill="D9D9D9" w:themeFill="background1" w:themeFillShade="D9"/>
            <w:vAlign w:val="bottom"/>
            <w:hideMark/>
          </w:tcPr>
          <w:p w:rsidR="00DC6565" w:rsidRPr="00DC6565" w:rsidRDefault="00DC6565" w:rsidP="00DC6565">
            <w:pPr>
              <w:jc w:val="center"/>
              <w:rPr>
                <w:rFonts w:ascii="Arial" w:eastAsia="Times New Roman" w:hAnsi="Arial"/>
                <w:b/>
                <w:bCs/>
                <w:sz w:val="18"/>
                <w:szCs w:val="18"/>
              </w:rPr>
            </w:pPr>
            <w:r w:rsidRPr="00DC6565">
              <w:rPr>
                <w:rFonts w:ascii="Arial" w:eastAsia="Times New Roman" w:hAnsi="Arial"/>
                <w:b/>
                <w:bCs/>
                <w:sz w:val="18"/>
                <w:szCs w:val="18"/>
              </w:rPr>
              <w:t>Suspicious abnormality finding evaluation strategy</w:t>
            </w:r>
          </w:p>
        </w:tc>
      </w:tr>
      <w:tr w:rsidR="00C1290A" w:rsidRPr="00DC6565" w:rsidTr="00C1290A">
        <w:trPr>
          <w:trHeight w:val="70"/>
        </w:trPr>
        <w:tc>
          <w:tcPr>
            <w:tcW w:w="12840" w:type="dxa"/>
            <w:gridSpan w:val="6"/>
            <w:shd w:val="clear" w:color="auto" w:fill="F2F2F2" w:themeFill="background1" w:themeFillShade="F2"/>
            <w:vAlign w:val="center"/>
            <w:hideMark/>
          </w:tcPr>
          <w:p w:rsidR="00C1290A" w:rsidRPr="00DC6565" w:rsidRDefault="00C1290A" w:rsidP="00C1290A">
            <w:pPr>
              <w:rPr>
                <w:rFonts w:ascii="Arial" w:eastAsia="Times New Roman" w:hAnsi="Arial"/>
                <w:b/>
                <w:bCs/>
                <w:color w:val="000000"/>
                <w:sz w:val="18"/>
                <w:szCs w:val="18"/>
              </w:rPr>
            </w:pPr>
            <w:r w:rsidRPr="00DC6565">
              <w:rPr>
                <w:rFonts w:ascii="Arial" w:eastAsia="Times New Roman" w:hAnsi="Arial"/>
                <w:b/>
                <w:bCs/>
                <w:color w:val="000000"/>
                <w:sz w:val="18"/>
                <w:szCs w:val="18"/>
              </w:rPr>
              <w:t>National Lung Screening Trial (NLST)</w:t>
            </w:r>
          </w:p>
        </w:tc>
      </w:tr>
      <w:tr w:rsidR="00DC6565" w:rsidRPr="00DC6565" w:rsidTr="00C1290A">
        <w:trPr>
          <w:trHeight w:val="3545"/>
        </w:trPr>
        <w:tc>
          <w:tcPr>
            <w:tcW w:w="2420" w:type="dxa"/>
            <w:shd w:val="clear" w:color="auto" w:fill="auto"/>
            <w:hideMark/>
          </w:tcPr>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National Lung Screening Trial Research Team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2011</w:t>
            </w:r>
            <w:r w:rsidRPr="00DC6565">
              <w:rPr>
                <w:rFonts w:ascii="Arial" w:eastAsia="Times New Roman" w:hAnsi="Arial"/>
                <w:color w:val="000000"/>
                <w:sz w:val="18"/>
                <w:szCs w:val="18"/>
                <w:vertAlign w:val="superscript"/>
              </w:rPr>
              <w:t>54</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 xml:space="preserve">Reduced </w:t>
            </w:r>
            <w:r w:rsidR="00897F2D" w:rsidRPr="00DC6565">
              <w:rPr>
                <w:rFonts w:ascii="Arial" w:eastAsia="Times New Roman" w:hAnsi="Arial"/>
                <w:i/>
                <w:iCs/>
                <w:color w:val="000000"/>
                <w:sz w:val="18"/>
                <w:szCs w:val="18"/>
              </w:rPr>
              <w:t>lung-cancer mortality with low-dose computed tomographic screening</w:t>
            </w:r>
          </w:p>
        </w:tc>
        <w:tc>
          <w:tcPr>
            <w:tcW w:w="1780" w:type="dxa"/>
            <w:shd w:val="clear" w:color="auto" w:fill="auto"/>
            <w:hideMark/>
          </w:tcPr>
          <w:p w:rsidR="00DC6565" w:rsidRPr="00DC6565" w:rsidRDefault="00DC6565" w:rsidP="00DC6565">
            <w:pPr>
              <w:spacing w:after="240"/>
              <w:rPr>
                <w:rFonts w:ascii="Arial" w:eastAsia="Times New Roman" w:hAnsi="Arial"/>
                <w:color w:val="000000"/>
                <w:sz w:val="18"/>
                <w:szCs w:val="18"/>
              </w:rPr>
            </w:pPr>
            <w:r w:rsidRPr="00DC6565">
              <w:rPr>
                <w:rFonts w:ascii="Arial" w:eastAsia="Times New Roman" w:hAnsi="Arial"/>
                <w:color w:val="000000"/>
                <w:sz w:val="18"/>
                <w:szCs w:val="18"/>
              </w:rPr>
              <w:t>Ages 55 to 74 years</w:t>
            </w:r>
          </w:p>
        </w:tc>
        <w:tc>
          <w:tcPr>
            <w:tcW w:w="2000" w:type="dxa"/>
            <w:shd w:val="clear" w:color="auto" w:fill="auto"/>
            <w:hideMark/>
          </w:tcPr>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Current or former (quit </w:t>
            </w:r>
            <w:r w:rsidR="00897F2D">
              <w:rPr>
                <w:rFonts w:ascii="Arial" w:eastAsia="Times New Roman" w:hAnsi="Arial"/>
                <w:color w:val="000000"/>
                <w:sz w:val="18"/>
                <w:szCs w:val="18"/>
              </w:rPr>
              <w:t>≤</w:t>
            </w:r>
            <w:r w:rsidRPr="00DC6565">
              <w:rPr>
                <w:rFonts w:ascii="Arial" w:eastAsia="Times New Roman" w:hAnsi="Arial"/>
                <w:color w:val="000000"/>
                <w:sz w:val="18"/>
                <w:szCs w:val="18"/>
              </w:rPr>
              <w:t xml:space="preserve">15 years ago) smoker with </w:t>
            </w:r>
            <w:r w:rsidR="00897F2D">
              <w:rPr>
                <w:rFonts w:ascii="Arial" w:eastAsia="Times New Roman" w:hAnsi="Arial"/>
                <w:color w:val="000000"/>
                <w:sz w:val="18"/>
                <w:szCs w:val="18"/>
              </w:rPr>
              <w:t>≥</w:t>
            </w:r>
            <w:r w:rsidRPr="00DC6565">
              <w:rPr>
                <w:rFonts w:ascii="Arial" w:eastAsia="Times New Roman" w:hAnsi="Arial"/>
                <w:color w:val="000000"/>
                <w:sz w:val="18"/>
                <w:szCs w:val="18"/>
              </w:rPr>
              <w:t>30 pack-year smoking history</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CT vs. CXR</w:t>
            </w:r>
            <w:r w:rsidR="00897F2D">
              <w:rPr>
                <w:rFonts w:ascii="Arial" w:eastAsia="Times New Roman" w:hAnsi="Arial"/>
                <w:color w:val="000000"/>
                <w:sz w:val="18"/>
                <w:szCs w:val="18"/>
              </w:rPr>
              <w:t>:</w:t>
            </w:r>
            <w:r w:rsidR="00897F2D">
              <w:rPr>
                <w:rFonts w:ascii="Arial" w:eastAsia="Times New Roman" w:hAnsi="Arial"/>
                <w:color w:val="000000"/>
                <w:sz w:val="18"/>
                <w:szCs w:val="18"/>
              </w:rPr>
              <w:br/>
            </w:r>
            <w:r w:rsidRPr="00DC6565">
              <w:rPr>
                <w:rFonts w:ascii="Arial" w:eastAsia="Times New Roman" w:hAnsi="Arial"/>
                <w:color w:val="000000"/>
                <w:sz w:val="18"/>
                <w:szCs w:val="18"/>
              </w:rPr>
              <w:t>CT: Low</w:t>
            </w:r>
            <w:r w:rsidR="00897F2D">
              <w:rPr>
                <w:rFonts w:ascii="Arial" w:eastAsia="Times New Roman" w:hAnsi="Arial"/>
                <w:color w:val="000000"/>
                <w:sz w:val="18"/>
                <w:szCs w:val="18"/>
              </w:rPr>
              <w:t>-</w:t>
            </w:r>
            <w:r w:rsidRPr="00DC6565">
              <w:rPr>
                <w:rFonts w:ascii="Arial" w:eastAsia="Times New Roman" w:hAnsi="Arial"/>
                <w:color w:val="000000"/>
                <w:sz w:val="18"/>
                <w:szCs w:val="18"/>
              </w:rPr>
              <w:t xml:space="preserve">dose (1.5 mSv), multidetector, </w:t>
            </w:r>
            <w:r w:rsidR="00897F2D">
              <w:rPr>
                <w:rFonts w:ascii="Arial" w:eastAsia="Times New Roman" w:hAnsi="Arial"/>
                <w:color w:val="000000"/>
                <w:sz w:val="18"/>
                <w:szCs w:val="18"/>
              </w:rPr>
              <w:t>≥</w:t>
            </w:r>
            <w:r w:rsidRPr="00DC6565">
              <w:rPr>
                <w:rFonts w:ascii="Arial" w:eastAsia="Times New Roman" w:hAnsi="Arial"/>
                <w:color w:val="000000"/>
                <w:sz w:val="18"/>
                <w:szCs w:val="18"/>
              </w:rPr>
              <w:t>4 channels</w:t>
            </w:r>
            <w:r w:rsidRPr="00DC6565">
              <w:rPr>
                <w:rFonts w:ascii="Arial" w:eastAsia="Times New Roman" w:hAnsi="Arial"/>
                <w:color w:val="000000"/>
                <w:sz w:val="18"/>
                <w:szCs w:val="18"/>
              </w:rPr>
              <w:br/>
              <w:t>CXR: 1 view, PA with deep inspiration</w:t>
            </w:r>
          </w:p>
        </w:tc>
        <w:tc>
          <w:tcPr>
            <w:tcW w:w="2560" w:type="dxa"/>
            <w:shd w:val="clear" w:color="auto" w:fill="auto"/>
            <w:hideMark/>
          </w:tcPr>
          <w:p w:rsidR="00DC6565" w:rsidRPr="00DC6565" w:rsidRDefault="00DC6565" w:rsidP="00897F2D">
            <w:pPr>
              <w:ind w:right="-73"/>
              <w:rPr>
                <w:rFonts w:ascii="Arial" w:eastAsia="Times New Roman" w:hAnsi="Arial"/>
                <w:color w:val="000000"/>
                <w:sz w:val="18"/>
                <w:szCs w:val="18"/>
              </w:rPr>
            </w:pPr>
            <w:r w:rsidRPr="00DC6565">
              <w:rPr>
                <w:rFonts w:ascii="Arial" w:eastAsia="Times New Roman" w:hAnsi="Arial"/>
                <w:color w:val="000000"/>
                <w:sz w:val="18"/>
                <w:szCs w:val="18"/>
              </w:rPr>
              <w:t>Certified radiologists and technicians by appropriate boards</w:t>
            </w:r>
            <w:r w:rsidRPr="00DC6565">
              <w:rPr>
                <w:rFonts w:ascii="Arial" w:eastAsia="Times New Roman" w:hAnsi="Arial"/>
                <w:color w:val="000000"/>
                <w:sz w:val="18"/>
                <w:szCs w:val="18"/>
              </w:rPr>
              <w:br/>
              <w:t>Radiologists trained in image quality and standardized image acquisition</w:t>
            </w:r>
            <w:r w:rsidRPr="00DC6565">
              <w:rPr>
                <w:rFonts w:ascii="Arial" w:eastAsia="Times New Roman" w:hAnsi="Arial"/>
                <w:color w:val="000000"/>
                <w:sz w:val="18"/>
                <w:szCs w:val="18"/>
              </w:rPr>
              <w:br/>
              <w:t xml:space="preserve">NCN </w:t>
            </w:r>
            <w:r w:rsidR="00897F2D">
              <w:rPr>
                <w:rFonts w:ascii="Arial" w:eastAsia="Times New Roman" w:hAnsi="Arial"/>
                <w:color w:val="000000"/>
                <w:sz w:val="18"/>
                <w:szCs w:val="18"/>
              </w:rPr>
              <w:t>≥</w:t>
            </w:r>
            <w:r w:rsidRPr="00DC6565">
              <w:rPr>
                <w:rFonts w:ascii="Arial" w:eastAsia="Times New Roman" w:hAnsi="Arial"/>
                <w:color w:val="000000"/>
                <w:sz w:val="18"/>
                <w:szCs w:val="18"/>
              </w:rPr>
              <w:t>4 mm were classified positive, suspicious for lung cancer</w:t>
            </w:r>
            <w:r w:rsidRPr="00DC6565">
              <w:rPr>
                <w:rFonts w:ascii="Arial" w:eastAsia="Times New Roman" w:hAnsi="Arial"/>
                <w:color w:val="000000"/>
                <w:sz w:val="18"/>
                <w:szCs w:val="18"/>
              </w:rPr>
              <w:br/>
              <w:t>Adenopathy, effusion could be positive, suspicious</w:t>
            </w:r>
            <w:r w:rsidRPr="00DC6565">
              <w:rPr>
                <w:rFonts w:ascii="Arial" w:eastAsia="Times New Roman" w:hAnsi="Arial"/>
                <w:color w:val="000000"/>
                <w:sz w:val="18"/>
                <w:szCs w:val="18"/>
              </w:rPr>
              <w:br/>
              <w:t>Other abnormal findings suggesting clinically important, nonlung cancer diagnosis reported</w:t>
            </w:r>
            <w:r w:rsidRPr="00DC6565">
              <w:rPr>
                <w:rFonts w:ascii="Arial" w:eastAsia="Times New Roman" w:hAnsi="Arial"/>
                <w:color w:val="000000"/>
                <w:sz w:val="18"/>
                <w:szCs w:val="18"/>
              </w:rPr>
              <w:br/>
              <w:t>Stability on year 2 scan could be classified as minor rather than positive</w:t>
            </w:r>
          </w:p>
        </w:tc>
        <w:tc>
          <w:tcPr>
            <w:tcW w:w="20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Results and recommendations from radiologist to subject's community provider</w:t>
            </w:r>
          </w:p>
        </w:tc>
      </w:tr>
      <w:tr w:rsidR="00C1290A" w:rsidRPr="00DC6565" w:rsidTr="00C1290A">
        <w:trPr>
          <w:trHeight w:val="80"/>
        </w:trPr>
        <w:tc>
          <w:tcPr>
            <w:tcW w:w="12840" w:type="dxa"/>
            <w:gridSpan w:val="6"/>
            <w:shd w:val="clear" w:color="auto" w:fill="F2F2F2" w:themeFill="background1" w:themeFillShade="F2"/>
            <w:hideMark/>
          </w:tcPr>
          <w:p w:rsidR="00C1290A" w:rsidRPr="00DC6565" w:rsidRDefault="00C1290A" w:rsidP="00897F2D">
            <w:pPr>
              <w:ind w:right="-63"/>
              <w:rPr>
                <w:rFonts w:ascii="Arial" w:eastAsia="Times New Roman" w:hAnsi="Arial"/>
                <w:color w:val="000000"/>
                <w:sz w:val="18"/>
                <w:szCs w:val="18"/>
              </w:rPr>
            </w:pPr>
            <w:r w:rsidRPr="00DC6565">
              <w:rPr>
                <w:rFonts w:ascii="Arial" w:eastAsia="Times New Roman" w:hAnsi="Arial"/>
                <w:b/>
                <w:bCs/>
                <w:color w:val="000000"/>
                <w:sz w:val="18"/>
                <w:szCs w:val="18"/>
              </w:rPr>
              <w:t>Lung Screening Study (LSS)</w:t>
            </w:r>
          </w:p>
        </w:tc>
      </w:tr>
      <w:tr w:rsidR="00DC6565" w:rsidRPr="00DC6565" w:rsidTr="00C1290A">
        <w:trPr>
          <w:trHeight w:val="1493"/>
        </w:trPr>
        <w:tc>
          <w:tcPr>
            <w:tcW w:w="2420" w:type="dxa"/>
            <w:shd w:val="clear" w:color="auto" w:fill="auto"/>
            <w:hideMark/>
          </w:tcPr>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Gohagan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2004</w:t>
            </w:r>
            <w:r w:rsidRPr="00DC6565">
              <w:rPr>
                <w:rFonts w:ascii="Arial" w:eastAsia="Times New Roman" w:hAnsi="Arial"/>
                <w:color w:val="000000"/>
                <w:sz w:val="18"/>
                <w:szCs w:val="18"/>
                <w:vertAlign w:val="superscript"/>
              </w:rPr>
              <w:t>55</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 xml:space="preserve">Baseline findings of a randomized feasibility trial of lung cancer screening with spiral CT scan vs. chest radiograph: </w:t>
            </w:r>
            <w:r w:rsidR="00897F2D">
              <w:rPr>
                <w:rFonts w:ascii="Arial" w:eastAsia="Times New Roman" w:hAnsi="Arial"/>
                <w:i/>
                <w:iCs/>
                <w:color w:val="000000"/>
                <w:sz w:val="18"/>
                <w:szCs w:val="18"/>
              </w:rPr>
              <w:t>t</w:t>
            </w:r>
            <w:r w:rsidRPr="00DC6565">
              <w:rPr>
                <w:rFonts w:ascii="Arial" w:eastAsia="Times New Roman" w:hAnsi="Arial"/>
                <w:i/>
                <w:iCs/>
                <w:color w:val="000000"/>
                <w:sz w:val="18"/>
                <w:szCs w:val="18"/>
              </w:rPr>
              <w:t xml:space="preserve">he </w:t>
            </w:r>
            <w:r w:rsidR="00897F2D" w:rsidRPr="00DC6565">
              <w:rPr>
                <w:rFonts w:ascii="Arial" w:eastAsia="Times New Roman" w:hAnsi="Arial"/>
                <w:i/>
                <w:iCs/>
                <w:color w:val="000000"/>
                <w:sz w:val="18"/>
                <w:szCs w:val="18"/>
              </w:rPr>
              <w:t>Lung Screening Study</w:t>
            </w:r>
            <w:r w:rsidRPr="00DC6565">
              <w:rPr>
                <w:rFonts w:ascii="Arial" w:eastAsia="Times New Roman" w:hAnsi="Arial"/>
                <w:i/>
                <w:iCs/>
                <w:color w:val="000000"/>
                <w:sz w:val="18"/>
                <w:szCs w:val="18"/>
              </w:rPr>
              <w:t xml:space="preserve"> of the </w:t>
            </w:r>
            <w:r w:rsidR="00897F2D" w:rsidRPr="00DC6565">
              <w:rPr>
                <w:rFonts w:ascii="Arial" w:eastAsia="Times New Roman" w:hAnsi="Arial"/>
                <w:i/>
                <w:iCs/>
                <w:color w:val="000000"/>
                <w:sz w:val="18"/>
                <w:szCs w:val="18"/>
              </w:rPr>
              <w:t xml:space="preserve">National Cancer Institute </w:t>
            </w:r>
          </w:p>
        </w:tc>
        <w:tc>
          <w:tcPr>
            <w:tcW w:w="1780" w:type="dxa"/>
            <w:shd w:val="clear" w:color="auto" w:fill="auto"/>
            <w:hideMark/>
          </w:tcPr>
          <w:p w:rsidR="00DC6565" w:rsidRPr="00DC6565" w:rsidRDefault="00DC6565" w:rsidP="00DC6565">
            <w:pPr>
              <w:rPr>
                <w:rFonts w:ascii="Arial" w:eastAsia="Times New Roman" w:hAnsi="Arial"/>
                <w:color w:val="000000"/>
                <w:sz w:val="18"/>
                <w:szCs w:val="18"/>
              </w:rPr>
            </w:pPr>
            <w:r w:rsidRPr="00DC6565">
              <w:rPr>
                <w:rFonts w:ascii="Arial" w:eastAsia="Times New Roman" w:hAnsi="Arial"/>
                <w:color w:val="000000"/>
                <w:sz w:val="18"/>
                <w:szCs w:val="18"/>
              </w:rPr>
              <w:t>Ages 55 to 74 years</w:t>
            </w:r>
          </w:p>
        </w:tc>
        <w:tc>
          <w:tcPr>
            <w:tcW w:w="2000" w:type="dxa"/>
            <w:shd w:val="clear" w:color="auto" w:fill="auto"/>
            <w:hideMark/>
          </w:tcPr>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Former or current smokers </w:t>
            </w:r>
            <w:r w:rsidR="00897F2D">
              <w:rPr>
                <w:rFonts w:ascii="Arial" w:eastAsia="Times New Roman" w:hAnsi="Arial"/>
                <w:color w:val="000000"/>
                <w:sz w:val="18"/>
                <w:szCs w:val="18"/>
              </w:rPr>
              <w:t>≥</w:t>
            </w:r>
            <w:r w:rsidRPr="00DC6565">
              <w:rPr>
                <w:rFonts w:ascii="Arial" w:eastAsia="Times New Roman" w:hAnsi="Arial"/>
                <w:color w:val="000000"/>
                <w:sz w:val="18"/>
                <w:szCs w:val="18"/>
              </w:rPr>
              <w:t>30 pack-years who quit &lt;10 years prior</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LDCT vs. single PA CXR examination</w:t>
            </w:r>
          </w:p>
        </w:tc>
        <w:tc>
          <w:tcPr>
            <w:tcW w:w="2560" w:type="dxa"/>
            <w:shd w:val="clear" w:color="auto" w:fill="auto"/>
            <w:hideMark/>
          </w:tcPr>
          <w:p w:rsidR="00897F2D" w:rsidRDefault="00DC6565" w:rsidP="00897F2D">
            <w:pPr>
              <w:ind w:right="-73"/>
              <w:rPr>
                <w:rFonts w:ascii="Arial" w:eastAsia="Times New Roman" w:hAnsi="Arial"/>
                <w:color w:val="000000"/>
                <w:sz w:val="18"/>
                <w:szCs w:val="18"/>
              </w:rPr>
            </w:pPr>
            <w:r w:rsidRPr="00DC6565">
              <w:rPr>
                <w:rFonts w:ascii="Arial" w:eastAsia="Times New Roman" w:hAnsi="Arial"/>
                <w:color w:val="000000"/>
                <w:sz w:val="18"/>
                <w:szCs w:val="18"/>
              </w:rPr>
              <w:t xml:space="preserve">Encouraged via study to be evaluated </w:t>
            </w:r>
          </w:p>
          <w:p w:rsidR="00DC6565" w:rsidRPr="00DC6565" w:rsidRDefault="00DC6565" w:rsidP="00897F2D">
            <w:pPr>
              <w:ind w:right="-73"/>
              <w:rPr>
                <w:rFonts w:ascii="Arial" w:eastAsia="Times New Roman" w:hAnsi="Arial"/>
                <w:color w:val="000000"/>
                <w:sz w:val="18"/>
                <w:szCs w:val="18"/>
              </w:rPr>
            </w:pPr>
            <w:r w:rsidRPr="00DC6565">
              <w:rPr>
                <w:rFonts w:ascii="Arial" w:eastAsia="Times New Roman" w:hAnsi="Arial"/>
                <w:color w:val="000000"/>
                <w:sz w:val="18"/>
                <w:szCs w:val="18"/>
              </w:rPr>
              <w:t>Diagnostic evaluation assessed by record review</w:t>
            </w:r>
          </w:p>
        </w:tc>
        <w:tc>
          <w:tcPr>
            <w:tcW w:w="20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 xml:space="preserve">Positive = any nodule </w:t>
            </w:r>
            <w:r w:rsidR="00897F2D">
              <w:rPr>
                <w:rFonts w:ascii="Arial" w:eastAsia="Times New Roman" w:hAnsi="Arial"/>
                <w:color w:val="000000"/>
                <w:sz w:val="18"/>
                <w:szCs w:val="18"/>
              </w:rPr>
              <w:t>≥</w:t>
            </w:r>
            <w:r w:rsidRPr="00DC6565">
              <w:rPr>
                <w:rFonts w:ascii="Arial" w:eastAsia="Times New Roman" w:hAnsi="Arial"/>
                <w:color w:val="000000"/>
                <w:sz w:val="18"/>
                <w:szCs w:val="18"/>
              </w:rPr>
              <w:t>4 mm (although varied with time)</w:t>
            </w:r>
          </w:p>
        </w:tc>
      </w:tr>
      <w:tr w:rsidR="00DC6565" w:rsidRPr="00DC6565" w:rsidTr="00C1290A">
        <w:trPr>
          <w:trHeight w:val="998"/>
        </w:trPr>
        <w:tc>
          <w:tcPr>
            <w:tcW w:w="2420" w:type="dxa"/>
            <w:shd w:val="clear" w:color="auto" w:fill="auto"/>
            <w:hideMark/>
          </w:tcPr>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Gohagan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2005</w:t>
            </w:r>
            <w:r w:rsidRPr="00DC6565">
              <w:rPr>
                <w:rFonts w:ascii="Arial" w:eastAsia="Times New Roman" w:hAnsi="Arial"/>
                <w:color w:val="000000"/>
                <w:sz w:val="18"/>
                <w:szCs w:val="18"/>
                <w:vertAlign w:val="superscript"/>
              </w:rPr>
              <w:t>74</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 xml:space="preserve">Final results of the Lung Screening Study, a randomized feasibility study of spiral CT versus chest </w:t>
            </w:r>
            <w:r w:rsidR="00897F2D">
              <w:rPr>
                <w:rFonts w:ascii="Arial" w:eastAsia="Times New Roman" w:hAnsi="Arial"/>
                <w:i/>
                <w:iCs/>
                <w:color w:val="000000"/>
                <w:sz w:val="18"/>
                <w:szCs w:val="18"/>
              </w:rPr>
              <w:t>x</w:t>
            </w:r>
            <w:r w:rsidRPr="00DC6565">
              <w:rPr>
                <w:rFonts w:ascii="Arial" w:eastAsia="Times New Roman" w:hAnsi="Arial"/>
                <w:i/>
                <w:iCs/>
                <w:color w:val="000000"/>
                <w:sz w:val="18"/>
                <w:szCs w:val="18"/>
              </w:rPr>
              <w:t>-ray screening for lung cancer</w:t>
            </w:r>
          </w:p>
        </w:tc>
        <w:tc>
          <w:tcPr>
            <w:tcW w:w="1780" w:type="dxa"/>
            <w:shd w:val="clear" w:color="auto" w:fill="auto"/>
            <w:hideMark/>
          </w:tcPr>
          <w:p w:rsidR="00DC6565" w:rsidRPr="00DC6565" w:rsidRDefault="00DC6565" w:rsidP="00DC6565">
            <w:pPr>
              <w:rPr>
                <w:rFonts w:ascii="Arial" w:eastAsia="Times New Roman" w:hAnsi="Arial"/>
                <w:color w:val="000000"/>
                <w:sz w:val="18"/>
                <w:szCs w:val="18"/>
              </w:rPr>
            </w:pPr>
            <w:r w:rsidRPr="00DC6565">
              <w:rPr>
                <w:rFonts w:ascii="Arial" w:eastAsia="Times New Roman" w:hAnsi="Arial"/>
                <w:color w:val="000000"/>
                <w:sz w:val="18"/>
                <w:szCs w:val="18"/>
              </w:rPr>
              <w:t>Ages 55 to 74 years</w:t>
            </w:r>
          </w:p>
        </w:tc>
        <w:tc>
          <w:tcPr>
            <w:tcW w:w="2000" w:type="dxa"/>
            <w:shd w:val="clear" w:color="auto" w:fill="auto"/>
            <w:hideMark/>
          </w:tcPr>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Former or current smokers </w:t>
            </w:r>
            <w:r w:rsidR="00897F2D">
              <w:rPr>
                <w:rFonts w:ascii="Arial" w:eastAsia="Times New Roman" w:hAnsi="Arial"/>
                <w:color w:val="000000"/>
                <w:sz w:val="18"/>
                <w:szCs w:val="18"/>
              </w:rPr>
              <w:t>≥</w:t>
            </w:r>
            <w:r w:rsidRPr="00DC6565">
              <w:rPr>
                <w:rFonts w:ascii="Arial" w:eastAsia="Times New Roman" w:hAnsi="Arial"/>
                <w:color w:val="000000"/>
                <w:sz w:val="18"/>
                <w:szCs w:val="18"/>
              </w:rPr>
              <w:t>30 pack-years who quit &lt;10 years prior</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LDCT vs. single PA CXR examination</w:t>
            </w:r>
          </w:p>
        </w:tc>
        <w:tc>
          <w:tcPr>
            <w:tcW w:w="2560" w:type="dxa"/>
            <w:shd w:val="clear" w:color="auto" w:fill="auto"/>
            <w:hideMark/>
          </w:tcPr>
          <w:p w:rsidR="00897F2D" w:rsidRDefault="00DC6565" w:rsidP="00897F2D">
            <w:pPr>
              <w:ind w:right="-73"/>
              <w:rPr>
                <w:rFonts w:ascii="Arial" w:eastAsia="Times New Roman" w:hAnsi="Arial"/>
                <w:color w:val="000000"/>
                <w:sz w:val="18"/>
                <w:szCs w:val="18"/>
              </w:rPr>
            </w:pPr>
            <w:r w:rsidRPr="00DC6565">
              <w:rPr>
                <w:rFonts w:ascii="Arial" w:eastAsia="Times New Roman" w:hAnsi="Arial"/>
                <w:color w:val="000000"/>
                <w:sz w:val="18"/>
                <w:szCs w:val="18"/>
              </w:rPr>
              <w:t xml:space="preserve">Encouraged via study to be evaluated </w:t>
            </w:r>
          </w:p>
          <w:p w:rsidR="00DC6565" w:rsidRPr="00DC6565" w:rsidRDefault="00DC6565" w:rsidP="00897F2D">
            <w:pPr>
              <w:ind w:right="-73"/>
              <w:rPr>
                <w:rFonts w:ascii="Arial" w:eastAsia="Times New Roman" w:hAnsi="Arial"/>
                <w:color w:val="000000"/>
                <w:sz w:val="18"/>
                <w:szCs w:val="18"/>
              </w:rPr>
            </w:pPr>
            <w:r w:rsidRPr="00DC6565">
              <w:rPr>
                <w:rFonts w:ascii="Arial" w:eastAsia="Times New Roman" w:hAnsi="Arial"/>
                <w:color w:val="000000"/>
                <w:sz w:val="18"/>
                <w:szCs w:val="18"/>
              </w:rPr>
              <w:t>Diagnostic evaluation assessed by record review</w:t>
            </w:r>
          </w:p>
        </w:tc>
        <w:tc>
          <w:tcPr>
            <w:tcW w:w="20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 xml:space="preserve">Positive = any nodule </w:t>
            </w:r>
            <w:r w:rsidR="00897F2D">
              <w:rPr>
                <w:rFonts w:ascii="Arial" w:eastAsia="Times New Roman" w:hAnsi="Arial"/>
                <w:color w:val="000000"/>
                <w:sz w:val="18"/>
                <w:szCs w:val="18"/>
              </w:rPr>
              <w:t>≥</w:t>
            </w:r>
            <w:r w:rsidRPr="00DC6565">
              <w:rPr>
                <w:rFonts w:ascii="Arial" w:eastAsia="Times New Roman" w:hAnsi="Arial"/>
                <w:color w:val="000000"/>
                <w:sz w:val="18"/>
                <w:szCs w:val="18"/>
              </w:rPr>
              <w:t>4 mm (although varied with time)</w:t>
            </w:r>
          </w:p>
        </w:tc>
      </w:tr>
      <w:tr w:rsidR="00DC6565" w:rsidRPr="00DC6565" w:rsidTr="00C1290A">
        <w:trPr>
          <w:trHeight w:val="728"/>
        </w:trPr>
        <w:tc>
          <w:tcPr>
            <w:tcW w:w="2420" w:type="dxa"/>
            <w:shd w:val="clear" w:color="auto" w:fill="auto"/>
            <w:hideMark/>
          </w:tcPr>
          <w:p w:rsidR="00C1290A"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Pinsky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2005</w:t>
            </w:r>
            <w:r w:rsidRPr="00DC6565">
              <w:rPr>
                <w:rFonts w:ascii="Arial" w:eastAsia="Times New Roman" w:hAnsi="Arial"/>
                <w:color w:val="000000"/>
                <w:sz w:val="18"/>
                <w:szCs w:val="18"/>
                <w:vertAlign w:val="superscript"/>
              </w:rPr>
              <w:t>75</w:t>
            </w:r>
            <w:r w:rsidRPr="00DC6565">
              <w:rPr>
                <w:rFonts w:ascii="Arial" w:eastAsia="Times New Roman" w:hAnsi="Arial"/>
                <w:color w:val="000000"/>
                <w:sz w:val="18"/>
                <w:szCs w:val="18"/>
              </w:rPr>
              <w:br w:type="page"/>
            </w:r>
          </w:p>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i/>
                <w:iCs/>
                <w:color w:val="000000"/>
                <w:sz w:val="18"/>
                <w:szCs w:val="18"/>
              </w:rPr>
              <w:t xml:space="preserve">Diagnostic </w:t>
            </w:r>
            <w:r w:rsidR="00897F2D" w:rsidRPr="00DC6565">
              <w:rPr>
                <w:rFonts w:ascii="Arial" w:eastAsia="Times New Roman" w:hAnsi="Arial"/>
                <w:i/>
                <w:iCs/>
                <w:color w:val="000000"/>
                <w:sz w:val="18"/>
                <w:szCs w:val="18"/>
              </w:rPr>
              <w:t>procedures after a positive spiral computed tomography lung carcinoma screen</w:t>
            </w:r>
          </w:p>
        </w:tc>
        <w:tc>
          <w:tcPr>
            <w:tcW w:w="1780" w:type="dxa"/>
            <w:shd w:val="clear" w:color="auto" w:fill="auto"/>
            <w:hideMark/>
          </w:tcPr>
          <w:p w:rsidR="00DC6565" w:rsidRPr="00DC6565" w:rsidRDefault="00DC6565" w:rsidP="00DC6565">
            <w:pPr>
              <w:rPr>
                <w:rFonts w:ascii="Arial" w:eastAsia="Times New Roman" w:hAnsi="Arial"/>
                <w:color w:val="000000"/>
                <w:sz w:val="18"/>
                <w:szCs w:val="18"/>
              </w:rPr>
            </w:pPr>
            <w:r w:rsidRPr="00DC6565">
              <w:rPr>
                <w:rFonts w:ascii="Arial" w:eastAsia="Times New Roman" w:hAnsi="Arial"/>
                <w:color w:val="000000"/>
                <w:sz w:val="18"/>
                <w:szCs w:val="18"/>
              </w:rPr>
              <w:t>Ages 55 to 74 years</w:t>
            </w:r>
          </w:p>
        </w:tc>
        <w:tc>
          <w:tcPr>
            <w:tcW w:w="2000" w:type="dxa"/>
            <w:shd w:val="clear" w:color="auto" w:fill="auto"/>
            <w:hideMark/>
          </w:tcPr>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Former or current smokers </w:t>
            </w:r>
            <w:r w:rsidR="00897F2D">
              <w:rPr>
                <w:rFonts w:ascii="Arial" w:eastAsia="Times New Roman" w:hAnsi="Arial"/>
                <w:color w:val="000000"/>
                <w:sz w:val="18"/>
                <w:szCs w:val="18"/>
              </w:rPr>
              <w:t>≥</w:t>
            </w:r>
            <w:r w:rsidRPr="00DC6565">
              <w:rPr>
                <w:rFonts w:ascii="Arial" w:eastAsia="Times New Roman" w:hAnsi="Arial"/>
                <w:color w:val="000000"/>
                <w:sz w:val="18"/>
                <w:szCs w:val="18"/>
              </w:rPr>
              <w:t>30 pack-years who quit &lt;10 years prior</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LDCT vs. single PA CXR examination</w:t>
            </w:r>
            <w:r w:rsidRPr="00DC6565">
              <w:rPr>
                <w:rFonts w:ascii="Arial" w:eastAsia="Times New Roman" w:hAnsi="Arial"/>
                <w:color w:val="000000"/>
                <w:sz w:val="18"/>
                <w:szCs w:val="18"/>
              </w:rPr>
              <w:br w:type="page"/>
            </w:r>
          </w:p>
        </w:tc>
        <w:tc>
          <w:tcPr>
            <w:tcW w:w="2560" w:type="dxa"/>
            <w:shd w:val="clear" w:color="auto" w:fill="auto"/>
            <w:hideMark/>
          </w:tcPr>
          <w:p w:rsidR="00897F2D" w:rsidRDefault="00DC6565" w:rsidP="00897F2D">
            <w:pPr>
              <w:ind w:right="-73"/>
              <w:rPr>
                <w:rFonts w:ascii="Arial" w:eastAsia="Times New Roman" w:hAnsi="Arial"/>
                <w:color w:val="000000"/>
                <w:sz w:val="18"/>
                <w:szCs w:val="18"/>
              </w:rPr>
            </w:pPr>
            <w:r w:rsidRPr="00DC6565">
              <w:rPr>
                <w:rFonts w:ascii="Arial" w:eastAsia="Times New Roman" w:hAnsi="Arial"/>
                <w:color w:val="000000"/>
                <w:sz w:val="18"/>
                <w:szCs w:val="18"/>
              </w:rPr>
              <w:t xml:space="preserve">Encouraged via study to be evaluated </w:t>
            </w:r>
          </w:p>
          <w:p w:rsidR="00DC6565" w:rsidRPr="00DC6565" w:rsidRDefault="00DC6565" w:rsidP="00897F2D">
            <w:pPr>
              <w:ind w:right="-73"/>
              <w:rPr>
                <w:rFonts w:ascii="Arial" w:eastAsia="Times New Roman" w:hAnsi="Arial"/>
                <w:color w:val="000000"/>
                <w:sz w:val="18"/>
                <w:szCs w:val="18"/>
              </w:rPr>
            </w:pPr>
            <w:r w:rsidRPr="00DC6565">
              <w:rPr>
                <w:rFonts w:ascii="Arial" w:eastAsia="Times New Roman" w:hAnsi="Arial"/>
                <w:color w:val="000000"/>
                <w:sz w:val="18"/>
                <w:szCs w:val="18"/>
              </w:rPr>
              <w:t>Diagnostic evaluation assessed by record review</w:t>
            </w:r>
          </w:p>
        </w:tc>
        <w:tc>
          <w:tcPr>
            <w:tcW w:w="20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 xml:space="preserve">Positive = any nodule </w:t>
            </w:r>
            <w:r w:rsidR="00897F2D">
              <w:rPr>
                <w:rFonts w:ascii="Arial" w:eastAsia="Times New Roman" w:hAnsi="Arial"/>
                <w:color w:val="000000"/>
                <w:sz w:val="18"/>
                <w:szCs w:val="18"/>
              </w:rPr>
              <w:t>≥</w:t>
            </w:r>
            <w:r w:rsidRPr="00DC6565">
              <w:rPr>
                <w:rFonts w:ascii="Arial" w:eastAsia="Times New Roman" w:hAnsi="Arial"/>
                <w:color w:val="000000"/>
                <w:sz w:val="18"/>
                <w:szCs w:val="18"/>
              </w:rPr>
              <w:t>4 mm (although varied with time)</w:t>
            </w:r>
          </w:p>
        </w:tc>
      </w:tr>
      <w:tr w:rsidR="00DC6565" w:rsidRPr="00DC6565" w:rsidTr="00C1290A">
        <w:trPr>
          <w:trHeight w:val="170"/>
        </w:trPr>
        <w:tc>
          <w:tcPr>
            <w:tcW w:w="2420" w:type="dxa"/>
            <w:shd w:val="clear" w:color="auto" w:fill="auto"/>
            <w:hideMark/>
          </w:tcPr>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Croswell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2010</w:t>
            </w:r>
            <w:r w:rsidRPr="00DC6565">
              <w:rPr>
                <w:rFonts w:ascii="Arial" w:eastAsia="Times New Roman" w:hAnsi="Arial"/>
                <w:color w:val="000000"/>
                <w:sz w:val="18"/>
                <w:szCs w:val="18"/>
                <w:vertAlign w:val="superscript"/>
              </w:rPr>
              <w:t>73</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 xml:space="preserve">Cumulative incidence of false-positive test results in lung cancer screening </w:t>
            </w:r>
          </w:p>
        </w:tc>
        <w:tc>
          <w:tcPr>
            <w:tcW w:w="1780" w:type="dxa"/>
            <w:shd w:val="clear" w:color="auto" w:fill="auto"/>
            <w:hideMark/>
          </w:tcPr>
          <w:p w:rsidR="00DC6565" w:rsidRPr="00DC6565" w:rsidRDefault="00DC6565" w:rsidP="00DC6565">
            <w:pPr>
              <w:rPr>
                <w:rFonts w:ascii="Arial" w:eastAsia="Times New Roman" w:hAnsi="Arial"/>
                <w:color w:val="000000"/>
                <w:sz w:val="18"/>
                <w:szCs w:val="18"/>
              </w:rPr>
            </w:pPr>
            <w:r w:rsidRPr="00DC6565">
              <w:rPr>
                <w:rFonts w:ascii="Arial" w:eastAsia="Times New Roman" w:hAnsi="Arial"/>
                <w:color w:val="000000"/>
                <w:sz w:val="18"/>
                <w:szCs w:val="18"/>
              </w:rPr>
              <w:t>Ages 55 to 74 years</w:t>
            </w:r>
          </w:p>
        </w:tc>
        <w:tc>
          <w:tcPr>
            <w:tcW w:w="2000" w:type="dxa"/>
            <w:shd w:val="clear" w:color="auto" w:fill="auto"/>
            <w:hideMark/>
          </w:tcPr>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Former or current smokers </w:t>
            </w:r>
            <w:r w:rsidR="00897F2D">
              <w:rPr>
                <w:rFonts w:ascii="Arial" w:eastAsia="Times New Roman" w:hAnsi="Arial"/>
                <w:color w:val="000000"/>
                <w:sz w:val="18"/>
                <w:szCs w:val="18"/>
              </w:rPr>
              <w:t>≥</w:t>
            </w:r>
            <w:r w:rsidRPr="00DC6565">
              <w:rPr>
                <w:rFonts w:ascii="Arial" w:eastAsia="Times New Roman" w:hAnsi="Arial"/>
                <w:color w:val="000000"/>
                <w:sz w:val="18"/>
                <w:szCs w:val="18"/>
              </w:rPr>
              <w:t>30 pack-years who quit &lt;10 years prior</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LDCT vs. single PA CXR examination</w:t>
            </w:r>
          </w:p>
        </w:tc>
        <w:tc>
          <w:tcPr>
            <w:tcW w:w="2560" w:type="dxa"/>
            <w:shd w:val="clear" w:color="auto" w:fill="auto"/>
            <w:hideMark/>
          </w:tcPr>
          <w:p w:rsidR="00897F2D" w:rsidRDefault="00DC6565" w:rsidP="00897F2D">
            <w:pPr>
              <w:ind w:right="-73"/>
              <w:rPr>
                <w:rFonts w:ascii="Arial" w:eastAsia="Times New Roman" w:hAnsi="Arial"/>
                <w:color w:val="000000"/>
                <w:sz w:val="18"/>
                <w:szCs w:val="18"/>
              </w:rPr>
            </w:pPr>
            <w:r w:rsidRPr="00DC6565">
              <w:rPr>
                <w:rFonts w:ascii="Arial" w:eastAsia="Times New Roman" w:hAnsi="Arial"/>
                <w:color w:val="000000"/>
                <w:sz w:val="18"/>
                <w:szCs w:val="18"/>
              </w:rPr>
              <w:t xml:space="preserve">Encouraged via study to be evaluated </w:t>
            </w:r>
          </w:p>
          <w:p w:rsidR="00DC6565" w:rsidRPr="00DC6565" w:rsidRDefault="00DC6565" w:rsidP="00897F2D">
            <w:pPr>
              <w:ind w:right="-73"/>
              <w:rPr>
                <w:rFonts w:ascii="Arial" w:eastAsia="Times New Roman" w:hAnsi="Arial"/>
                <w:color w:val="000000"/>
                <w:sz w:val="18"/>
                <w:szCs w:val="18"/>
              </w:rPr>
            </w:pPr>
            <w:r w:rsidRPr="00DC6565">
              <w:rPr>
                <w:rFonts w:ascii="Arial" w:eastAsia="Times New Roman" w:hAnsi="Arial"/>
                <w:color w:val="000000"/>
                <w:sz w:val="18"/>
                <w:szCs w:val="18"/>
              </w:rPr>
              <w:t>Diagnostic evaluation assessed by record review</w:t>
            </w:r>
          </w:p>
        </w:tc>
        <w:tc>
          <w:tcPr>
            <w:tcW w:w="20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 xml:space="preserve">Positive = any nodule </w:t>
            </w:r>
            <w:r w:rsidR="00897F2D">
              <w:rPr>
                <w:rFonts w:ascii="Arial" w:eastAsia="Times New Roman" w:hAnsi="Arial"/>
                <w:color w:val="000000"/>
                <w:sz w:val="18"/>
                <w:szCs w:val="18"/>
              </w:rPr>
              <w:t>≥</w:t>
            </w:r>
            <w:r w:rsidRPr="00DC6565">
              <w:rPr>
                <w:rFonts w:ascii="Arial" w:eastAsia="Times New Roman" w:hAnsi="Arial"/>
                <w:color w:val="000000"/>
                <w:sz w:val="18"/>
                <w:szCs w:val="18"/>
              </w:rPr>
              <w:t>4 mm (although varied with time)</w:t>
            </w:r>
          </w:p>
        </w:tc>
      </w:tr>
      <w:tr w:rsidR="00C1290A" w:rsidRPr="00DC6565" w:rsidTr="00C1290A">
        <w:trPr>
          <w:trHeight w:val="70"/>
        </w:trPr>
        <w:tc>
          <w:tcPr>
            <w:tcW w:w="12840" w:type="dxa"/>
            <w:gridSpan w:val="6"/>
            <w:shd w:val="clear" w:color="auto" w:fill="F2F2F2" w:themeFill="background1" w:themeFillShade="F2"/>
            <w:vAlign w:val="center"/>
            <w:hideMark/>
          </w:tcPr>
          <w:p w:rsidR="00C1290A" w:rsidRPr="00DC6565" w:rsidRDefault="00C1290A" w:rsidP="00897F2D">
            <w:pPr>
              <w:keepNext/>
              <w:ind w:right="-58"/>
              <w:rPr>
                <w:rFonts w:ascii="Arial" w:eastAsia="Times New Roman" w:hAnsi="Arial"/>
                <w:b/>
                <w:bCs/>
                <w:color w:val="000000"/>
                <w:sz w:val="18"/>
                <w:szCs w:val="18"/>
              </w:rPr>
            </w:pPr>
            <w:r w:rsidRPr="00DC6565">
              <w:rPr>
                <w:rFonts w:ascii="Arial" w:eastAsia="Times New Roman" w:hAnsi="Arial"/>
                <w:b/>
                <w:bCs/>
                <w:color w:val="000000"/>
                <w:sz w:val="18"/>
                <w:szCs w:val="18"/>
              </w:rPr>
              <w:lastRenderedPageBreak/>
              <w:t>Detection and Screening of Early Lung Cancer by Novel Imaging Technology and Molecular Essays (DANTE)</w:t>
            </w:r>
          </w:p>
        </w:tc>
      </w:tr>
      <w:tr w:rsidR="00DC6565" w:rsidRPr="00DC6565" w:rsidTr="00C1290A">
        <w:trPr>
          <w:trHeight w:val="3077"/>
        </w:trPr>
        <w:tc>
          <w:tcPr>
            <w:tcW w:w="2420" w:type="dxa"/>
            <w:shd w:val="clear" w:color="auto" w:fill="auto"/>
            <w:hideMark/>
          </w:tcPr>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Infante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51</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 xml:space="preserve">A </w:t>
            </w:r>
            <w:r w:rsidR="00897F2D" w:rsidRPr="00DC6565">
              <w:rPr>
                <w:rFonts w:ascii="Arial" w:eastAsia="Times New Roman" w:hAnsi="Arial"/>
                <w:i/>
                <w:iCs/>
                <w:color w:val="000000"/>
                <w:sz w:val="18"/>
                <w:szCs w:val="18"/>
              </w:rPr>
              <w:t>randomized study of lung cancer screening with spiral computed tomography: three</w:t>
            </w:r>
            <w:r w:rsidRPr="00DC6565">
              <w:rPr>
                <w:rFonts w:ascii="Arial" w:eastAsia="Times New Roman" w:hAnsi="Arial"/>
                <w:i/>
                <w:iCs/>
                <w:color w:val="000000"/>
                <w:sz w:val="18"/>
                <w:szCs w:val="18"/>
              </w:rPr>
              <w:t>-year results from the DANTE trial</w:t>
            </w:r>
          </w:p>
        </w:tc>
        <w:tc>
          <w:tcPr>
            <w:tcW w:w="17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Screening vs. none</w:t>
            </w:r>
            <w:r w:rsidRPr="00DC6565">
              <w:rPr>
                <w:rFonts w:ascii="Arial" w:eastAsia="Times New Roman" w:hAnsi="Arial"/>
                <w:color w:val="000000"/>
                <w:sz w:val="18"/>
                <w:szCs w:val="18"/>
              </w:rPr>
              <w:br/>
              <w:t>Mean age: 64.3 vs. 64.6 years</w:t>
            </w:r>
            <w:r w:rsidRPr="00DC6565">
              <w:rPr>
                <w:rFonts w:ascii="Arial" w:eastAsia="Times New Roman" w:hAnsi="Arial"/>
                <w:color w:val="000000"/>
                <w:sz w:val="18"/>
                <w:szCs w:val="18"/>
              </w:rPr>
              <w:br/>
              <w:t>Current smoker: 56% vs. 57%</w:t>
            </w:r>
            <w:r w:rsidRPr="00DC6565">
              <w:rPr>
                <w:rFonts w:ascii="Arial" w:eastAsia="Times New Roman" w:hAnsi="Arial"/>
                <w:color w:val="000000"/>
                <w:sz w:val="18"/>
                <w:szCs w:val="18"/>
              </w:rPr>
              <w:br/>
              <w:t>Mean pack-years: 47.3 vs. 47.2</w:t>
            </w:r>
            <w:r w:rsidRPr="00DC6565">
              <w:rPr>
                <w:rFonts w:ascii="Arial" w:eastAsia="Times New Roman" w:hAnsi="Arial"/>
                <w:color w:val="000000"/>
                <w:sz w:val="18"/>
                <w:szCs w:val="18"/>
              </w:rPr>
              <w:br/>
              <w:t>Prior cancer (considered cured): 1.0% vs. 0.6%</w:t>
            </w:r>
            <w:r w:rsidRPr="00DC6565">
              <w:rPr>
                <w:rFonts w:ascii="Arial" w:eastAsia="Times New Roman" w:hAnsi="Arial"/>
                <w:color w:val="000000"/>
                <w:sz w:val="18"/>
                <w:szCs w:val="18"/>
              </w:rPr>
              <w:br/>
              <w:t>Respiratory comorbidity: 35% vs. 31% (p=0.04)</w:t>
            </w:r>
          </w:p>
        </w:tc>
        <w:tc>
          <w:tcPr>
            <w:tcW w:w="2000" w:type="dxa"/>
            <w:shd w:val="clear" w:color="auto" w:fill="auto"/>
            <w:hideMark/>
          </w:tcPr>
          <w:p w:rsidR="00897F2D" w:rsidRDefault="00DC6565" w:rsidP="00897F2D">
            <w:pPr>
              <w:ind w:right="-43"/>
              <w:rPr>
                <w:rFonts w:ascii="Arial" w:eastAsia="Times New Roman" w:hAnsi="Arial"/>
                <w:color w:val="000000"/>
                <w:sz w:val="18"/>
                <w:szCs w:val="18"/>
              </w:rPr>
            </w:pPr>
            <w:r w:rsidRPr="00DC6565">
              <w:rPr>
                <w:rFonts w:ascii="Arial" w:eastAsia="Times New Roman" w:hAnsi="Arial"/>
                <w:color w:val="000000"/>
                <w:sz w:val="18"/>
                <w:szCs w:val="18"/>
              </w:rPr>
              <w:t xml:space="preserve">Asymptomatic male current or former smokers with </w:t>
            </w:r>
            <w:r w:rsidR="00897F2D">
              <w:rPr>
                <w:rFonts w:ascii="Arial" w:eastAsia="Times New Roman" w:hAnsi="Arial"/>
                <w:color w:val="000000"/>
                <w:sz w:val="18"/>
                <w:szCs w:val="18"/>
              </w:rPr>
              <w:t>≥</w:t>
            </w:r>
            <w:r w:rsidRPr="00DC6565">
              <w:rPr>
                <w:rFonts w:ascii="Arial" w:eastAsia="Times New Roman" w:hAnsi="Arial"/>
                <w:color w:val="000000"/>
                <w:sz w:val="18"/>
                <w:szCs w:val="18"/>
              </w:rPr>
              <w:t xml:space="preserve">20 pack-years </w:t>
            </w:r>
          </w:p>
          <w:p w:rsidR="00DC6565" w:rsidRPr="00DC6565" w:rsidRDefault="00DC6565" w:rsidP="00897F2D">
            <w:pPr>
              <w:ind w:right="-43"/>
              <w:rPr>
                <w:rFonts w:ascii="Arial" w:eastAsia="Times New Roman" w:hAnsi="Arial"/>
                <w:color w:val="000000"/>
                <w:sz w:val="18"/>
                <w:szCs w:val="18"/>
              </w:rPr>
            </w:pPr>
            <w:r w:rsidRPr="00DC6565">
              <w:rPr>
                <w:rFonts w:ascii="Arial" w:eastAsia="Times New Roman" w:hAnsi="Arial"/>
                <w:color w:val="000000"/>
                <w:sz w:val="18"/>
                <w:szCs w:val="18"/>
              </w:rPr>
              <w:t>Ages 60 to 74 years</w:t>
            </w:r>
          </w:p>
        </w:tc>
        <w:tc>
          <w:tcPr>
            <w:tcW w:w="2000" w:type="dxa"/>
            <w:shd w:val="clear" w:color="auto" w:fill="auto"/>
            <w:hideMark/>
          </w:tcPr>
          <w:p w:rsidR="00DC6565" w:rsidRPr="00DC6565" w:rsidRDefault="00DC6565" w:rsidP="00897F2D">
            <w:pPr>
              <w:spacing w:after="240"/>
              <w:ind w:right="-113"/>
              <w:rPr>
                <w:rFonts w:ascii="Arial" w:eastAsia="Times New Roman" w:hAnsi="Arial"/>
                <w:sz w:val="18"/>
                <w:szCs w:val="18"/>
              </w:rPr>
            </w:pPr>
            <w:r w:rsidRPr="00DC6565">
              <w:rPr>
                <w:rFonts w:ascii="Arial" w:eastAsia="Times New Roman" w:hAnsi="Arial"/>
                <w:sz w:val="18"/>
                <w:szCs w:val="18"/>
              </w:rPr>
              <w:t>CT vs. annual clinical review</w:t>
            </w:r>
          </w:p>
        </w:tc>
        <w:tc>
          <w:tcPr>
            <w:tcW w:w="2560" w:type="dxa"/>
            <w:shd w:val="clear" w:color="auto" w:fill="auto"/>
            <w:hideMark/>
          </w:tcPr>
          <w:p w:rsidR="00DC6565" w:rsidRPr="00DC6565" w:rsidRDefault="00DC6565" w:rsidP="00897F2D">
            <w:pPr>
              <w:ind w:right="-73"/>
              <w:rPr>
                <w:rFonts w:ascii="Arial" w:eastAsia="Times New Roman" w:hAnsi="Arial"/>
                <w:color w:val="000000"/>
                <w:sz w:val="18"/>
                <w:szCs w:val="18"/>
              </w:rPr>
            </w:pPr>
            <w:r w:rsidRPr="00DC6565">
              <w:rPr>
                <w:rFonts w:ascii="Arial" w:eastAsia="Times New Roman" w:hAnsi="Arial"/>
                <w:color w:val="000000"/>
                <w:sz w:val="18"/>
                <w:szCs w:val="18"/>
              </w:rPr>
              <w:t>Per study protocol:</w:t>
            </w:r>
            <w:r w:rsidRPr="00DC6565">
              <w:rPr>
                <w:rFonts w:ascii="Arial" w:eastAsia="Times New Roman" w:hAnsi="Arial"/>
                <w:color w:val="000000"/>
                <w:sz w:val="18"/>
                <w:szCs w:val="18"/>
              </w:rPr>
              <w:br/>
              <w:t>Case</w:t>
            </w:r>
            <w:r w:rsidR="00897F2D">
              <w:rPr>
                <w:rFonts w:ascii="Arial" w:eastAsia="Times New Roman" w:hAnsi="Arial"/>
                <w:color w:val="000000"/>
                <w:sz w:val="18"/>
                <w:szCs w:val="18"/>
              </w:rPr>
              <w:t>-</w:t>
            </w:r>
            <w:r w:rsidRPr="00DC6565">
              <w:rPr>
                <w:rFonts w:ascii="Arial" w:eastAsia="Times New Roman" w:hAnsi="Arial"/>
                <w:color w:val="000000"/>
                <w:sz w:val="18"/>
                <w:szCs w:val="18"/>
              </w:rPr>
              <w:t>by</w:t>
            </w:r>
            <w:r w:rsidR="00897F2D">
              <w:rPr>
                <w:rFonts w:ascii="Arial" w:eastAsia="Times New Roman" w:hAnsi="Arial"/>
                <w:color w:val="000000"/>
                <w:sz w:val="18"/>
                <w:szCs w:val="18"/>
              </w:rPr>
              <w:t>-</w:t>
            </w:r>
            <w:r w:rsidRPr="00DC6565">
              <w:rPr>
                <w:rFonts w:ascii="Arial" w:eastAsia="Times New Roman" w:hAnsi="Arial"/>
                <w:color w:val="000000"/>
                <w:sz w:val="18"/>
                <w:szCs w:val="18"/>
              </w:rPr>
              <w:t xml:space="preserve">case basis for nonsmooth </w:t>
            </w:r>
            <w:r w:rsidR="00897F2D">
              <w:rPr>
                <w:rFonts w:ascii="Arial" w:eastAsia="Times New Roman" w:hAnsi="Arial"/>
                <w:color w:val="000000"/>
                <w:sz w:val="18"/>
                <w:szCs w:val="18"/>
              </w:rPr>
              <w:t>≥</w:t>
            </w:r>
            <w:r w:rsidRPr="00DC6565">
              <w:rPr>
                <w:rFonts w:ascii="Arial" w:eastAsia="Times New Roman" w:hAnsi="Arial"/>
                <w:color w:val="000000"/>
                <w:sz w:val="18"/>
                <w:szCs w:val="18"/>
              </w:rPr>
              <w:t xml:space="preserve">6 but </w:t>
            </w:r>
            <w:r w:rsidR="00897F2D">
              <w:rPr>
                <w:rFonts w:ascii="Arial" w:eastAsia="Times New Roman" w:hAnsi="Arial"/>
                <w:color w:val="000000"/>
                <w:sz w:val="18"/>
                <w:szCs w:val="18"/>
              </w:rPr>
              <w:t>≤</w:t>
            </w:r>
            <w:r w:rsidRPr="00DC6565">
              <w:rPr>
                <w:rFonts w:ascii="Arial" w:eastAsia="Times New Roman" w:hAnsi="Arial"/>
                <w:color w:val="000000"/>
                <w:sz w:val="18"/>
                <w:szCs w:val="18"/>
              </w:rPr>
              <w:t>10 mm lesion that has not regressed after antibiotics on repeat imaging.</w:t>
            </w:r>
            <w:r w:rsidRPr="00DC6565">
              <w:rPr>
                <w:rFonts w:ascii="Arial" w:eastAsia="Times New Roman" w:hAnsi="Arial"/>
                <w:color w:val="000000"/>
                <w:sz w:val="18"/>
                <w:szCs w:val="18"/>
              </w:rPr>
              <w:br/>
              <w:t xml:space="preserve">PET positive nonsmooth </w:t>
            </w:r>
            <w:r w:rsidR="00897F2D">
              <w:rPr>
                <w:rFonts w:ascii="Arial" w:eastAsia="Times New Roman" w:hAnsi="Arial"/>
                <w:color w:val="000000"/>
                <w:sz w:val="18"/>
                <w:szCs w:val="18"/>
              </w:rPr>
              <w:t>≥</w:t>
            </w:r>
            <w:r w:rsidRPr="00DC6565">
              <w:rPr>
                <w:rFonts w:ascii="Arial" w:eastAsia="Times New Roman" w:hAnsi="Arial"/>
                <w:color w:val="000000"/>
                <w:sz w:val="18"/>
                <w:szCs w:val="18"/>
              </w:rPr>
              <w:t xml:space="preserve">10 but </w:t>
            </w:r>
            <w:r w:rsidR="00897F2D">
              <w:rPr>
                <w:rFonts w:ascii="Arial" w:eastAsia="Times New Roman" w:hAnsi="Arial"/>
                <w:color w:val="000000"/>
                <w:sz w:val="18"/>
                <w:szCs w:val="18"/>
              </w:rPr>
              <w:t>≤</w:t>
            </w:r>
            <w:r w:rsidRPr="00DC6565">
              <w:rPr>
                <w:rFonts w:ascii="Arial" w:eastAsia="Times New Roman" w:hAnsi="Arial"/>
                <w:color w:val="000000"/>
                <w:sz w:val="18"/>
                <w:szCs w:val="18"/>
              </w:rPr>
              <w:t>20 mm lesion that has not regressed with antibiotics</w:t>
            </w:r>
            <w:r w:rsidRPr="00DC6565">
              <w:rPr>
                <w:rFonts w:ascii="Arial" w:eastAsia="Times New Roman" w:hAnsi="Arial"/>
                <w:color w:val="000000"/>
                <w:sz w:val="18"/>
                <w:szCs w:val="18"/>
              </w:rPr>
              <w:br/>
              <w:t xml:space="preserve">PET positive nonsmooth lesion </w:t>
            </w:r>
            <w:r w:rsidR="00897F2D">
              <w:rPr>
                <w:rFonts w:ascii="Arial" w:eastAsia="Times New Roman" w:hAnsi="Arial"/>
                <w:color w:val="000000"/>
                <w:sz w:val="18"/>
                <w:szCs w:val="18"/>
              </w:rPr>
              <w:t>≥</w:t>
            </w:r>
            <w:r w:rsidRPr="00DC6565">
              <w:rPr>
                <w:rFonts w:ascii="Arial" w:eastAsia="Times New Roman" w:hAnsi="Arial"/>
                <w:color w:val="000000"/>
                <w:sz w:val="18"/>
                <w:szCs w:val="18"/>
              </w:rPr>
              <w:t>20 mm</w:t>
            </w:r>
            <w:r w:rsidRPr="00DC6565">
              <w:rPr>
                <w:rFonts w:ascii="Arial" w:eastAsia="Times New Roman" w:hAnsi="Arial"/>
                <w:color w:val="000000"/>
                <w:sz w:val="18"/>
                <w:szCs w:val="18"/>
              </w:rPr>
              <w:br/>
              <w:t>Case</w:t>
            </w:r>
            <w:r w:rsidR="00897F2D">
              <w:rPr>
                <w:rFonts w:ascii="Arial" w:eastAsia="Times New Roman" w:hAnsi="Arial"/>
                <w:color w:val="000000"/>
                <w:sz w:val="18"/>
                <w:szCs w:val="18"/>
              </w:rPr>
              <w:t>-</w:t>
            </w:r>
            <w:r w:rsidRPr="00DC6565">
              <w:rPr>
                <w:rFonts w:ascii="Arial" w:eastAsia="Times New Roman" w:hAnsi="Arial"/>
                <w:color w:val="000000"/>
                <w:sz w:val="18"/>
                <w:szCs w:val="18"/>
              </w:rPr>
              <w:t>by</w:t>
            </w:r>
            <w:r w:rsidR="00897F2D">
              <w:rPr>
                <w:rFonts w:ascii="Arial" w:eastAsia="Times New Roman" w:hAnsi="Arial"/>
                <w:color w:val="000000"/>
                <w:sz w:val="18"/>
                <w:szCs w:val="18"/>
              </w:rPr>
              <w:t>-</w:t>
            </w:r>
            <w:r w:rsidRPr="00DC6565">
              <w:rPr>
                <w:rFonts w:ascii="Arial" w:eastAsia="Times New Roman" w:hAnsi="Arial"/>
                <w:color w:val="000000"/>
                <w:sz w:val="18"/>
                <w:szCs w:val="18"/>
              </w:rPr>
              <w:t xml:space="preserve">case for focal ground glass opacities that have not responded to antibiotics or regressed on repeat imaging </w:t>
            </w:r>
          </w:p>
        </w:tc>
        <w:tc>
          <w:tcPr>
            <w:tcW w:w="20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Pursued within the study via established diagnostic protocol</w:t>
            </w:r>
          </w:p>
        </w:tc>
      </w:tr>
      <w:tr w:rsidR="00C1290A" w:rsidRPr="00DC6565" w:rsidTr="00C1290A">
        <w:trPr>
          <w:trHeight w:val="70"/>
        </w:trPr>
        <w:tc>
          <w:tcPr>
            <w:tcW w:w="12840" w:type="dxa"/>
            <w:gridSpan w:val="6"/>
            <w:shd w:val="clear" w:color="auto" w:fill="F2F2F2" w:themeFill="background1" w:themeFillShade="F2"/>
            <w:vAlign w:val="center"/>
            <w:hideMark/>
          </w:tcPr>
          <w:p w:rsidR="00C1290A" w:rsidRPr="00DC6565" w:rsidRDefault="00C1290A" w:rsidP="00897F2D">
            <w:pPr>
              <w:ind w:right="-63"/>
              <w:rPr>
                <w:rFonts w:ascii="Arial" w:eastAsia="Times New Roman" w:hAnsi="Arial"/>
                <w:b/>
                <w:bCs/>
                <w:color w:val="000000"/>
                <w:sz w:val="18"/>
                <w:szCs w:val="18"/>
              </w:rPr>
            </w:pPr>
            <w:r w:rsidRPr="00DC6565">
              <w:rPr>
                <w:rFonts w:ascii="Arial" w:eastAsia="Times New Roman" w:hAnsi="Arial"/>
                <w:b/>
                <w:bCs/>
                <w:color w:val="000000"/>
                <w:sz w:val="18"/>
                <w:szCs w:val="18"/>
              </w:rPr>
              <w:t>Danish Lung Cancer Screening Study (DLCST)</w:t>
            </w:r>
          </w:p>
        </w:tc>
      </w:tr>
      <w:tr w:rsidR="00DC6565" w:rsidRPr="00DC6565" w:rsidTr="00C1290A">
        <w:trPr>
          <w:trHeight w:val="1745"/>
        </w:trPr>
        <w:tc>
          <w:tcPr>
            <w:tcW w:w="2420" w:type="dxa"/>
            <w:shd w:val="clear" w:color="auto" w:fill="auto"/>
            <w:hideMark/>
          </w:tcPr>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Pedersen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76</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The Danish Randomized Lung Cancer CT Screening Trial—</w:t>
            </w:r>
            <w:r w:rsidR="00897F2D" w:rsidRPr="00DC6565">
              <w:rPr>
                <w:rFonts w:ascii="Arial" w:eastAsia="Times New Roman" w:hAnsi="Arial"/>
                <w:i/>
                <w:iCs/>
                <w:color w:val="000000"/>
                <w:sz w:val="18"/>
                <w:szCs w:val="18"/>
              </w:rPr>
              <w:t>overall design and results of the prevalence round</w:t>
            </w:r>
          </w:p>
        </w:tc>
        <w:tc>
          <w:tcPr>
            <w:tcW w:w="17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CT vs. control</w:t>
            </w:r>
            <w:r w:rsidRPr="00DC6565">
              <w:rPr>
                <w:rFonts w:ascii="Arial" w:eastAsia="Times New Roman" w:hAnsi="Arial"/>
                <w:color w:val="000000"/>
                <w:sz w:val="18"/>
                <w:szCs w:val="18"/>
              </w:rPr>
              <w:br/>
              <w:t>Mean age: 57.9 vs. 57.8</w:t>
            </w:r>
            <w:r w:rsidRPr="00DC6565">
              <w:rPr>
                <w:rFonts w:ascii="Arial" w:eastAsia="Times New Roman" w:hAnsi="Arial"/>
                <w:color w:val="000000"/>
                <w:sz w:val="18"/>
                <w:szCs w:val="18"/>
              </w:rPr>
              <w:br/>
              <w:t>Mean pack-years: 36.4 vs. 35.9</w:t>
            </w:r>
            <w:r w:rsidRPr="00DC6565">
              <w:rPr>
                <w:rFonts w:ascii="Arial" w:eastAsia="Times New Roman" w:hAnsi="Arial"/>
                <w:color w:val="000000"/>
                <w:sz w:val="18"/>
                <w:szCs w:val="18"/>
              </w:rPr>
              <w:br/>
              <w:t>Current/former smokers: 1545/507 vs. 1579/473</w:t>
            </w:r>
          </w:p>
        </w:tc>
        <w:tc>
          <w:tcPr>
            <w:tcW w:w="2000" w:type="dxa"/>
            <w:shd w:val="clear" w:color="auto" w:fill="auto"/>
            <w:hideMark/>
          </w:tcPr>
          <w:p w:rsidR="00816447" w:rsidRDefault="00DC6565" w:rsidP="00816447">
            <w:pPr>
              <w:ind w:right="-43"/>
              <w:rPr>
                <w:rFonts w:ascii="Arial" w:eastAsia="Times New Roman" w:hAnsi="Arial"/>
                <w:sz w:val="18"/>
                <w:szCs w:val="18"/>
              </w:rPr>
            </w:pPr>
            <w:r w:rsidRPr="00DC6565">
              <w:rPr>
                <w:rFonts w:ascii="Arial" w:eastAsia="Times New Roman" w:hAnsi="Arial"/>
                <w:sz w:val="18"/>
                <w:szCs w:val="18"/>
              </w:rPr>
              <w:t xml:space="preserve">Healthy </w:t>
            </w:r>
            <w:r w:rsidR="00816447">
              <w:rPr>
                <w:rFonts w:ascii="Arial" w:eastAsia="Times New Roman" w:hAnsi="Arial"/>
                <w:sz w:val="18"/>
                <w:szCs w:val="18"/>
              </w:rPr>
              <w:t xml:space="preserve">volunteer </w:t>
            </w:r>
            <w:r w:rsidRPr="00DC6565">
              <w:rPr>
                <w:rFonts w:ascii="Arial" w:eastAsia="Times New Roman" w:hAnsi="Arial"/>
                <w:sz w:val="18"/>
                <w:szCs w:val="18"/>
              </w:rPr>
              <w:t xml:space="preserve">men and women ages 50 to 70 years </w:t>
            </w:r>
          </w:p>
          <w:p w:rsidR="00DC6565" w:rsidRPr="00DC6565" w:rsidRDefault="00DC6565" w:rsidP="00816447">
            <w:pPr>
              <w:ind w:right="-43"/>
              <w:rPr>
                <w:rFonts w:ascii="Arial" w:eastAsia="Times New Roman" w:hAnsi="Arial"/>
                <w:sz w:val="18"/>
                <w:szCs w:val="18"/>
              </w:rPr>
            </w:pPr>
            <w:r w:rsidRPr="00DC6565">
              <w:rPr>
                <w:rFonts w:ascii="Arial" w:eastAsia="Times New Roman" w:hAnsi="Arial"/>
                <w:sz w:val="18"/>
                <w:szCs w:val="18"/>
              </w:rPr>
              <w:t xml:space="preserve">Current and former smokers (&lt;10 years and &gt;4 weeks since smoking cessation) with </w:t>
            </w:r>
            <w:r w:rsidR="00897F2D">
              <w:rPr>
                <w:rFonts w:ascii="Arial" w:eastAsia="Times New Roman" w:hAnsi="Arial"/>
                <w:sz w:val="18"/>
                <w:szCs w:val="18"/>
              </w:rPr>
              <w:t>≥</w:t>
            </w:r>
            <w:r w:rsidRPr="00DC6565">
              <w:rPr>
                <w:rFonts w:ascii="Arial" w:eastAsia="Times New Roman" w:hAnsi="Arial"/>
                <w:sz w:val="18"/>
                <w:szCs w:val="18"/>
              </w:rPr>
              <w:t>20 pack-years smoking history</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LDCT vs. usual care</w:t>
            </w:r>
          </w:p>
        </w:tc>
        <w:tc>
          <w:tcPr>
            <w:tcW w:w="2560" w:type="dxa"/>
            <w:shd w:val="clear" w:color="auto" w:fill="auto"/>
            <w:hideMark/>
          </w:tcPr>
          <w:p w:rsidR="00DC6565" w:rsidRPr="00DC6565" w:rsidRDefault="00DC6565" w:rsidP="00897F2D">
            <w:pPr>
              <w:ind w:right="-73"/>
              <w:rPr>
                <w:rFonts w:ascii="Arial" w:eastAsia="Times New Roman" w:hAnsi="Arial"/>
                <w:color w:val="000000"/>
                <w:sz w:val="18"/>
                <w:szCs w:val="18"/>
              </w:rPr>
            </w:pPr>
            <w:r w:rsidRPr="00DC6565">
              <w:rPr>
                <w:rFonts w:ascii="Arial" w:eastAsia="Times New Roman" w:hAnsi="Arial"/>
                <w:color w:val="000000"/>
                <w:sz w:val="18"/>
                <w:szCs w:val="18"/>
              </w:rPr>
              <w:t>Imaging assessed and followup imaging within study</w:t>
            </w:r>
          </w:p>
        </w:tc>
        <w:tc>
          <w:tcPr>
            <w:tcW w:w="2080" w:type="dxa"/>
            <w:shd w:val="clear" w:color="auto" w:fill="auto"/>
            <w:hideMark/>
          </w:tcPr>
          <w:p w:rsidR="00DC6565" w:rsidRPr="00DC6565" w:rsidRDefault="00DC6565" w:rsidP="00816447">
            <w:pPr>
              <w:ind w:right="-63"/>
              <w:rPr>
                <w:rFonts w:ascii="Arial" w:eastAsia="Times New Roman" w:hAnsi="Arial"/>
                <w:color w:val="000000"/>
                <w:sz w:val="18"/>
                <w:szCs w:val="18"/>
              </w:rPr>
            </w:pPr>
            <w:r w:rsidRPr="00DC6565">
              <w:rPr>
                <w:rFonts w:ascii="Arial" w:eastAsia="Times New Roman" w:hAnsi="Arial"/>
                <w:color w:val="000000"/>
                <w:sz w:val="18"/>
                <w:szCs w:val="18"/>
              </w:rPr>
              <w:t>Screen</w:t>
            </w:r>
            <w:r w:rsidR="00816447">
              <w:rPr>
                <w:rFonts w:ascii="Arial" w:eastAsia="Times New Roman" w:hAnsi="Arial"/>
                <w:color w:val="000000"/>
                <w:sz w:val="18"/>
                <w:szCs w:val="18"/>
              </w:rPr>
              <w:t>-</w:t>
            </w:r>
            <w:r w:rsidRPr="00DC6565">
              <w:rPr>
                <w:rFonts w:ascii="Arial" w:eastAsia="Times New Roman" w:hAnsi="Arial"/>
                <w:color w:val="000000"/>
                <w:sz w:val="18"/>
                <w:szCs w:val="18"/>
              </w:rPr>
              <w:t xml:space="preserve">detected findings, single center affiliated with study </w:t>
            </w:r>
            <w:r w:rsidRPr="00DC6565">
              <w:rPr>
                <w:rFonts w:ascii="Arial" w:eastAsia="Times New Roman" w:hAnsi="Arial"/>
                <w:color w:val="000000"/>
                <w:sz w:val="18"/>
                <w:szCs w:val="18"/>
              </w:rPr>
              <w:br/>
              <w:t>Control group outside study, but mostly with same specialists</w:t>
            </w:r>
          </w:p>
        </w:tc>
      </w:tr>
      <w:tr w:rsidR="00DC6565" w:rsidRPr="00DC6565" w:rsidTr="00C1290A">
        <w:trPr>
          <w:trHeight w:val="2600"/>
        </w:trPr>
        <w:tc>
          <w:tcPr>
            <w:tcW w:w="2420" w:type="dxa"/>
            <w:shd w:val="clear" w:color="auto" w:fill="auto"/>
            <w:hideMark/>
          </w:tcPr>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Saghir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2012</w:t>
            </w:r>
            <w:r w:rsidRPr="00DC6565">
              <w:rPr>
                <w:rFonts w:ascii="Arial" w:eastAsia="Times New Roman" w:hAnsi="Arial"/>
                <w:color w:val="000000"/>
                <w:sz w:val="18"/>
                <w:szCs w:val="18"/>
                <w:vertAlign w:val="superscript"/>
              </w:rPr>
              <w:t>52</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CT screening for lung cancer brings forward early disease. The randomised Danish Lung Cancer Screening Trial: status after five annual screening rounds with low-dose CT</w:t>
            </w:r>
          </w:p>
        </w:tc>
        <w:tc>
          <w:tcPr>
            <w:tcW w:w="17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CT vs. control</w:t>
            </w:r>
            <w:r w:rsidRPr="00DC6565">
              <w:rPr>
                <w:rFonts w:ascii="Arial" w:eastAsia="Times New Roman" w:hAnsi="Arial"/>
                <w:color w:val="000000"/>
                <w:sz w:val="18"/>
                <w:szCs w:val="18"/>
              </w:rPr>
              <w:br/>
              <w:t>Mean age: 57.9 vs. 57.8</w:t>
            </w:r>
            <w:r w:rsidRPr="00DC6565">
              <w:rPr>
                <w:rFonts w:ascii="Arial" w:eastAsia="Times New Roman" w:hAnsi="Arial"/>
                <w:color w:val="000000"/>
                <w:sz w:val="18"/>
                <w:szCs w:val="18"/>
              </w:rPr>
              <w:br/>
              <w:t>Mean pack-years: 36.4 vs. 35.9</w:t>
            </w:r>
            <w:r w:rsidRPr="00DC6565">
              <w:rPr>
                <w:rFonts w:ascii="Arial" w:eastAsia="Times New Roman" w:hAnsi="Arial"/>
                <w:color w:val="000000"/>
                <w:sz w:val="18"/>
                <w:szCs w:val="18"/>
              </w:rPr>
              <w:br/>
              <w:t>Current/former smokers: 1545/507 vs. 1579/473</w:t>
            </w:r>
          </w:p>
        </w:tc>
        <w:tc>
          <w:tcPr>
            <w:tcW w:w="2000" w:type="dxa"/>
            <w:shd w:val="clear" w:color="auto" w:fill="auto"/>
            <w:hideMark/>
          </w:tcPr>
          <w:p w:rsidR="00816447" w:rsidRDefault="00DC6565" w:rsidP="00816447">
            <w:pPr>
              <w:ind w:right="-43"/>
              <w:rPr>
                <w:rFonts w:ascii="Arial" w:eastAsia="Times New Roman" w:hAnsi="Arial"/>
                <w:sz w:val="18"/>
                <w:szCs w:val="18"/>
              </w:rPr>
            </w:pPr>
            <w:r w:rsidRPr="00DC6565">
              <w:rPr>
                <w:rFonts w:ascii="Arial" w:eastAsia="Times New Roman" w:hAnsi="Arial"/>
                <w:sz w:val="18"/>
                <w:szCs w:val="18"/>
              </w:rPr>
              <w:t xml:space="preserve">Healthy </w:t>
            </w:r>
            <w:r w:rsidR="00816447">
              <w:rPr>
                <w:rFonts w:ascii="Arial" w:eastAsia="Times New Roman" w:hAnsi="Arial"/>
                <w:sz w:val="18"/>
                <w:szCs w:val="18"/>
              </w:rPr>
              <w:t xml:space="preserve">volunteer </w:t>
            </w:r>
            <w:r w:rsidRPr="00DC6565">
              <w:rPr>
                <w:rFonts w:ascii="Arial" w:eastAsia="Times New Roman" w:hAnsi="Arial"/>
                <w:sz w:val="18"/>
                <w:szCs w:val="18"/>
              </w:rPr>
              <w:t xml:space="preserve">men and women ages 50 to 70 years </w:t>
            </w:r>
          </w:p>
          <w:p w:rsidR="00DC6565" w:rsidRPr="00DC6565" w:rsidRDefault="00DC6565" w:rsidP="00816447">
            <w:pPr>
              <w:ind w:right="-43"/>
              <w:rPr>
                <w:rFonts w:ascii="Arial" w:eastAsia="Times New Roman" w:hAnsi="Arial"/>
                <w:sz w:val="18"/>
                <w:szCs w:val="18"/>
              </w:rPr>
            </w:pPr>
            <w:r w:rsidRPr="00DC6565">
              <w:rPr>
                <w:rFonts w:ascii="Arial" w:eastAsia="Times New Roman" w:hAnsi="Arial"/>
                <w:sz w:val="18"/>
                <w:szCs w:val="18"/>
              </w:rPr>
              <w:t xml:space="preserve">Current and former smokers (&lt;10 years and &gt;4 weeks since smoking cessation) with </w:t>
            </w:r>
            <w:r w:rsidR="00897F2D">
              <w:rPr>
                <w:rFonts w:ascii="Arial" w:eastAsia="Times New Roman" w:hAnsi="Arial"/>
                <w:sz w:val="18"/>
                <w:szCs w:val="18"/>
              </w:rPr>
              <w:t>≥</w:t>
            </w:r>
            <w:r w:rsidRPr="00DC6565">
              <w:rPr>
                <w:rFonts w:ascii="Arial" w:eastAsia="Times New Roman" w:hAnsi="Arial"/>
                <w:sz w:val="18"/>
                <w:szCs w:val="18"/>
              </w:rPr>
              <w:t>20 pack-years smoking history</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LDCT vs. usual care</w:t>
            </w:r>
          </w:p>
        </w:tc>
        <w:tc>
          <w:tcPr>
            <w:tcW w:w="2560" w:type="dxa"/>
            <w:shd w:val="clear" w:color="auto" w:fill="auto"/>
            <w:hideMark/>
          </w:tcPr>
          <w:p w:rsidR="00DC6565" w:rsidRPr="00DC6565" w:rsidRDefault="00DC6565" w:rsidP="00816447">
            <w:pPr>
              <w:ind w:right="-73"/>
              <w:rPr>
                <w:rFonts w:ascii="Arial" w:eastAsia="Times New Roman" w:hAnsi="Arial"/>
                <w:color w:val="000000"/>
                <w:sz w:val="18"/>
                <w:szCs w:val="18"/>
              </w:rPr>
            </w:pPr>
            <w:r w:rsidRPr="00DC6565">
              <w:rPr>
                <w:rFonts w:ascii="Arial" w:eastAsia="Times New Roman" w:hAnsi="Arial"/>
                <w:color w:val="000000"/>
                <w:sz w:val="18"/>
                <w:szCs w:val="18"/>
              </w:rPr>
              <w:t>All CT</w:t>
            </w:r>
            <w:r w:rsidR="00816447">
              <w:rPr>
                <w:rFonts w:ascii="Arial" w:eastAsia="Times New Roman" w:hAnsi="Arial"/>
                <w:color w:val="000000"/>
                <w:sz w:val="18"/>
                <w:szCs w:val="18"/>
              </w:rPr>
              <w:t xml:space="preserve"> scan</w:t>
            </w:r>
            <w:r w:rsidRPr="00DC6565">
              <w:rPr>
                <w:rFonts w:ascii="Arial" w:eastAsia="Times New Roman" w:hAnsi="Arial"/>
                <w:color w:val="000000"/>
                <w:sz w:val="18"/>
                <w:szCs w:val="18"/>
              </w:rPr>
              <w:t>s reviewed by 2 study radiologists, within study protocol</w:t>
            </w:r>
          </w:p>
        </w:tc>
        <w:tc>
          <w:tcPr>
            <w:tcW w:w="2080" w:type="dxa"/>
            <w:shd w:val="clear" w:color="auto" w:fill="auto"/>
            <w:hideMark/>
          </w:tcPr>
          <w:p w:rsidR="00816447" w:rsidRDefault="00DC6565" w:rsidP="00816447">
            <w:pPr>
              <w:ind w:right="-63"/>
              <w:rPr>
                <w:rFonts w:ascii="Arial" w:eastAsia="Times New Roman" w:hAnsi="Arial"/>
                <w:color w:val="000000"/>
                <w:sz w:val="18"/>
                <w:szCs w:val="18"/>
              </w:rPr>
            </w:pPr>
            <w:r w:rsidRPr="00DC6565">
              <w:rPr>
                <w:rFonts w:ascii="Arial" w:eastAsia="Times New Roman" w:hAnsi="Arial"/>
                <w:color w:val="000000"/>
                <w:sz w:val="18"/>
                <w:szCs w:val="18"/>
              </w:rPr>
              <w:t>Referred to chest physicians for diagnostic evaluation at 2 lung cancer centers when HRCT, PET-CT, bronchoscopy</w:t>
            </w:r>
            <w:r w:rsidR="00816447">
              <w:rPr>
                <w:rFonts w:ascii="Arial" w:eastAsia="Times New Roman" w:hAnsi="Arial"/>
                <w:color w:val="000000"/>
                <w:sz w:val="18"/>
                <w:szCs w:val="18"/>
              </w:rPr>
              <w:t>,</w:t>
            </w:r>
            <w:r w:rsidRPr="00DC6565">
              <w:rPr>
                <w:rFonts w:ascii="Arial" w:eastAsia="Times New Roman" w:hAnsi="Arial"/>
                <w:color w:val="000000"/>
                <w:sz w:val="18"/>
                <w:szCs w:val="18"/>
              </w:rPr>
              <w:t xml:space="preserve"> and/or biopsy performed</w:t>
            </w:r>
            <w:r w:rsidR="00C1290A">
              <w:rPr>
                <w:rFonts w:ascii="Arial" w:eastAsia="Times New Roman" w:hAnsi="Arial"/>
                <w:color w:val="000000"/>
                <w:sz w:val="18"/>
                <w:szCs w:val="18"/>
              </w:rPr>
              <w:t xml:space="preserve"> </w:t>
            </w:r>
          </w:p>
          <w:p w:rsidR="00DC6565" w:rsidRPr="00DC6565" w:rsidRDefault="00DC6565" w:rsidP="00816447">
            <w:pPr>
              <w:ind w:right="-63"/>
              <w:rPr>
                <w:rFonts w:ascii="Arial" w:eastAsia="Times New Roman" w:hAnsi="Arial"/>
                <w:color w:val="000000"/>
                <w:sz w:val="18"/>
                <w:szCs w:val="18"/>
              </w:rPr>
            </w:pPr>
            <w:r w:rsidRPr="00DC6565">
              <w:rPr>
                <w:rFonts w:ascii="Arial" w:eastAsia="Times New Roman" w:hAnsi="Arial"/>
                <w:color w:val="000000"/>
                <w:sz w:val="18"/>
                <w:szCs w:val="18"/>
              </w:rPr>
              <w:t>In control group, lung cancer diagnosed and treated by the usual clinical practice</w:t>
            </w:r>
            <w:r w:rsidR="00816447">
              <w:rPr>
                <w:rFonts w:ascii="Arial" w:eastAsia="Times New Roman" w:hAnsi="Arial"/>
                <w:color w:val="000000"/>
                <w:sz w:val="18"/>
                <w:szCs w:val="18"/>
              </w:rPr>
              <w:t>,</w:t>
            </w:r>
            <w:r w:rsidRPr="00DC6565">
              <w:rPr>
                <w:rFonts w:ascii="Arial" w:eastAsia="Times New Roman" w:hAnsi="Arial"/>
                <w:color w:val="000000"/>
                <w:sz w:val="18"/>
                <w:szCs w:val="18"/>
              </w:rPr>
              <w:t xml:space="preserve"> which mostly involved the same centers/strategies</w:t>
            </w:r>
          </w:p>
        </w:tc>
      </w:tr>
      <w:tr w:rsidR="00DC6565" w:rsidRPr="00DC6565" w:rsidTr="00C1290A">
        <w:trPr>
          <w:trHeight w:val="1790"/>
        </w:trPr>
        <w:tc>
          <w:tcPr>
            <w:tcW w:w="2420" w:type="dxa"/>
            <w:shd w:val="clear" w:color="auto" w:fill="auto"/>
            <w:hideMark/>
          </w:tcPr>
          <w:p w:rsidR="00C1290A" w:rsidRDefault="00DC6565" w:rsidP="00897F2D">
            <w:pPr>
              <w:ind w:right="-133"/>
              <w:rPr>
                <w:rFonts w:ascii="Arial" w:eastAsia="Times New Roman" w:hAnsi="Arial"/>
                <w:color w:val="000000"/>
                <w:sz w:val="18"/>
                <w:szCs w:val="18"/>
                <w:vertAlign w:val="superscript"/>
              </w:rPr>
            </w:pPr>
            <w:r w:rsidRPr="00DC6565">
              <w:rPr>
                <w:rFonts w:ascii="Arial" w:eastAsia="Times New Roman" w:hAnsi="Arial"/>
                <w:color w:val="000000"/>
                <w:sz w:val="18"/>
                <w:szCs w:val="18"/>
              </w:rPr>
              <w:lastRenderedPageBreak/>
              <w:t>Ashraf et al</w:t>
            </w:r>
            <w:r w:rsidR="00DD7928">
              <w:rPr>
                <w:rFonts w:ascii="Arial" w:eastAsia="Times New Roman" w:hAnsi="Arial"/>
                <w:color w:val="000000"/>
                <w:sz w:val="18"/>
                <w:szCs w:val="18"/>
              </w:rPr>
              <w:t>,</w:t>
            </w:r>
            <w:r w:rsidRPr="00DC6565">
              <w:rPr>
                <w:rFonts w:ascii="Arial" w:eastAsia="Times New Roman" w:hAnsi="Arial"/>
                <w:color w:val="000000"/>
                <w:sz w:val="18"/>
                <w:szCs w:val="18"/>
              </w:rPr>
              <w:t xml:space="preserve"> 2008</w:t>
            </w:r>
            <w:r w:rsidRPr="00DC6565">
              <w:rPr>
                <w:rFonts w:ascii="Arial" w:eastAsia="Times New Roman" w:hAnsi="Arial"/>
                <w:color w:val="000000"/>
                <w:sz w:val="18"/>
                <w:szCs w:val="18"/>
                <w:vertAlign w:val="superscript"/>
              </w:rPr>
              <w:t>62</w:t>
            </w:r>
          </w:p>
          <w:p w:rsidR="00DC6565" w:rsidRPr="00DC6565" w:rsidRDefault="00DC6565" w:rsidP="00816447">
            <w:pPr>
              <w:ind w:right="-133"/>
              <w:rPr>
                <w:rFonts w:ascii="Arial" w:eastAsia="Times New Roman" w:hAnsi="Arial"/>
                <w:color w:val="000000"/>
                <w:sz w:val="18"/>
                <w:szCs w:val="18"/>
              </w:rPr>
            </w:pPr>
            <w:r w:rsidRPr="00DC6565">
              <w:rPr>
                <w:rFonts w:ascii="Arial" w:eastAsia="Times New Roman" w:hAnsi="Arial"/>
                <w:color w:val="000000"/>
                <w:sz w:val="18"/>
                <w:szCs w:val="18"/>
              </w:rPr>
              <w:br w:type="page"/>
            </w:r>
            <w:r w:rsidRPr="00DC6565">
              <w:rPr>
                <w:rFonts w:ascii="Arial" w:eastAsia="Times New Roman" w:hAnsi="Arial"/>
                <w:i/>
                <w:iCs/>
                <w:color w:val="000000"/>
                <w:sz w:val="18"/>
                <w:szCs w:val="18"/>
              </w:rPr>
              <w:t xml:space="preserve">Smoking habits are unaffected by CT screening at 1-year follow-up in the Danish Lung Cancer Screening Trial </w:t>
            </w:r>
          </w:p>
        </w:tc>
        <w:tc>
          <w:tcPr>
            <w:tcW w:w="1780" w:type="dxa"/>
            <w:shd w:val="clear" w:color="auto" w:fill="auto"/>
            <w:hideMark/>
          </w:tcPr>
          <w:p w:rsidR="00816447"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CT vs. control</w:t>
            </w:r>
            <w:r w:rsidRPr="00DC6565">
              <w:rPr>
                <w:rFonts w:ascii="Arial" w:eastAsia="Times New Roman" w:hAnsi="Arial"/>
                <w:color w:val="000000"/>
                <w:sz w:val="18"/>
                <w:szCs w:val="18"/>
              </w:rPr>
              <w:br w:type="page"/>
            </w:r>
          </w:p>
          <w:p w:rsidR="00816447"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Mean age: 57.9 vs. 57.8</w:t>
            </w:r>
            <w:r w:rsidRPr="00DC6565">
              <w:rPr>
                <w:rFonts w:ascii="Arial" w:eastAsia="Times New Roman" w:hAnsi="Arial"/>
                <w:color w:val="000000"/>
                <w:sz w:val="18"/>
                <w:szCs w:val="18"/>
              </w:rPr>
              <w:br w:type="page"/>
            </w:r>
          </w:p>
          <w:p w:rsidR="00816447"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Mean pack-years: 36.4 vs. 35.9</w:t>
            </w:r>
            <w:r w:rsidRPr="00DC6565">
              <w:rPr>
                <w:rFonts w:ascii="Arial" w:eastAsia="Times New Roman" w:hAnsi="Arial"/>
                <w:color w:val="000000"/>
                <w:sz w:val="18"/>
                <w:szCs w:val="18"/>
              </w:rPr>
              <w:br w:type="page"/>
            </w:r>
          </w:p>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Current/former smokers: 1545/507 vs. 1579/473</w:t>
            </w:r>
          </w:p>
        </w:tc>
        <w:tc>
          <w:tcPr>
            <w:tcW w:w="2000" w:type="dxa"/>
            <w:shd w:val="clear" w:color="auto" w:fill="auto"/>
            <w:hideMark/>
          </w:tcPr>
          <w:p w:rsidR="00816447" w:rsidRDefault="00DC6565" w:rsidP="00816447">
            <w:pPr>
              <w:ind w:right="-43"/>
              <w:rPr>
                <w:rFonts w:ascii="Arial" w:eastAsia="Times New Roman" w:hAnsi="Arial"/>
                <w:sz w:val="18"/>
                <w:szCs w:val="18"/>
              </w:rPr>
            </w:pPr>
            <w:r w:rsidRPr="00DC6565">
              <w:rPr>
                <w:rFonts w:ascii="Arial" w:eastAsia="Times New Roman" w:hAnsi="Arial"/>
                <w:sz w:val="18"/>
                <w:szCs w:val="18"/>
              </w:rPr>
              <w:t xml:space="preserve">Healthy </w:t>
            </w:r>
            <w:r w:rsidR="00816447">
              <w:rPr>
                <w:rFonts w:ascii="Arial" w:eastAsia="Times New Roman" w:hAnsi="Arial"/>
                <w:sz w:val="18"/>
                <w:szCs w:val="18"/>
              </w:rPr>
              <w:t xml:space="preserve">volunteer </w:t>
            </w:r>
            <w:r w:rsidRPr="00DC6565">
              <w:rPr>
                <w:rFonts w:ascii="Arial" w:eastAsia="Times New Roman" w:hAnsi="Arial"/>
                <w:sz w:val="18"/>
                <w:szCs w:val="18"/>
              </w:rPr>
              <w:t xml:space="preserve">men and women ages 50 to 70 years </w:t>
            </w:r>
          </w:p>
          <w:p w:rsidR="00DC6565" w:rsidRPr="00DC6565" w:rsidRDefault="00DC6565" w:rsidP="00816447">
            <w:pPr>
              <w:ind w:right="-43"/>
              <w:rPr>
                <w:rFonts w:ascii="Arial" w:eastAsia="Times New Roman" w:hAnsi="Arial"/>
                <w:sz w:val="18"/>
                <w:szCs w:val="18"/>
              </w:rPr>
            </w:pPr>
            <w:r w:rsidRPr="00DC6565">
              <w:rPr>
                <w:rFonts w:ascii="Arial" w:eastAsia="Times New Roman" w:hAnsi="Arial"/>
                <w:sz w:val="18"/>
                <w:szCs w:val="18"/>
              </w:rPr>
              <w:t xml:space="preserve">Current and former smokers (&lt;10 years and &gt;4 weeks since smoking cessation) with </w:t>
            </w:r>
            <w:r w:rsidR="00897F2D">
              <w:rPr>
                <w:rFonts w:ascii="Arial" w:eastAsia="Times New Roman" w:hAnsi="Arial"/>
                <w:sz w:val="18"/>
                <w:szCs w:val="18"/>
              </w:rPr>
              <w:t>≥</w:t>
            </w:r>
            <w:r w:rsidRPr="00DC6565">
              <w:rPr>
                <w:rFonts w:ascii="Arial" w:eastAsia="Times New Roman" w:hAnsi="Arial"/>
                <w:sz w:val="18"/>
                <w:szCs w:val="18"/>
              </w:rPr>
              <w:t>20 pack-years smoking history</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LDCT vs. usual care</w:t>
            </w:r>
          </w:p>
        </w:tc>
        <w:tc>
          <w:tcPr>
            <w:tcW w:w="2560" w:type="dxa"/>
            <w:shd w:val="clear" w:color="auto" w:fill="auto"/>
            <w:hideMark/>
          </w:tcPr>
          <w:p w:rsidR="00DC6565" w:rsidRPr="00DC6565" w:rsidRDefault="00DC6565" w:rsidP="00897F2D">
            <w:pPr>
              <w:ind w:right="-73"/>
              <w:rPr>
                <w:rFonts w:ascii="Arial" w:eastAsia="Times New Roman" w:hAnsi="Arial"/>
                <w:color w:val="000000"/>
                <w:sz w:val="18"/>
                <w:szCs w:val="18"/>
              </w:rPr>
            </w:pPr>
            <w:r w:rsidRPr="00DC6565">
              <w:rPr>
                <w:rFonts w:ascii="Arial" w:eastAsia="Times New Roman" w:hAnsi="Arial"/>
                <w:color w:val="000000"/>
                <w:sz w:val="18"/>
                <w:szCs w:val="18"/>
              </w:rPr>
              <w:t>Imaging assessed and followup imaging within study</w:t>
            </w:r>
          </w:p>
        </w:tc>
        <w:tc>
          <w:tcPr>
            <w:tcW w:w="2080" w:type="dxa"/>
            <w:shd w:val="clear" w:color="auto" w:fill="auto"/>
            <w:hideMark/>
          </w:tcPr>
          <w:p w:rsidR="00816447" w:rsidRDefault="00DC6565" w:rsidP="00816447">
            <w:pPr>
              <w:ind w:right="-63"/>
              <w:rPr>
                <w:rFonts w:ascii="Arial" w:eastAsia="Times New Roman" w:hAnsi="Arial"/>
                <w:color w:val="000000"/>
                <w:sz w:val="18"/>
                <w:szCs w:val="18"/>
              </w:rPr>
            </w:pPr>
            <w:r w:rsidRPr="00DC6565">
              <w:rPr>
                <w:rFonts w:ascii="Arial" w:eastAsia="Times New Roman" w:hAnsi="Arial"/>
                <w:color w:val="000000"/>
                <w:sz w:val="18"/>
                <w:szCs w:val="18"/>
              </w:rPr>
              <w:t>Screen</w:t>
            </w:r>
            <w:r w:rsidR="00816447">
              <w:rPr>
                <w:rFonts w:ascii="Arial" w:eastAsia="Times New Roman" w:hAnsi="Arial"/>
                <w:color w:val="000000"/>
                <w:sz w:val="18"/>
                <w:szCs w:val="18"/>
              </w:rPr>
              <w:t>-</w:t>
            </w:r>
            <w:r w:rsidRPr="00DC6565">
              <w:rPr>
                <w:rFonts w:ascii="Arial" w:eastAsia="Times New Roman" w:hAnsi="Arial"/>
                <w:color w:val="000000"/>
                <w:sz w:val="18"/>
                <w:szCs w:val="18"/>
              </w:rPr>
              <w:t>detected findings, single center affiliated with study</w:t>
            </w:r>
            <w:r w:rsidRPr="00DC6565">
              <w:rPr>
                <w:rFonts w:ascii="Arial" w:eastAsia="Times New Roman" w:hAnsi="Arial"/>
                <w:color w:val="000000"/>
                <w:sz w:val="18"/>
                <w:szCs w:val="18"/>
              </w:rPr>
              <w:br w:type="page"/>
            </w:r>
          </w:p>
          <w:p w:rsidR="00DC6565" w:rsidRPr="00DC6565" w:rsidRDefault="00DC6565" w:rsidP="00816447">
            <w:pPr>
              <w:ind w:right="-63"/>
              <w:rPr>
                <w:rFonts w:ascii="Arial" w:eastAsia="Times New Roman" w:hAnsi="Arial"/>
                <w:color w:val="000000"/>
                <w:sz w:val="18"/>
                <w:szCs w:val="18"/>
              </w:rPr>
            </w:pPr>
            <w:r w:rsidRPr="00DC6565">
              <w:rPr>
                <w:rFonts w:ascii="Arial" w:eastAsia="Times New Roman" w:hAnsi="Arial"/>
                <w:color w:val="000000"/>
                <w:sz w:val="18"/>
                <w:szCs w:val="18"/>
              </w:rPr>
              <w:t>Control group outside study, but mostly with same specialists</w:t>
            </w:r>
          </w:p>
        </w:tc>
      </w:tr>
      <w:tr w:rsidR="00C1290A" w:rsidRPr="00DC6565" w:rsidTr="00C1290A">
        <w:trPr>
          <w:trHeight w:val="70"/>
        </w:trPr>
        <w:tc>
          <w:tcPr>
            <w:tcW w:w="12840" w:type="dxa"/>
            <w:gridSpan w:val="6"/>
            <w:shd w:val="clear" w:color="auto" w:fill="F2F2F2" w:themeFill="background1" w:themeFillShade="F2"/>
            <w:vAlign w:val="center"/>
            <w:hideMark/>
          </w:tcPr>
          <w:p w:rsidR="00C1290A" w:rsidRPr="00DC6565" w:rsidRDefault="00C1290A" w:rsidP="00897F2D">
            <w:pPr>
              <w:ind w:right="-63"/>
              <w:rPr>
                <w:rFonts w:ascii="Arial" w:eastAsia="Times New Roman" w:hAnsi="Arial"/>
                <w:color w:val="000000"/>
                <w:sz w:val="18"/>
                <w:szCs w:val="18"/>
              </w:rPr>
            </w:pPr>
            <w:r w:rsidRPr="00DC6565">
              <w:rPr>
                <w:rFonts w:ascii="Arial" w:eastAsia="Times New Roman" w:hAnsi="Arial"/>
                <w:b/>
                <w:bCs/>
                <w:color w:val="000000"/>
                <w:sz w:val="18"/>
                <w:szCs w:val="18"/>
              </w:rPr>
              <w:t>ITALUNG</w:t>
            </w:r>
          </w:p>
        </w:tc>
      </w:tr>
      <w:tr w:rsidR="00DC6565" w:rsidRPr="00DC6565" w:rsidTr="00C1290A">
        <w:trPr>
          <w:trHeight w:val="1142"/>
        </w:trPr>
        <w:tc>
          <w:tcPr>
            <w:tcW w:w="2420" w:type="dxa"/>
            <w:shd w:val="clear" w:color="auto" w:fill="auto"/>
            <w:hideMark/>
          </w:tcPr>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Lopes Pegna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57</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Design, recruitment and baseline results of the ITALUNG trial for lung cancer screening with low-dose CT</w:t>
            </w:r>
          </w:p>
        </w:tc>
        <w:tc>
          <w:tcPr>
            <w:tcW w:w="17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Mean age: 64 years (range: 55 to 69)</w:t>
            </w:r>
          </w:p>
        </w:tc>
        <w:tc>
          <w:tcPr>
            <w:tcW w:w="2000" w:type="dxa"/>
            <w:shd w:val="clear" w:color="auto" w:fill="auto"/>
            <w:hideMark/>
          </w:tcPr>
          <w:p w:rsidR="00DC6565" w:rsidRPr="00DC6565" w:rsidRDefault="00897F2D" w:rsidP="00897F2D">
            <w:pPr>
              <w:ind w:right="-43"/>
              <w:rPr>
                <w:rFonts w:ascii="Arial" w:eastAsia="Times New Roman" w:hAnsi="Arial"/>
                <w:color w:val="000000"/>
                <w:sz w:val="18"/>
                <w:szCs w:val="18"/>
              </w:rPr>
            </w:pPr>
            <w:r>
              <w:rPr>
                <w:rFonts w:ascii="Arial" w:eastAsia="Times New Roman" w:hAnsi="Arial"/>
                <w:color w:val="000000"/>
                <w:sz w:val="18"/>
                <w:szCs w:val="18"/>
              </w:rPr>
              <w:t>≥</w:t>
            </w:r>
            <w:r w:rsidR="00DC6565" w:rsidRPr="00DC6565">
              <w:rPr>
                <w:rFonts w:ascii="Arial" w:eastAsia="Times New Roman" w:hAnsi="Arial"/>
                <w:color w:val="000000"/>
                <w:sz w:val="18"/>
                <w:szCs w:val="18"/>
              </w:rPr>
              <w:t>20 pack-years since the last 10 years (former smokers who quit &gt;10 years ago excluded)</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CT vs. usual care</w:t>
            </w:r>
          </w:p>
        </w:tc>
        <w:tc>
          <w:tcPr>
            <w:tcW w:w="2560" w:type="dxa"/>
            <w:shd w:val="clear" w:color="auto" w:fill="auto"/>
            <w:hideMark/>
          </w:tcPr>
          <w:p w:rsidR="00DC6565" w:rsidRPr="00DC6565" w:rsidRDefault="00DC6565" w:rsidP="00816447">
            <w:pPr>
              <w:ind w:right="-73"/>
              <w:rPr>
                <w:rFonts w:ascii="Arial" w:eastAsia="Times New Roman" w:hAnsi="Arial"/>
                <w:color w:val="000000"/>
                <w:sz w:val="18"/>
                <w:szCs w:val="18"/>
              </w:rPr>
            </w:pPr>
            <w:r w:rsidRPr="00DC6565">
              <w:rPr>
                <w:rFonts w:ascii="Arial" w:eastAsia="Times New Roman" w:hAnsi="Arial"/>
                <w:color w:val="000000"/>
                <w:sz w:val="18"/>
                <w:szCs w:val="18"/>
              </w:rPr>
              <w:t>5 SCT scanners (1 single row, 4 multirow detectors)</w:t>
            </w:r>
            <w:r w:rsidRPr="00DC6565">
              <w:rPr>
                <w:rFonts w:ascii="Arial" w:eastAsia="Times New Roman" w:hAnsi="Arial"/>
                <w:color w:val="000000"/>
                <w:sz w:val="18"/>
                <w:szCs w:val="18"/>
              </w:rPr>
              <w:br/>
              <w:t>Subsequent management per ELCAP study</w:t>
            </w:r>
            <w:r w:rsidRPr="00DC6565">
              <w:rPr>
                <w:rFonts w:ascii="Arial" w:eastAsia="Times New Roman" w:hAnsi="Arial"/>
                <w:color w:val="000000"/>
                <w:sz w:val="18"/>
                <w:szCs w:val="18"/>
              </w:rPr>
              <w:br/>
              <w:t xml:space="preserve">3 radiologists read </w:t>
            </w:r>
            <w:r w:rsidR="00816447">
              <w:rPr>
                <w:rFonts w:ascii="Arial" w:eastAsia="Times New Roman" w:hAnsi="Arial"/>
                <w:color w:val="000000"/>
                <w:sz w:val="18"/>
                <w:szCs w:val="18"/>
              </w:rPr>
              <w:t>first</w:t>
            </w:r>
            <w:r w:rsidRPr="00DC6565">
              <w:rPr>
                <w:rFonts w:ascii="Arial" w:eastAsia="Times New Roman" w:hAnsi="Arial"/>
                <w:color w:val="000000"/>
                <w:sz w:val="18"/>
                <w:szCs w:val="18"/>
              </w:rPr>
              <w:t xml:space="preserve"> reading, 15 read </w:t>
            </w:r>
            <w:r w:rsidR="00816447">
              <w:rPr>
                <w:rFonts w:ascii="Arial" w:eastAsia="Times New Roman" w:hAnsi="Arial"/>
                <w:color w:val="000000"/>
                <w:sz w:val="18"/>
                <w:szCs w:val="18"/>
              </w:rPr>
              <w:t>seco</w:t>
            </w:r>
            <w:r w:rsidRPr="00DC6565">
              <w:rPr>
                <w:rFonts w:ascii="Arial" w:eastAsia="Times New Roman" w:hAnsi="Arial"/>
                <w:color w:val="000000"/>
                <w:sz w:val="18"/>
                <w:szCs w:val="18"/>
              </w:rPr>
              <w:t>nd</w:t>
            </w:r>
          </w:p>
        </w:tc>
        <w:tc>
          <w:tcPr>
            <w:tcW w:w="2080" w:type="dxa"/>
            <w:shd w:val="clear" w:color="auto" w:fill="auto"/>
            <w:hideMark/>
          </w:tcPr>
          <w:p w:rsidR="00DC6565" w:rsidRPr="00DC6565" w:rsidRDefault="00DC6565" w:rsidP="00816447">
            <w:pPr>
              <w:ind w:right="-63"/>
              <w:rPr>
                <w:rFonts w:ascii="Arial" w:eastAsia="Times New Roman" w:hAnsi="Arial"/>
                <w:color w:val="000000"/>
                <w:sz w:val="18"/>
                <w:szCs w:val="18"/>
              </w:rPr>
            </w:pPr>
            <w:r w:rsidRPr="00DC6565">
              <w:rPr>
                <w:rFonts w:ascii="Arial" w:eastAsia="Times New Roman" w:hAnsi="Arial"/>
                <w:color w:val="000000"/>
                <w:sz w:val="18"/>
                <w:szCs w:val="18"/>
              </w:rPr>
              <w:t>Negative study = no focal findings, &lt;5 mm solid NCN, or &lt;10 mm nonsolid nodule</w:t>
            </w:r>
          </w:p>
        </w:tc>
      </w:tr>
      <w:tr w:rsidR="00DC6565" w:rsidRPr="00DC6565" w:rsidTr="00C1290A">
        <w:trPr>
          <w:trHeight w:val="602"/>
        </w:trPr>
        <w:tc>
          <w:tcPr>
            <w:tcW w:w="2420" w:type="dxa"/>
            <w:shd w:val="clear" w:color="auto" w:fill="auto"/>
            <w:hideMark/>
          </w:tcPr>
          <w:p w:rsidR="00C1290A"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Mascalchi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2011</w:t>
            </w:r>
            <w:r w:rsidRPr="00DC6565">
              <w:rPr>
                <w:rFonts w:ascii="Arial" w:eastAsia="Times New Roman" w:hAnsi="Arial"/>
                <w:color w:val="000000"/>
                <w:sz w:val="18"/>
                <w:szCs w:val="18"/>
                <w:vertAlign w:val="superscript"/>
              </w:rPr>
              <w:t>82</w:t>
            </w:r>
            <w:r w:rsidRPr="00DC6565">
              <w:rPr>
                <w:rFonts w:ascii="Arial" w:eastAsia="Times New Roman" w:hAnsi="Arial"/>
                <w:color w:val="000000"/>
                <w:sz w:val="18"/>
                <w:szCs w:val="18"/>
              </w:rPr>
              <w:br w:type="page"/>
            </w:r>
          </w:p>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i/>
                <w:iCs/>
                <w:color w:val="000000"/>
                <w:sz w:val="18"/>
                <w:szCs w:val="18"/>
              </w:rPr>
              <w:t>Dose exposure in the ITALUNG trial of lung cancer screening with low-dose CT</w:t>
            </w:r>
          </w:p>
        </w:tc>
        <w:tc>
          <w:tcPr>
            <w:tcW w:w="17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Mean age: 64 years (range: 55 to 69)</w:t>
            </w:r>
            <w:r w:rsidRPr="00DC6565">
              <w:rPr>
                <w:rFonts w:ascii="Arial" w:eastAsia="Times New Roman" w:hAnsi="Arial"/>
                <w:color w:val="000000"/>
                <w:sz w:val="18"/>
                <w:szCs w:val="18"/>
              </w:rPr>
              <w:br w:type="page"/>
            </w:r>
          </w:p>
        </w:tc>
        <w:tc>
          <w:tcPr>
            <w:tcW w:w="2000" w:type="dxa"/>
            <w:shd w:val="clear" w:color="auto" w:fill="auto"/>
            <w:hideMark/>
          </w:tcPr>
          <w:p w:rsidR="00DC6565" w:rsidRPr="00DC6565" w:rsidRDefault="00897F2D" w:rsidP="00897F2D">
            <w:pPr>
              <w:ind w:right="-43"/>
              <w:rPr>
                <w:rFonts w:ascii="Arial" w:eastAsia="Times New Roman" w:hAnsi="Arial"/>
                <w:color w:val="000000"/>
                <w:sz w:val="18"/>
                <w:szCs w:val="18"/>
              </w:rPr>
            </w:pPr>
            <w:r>
              <w:rPr>
                <w:rFonts w:ascii="Arial" w:eastAsia="Times New Roman" w:hAnsi="Arial"/>
                <w:color w:val="000000"/>
                <w:sz w:val="18"/>
                <w:szCs w:val="18"/>
              </w:rPr>
              <w:t>≥</w:t>
            </w:r>
            <w:r w:rsidR="00DC6565" w:rsidRPr="00DC6565">
              <w:rPr>
                <w:rFonts w:ascii="Arial" w:eastAsia="Times New Roman" w:hAnsi="Arial"/>
                <w:color w:val="000000"/>
                <w:sz w:val="18"/>
                <w:szCs w:val="18"/>
              </w:rPr>
              <w:t>20 pack-years since the last 10 years (former smokers who quit &gt;10 years ago excluded)</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CT vs. usual care</w:t>
            </w:r>
          </w:p>
        </w:tc>
        <w:tc>
          <w:tcPr>
            <w:tcW w:w="2560" w:type="dxa"/>
            <w:shd w:val="clear" w:color="auto" w:fill="auto"/>
            <w:hideMark/>
          </w:tcPr>
          <w:p w:rsidR="00816447" w:rsidRDefault="00DC6565" w:rsidP="00897F2D">
            <w:pPr>
              <w:ind w:right="-73"/>
              <w:rPr>
                <w:rFonts w:ascii="Arial" w:eastAsia="Times New Roman" w:hAnsi="Arial"/>
                <w:color w:val="000000"/>
                <w:sz w:val="18"/>
                <w:szCs w:val="18"/>
              </w:rPr>
            </w:pPr>
            <w:r w:rsidRPr="00DC6565">
              <w:rPr>
                <w:rFonts w:ascii="Arial" w:eastAsia="Times New Roman" w:hAnsi="Arial"/>
                <w:color w:val="000000"/>
                <w:sz w:val="18"/>
                <w:szCs w:val="18"/>
              </w:rPr>
              <w:t xml:space="preserve">8 SCT scanners </w:t>
            </w:r>
            <w:r w:rsidRPr="00DC6565">
              <w:rPr>
                <w:rFonts w:ascii="Arial" w:eastAsia="Times New Roman" w:hAnsi="Arial"/>
                <w:color w:val="000000"/>
                <w:sz w:val="18"/>
                <w:szCs w:val="18"/>
              </w:rPr>
              <w:br w:type="page"/>
            </w:r>
          </w:p>
          <w:p w:rsidR="00816447" w:rsidRDefault="00DC6565" w:rsidP="00897F2D">
            <w:pPr>
              <w:ind w:right="-73"/>
              <w:rPr>
                <w:rFonts w:ascii="Arial" w:eastAsia="Times New Roman" w:hAnsi="Arial"/>
                <w:color w:val="000000"/>
                <w:sz w:val="18"/>
                <w:szCs w:val="18"/>
              </w:rPr>
            </w:pPr>
            <w:r w:rsidRPr="00DC6565">
              <w:rPr>
                <w:rFonts w:ascii="Arial" w:eastAsia="Times New Roman" w:hAnsi="Arial"/>
                <w:color w:val="000000"/>
                <w:sz w:val="18"/>
                <w:szCs w:val="18"/>
              </w:rPr>
              <w:t>Subsequent management per ELCAP study</w:t>
            </w:r>
            <w:r w:rsidRPr="00DC6565">
              <w:rPr>
                <w:rFonts w:ascii="Arial" w:eastAsia="Times New Roman" w:hAnsi="Arial"/>
                <w:color w:val="000000"/>
                <w:sz w:val="18"/>
                <w:szCs w:val="18"/>
              </w:rPr>
              <w:br w:type="page"/>
            </w:r>
          </w:p>
          <w:p w:rsidR="00DC6565" w:rsidRPr="00DC6565" w:rsidRDefault="00DC6565" w:rsidP="00816447">
            <w:pPr>
              <w:ind w:right="-73"/>
              <w:rPr>
                <w:rFonts w:ascii="Arial" w:eastAsia="Times New Roman" w:hAnsi="Arial"/>
                <w:color w:val="000000"/>
                <w:sz w:val="18"/>
                <w:szCs w:val="18"/>
              </w:rPr>
            </w:pPr>
            <w:r w:rsidRPr="00DC6565">
              <w:rPr>
                <w:rFonts w:ascii="Arial" w:eastAsia="Times New Roman" w:hAnsi="Arial"/>
                <w:color w:val="000000"/>
                <w:sz w:val="18"/>
                <w:szCs w:val="18"/>
              </w:rPr>
              <w:t xml:space="preserve">3 radiologists read </w:t>
            </w:r>
            <w:r w:rsidR="00816447">
              <w:rPr>
                <w:rFonts w:ascii="Arial" w:eastAsia="Times New Roman" w:hAnsi="Arial"/>
                <w:color w:val="000000"/>
                <w:sz w:val="18"/>
                <w:szCs w:val="18"/>
              </w:rPr>
              <w:t>fir</w:t>
            </w:r>
            <w:r w:rsidRPr="00DC6565">
              <w:rPr>
                <w:rFonts w:ascii="Arial" w:eastAsia="Times New Roman" w:hAnsi="Arial"/>
                <w:color w:val="000000"/>
                <w:sz w:val="18"/>
                <w:szCs w:val="18"/>
              </w:rPr>
              <w:t xml:space="preserve">st reading, 15 read </w:t>
            </w:r>
            <w:r w:rsidR="00816447">
              <w:rPr>
                <w:rFonts w:ascii="Arial" w:eastAsia="Times New Roman" w:hAnsi="Arial"/>
                <w:color w:val="000000"/>
                <w:sz w:val="18"/>
                <w:szCs w:val="18"/>
              </w:rPr>
              <w:t>seco</w:t>
            </w:r>
            <w:r w:rsidRPr="00DC6565">
              <w:rPr>
                <w:rFonts w:ascii="Arial" w:eastAsia="Times New Roman" w:hAnsi="Arial"/>
                <w:color w:val="000000"/>
                <w:sz w:val="18"/>
                <w:szCs w:val="18"/>
              </w:rPr>
              <w:t>nd</w:t>
            </w:r>
          </w:p>
        </w:tc>
        <w:tc>
          <w:tcPr>
            <w:tcW w:w="2080" w:type="dxa"/>
            <w:shd w:val="clear" w:color="auto" w:fill="auto"/>
            <w:hideMark/>
          </w:tcPr>
          <w:p w:rsidR="00DC6565" w:rsidRPr="00DC6565" w:rsidRDefault="00DC6565" w:rsidP="00816447">
            <w:pPr>
              <w:ind w:right="-63"/>
              <w:rPr>
                <w:rFonts w:ascii="Arial" w:eastAsia="Times New Roman" w:hAnsi="Arial"/>
                <w:color w:val="000000"/>
                <w:sz w:val="18"/>
                <w:szCs w:val="18"/>
              </w:rPr>
            </w:pPr>
            <w:r w:rsidRPr="00DC6565">
              <w:rPr>
                <w:rFonts w:ascii="Arial" w:eastAsia="Times New Roman" w:hAnsi="Arial"/>
                <w:color w:val="000000"/>
                <w:sz w:val="18"/>
                <w:szCs w:val="18"/>
              </w:rPr>
              <w:t>Negative study = no focal findings, &lt;5 mm solid NCN, or &lt;10 mm nonsolid nodule</w:t>
            </w:r>
          </w:p>
        </w:tc>
      </w:tr>
      <w:tr w:rsidR="00DC6565" w:rsidRPr="00DC6565" w:rsidTr="00C1290A">
        <w:trPr>
          <w:trHeight w:val="908"/>
        </w:trPr>
        <w:tc>
          <w:tcPr>
            <w:tcW w:w="2420" w:type="dxa"/>
            <w:shd w:val="clear" w:color="auto" w:fill="auto"/>
            <w:hideMark/>
          </w:tcPr>
          <w:p w:rsidR="00DC6565" w:rsidRPr="00DC6565" w:rsidRDefault="00DC6565" w:rsidP="00B4000C">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Mascalchi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2006</w:t>
            </w:r>
            <w:r w:rsidRPr="00DC6565">
              <w:rPr>
                <w:rFonts w:ascii="Arial" w:eastAsia="Times New Roman" w:hAnsi="Arial"/>
                <w:color w:val="000000"/>
                <w:sz w:val="18"/>
                <w:szCs w:val="18"/>
                <w:vertAlign w:val="superscript"/>
              </w:rPr>
              <w:t>81</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Risk–</w:t>
            </w:r>
            <w:r w:rsidR="00B4000C" w:rsidRPr="00DC6565">
              <w:rPr>
                <w:rFonts w:ascii="Arial" w:eastAsia="Times New Roman" w:hAnsi="Arial"/>
                <w:i/>
                <w:iCs/>
                <w:color w:val="000000"/>
                <w:sz w:val="18"/>
                <w:szCs w:val="18"/>
              </w:rPr>
              <w:t>benefit analysis of x-ray exposure associated with lung cancer screening in th</w:t>
            </w:r>
            <w:r w:rsidRPr="00DC6565">
              <w:rPr>
                <w:rFonts w:ascii="Arial" w:eastAsia="Times New Roman" w:hAnsi="Arial"/>
                <w:i/>
                <w:iCs/>
                <w:color w:val="000000"/>
                <w:sz w:val="18"/>
                <w:szCs w:val="18"/>
              </w:rPr>
              <w:t xml:space="preserve">e ITALUNG-CT </w:t>
            </w:r>
            <w:r w:rsidR="00B4000C">
              <w:rPr>
                <w:rFonts w:ascii="Arial" w:eastAsia="Times New Roman" w:hAnsi="Arial"/>
                <w:i/>
                <w:iCs/>
                <w:color w:val="000000"/>
                <w:sz w:val="18"/>
                <w:szCs w:val="18"/>
              </w:rPr>
              <w:t>t</w:t>
            </w:r>
            <w:r w:rsidRPr="00DC6565">
              <w:rPr>
                <w:rFonts w:ascii="Arial" w:eastAsia="Times New Roman" w:hAnsi="Arial"/>
                <w:i/>
                <w:iCs/>
                <w:color w:val="000000"/>
                <w:sz w:val="18"/>
                <w:szCs w:val="18"/>
              </w:rPr>
              <w:t>rial</w:t>
            </w:r>
          </w:p>
        </w:tc>
        <w:tc>
          <w:tcPr>
            <w:tcW w:w="17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Mean age: 64 years (range: 55 to 69)</w:t>
            </w:r>
          </w:p>
        </w:tc>
        <w:tc>
          <w:tcPr>
            <w:tcW w:w="2000" w:type="dxa"/>
            <w:shd w:val="clear" w:color="auto" w:fill="auto"/>
            <w:hideMark/>
          </w:tcPr>
          <w:p w:rsidR="00DC6565" w:rsidRPr="00DC6565" w:rsidRDefault="00897F2D" w:rsidP="00897F2D">
            <w:pPr>
              <w:ind w:right="-43"/>
              <w:rPr>
                <w:rFonts w:ascii="Arial" w:eastAsia="Times New Roman" w:hAnsi="Arial"/>
                <w:color w:val="000000"/>
                <w:sz w:val="18"/>
                <w:szCs w:val="18"/>
              </w:rPr>
            </w:pPr>
            <w:r>
              <w:rPr>
                <w:rFonts w:ascii="Arial" w:eastAsia="Times New Roman" w:hAnsi="Arial"/>
                <w:color w:val="000000"/>
                <w:sz w:val="18"/>
                <w:szCs w:val="18"/>
              </w:rPr>
              <w:t>≥</w:t>
            </w:r>
            <w:r w:rsidR="00DC6565" w:rsidRPr="00DC6565">
              <w:rPr>
                <w:rFonts w:ascii="Arial" w:eastAsia="Times New Roman" w:hAnsi="Arial"/>
                <w:color w:val="000000"/>
                <w:sz w:val="18"/>
                <w:szCs w:val="18"/>
              </w:rPr>
              <w:t>20 pack-years since the last 10 years (former smokers who quit &gt;10 years ago excluded)</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CT vs. usual care</w:t>
            </w:r>
          </w:p>
        </w:tc>
        <w:tc>
          <w:tcPr>
            <w:tcW w:w="2560" w:type="dxa"/>
            <w:shd w:val="clear" w:color="auto" w:fill="auto"/>
            <w:hideMark/>
          </w:tcPr>
          <w:p w:rsidR="00DC6565" w:rsidRPr="00DC6565" w:rsidRDefault="00DC6565" w:rsidP="00897F2D">
            <w:pPr>
              <w:ind w:right="-73"/>
              <w:rPr>
                <w:rFonts w:ascii="Arial" w:eastAsia="Times New Roman" w:hAnsi="Arial"/>
                <w:color w:val="000000"/>
                <w:sz w:val="18"/>
                <w:szCs w:val="18"/>
              </w:rPr>
            </w:pPr>
            <w:r w:rsidRPr="00DC6565">
              <w:rPr>
                <w:rFonts w:ascii="Arial" w:eastAsia="Times New Roman" w:hAnsi="Arial"/>
                <w:color w:val="000000"/>
                <w:sz w:val="18"/>
                <w:szCs w:val="18"/>
              </w:rPr>
              <w:t>Followed in study per ELCAP criteria</w:t>
            </w:r>
          </w:p>
        </w:tc>
        <w:tc>
          <w:tcPr>
            <w:tcW w:w="20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Negative study = no focal findings, &lt;5 mm solid NCN, or &lt;10 mm non-solid nodule</w:t>
            </w:r>
          </w:p>
        </w:tc>
      </w:tr>
      <w:tr w:rsidR="00C1290A" w:rsidRPr="00DC6565" w:rsidTr="00C1290A">
        <w:trPr>
          <w:trHeight w:val="70"/>
        </w:trPr>
        <w:tc>
          <w:tcPr>
            <w:tcW w:w="12840" w:type="dxa"/>
            <w:gridSpan w:val="6"/>
            <w:shd w:val="clear" w:color="auto" w:fill="F2F2F2" w:themeFill="background1" w:themeFillShade="F2"/>
            <w:hideMark/>
          </w:tcPr>
          <w:p w:rsidR="00C1290A" w:rsidRPr="00DC6565" w:rsidRDefault="00C1290A" w:rsidP="00897F2D">
            <w:pPr>
              <w:ind w:right="-63"/>
              <w:rPr>
                <w:rFonts w:ascii="Arial" w:eastAsia="Times New Roman" w:hAnsi="Arial"/>
                <w:b/>
                <w:bCs/>
                <w:color w:val="000000"/>
                <w:sz w:val="18"/>
                <w:szCs w:val="18"/>
              </w:rPr>
            </w:pPr>
            <w:r w:rsidRPr="00DC6565">
              <w:rPr>
                <w:rFonts w:ascii="Arial" w:eastAsia="Times New Roman" w:hAnsi="Arial"/>
                <w:b/>
                <w:bCs/>
                <w:color w:val="000000"/>
                <w:sz w:val="18"/>
                <w:szCs w:val="18"/>
              </w:rPr>
              <w:t>Multi</w:t>
            </w:r>
            <w:r w:rsidR="00816447">
              <w:rPr>
                <w:rFonts w:ascii="Arial" w:eastAsia="Times New Roman" w:hAnsi="Arial"/>
                <w:b/>
                <w:bCs/>
                <w:color w:val="000000"/>
                <w:sz w:val="18"/>
                <w:szCs w:val="18"/>
              </w:rPr>
              <w:t>-</w:t>
            </w:r>
            <w:r w:rsidRPr="00DC6565">
              <w:rPr>
                <w:rFonts w:ascii="Arial" w:eastAsia="Times New Roman" w:hAnsi="Arial"/>
                <w:b/>
                <w:bCs/>
                <w:color w:val="000000"/>
                <w:sz w:val="18"/>
                <w:szCs w:val="18"/>
              </w:rPr>
              <w:t>centric Italian Lung Detection (MILD)</w:t>
            </w:r>
          </w:p>
        </w:tc>
      </w:tr>
      <w:tr w:rsidR="00DC6565" w:rsidRPr="00DC6565" w:rsidTr="00C1290A">
        <w:trPr>
          <w:trHeight w:val="1808"/>
        </w:trPr>
        <w:tc>
          <w:tcPr>
            <w:tcW w:w="2420" w:type="dxa"/>
            <w:shd w:val="clear" w:color="auto" w:fill="auto"/>
            <w:hideMark/>
          </w:tcPr>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Pastorino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2012</w:t>
            </w:r>
            <w:r w:rsidRPr="00DC6565">
              <w:rPr>
                <w:rFonts w:ascii="Arial" w:eastAsia="Times New Roman" w:hAnsi="Arial"/>
                <w:color w:val="000000"/>
                <w:sz w:val="18"/>
                <w:szCs w:val="18"/>
                <w:vertAlign w:val="superscript"/>
              </w:rPr>
              <w:t>53</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Annual or biennial CT screening versus observation in heavy smokers: 5-year results of the MILD trial</w:t>
            </w:r>
          </w:p>
        </w:tc>
        <w:tc>
          <w:tcPr>
            <w:tcW w:w="17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 xml:space="preserve">Age </w:t>
            </w:r>
            <w:r w:rsidR="00897F2D">
              <w:rPr>
                <w:rFonts w:ascii="Arial" w:eastAsia="Times New Roman" w:hAnsi="Arial"/>
                <w:color w:val="000000"/>
                <w:sz w:val="18"/>
                <w:szCs w:val="18"/>
              </w:rPr>
              <w:t>≥</w:t>
            </w:r>
            <w:r w:rsidRPr="00DC6565">
              <w:rPr>
                <w:rFonts w:ascii="Arial" w:eastAsia="Times New Roman" w:hAnsi="Arial"/>
                <w:color w:val="000000"/>
                <w:sz w:val="18"/>
                <w:szCs w:val="18"/>
              </w:rPr>
              <w:t>49 years</w:t>
            </w:r>
            <w:r w:rsidRPr="00DC6565">
              <w:rPr>
                <w:rFonts w:ascii="Arial" w:eastAsia="Times New Roman" w:hAnsi="Arial"/>
                <w:color w:val="000000"/>
                <w:sz w:val="18"/>
                <w:szCs w:val="18"/>
              </w:rPr>
              <w:br/>
              <w:t>63</w:t>
            </w:r>
            <w:r w:rsidR="00816447">
              <w:rPr>
                <w:rFonts w:ascii="Arial" w:eastAsia="Times New Roman" w:hAnsi="Arial"/>
                <w:color w:val="000000"/>
                <w:sz w:val="18"/>
                <w:szCs w:val="18"/>
              </w:rPr>
              <w:t>%</w:t>
            </w:r>
            <w:r w:rsidRPr="00DC6565">
              <w:rPr>
                <w:rFonts w:ascii="Arial" w:eastAsia="Times New Roman" w:hAnsi="Arial"/>
                <w:color w:val="000000"/>
                <w:sz w:val="18"/>
                <w:szCs w:val="18"/>
              </w:rPr>
              <w:t xml:space="preserve"> to 68% male</w:t>
            </w:r>
            <w:r w:rsidRPr="00DC6565">
              <w:rPr>
                <w:rFonts w:ascii="Arial" w:eastAsia="Times New Roman" w:hAnsi="Arial"/>
                <w:color w:val="000000"/>
                <w:sz w:val="18"/>
                <w:szCs w:val="18"/>
              </w:rPr>
              <w:br/>
              <w:t>10% former smokers</w:t>
            </w:r>
            <w:r w:rsidRPr="00DC6565">
              <w:rPr>
                <w:rFonts w:ascii="Arial" w:eastAsia="Times New Roman" w:hAnsi="Arial"/>
                <w:color w:val="000000"/>
                <w:sz w:val="18"/>
                <w:szCs w:val="18"/>
              </w:rPr>
              <w:br/>
              <w:t>Mean pack-years: 38 to 39</w:t>
            </w:r>
          </w:p>
        </w:tc>
        <w:tc>
          <w:tcPr>
            <w:tcW w:w="2000" w:type="dxa"/>
            <w:shd w:val="clear" w:color="auto" w:fill="auto"/>
            <w:hideMark/>
          </w:tcPr>
          <w:p w:rsidR="00DC6565" w:rsidRPr="00DC6565" w:rsidRDefault="00DC6565" w:rsidP="00816447">
            <w:pPr>
              <w:ind w:right="-43"/>
              <w:rPr>
                <w:rFonts w:ascii="Arial" w:eastAsia="Times New Roman" w:hAnsi="Arial"/>
                <w:color w:val="000000"/>
                <w:sz w:val="18"/>
                <w:szCs w:val="18"/>
              </w:rPr>
            </w:pPr>
            <w:r w:rsidRPr="00DC6565">
              <w:rPr>
                <w:rFonts w:ascii="Arial" w:eastAsia="Times New Roman" w:hAnsi="Arial"/>
                <w:color w:val="000000"/>
                <w:sz w:val="18"/>
                <w:szCs w:val="18"/>
              </w:rPr>
              <w:t>Smokers with a smoking history &gt;20 pack-years or quit &lt;10 years ago</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LDCT (annual vs. biennial) vs. usual care</w:t>
            </w:r>
          </w:p>
        </w:tc>
        <w:tc>
          <w:tcPr>
            <w:tcW w:w="2560" w:type="dxa"/>
            <w:shd w:val="clear" w:color="auto" w:fill="auto"/>
            <w:hideMark/>
          </w:tcPr>
          <w:p w:rsidR="00DC6565" w:rsidRPr="00DC6565" w:rsidRDefault="00DC6565" w:rsidP="00816447">
            <w:pPr>
              <w:ind w:right="-73"/>
              <w:rPr>
                <w:rFonts w:ascii="Arial" w:eastAsia="Times New Roman" w:hAnsi="Arial"/>
                <w:color w:val="000000"/>
                <w:sz w:val="18"/>
                <w:szCs w:val="18"/>
              </w:rPr>
            </w:pPr>
            <w:r w:rsidRPr="00DC6565">
              <w:rPr>
                <w:rFonts w:ascii="Arial" w:eastAsia="Times New Roman" w:hAnsi="Arial"/>
                <w:color w:val="000000"/>
                <w:sz w:val="18"/>
                <w:szCs w:val="18"/>
              </w:rPr>
              <w:t>Volumetrics used:</w:t>
            </w:r>
            <w:r w:rsidRPr="00DC6565">
              <w:rPr>
                <w:rFonts w:ascii="Arial" w:eastAsia="Times New Roman" w:hAnsi="Arial"/>
                <w:color w:val="000000"/>
                <w:sz w:val="18"/>
                <w:szCs w:val="18"/>
              </w:rPr>
              <w:br/>
              <w:t>&lt;60 mm</w:t>
            </w:r>
            <w:r w:rsidRPr="00DC6565">
              <w:rPr>
                <w:rFonts w:ascii="Arial" w:eastAsia="Times New Roman" w:hAnsi="Arial"/>
                <w:color w:val="000000"/>
                <w:sz w:val="18"/>
                <w:szCs w:val="18"/>
                <w:vertAlign w:val="superscript"/>
              </w:rPr>
              <w:t xml:space="preserve">3 </w:t>
            </w:r>
            <w:r w:rsidRPr="00DC6565">
              <w:rPr>
                <w:rFonts w:ascii="Arial" w:eastAsia="Times New Roman" w:hAnsi="Arial"/>
                <w:color w:val="000000"/>
                <w:sz w:val="18"/>
                <w:szCs w:val="18"/>
              </w:rPr>
              <w:t>(4.8 mm) continue 1</w:t>
            </w:r>
            <w:r w:rsidR="00816447">
              <w:rPr>
                <w:rFonts w:ascii="Arial" w:eastAsia="Times New Roman" w:hAnsi="Arial"/>
                <w:color w:val="000000"/>
                <w:sz w:val="18"/>
                <w:szCs w:val="18"/>
              </w:rPr>
              <w:t>–</w:t>
            </w:r>
            <w:r w:rsidRPr="00DC6565">
              <w:rPr>
                <w:rFonts w:ascii="Arial" w:eastAsia="Times New Roman" w:hAnsi="Arial"/>
                <w:color w:val="000000"/>
                <w:sz w:val="18"/>
                <w:szCs w:val="18"/>
              </w:rPr>
              <w:t>2 year schedule</w:t>
            </w:r>
            <w:r w:rsidRPr="00DC6565">
              <w:rPr>
                <w:rFonts w:ascii="Arial" w:eastAsia="Times New Roman" w:hAnsi="Arial"/>
                <w:color w:val="000000"/>
                <w:sz w:val="18"/>
                <w:szCs w:val="18"/>
              </w:rPr>
              <w:br/>
              <w:t>60</w:t>
            </w:r>
            <w:r w:rsidR="00816447">
              <w:rPr>
                <w:rFonts w:ascii="Arial" w:eastAsia="Times New Roman" w:hAnsi="Arial"/>
                <w:color w:val="000000"/>
                <w:sz w:val="18"/>
                <w:szCs w:val="18"/>
              </w:rPr>
              <w:t>–</w:t>
            </w:r>
            <w:r w:rsidRPr="00DC6565">
              <w:rPr>
                <w:rFonts w:ascii="Arial" w:eastAsia="Times New Roman" w:hAnsi="Arial"/>
                <w:color w:val="000000"/>
                <w:sz w:val="18"/>
                <w:szCs w:val="18"/>
              </w:rPr>
              <w:t>250 mm</w:t>
            </w:r>
            <w:r w:rsidRPr="00DC6565">
              <w:rPr>
                <w:rFonts w:ascii="Arial" w:eastAsia="Times New Roman" w:hAnsi="Arial"/>
                <w:color w:val="000000"/>
                <w:sz w:val="18"/>
                <w:szCs w:val="18"/>
                <w:vertAlign w:val="superscript"/>
              </w:rPr>
              <w:t>3</w:t>
            </w:r>
            <w:r w:rsidRPr="00DC6565">
              <w:rPr>
                <w:rFonts w:ascii="Arial" w:eastAsia="Times New Roman" w:hAnsi="Arial"/>
                <w:color w:val="000000"/>
                <w:sz w:val="18"/>
                <w:szCs w:val="18"/>
              </w:rPr>
              <w:t xml:space="preserve"> (5 to 8 mm) repeat in 3 months, if &lt;25% increase in volume, resume 1 or 2 year schedule</w:t>
            </w:r>
            <w:r w:rsidRPr="00DC6565">
              <w:rPr>
                <w:rFonts w:ascii="Arial" w:eastAsia="Times New Roman" w:hAnsi="Arial"/>
                <w:color w:val="000000"/>
                <w:sz w:val="18"/>
                <w:szCs w:val="18"/>
              </w:rPr>
              <w:br/>
              <w:t>&gt;250 mm</w:t>
            </w:r>
            <w:r w:rsidRPr="00DC6565">
              <w:rPr>
                <w:rFonts w:ascii="Arial" w:eastAsia="Times New Roman" w:hAnsi="Arial"/>
                <w:color w:val="000000"/>
                <w:sz w:val="18"/>
                <w:szCs w:val="18"/>
                <w:vertAlign w:val="superscript"/>
              </w:rPr>
              <w:t>3</w:t>
            </w:r>
            <w:r w:rsidRPr="00DC6565">
              <w:rPr>
                <w:rFonts w:ascii="Arial" w:eastAsia="Times New Roman" w:hAnsi="Arial"/>
                <w:color w:val="000000"/>
                <w:sz w:val="18"/>
                <w:szCs w:val="18"/>
              </w:rPr>
              <w:t xml:space="preserve"> (&gt;8 mm) referred for evaluation, generally with PET</w:t>
            </w:r>
          </w:p>
        </w:tc>
        <w:tc>
          <w:tcPr>
            <w:tcW w:w="20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Volumetric followup of intermediate nodules</w:t>
            </w:r>
            <w:r w:rsidRPr="00DC6565">
              <w:rPr>
                <w:rFonts w:ascii="Arial" w:eastAsia="Times New Roman" w:hAnsi="Arial"/>
                <w:color w:val="000000"/>
                <w:sz w:val="18"/>
                <w:szCs w:val="18"/>
              </w:rPr>
              <w:br/>
              <w:t>PET scan for nodules &gt;250 mm</w:t>
            </w:r>
            <w:r w:rsidRPr="00DC6565">
              <w:rPr>
                <w:rFonts w:ascii="Arial" w:eastAsia="Times New Roman" w:hAnsi="Arial"/>
                <w:color w:val="000000"/>
                <w:sz w:val="18"/>
                <w:szCs w:val="18"/>
                <w:vertAlign w:val="superscript"/>
              </w:rPr>
              <w:t>3</w:t>
            </w:r>
            <w:r w:rsidRPr="00DC6565">
              <w:rPr>
                <w:rFonts w:ascii="Arial" w:eastAsia="Times New Roman" w:hAnsi="Arial"/>
                <w:color w:val="000000"/>
                <w:sz w:val="18"/>
                <w:szCs w:val="18"/>
              </w:rPr>
              <w:br/>
              <w:t>No further description</w:t>
            </w:r>
          </w:p>
        </w:tc>
      </w:tr>
      <w:tr w:rsidR="00C1290A" w:rsidRPr="00DC6565" w:rsidTr="00C1290A">
        <w:trPr>
          <w:trHeight w:val="70"/>
        </w:trPr>
        <w:tc>
          <w:tcPr>
            <w:tcW w:w="12840" w:type="dxa"/>
            <w:gridSpan w:val="6"/>
            <w:shd w:val="clear" w:color="auto" w:fill="F2F2F2" w:themeFill="background1" w:themeFillShade="F2"/>
            <w:vAlign w:val="center"/>
            <w:hideMark/>
          </w:tcPr>
          <w:p w:rsidR="00C1290A" w:rsidRPr="00DC6565" w:rsidRDefault="00C1290A" w:rsidP="00897F2D">
            <w:pPr>
              <w:keepNext/>
              <w:ind w:right="-63"/>
              <w:rPr>
                <w:rFonts w:ascii="Arial" w:eastAsia="Times New Roman" w:hAnsi="Arial"/>
                <w:b/>
                <w:bCs/>
                <w:color w:val="000000"/>
                <w:sz w:val="18"/>
                <w:szCs w:val="18"/>
              </w:rPr>
            </w:pPr>
            <w:r w:rsidRPr="00DC6565">
              <w:rPr>
                <w:rFonts w:ascii="Arial" w:eastAsia="Times New Roman" w:hAnsi="Arial"/>
                <w:b/>
                <w:bCs/>
                <w:color w:val="000000"/>
                <w:sz w:val="18"/>
                <w:szCs w:val="18"/>
              </w:rPr>
              <w:lastRenderedPageBreak/>
              <w:t>Nederlands-Leuvens Longkanker Screenings Onderzoek (NELSON)</w:t>
            </w:r>
          </w:p>
        </w:tc>
      </w:tr>
      <w:tr w:rsidR="00DC6565" w:rsidRPr="00DC6565" w:rsidTr="00816447">
        <w:trPr>
          <w:trHeight w:val="5264"/>
        </w:trPr>
        <w:tc>
          <w:tcPr>
            <w:tcW w:w="2420" w:type="dxa"/>
            <w:shd w:val="clear" w:color="auto" w:fill="auto"/>
            <w:hideMark/>
          </w:tcPr>
          <w:p w:rsidR="00816447" w:rsidRDefault="00DC6565" w:rsidP="00897F2D">
            <w:pPr>
              <w:ind w:right="-133"/>
              <w:rPr>
                <w:rFonts w:ascii="Arial" w:eastAsia="Times New Roman" w:hAnsi="Arial"/>
                <w:i/>
                <w:iCs/>
                <w:color w:val="000000"/>
                <w:sz w:val="18"/>
                <w:szCs w:val="18"/>
              </w:rPr>
            </w:pPr>
            <w:r w:rsidRPr="00DC6565">
              <w:rPr>
                <w:rFonts w:ascii="Arial" w:eastAsia="Times New Roman" w:hAnsi="Arial"/>
                <w:color w:val="000000"/>
                <w:sz w:val="18"/>
                <w:szCs w:val="18"/>
              </w:rPr>
              <w:t xml:space="preserve">van Iersel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2006</w:t>
            </w:r>
            <w:r w:rsidRPr="00DC6565">
              <w:rPr>
                <w:rFonts w:ascii="Arial" w:eastAsia="Times New Roman" w:hAnsi="Arial"/>
                <w:color w:val="000000"/>
                <w:sz w:val="18"/>
                <w:szCs w:val="18"/>
                <w:vertAlign w:val="superscript"/>
              </w:rPr>
              <w:t>79</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Risk-based selection from the general population in a screening trial: selection criteria, recruitment and power for the Dutch-Belgian randomised lung cancer multi-slice CT screening trial (NELSON)</w:t>
            </w:r>
            <w:r w:rsidRPr="00DC6565">
              <w:rPr>
                <w:rFonts w:ascii="Arial" w:eastAsia="Times New Roman" w:hAnsi="Arial"/>
                <w:color w:val="000000"/>
                <w:sz w:val="18"/>
                <w:szCs w:val="18"/>
              </w:rPr>
              <w:br/>
            </w:r>
            <w:r w:rsidRPr="00DC6565">
              <w:rPr>
                <w:rFonts w:ascii="Arial" w:eastAsia="Times New Roman" w:hAnsi="Arial"/>
                <w:color w:val="000000"/>
                <w:sz w:val="18"/>
                <w:szCs w:val="18"/>
              </w:rPr>
              <w:br/>
              <w:t xml:space="preserve">Xu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2006</w:t>
            </w:r>
            <w:r w:rsidRPr="00DC6565">
              <w:rPr>
                <w:rFonts w:ascii="Arial" w:eastAsia="Times New Roman" w:hAnsi="Arial"/>
                <w:color w:val="000000"/>
                <w:sz w:val="18"/>
                <w:szCs w:val="18"/>
                <w:vertAlign w:val="superscript"/>
              </w:rPr>
              <w:t>64</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Nodule management protocol of the NELSON randomised lung cancer screening trial</w:t>
            </w:r>
            <w:r w:rsidRPr="00DC6565">
              <w:rPr>
                <w:rFonts w:ascii="Arial" w:eastAsia="Times New Roman" w:hAnsi="Arial"/>
                <w:color w:val="000000"/>
                <w:sz w:val="18"/>
                <w:szCs w:val="18"/>
              </w:rPr>
              <w:br/>
            </w:r>
            <w:r w:rsidRPr="00DC6565">
              <w:rPr>
                <w:rFonts w:ascii="Arial" w:eastAsia="Times New Roman" w:hAnsi="Arial"/>
                <w:color w:val="000000"/>
                <w:sz w:val="18"/>
                <w:szCs w:val="18"/>
              </w:rPr>
              <w:br/>
              <w:t xml:space="preserve">van den Bergh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78</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 xml:space="preserve">Informed participation in a randomised controlled trial </w:t>
            </w:r>
          </w:p>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i/>
                <w:iCs/>
                <w:color w:val="000000"/>
                <w:sz w:val="18"/>
                <w:szCs w:val="18"/>
              </w:rPr>
              <w:t>of computed tomography screening for lung cancer</w:t>
            </w:r>
            <w:r w:rsidRPr="00DC6565">
              <w:rPr>
                <w:rFonts w:ascii="Arial" w:eastAsia="Times New Roman" w:hAnsi="Arial"/>
                <w:color w:val="000000"/>
                <w:sz w:val="18"/>
                <w:szCs w:val="18"/>
              </w:rPr>
              <w:br/>
            </w:r>
            <w:r w:rsidRPr="00DC6565">
              <w:rPr>
                <w:rFonts w:ascii="Arial" w:eastAsia="Times New Roman" w:hAnsi="Arial"/>
                <w:color w:val="000000"/>
                <w:sz w:val="18"/>
                <w:szCs w:val="18"/>
              </w:rPr>
              <w:br/>
              <w:t xml:space="preserve">van Klaveren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56</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Management of lung nodules detected by volume CT scanning</w:t>
            </w:r>
          </w:p>
        </w:tc>
        <w:tc>
          <w:tcPr>
            <w:tcW w:w="17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Median age: 59 years (SD 6)</w:t>
            </w:r>
            <w:r w:rsidRPr="00DC6565">
              <w:rPr>
                <w:rFonts w:ascii="Arial" w:eastAsia="Times New Roman" w:hAnsi="Arial"/>
                <w:color w:val="000000"/>
                <w:sz w:val="18"/>
                <w:szCs w:val="18"/>
              </w:rPr>
              <w:br/>
              <w:t>16% female</w:t>
            </w:r>
          </w:p>
        </w:tc>
        <w:tc>
          <w:tcPr>
            <w:tcW w:w="2000" w:type="dxa"/>
            <w:shd w:val="clear" w:color="auto" w:fill="auto"/>
            <w:hideMark/>
          </w:tcPr>
          <w:p w:rsidR="00DC6565" w:rsidRPr="00DC6565" w:rsidRDefault="00DC6565" w:rsidP="00816447">
            <w:pPr>
              <w:ind w:right="-43"/>
              <w:rPr>
                <w:rFonts w:ascii="Arial" w:eastAsia="Times New Roman" w:hAnsi="Arial"/>
                <w:color w:val="000000"/>
                <w:sz w:val="18"/>
                <w:szCs w:val="18"/>
              </w:rPr>
            </w:pPr>
            <w:r w:rsidRPr="00DC6565">
              <w:rPr>
                <w:rFonts w:ascii="Arial" w:eastAsia="Times New Roman" w:hAnsi="Arial"/>
                <w:color w:val="000000"/>
                <w:sz w:val="18"/>
                <w:szCs w:val="18"/>
              </w:rPr>
              <w:t xml:space="preserve">Asymptomatic current or former smokers with 15 cigarettes/day for &gt;25 years or &gt;10 cigarettes/day for &gt;30 years smoking history, and if former smoker, quit </w:t>
            </w:r>
            <w:r w:rsidR="00816447">
              <w:rPr>
                <w:rFonts w:ascii="Arial" w:eastAsia="Times New Roman" w:hAnsi="Arial"/>
                <w:color w:val="000000"/>
                <w:sz w:val="18"/>
                <w:szCs w:val="18"/>
              </w:rPr>
              <w:t>≤</w:t>
            </w:r>
            <w:r w:rsidRPr="00DC6565">
              <w:rPr>
                <w:rFonts w:ascii="Arial" w:eastAsia="Times New Roman" w:hAnsi="Arial"/>
                <w:color w:val="000000"/>
                <w:sz w:val="18"/>
                <w:szCs w:val="18"/>
              </w:rPr>
              <w:t>10 years ago Could have prior lung cancer if &gt;5 years prior and not being treated</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 xml:space="preserve">CT vs. no screening </w:t>
            </w:r>
          </w:p>
        </w:tc>
        <w:tc>
          <w:tcPr>
            <w:tcW w:w="2560" w:type="dxa"/>
            <w:shd w:val="clear" w:color="auto" w:fill="auto"/>
            <w:hideMark/>
          </w:tcPr>
          <w:p w:rsidR="00DC6565" w:rsidRPr="00DC6565" w:rsidRDefault="00DC6565" w:rsidP="00816447">
            <w:pPr>
              <w:ind w:right="-73"/>
              <w:rPr>
                <w:rFonts w:ascii="Arial" w:eastAsia="Times New Roman" w:hAnsi="Arial"/>
                <w:color w:val="000000"/>
                <w:sz w:val="18"/>
                <w:szCs w:val="18"/>
              </w:rPr>
            </w:pPr>
            <w:r w:rsidRPr="00DC6565">
              <w:rPr>
                <w:rFonts w:ascii="Arial" w:eastAsia="Times New Roman" w:hAnsi="Arial"/>
                <w:color w:val="000000"/>
                <w:sz w:val="18"/>
                <w:szCs w:val="18"/>
              </w:rPr>
              <w:t>Imaging assessment and followup dictated by the study using volumetric indices</w:t>
            </w:r>
          </w:p>
        </w:tc>
        <w:tc>
          <w:tcPr>
            <w:tcW w:w="2080" w:type="dxa"/>
            <w:shd w:val="clear" w:color="auto" w:fill="auto"/>
            <w:hideMark/>
          </w:tcPr>
          <w:p w:rsidR="00DC6565" w:rsidRPr="00DC6565" w:rsidRDefault="00DC6565" w:rsidP="00816447">
            <w:pPr>
              <w:ind w:right="-63"/>
              <w:rPr>
                <w:rFonts w:ascii="Arial" w:eastAsia="Times New Roman" w:hAnsi="Arial"/>
                <w:color w:val="000000"/>
                <w:sz w:val="18"/>
                <w:szCs w:val="18"/>
              </w:rPr>
            </w:pPr>
            <w:r w:rsidRPr="00DC6565">
              <w:rPr>
                <w:rFonts w:ascii="Arial" w:eastAsia="Times New Roman" w:hAnsi="Arial"/>
                <w:color w:val="000000"/>
                <w:sz w:val="18"/>
                <w:szCs w:val="18"/>
              </w:rPr>
              <w:t>Positive test: solid nodule, &gt;500 mm</w:t>
            </w:r>
            <w:r w:rsidRPr="00DC6565">
              <w:rPr>
                <w:rFonts w:ascii="Arial" w:eastAsia="Times New Roman" w:hAnsi="Arial"/>
                <w:color w:val="000000"/>
                <w:sz w:val="18"/>
                <w:szCs w:val="18"/>
                <w:vertAlign w:val="superscript"/>
              </w:rPr>
              <w:t>3</w:t>
            </w:r>
            <w:r w:rsidRPr="00DC6565">
              <w:rPr>
                <w:rFonts w:ascii="Arial" w:eastAsia="Times New Roman" w:hAnsi="Arial"/>
                <w:color w:val="000000"/>
                <w:sz w:val="18"/>
                <w:szCs w:val="18"/>
              </w:rPr>
              <w:t xml:space="preserve"> were referred to pulmonologist</w:t>
            </w:r>
            <w:r w:rsidRPr="00DC6565">
              <w:rPr>
                <w:rFonts w:ascii="Arial" w:eastAsia="Times New Roman" w:hAnsi="Arial"/>
                <w:color w:val="000000"/>
                <w:sz w:val="18"/>
                <w:szCs w:val="18"/>
              </w:rPr>
              <w:br/>
              <w:t>Positive test: solid, between 50 to 500 mm</w:t>
            </w:r>
            <w:r w:rsidRPr="00DC6565">
              <w:rPr>
                <w:rFonts w:ascii="Arial" w:eastAsia="Times New Roman" w:hAnsi="Arial"/>
                <w:color w:val="000000"/>
                <w:sz w:val="18"/>
                <w:szCs w:val="18"/>
                <w:vertAlign w:val="superscript"/>
              </w:rPr>
              <w:t>3</w:t>
            </w:r>
            <w:r w:rsidRPr="00DC6565">
              <w:rPr>
                <w:rFonts w:ascii="Arial" w:eastAsia="Times New Roman" w:hAnsi="Arial"/>
                <w:color w:val="000000"/>
                <w:sz w:val="18"/>
                <w:szCs w:val="18"/>
              </w:rPr>
              <w:t>; solid, pleural-based between 5 to 10 mm in diameter, partially solid with nonsolid component &gt;7 mm; partially solid with solid component between 50 to 500 mm</w:t>
            </w:r>
            <w:r w:rsidRPr="00DC6565">
              <w:rPr>
                <w:rFonts w:ascii="Arial" w:eastAsia="Times New Roman" w:hAnsi="Arial"/>
                <w:color w:val="000000"/>
                <w:sz w:val="18"/>
                <w:szCs w:val="18"/>
                <w:vertAlign w:val="superscript"/>
              </w:rPr>
              <w:t>3</w:t>
            </w:r>
            <w:r w:rsidRPr="00DC6565">
              <w:rPr>
                <w:rFonts w:ascii="Arial" w:eastAsia="Times New Roman" w:hAnsi="Arial"/>
                <w:color w:val="000000"/>
                <w:sz w:val="18"/>
                <w:szCs w:val="18"/>
              </w:rPr>
              <w:t>; or nonsolid, &gt;7 mm diameter: referred for repeat CT scan in 3 to 4 months</w:t>
            </w:r>
          </w:p>
        </w:tc>
      </w:tr>
      <w:tr w:rsidR="00DC6565" w:rsidRPr="00DC6565" w:rsidTr="00C1290A">
        <w:trPr>
          <w:trHeight w:val="170"/>
        </w:trPr>
        <w:tc>
          <w:tcPr>
            <w:tcW w:w="2420" w:type="dxa"/>
            <w:shd w:val="clear" w:color="auto" w:fill="auto"/>
            <w:hideMark/>
          </w:tcPr>
          <w:p w:rsidR="00C1290A"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van den Bergh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2010</w:t>
            </w:r>
            <w:r w:rsidRPr="00DC6565">
              <w:rPr>
                <w:rFonts w:ascii="Arial" w:eastAsia="Times New Roman" w:hAnsi="Arial"/>
                <w:color w:val="000000"/>
                <w:sz w:val="18"/>
                <w:szCs w:val="18"/>
                <w:vertAlign w:val="superscript"/>
              </w:rPr>
              <w:t>77</w:t>
            </w:r>
            <w:r w:rsidRPr="00DC6565">
              <w:rPr>
                <w:rFonts w:ascii="Arial" w:eastAsia="Times New Roman" w:hAnsi="Arial"/>
                <w:color w:val="000000"/>
                <w:sz w:val="18"/>
                <w:szCs w:val="18"/>
              </w:rPr>
              <w:t xml:space="preserve"> </w:t>
            </w:r>
            <w:r w:rsidRPr="00DC6565">
              <w:rPr>
                <w:rFonts w:ascii="Arial" w:eastAsia="Times New Roman" w:hAnsi="Arial"/>
                <w:color w:val="000000"/>
                <w:sz w:val="18"/>
                <w:szCs w:val="18"/>
              </w:rPr>
              <w:br w:type="page"/>
            </w:r>
          </w:p>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i/>
                <w:iCs/>
                <w:color w:val="000000"/>
                <w:sz w:val="18"/>
                <w:szCs w:val="18"/>
              </w:rPr>
              <w:t>Short-term health-related quality of life consequences in a lung cancer CT screening trial (NELSON)</w:t>
            </w:r>
          </w:p>
        </w:tc>
        <w:tc>
          <w:tcPr>
            <w:tcW w:w="1780" w:type="dxa"/>
            <w:shd w:val="clear" w:color="auto" w:fill="auto"/>
            <w:hideMark/>
          </w:tcPr>
          <w:p w:rsidR="00816447"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Median age: 59 years (SD 6)</w:t>
            </w:r>
            <w:r w:rsidRPr="00DC6565">
              <w:rPr>
                <w:rFonts w:ascii="Arial" w:eastAsia="Times New Roman" w:hAnsi="Arial"/>
                <w:color w:val="000000"/>
                <w:sz w:val="18"/>
                <w:szCs w:val="18"/>
              </w:rPr>
              <w:br w:type="page"/>
            </w:r>
          </w:p>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16% female</w:t>
            </w:r>
          </w:p>
        </w:tc>
        <w:tc>
          <w:tcPr>
            <w:tcW w:w="2000" w:type="dxa"/>
            <w:shd w:val="clear" w:color="auto" w:fill="auto"/>
            <w:hideMark/>
          </w:tcPr>
          <w:p w:rsidR="00DC6565" w:rsidRPr="00DC6565" w:rsidRDefault="00DC6565" w:rsidP="00816447">
            <w:pPr>
              <w:ind w:right="-43"/>
              <w:rPr>
                <w:rFonts w:ascii="Arial" w:eastAsia="Times New Roman" w:hAnsi="Arial"/>
                <w:color w:val="000000"/>
                <w:sz w:val="18"/>
                <w:szCs w:val="18"/>
              </w:rPr>
            </w:pPr>
            <w:r w:rsidRPr="00DC6565">
              <w:rPr>
                <w:rFonts w:ascii="Arial" w:eastAsia="Times New Roman" w:hAnsi="Arial"/>
                <w:color w:val="000000"/>
                <w:sz w:val="18"/>
                <w:szCs w:val="18"/>
              </w:rPr>
              <w:t xml:space="preserve">Asymptomatic current or former smokers with 15 cigarettes/day for &gt;25 years or &gt;10 cigarettes/day for &gt;30 years smoking history, and if former smoker, quit </w:t>
            </w:r>
            <w:r w:rsidR="00816447">
              <w:rPr>
                <w:rFonts w:ascii="Arial" w:eastAsia="Times New Roman" w:hAnsi="Arial"/>
                <w:color w:val="000000"/>
                <w:sz w:val="18"/>
                <w:szCs w:val="18"/>
              </w:rPr>
              <w:t>≤</w:t>
            </w:r>
            <w:r w:rsidRPr="00DC6565">
              <w:rPr>
                <w:rFonts w:ascii="Arial" w:eastAsia="Times New Roman" w:hAnsi="Arial"/>
                <w:color w:val="000000"/>
                <w:sz w:val="18"/>
                <w:szCs w:val="18"/>
              </w:rPr>
              <w:t>10 years ago Could have prior lung cancer if &gt;5 years prior and not being treated</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 xml:space="preserve">CT vs. no screening </w:t>
            </w:r>
            <w:r w:rsidRPr="00DC6565">
              <w:rPr>
                <w:rFonts w:ascii="Arial" w:eastAsia="Times New Roman" w:hAnsi="Arial"/>
                <w:color w:val="000000"/>
                <w:sz w:val="18"/>
                <w:szCs w:val="18"/>
              </w:rPr>
              <w:br w:type="page"/>
            </w:r>
          </w:p>
        </w:tc>
        <w:tc>
          <w:tcPr>
            <w:tcW w:w="2560" w:type="dxa"/>
            <w:shd w:val="clear" w:color="auto" w:fill="auto"/>
            <w:hideMark/>
          </w:tcPr>
          <w:p w:rsidR="00DC6565" w:rsidRPr="00DC6565" w:rsidRDefault="00DC6565" w:rsidP="00816447">
            <w:pPr>
              <w:ind w:right="-73"/>
              <w:rPr>
                <w:rFonts w:ascii="Arial" w:eastAsia="Times New Roman" w:hAnsi="Arial"/>
                <w:color w:val="000000"/>
                <w:sz w:val="18"/>
                <w:szCs w:val="18"/>
              </w:rPr>
            </w:pPr>
            <w:r w:rsidRPr="00DC6565">
              <w:rPr>
                <w:rFonts w:ascii="Arial" w:eastAsia="Times New Roman" w:hAnsi="Arial"/>
                <w:color w:val="000000"/>
                <w:sz w:val="18"/>
                <w:szCs w:val="18"/>
              </w:rPr>
              <w:t>Imaging assessment and followup dictated by the study using volumetric indices</w:t>
            </w:r>
          </w:p>
        </w:tc>
        <w:tc>
          <w:tcPr>
            <w:tcW w:w="2080" w:type="dxa"/>
            <w:shd w:val="clear" w:color="auto" w:fill="auto"/>
            <w:hideMark/>
          </w:tcPr>
          <w:p w:rsidR="00816447" w:rsidRDefault="00DC6565" w:rsidP="00816447">
            <w:pPr>
              <w:ind w:right="-63"/>
              <w:rPr>
                <w:rFonts w:ascii="Arial" w:eastAsia="Times New Roman" w:hAnsi="Arial"/>
                <w:color w:val="000000"/>
                <w:sz w:val="18"/>
                <w:szCs w:val="18"/>
              </w:rPr>
            </w:pPr>
            <w:r w:rsidRPr="00DC6565">
              <w:rPr>
                <w:rFonts w:ascii="Arial" w:eastAsia="Times New Roman" w:hAnsi="Arial"/>
                <w:color w:val="000000"/>
                <w:sz w:val="18"/>
                <w:szCs w:val="18"/>
              </w:rPr>
              <w:t>Positive test: solid nodule, &gt;500 mm</w:t>
            </w:r>
            <w:r w:rsidRPr="00DC6565">
              <w:rPr>
                <w:rFonts w:ascii="Arial" w:eastAsia="Times New Roman" w:hAnsi="Arial"/>
                <w:color w:val="000000"/>
                <w:sz w:val="18"/>
                <w:szCs w:val="18"/>
                <w:vertAlign w:val="superscript"/>
              </w:rPr>
              <w:t>3</w:t>
            </w:r>
            <w:r w:rsidRPr="00DC6565">
              <w:rPr>
                <w:rFonts w:ascii="Arial" w:eastAsia="Times New Roman" w:hAnsi="Arial"/>
                <w:color w:val="000000"/>
                <w:sz w:val="18"/>
                <w:szCs w:val="18"/>
              </w:rPr>
              <w:t xml:space="preserve"> were referred to pulmonologist</w:t>
            </w:r>
            <w:r w:rsidR="00C1290A">
              <w:rPr>
                <w:rFonts w:ascii="Arial" w:eastAsia="Times New Roman" w:hAnsi="Arial"/>
                <w:color w:val="000000"/>
                <w:sz w:val="18"/>
                <w:szCs w:val="18"/>
              </w:rPr>
              <w:t xml:space="preserve"> </w:t>
            </w:r>
            <w:r w:rsidRPr="00DC6565">
              <w:rPr>
                <w:rFonts w:ascii="Arial" w:eastAsia="Times New Roman" w:hAnsi="Arial"/>
                <w:color w:val="000000"/>
                <w:sz w:val="18"/>
                <w:szCs w:val="18"/>
              </w:rPr>
              <w:br w:type="page"/>
            </w:r>
          </w:p>
          <w:p w:rsidR="00DC6565" w:rsidRPr="00DC6565" w:rsidRDefault="00DC6565" w:rsidP="00816447">
            <w:pPr>
              <w:ind w:right="-63"/>
              <w:rPr>
                <w:rFonts w:ascii="Arial" w:eastAsia="Times New Roman" w:hAnsi="Arial"/>
                <w:color w:val="000000"/>
                <w:sz w:val="18"/>
                <w:szCs w:val="18"/>
              </w:rPr>
            </w:pPr>
            <w:r w:rsidRPr="00DC6565">
              <w:rPr>
                <w:rFonts w:ascii="Arial" w:eastAsia="Times New Roman" w:hAnsi="Arial"/>
                <w:color w:val="000000"/>
                <w:sz w:val="18"/>
                <w:szCs w:val="18"/>
              </w:rPr>
              <w:t>Positive test: solid, between 50 to 500 mm</w:t>
            </w:r>
            <w:r w:rsidRPr="00DC6565">
              <w:rPr>
                <w:rFonts w:ascii="Arial" w:eastAsia="Times New Roman" w:hAnsi="Arial"/>
                <w:color w:val="000000"/>
                <w:sz w:val="18"/>
                <w:szCs w:val="18"/>
                <w:vertAlign w:val="superscript"/>
              </w:rPr>
              <w:t>3</w:t>
            </w:r>
            <w:r w:rsidRPr="00DC6565">
              <w:rPr>
                <w:rFonts w:ascii="Arial" w:eastAsia="Times New Roman" w:hAnsi="Arial"/>
                <w:color w:val="000000"/>
                <w:sz w:val="18"/>
                <w:szCs w:val="18"/>
              </w:rPr>
              <w:t>; solid, pleural-based between 5 to 10 mm in diameter, partially solid with nonsolid component &gt;7 mm; partially solid with solid component between 50 to 500 mm</w:t>
            </w:r>
            <w:r w:rsidRPr="00DC6565">
              <w:rPr>
                <w:rFonts w:ascii="Arial" w:eastAsia="Times New Roman" w:hAnsi="Arial"/>
                <w:color w:val="000000"/>
                <w:sz w:val="18"/>
                <w:szCs w:val="18"/>
                <w:vertAlign w:val="superscript"/>
              </w:rPr>
              <w:t>3</w:t>
            </w:r>
            <w:r w:rsidRPr="00DC6565">
              <w:rPr>
                <w:rFonts w:ascii="Arial" w:eastAsia="Times New Roman" w:hAnsi="Arial"/>
                <w:color w:val="000000"/>
                <w:sz w:val="18"/>
                <w:szCs w:val="18"/>
              </w:rPr>
              <w:t>; or nonsolid, &gt;7 mm diameter: referred for repeat CT scan in 3 to 4 months</w:t>
            </w:r>
          </w:p>
        </w:tc>
      </w:tr>
      <w:tr w:rsidR="00DC6565" w:rsidRPr="00DC6565" w:rsidTr="00C1290A">
        <w:trPr>
          <w:trHeight w:val="3230"/>
        </w:trPr>
        <w:tc>
          <w:tcPr>
            <w:tcW w:w="2420" w:type="dxa"/>
            <w:shd w:val="clear" w:color="auto" w:fill="auto"/>
            <w:hideMark/>
          </w:tcPr>
          <w:p w:rsidR="00816447"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lastRenderedPageBreak/>
              <w:t xml:space="preserve">van den Bergh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2011</w:t>
            </w:r>
            <w:r w:rsidRPr="00DC6565">
              <w:rPr>
                <w:rFonts w:ascii="Arial" w:eastAsia="Times New Roman" w:hAnsi="Arial"/>
                <w:color w:val="000000"/>
                <w:sz w:val="18"/>
                <w:szCs w:val="18"/>
                <w:vertAlign w:val="superscript"/>
              </w:rPr>
              <w:t>69</w:t>
            </w:r>
            <w:r w:rsidRPr="00DC6565">
              <w:rPr>
                <w:rFonts w:ascii="Arial" w:eastAsia="Times New Roman" w:hAnsi="Arial"/>
                <w:color w:val="000000"/>
                <w:sz w:val="18"/>
                <w:szCs w:val="18"/>
              </w:rPr>
              <w:br w:type="page"/>
            </w:r>
          </w:p>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i/>
                <w:iCs/>
                <w:color w:val="000000"/>
                <w:sz w:val="18"/>
                <w:szCs w:val="18"/>
              </w:rPr>
              <w:t>Long-term effects of lung cancer computed</w:t>
            </w:r>
            <w:r w:rsidRPr="00DC6565">
              <w:rPr>
                <w:rFonts w:ascii="Arial" w:eastAsia="Times New Roman" w:hAnsi="Arial"/>
                <w:i/>
                <w:iCs/>
                <w:color w:val="000000"/>
                <w:sz w:val="18"/>
                <w:szCs w:val="18"/>
              </w:rPr>
              <w:br w:type="page"/>
            </w:r>
            <w:r w:rsidR="00816447">
              <w:rPr>
                <w:rFonts w:ascii="Arial" w:eastAsia="Times New Roman" w:hAnsi="Arial"/>
                <w:i/>
                <w:iCs/>
                <w:color w:val="000000"/>
                <w:sz w:val="18"/>
                <w:szCs w:val="18"/>
              </w:rPr>
              <w:t xml:space="preserve"> </w:t>
            </w:r>
            <w:r w:rsidRPr="00DC6565">
              <w:rPr>
                <w:rFonts w:ascii="Arial" w:eastAsia="Times New Roman" w:hAnsi="Arial"/>
                <w:i/>
                <w:iCs/>
                <w:color w:val="000000"/>
                <w:sz w:val="18"/>
                <w:szCs w:val="18"/>
              </w:rPr>
              <w:t>tomography screening on health-related quality of life: the NELSON trial</w:t>
            </w:r>
          </w:p>
        </w:tc>
        <w:tc>
          <w:tcPr>
            <w:tcW w:w="1780" w:type="dxa"/>
            <w:shd w:val="clear" w:color="auto" w:fill="auto"/>
            <w:hideMark/>
          </w:tcPr>
          <w:p w:rsidR="00816447"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Median age: 59 years (SD 6)</w:t>
            </w:r>
            <w:r w:rsidRPr="00DC6565">
              <w:rPr>
                <w:rFonts w:ascii="Arial" w:eastAsia="Times New Roman" w:hAnsi="Arial"/>
                <w:color w:val="000000"/>
                <w:sz w:val="18"/>
                <w:szCs w:val="18"/>
              </w:rPr>
              <w:br w:type="page"/>
            </w:r>
          </w:p>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16% female</w:t>
            </w:r>
          </w:p>
        </w:tc>
        <w:tc>
          <w:tcPr>
            <w:tcW w:w="2000" w:type="dxa"/>
            <w:shd w:val="clear" w:color="auto" w:fill="auto"/>
            <w:hideMark/>
          </w:tcPr>
          <w:p w:rsidR="00DC6565" w:rsidRPr="00DC6565" w:rsidRDefault="00DC6565" w:rsidP="00816447">
            <w:pPr>
              <w:ind w:right="-43"/>
              <w:rPr>
                <w:rFonts w:ascii="Arial" w:eastAsia="Times New Roman" w:hAnsi="Arial"/>
                <w:color w:val="000000"/>
                <w:sz w:val="18"/>
                <w:szCs w:val="18"/>
              </w:rPr>
            </w:pPr>
            <w:r w:rsidRPr="00DC6565">
              <w:rPr>
                <w:rFonts w:ascii="Arial" w:eastAsia="Times New Roman" w:hAnsi="Arial"/>
                <w:color w:val="000000"/>
                <w:sz w:val="18"/>
                <w:szCs w:val="18"/>
              </w:rPr>
              <w:t xml:space="preserve">Asymptomatic current or former smokers with 15 cigarettes/day for &gt;25 years or &gt;10 cigarettes/day for &gt;30 years smoking history, and if former smoker, quit </w:t>
            </w:r>
            <w:r w:rsidR="00816447">
              <w:rPr>
                <w:rFonts w:ascii="Arial" w:eastAsia="Times New Roman" w:hAnsi="Arial"/>
                <w:color w:val="000000"/>
                <w:sz w:val="18"/>
                <w:szCs w:val="18"/>
              </w:rPr>
              <w:t>≤</w:t>
            </w:r>
            <w:r w:rsidRPr="00DC6565">
              <w:rPr>
                <w:rFonts w:ascii="Arial" w:eastAsia="Times New Roman" w:hAnsi="Arial"/>
                <w:color w:val="000000"/>
                <w:sz w:val="18"/>
                <w:szCs w:val="18"/>
              </w:rPr>
              <w:t>10 years ago Could have prior lung cancer if &gt;5 years prior and not being treated</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 xml:space="preserve">CT vs. no screening </w:t>
            </w:r>
            <w:r w:rsidRPr="00DC6565">
              <w:rPr>
                <w:rFonts w:ascii="Arial" w:eastAsia="Times New Roman" w:hAnsi="Arial"/>
                <w:color w:val="000000"/>
                <w:sz w:val="18"/>
                <w:szCs w:val="18"/>
              </w:rPr>
              <w:br w:type="page"/>
            </w:r>
          </w:p>
        </w:tc>
        <w:tc>
          <w:tcPr>
            <w:tcW w:w="2560" w:type="dxa"/>
            <w:shd w:val="clear" w:color="auto" w:fill="auto"/>
            <w:hideMark/>
          </w:tcPr>
          <w:p w:rsidR="00DC6565" w:rsidRPr="00DC6565" w:rsidRDefault="00DC6565" w:rsidP="00816447">
            <w:pPr>
              <w:ind w:right="-73"/>
              <w:rPr>
                <w:rFonts w:ascii="Arial" w:eastAsia="Times New Roman" w:hAnsi="Arial"/>
                <w:color w:val="000000"/>
                <w:sz w:val="18"/>
                <w:szCs w:val="18"/>
              </w:rPr>
            </w:pPr>
            <w:r w:rsidRPr="00DC6565">
              <w:rPr>
                <w:rFonts w:ascii="Arial" w:eastAsia="Times New Roman" w:hAnsi="Arial"/>
                <w:color w:val="000000"/>
                <w:sz w:val="18"/>
                <w:szCs w:val="18"/>
              </w:rPr>
              <w:t>Imaging assessment and followup dictated by the study using volumetric indices</w:t>
            </w:r>
          </w:p>
        </w:tc>
        <w:tc>
          <w:tcPr>
            <w:tcW w:w="2080" w:type="dxa"/>
            <w:shd w:val="clear" w:color="auto" w:fill="auto"/>
            <w:hideMark/>
          </w:tcPr>
          <w:p w:rsidR="00816447" w:rsidRDefault="00DC6565" w:rsidP="00816447">
            <w:pPr>
              <w:ind w:right="-63"/>
              <w:rPr>
                <w:rFonts w:ascii="Arial" w:eastAsia="Times New Roman" w:hAnsi="Arial"/>
                <w:color w:val="000000"/>
                <w:sz w:val="18"/>
                <w:szCs w:val="18"/>
              </w:rPr>
            </w:pPr>
            <w:r w:rsidRPr="00DC6565">
              <w:rPr>
                <w:rFonts w:ascii="Arial" w:eastAsia="Times New Roman" w:hAnsi="Arial"/>
                <w:color w:val="000000"/>
                <w:sz w:val="18"/>
                <w:szCs w:val="18"/>
              </w:rPr>
              <w:t>Positive test: solid nodule, &gt;500 mm</w:t>
            </w:r>
            <w:r w:rsidRPr="00DC6565">
              <w:rPr>
                <w:rFonts w:ascii="Arial" w:eastAsia="Times New Roman" w:hAnsi="Arial"/>
                <w:color w:val="000000"/>
                <w:sz w:val="18"/>
                <w:szCs w:val="18"/>
                <w:vertAlign w:val="superscript"/>
              </w:rPr>
              <w:t>3</w:t>
            </w:r>
            <w:r w:rsidRPr="00DC6565">
              <w:rPr>
                <w:rFonts w:ascii="Arial" w:eastAsia="Times New Roman" w:hAnsi="Arial"/>
                <w:color w:val="000000"/>
                <w:sz w:val="18"/>
                <w:szCs w:val="18"/>
              </w:rPr>
              <w:t xml:space="preserve"> were referred to pulmonologist</w:t>
            </w:r>
            <w:r w:rsidRPr="00DC6565">
              <w:rPr>
                <w:rFonts w:ascii="Arial" w:eastAsia="Times New Roman" w:hAnsi="Arial"/>
                <w:color w:val="000000"/>
                <w:sz w:val="18"/>
                <w:szCs w:val="18"/>
              </w:rPr>
              <w:br w:type="page"/>
            </w:r>
            <w:r w:rsidR="00C1290A">
              <w:rPr>
                <w:rFonts w:ascii="Arial" w:eastAsia="Times New Roman" w:hAnsi="Arial"/>
                <w:color w:val="000000"/>
                <w:sz w:val="18"/>
                <w:szCs w:val="18"/>
              </w:rPr>
              <w:t xml:space="preserve"> </w:t>
            </w:r>
          </w:p>
          <w:p w:rsidR="00DC6565" w:rsidRPr="00DC6565" w:rsidRDefault="00DC6565" w:rsidP="00816447">
            <w:pPr>
              <w:ind w:right="-63"/>
              <w:rPr>
                <w:rFonts w:ascii="Arial" w:eastAsia="Times New Roman" w:hAnsi="Arial"/>
                <w:color w:val="000000"/>
                <w:sz w:val="18"/>
                <w:szCs w:val="18"/>
              </w:rPr>
            </w:pPr>
            <w:r w:rsidRPr="00DC6565">
              <w:rPr>
                <w:rFonts w:ascii="Arial" w:eastAsia="Times New Roman" w:hAnsi="Arial"/>
                <w:color w:val="000000"/>
                <w:sz w:val="18"/>
                <w:szCs w:val="18"/>
              </w:rPr>
              <w:t>Positive test: solid, between 50 to 500 mm</w:t>
            </w:r>
            <w:r w:rsidRPr="00DC6565">
              <w:rPr>
                <w:rFonts w:ascii="Arial" w:eastAsia="Times New Roman" w:hAnsi="Arial"/>
                <w:color w:val="000000"/>
                <w:sz w:val="18"/>
                <w:szCs w:val="18"/>
                <w:vertAlign w:val="superscript"/>
              </w:rPr>
              <w:t>3</w:t>
            </w:r>
            <w:r w:rsidRPr="00DC6565">
              <w:rPr>
                <w:rFonts w:ascii="Arial" w:eastAsia="Times New Roman" w:hAnsi="Arial"/>
                <w:color w:val="000000"/>
                <w:sz w:val="18"/>
                <w:szCs w:val="18"/>
              </w:rPr>
              <w:t>; solid, pleural-based between 5 to 10 mm in diameter, partially solid with nonsolid component &gt;7 mm; partially solid with solid component between 50 to 500 mm</w:t>
            </w:r>
            <w:r w:rsidRPr="00DC6565">
              <w:rPr>
                <w:rFonts w:ascii="Arial" w:eastAsia="Times New Roman" w:hAnsi="Arial"/>
                <w:color w:val="000000"/>
                <w:sz w:val="18"/>
                <w:szCs w:val="18"/>
                <w:vertAlign w:val="superscript"/>
              </w:rPr>
              <w:t>3</w:t>
            </w:r>
            <w:r w:rsidRPr="00DC6565">
              <w:rPr>
                <w:rFonts w:ascii="Arial" w:eastAsia="Times New Roman" w:hAnsi="Arial"/>
                <w:color w:val="000000"/>
                <w:sz w:val="18"/>
                <w:szCs w:val="18"/>
              </w:rPr>
              <w:t>; or nonsolid, &gt;7 mm diameter: referred for repeat CT scan in 3 to 4 months</w:t>
            </w:r>
          </w:p>
        </w:tc>
      </w:tr>
      <w:tr w:rsidR="00C1290A" w:rsidRPr="00DC6565" w:rsidTr="00C1290A">
        <w:trPr>
          <w:trHeight w:val="70"/>
        </w:trPr>
        <w:tc>
          <w:tcPr>
            <w:tcW w:w="12840" w:type="dxa"/>
            <w:gridSpan w:val="6"/>
            <w:shd w:val="clear" w:color="auto" w:fill="F2F2F2" w:themeFill="background1" w:themeFillShade="F2"/>
            <w:vAlign w:val="center"/>
            <w:hideMark/>
          </w:tcPr>
          <w:p w:rsidR="00C1290A" w:rsidRPr="00DC6565" w:rsidRDefault="00C1290A" w:rsidP="00816447">
            <w:pPr>
              <w:ind w:right="-63"/>
              <w:rPr>
                <w:rFonts w:ascii="Arial" w:eastAsia="Times New Roman" w:hAnsi="Arial"/>
                <w:b/>
                <w:bCs/>
                <w:color w:val="000000"/>
                <w:sz w:val="18"/>
                <w:szCs w:val="18"/>
              </w:rPr>
            </w:pPr>
            <w:r w:rsidRPr="00DC6565">
              <w:rPr>
                <w:rFonts w:ascii="Arial" w:eastAsia="Times New Roman" w:hAnsi="Arial"/>
                <w:b/>
                <w:bCs/>
                <w:color w:val="000000"/>
                <w:sz w:val="18"/>
                <w:szCs w:val="18"/>
              </w:rPr>
              <w:t>Prostate, Lung, Colorectal</w:t>
            </w:r>
            <w:r w:rsidR="00816447">
              <w:rPr>
                <w:rFonts w:ascii="Arial" w:eastAsia="Times New Roman" w:hAnsi="Arial"/>
                <w:b/>
                <w:bCs/>
                <w:color w:val="000000"/>
                <w:sz w:val="18"/>
                <w:szCs w:val="18"/>
              </w:rPr>
              <w:t>,</w:t>
            </w:r>
            <w:r w:rsidRPr="00DC6565">
              <w:rPr>
                <w:rFonts w:ascii="Arial" w:eastAsia="Times New Roman" w:hAnsi="Arial"/>
                <w:b/>
                <w:bCs/>
                <w:color w:val="000000"/>
                <w:sz w:val="18"/>
                <w:szCs w:val="18"/>
              </w:rPr>
              <w:t xml:space="preserve"> and Ovarian </w:t>
            </w:r>
            <w:r w:rsidR="00816447" w:rsidRPr="00DC6565">
              <w:rPr>
                <w:rFonts w:ascii="Arial" w:eastAsia="Times New Roman" w:hAnsi="Arial"/>
                <w:b/>
                <w:bCs/>
                <w:color w:val="000000"/>
                <w:sz w:val="18"/>
                <w:szCs w:val="18"/>
              </w:rPr>
              <w:t>(PLCO) </w:t>
            </w:r>
            <w:r w:rsidRPr="00DC6565">
              <w:rPr>
                <w:rFonts w:ascii="Arial" w:eastAsia="Times New Roman" w:hAnsi="Arial"/>
                <w:b/>
                <w:bCs/>
                <w:color w:val="000000"/>
                <w:sz w:val="18"/>
                <w:szCs w:val="18"/>
              </w:rPr>
              <w:t xml:space="preserve">Cancer Screening Trial </w:t>
            </w:r>
          </w:p>
        </w:tc>
      </w:tr>
      <w:tr w:rsidR="00DC6565" w:rsidRPr="00DC6565" w:rsidTr="00816447">
        <w:trPr>
          <w:trHeight w:val="2609"/>
        </w:trPr>
        <w:tc>
          <w:tcPr>
            <w:tcW w:w="2420" w:type="dxa"/>
            <w:shd w:val="clear" w:color="auto" w:fill="auto"/>
            <w:hideMark/>
          </w:tcPr>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Croswell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73</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 xml:space="preserve">Cumulative </w:t>
            </w:r>
            <w:r w:rsidR="00816447" w:rsidRPr="00DC6565">
              <w:rPr>
                <w:rFonts w:ascii="Arial" w:eastAsia="Times New Roman" w:hAnsi="Arial"/>
                <w:i/>
                <w:iCs/>
                <w:color w:val="000000"/>
                <w:sz w:val="18"/>
                <w:szCs w:val="18"/>
              </w:rPr>
              <w:t>incidence of false-positive results in repeated, multimodal cancer screening</w:t>
            </w:r>
          </w:p>
        </w:tc>
        <w:tc>
          <w:tcPr>
            <w:tcW w:w="1780" w:type="dxa"/>
            <w:shd w:val="clear" w:color="auto" w:fill="auto"/>
            <w:hideMark/>
          </w:tcPr>
          <w:p w:rsidR="00DC6565" w:rsidRPr="00DC6565" w:rsidRDefault="00DC6565" w:rsidP="00816447">
            <w:pPr>
              <w:ind w:right="-63"/>
              <w:rPr>
                <w:rFonts w:ascii="Arial" w:eastAsia="Times New Roman" w:hAnsi="Arial"/>
                <w:color w:val="000000"/>
                <w:sz w:val="18"/>
                <w:szCs w:val="18"/>
              </w:rPr>
            </w:pPr>
            <w:r w:rsidRPr="00DC6565">
              <w:rPr>
                <w:rFonts w:ascii="Arial" w:eastAsia="Times New Roman" w:hAnsi="Arial"/>
                <w:color w:val="000000"/>
                <w:sz w:val="18"/>
                <w:szCs w:val="18"/>
              </w:rPr>
              <w:t xml:space="preserve">CXR vs. usual care </w:t>
            </w:r>
            <w:r w:rsidRPr="00DC6565">
              <w:rPr>
                <w:rFonts w:ascii="Arial" w:eastAsia="Times New Roman" w:hAnsi="Arial"/>
                <w:color w:val="000000"/>
                <w:sz w:val="18"/>
                <w:szCs w:val="18"/>
              </w:rPr>
              <w:br/>
              <w:t>Men: 50</w:t>
            </w:r>
            <w:r w:rsidR="00816447">
              <w:rPr>
                <w:rFonts w:ascii="Arial" w:eastAsia="Times New Roman" w:hAnsi="Arial"/>
                <w:color w:val="000000"/>
                <w:sz w:val="18"/>
                <w:szCs w:val="18"/>
              </w:rPr>
              <w:t>%</w:t>
            </w:r>
            <w:r w:rsidRPr="00DC6565">
              <w:rPr>
                <w:rFonts w:ascii="Arial" w:eastAsia="Times New Roman" w:hAnsi="Arial"/>
                <w:color w:val="000000"/>
                <w:sz w:val="18"/>
                <w:szCs w:val="18"/>
              </w:rPr>
              <w:t xml:space="preserve"> vs. 50</w:t>
            </w:r>
            <w:r w:rsidR="00816447">
              <w:rPr>
                <w:rFonts w:ascii="Arial" w:eastAsia="Times New Roman" w:hAnsi="Arial"/>
                <w:color w:val="000000"/>
                <w:sz w:val="18"/>
                <w:szCs w:val="18"/>
              </w:rPr>
              <w:t>%</w:t>
            </w:r>
            <w:r w:rsidRPr="00DC6565">
              <w:rPr>
                <w:rFonts w:ascii="Arial" w:eastAsia="Times New Roman" w:hAnsi="Arial"/>
                <w:color w:val="000000"/>
                <w:sz w:val="18"/>
                <w:szCs w:val="18"/>
              </w:rPr>
              <w:br/>
              <w:t>White: 86</w:t>
            </w:r>
            <w:r w:rsidR="00816447">
              <w:rPr>
                <w:rFonts w:ascii="Arial" w:eastAsia="Times New Roman" w:hAnsi="Arial"/>
                <w:color w:val="000000"/>
                <w:sz w:val="18"/>
                <w:szCs w:val="18"/>
              </w:rPr>
              <w:t>%</w:t>
            </w:r>
            <w:r w:rsidRPr="00DC6565">
              <w:rPr>
                <w:rFonts w:ascii="Arial" w:eastAsia="Times New Roman" w:hAnsi="Arial"/>
                <w:color w:val="000000"/>
                <w:sz w:val="18"/>
                <w:szCs w:val="18"/>
              </w:rPr>
              <w:t xml:space="preserve"> vs. 85</w:t>
            </w:r>
            <w:r w:rsidR="00816447">
              <w:rPr>
                <w:rFonts w:ascii="Arial" w:eastAsia="Times New Roman" w:hAnsi="Arial"/>
                <w:color w:val="000000"/>
                <w:sz w:val="18"/>
                <w:szCs w:val="18"/>
              </w:rPr>
              <w:t>%</w:t>
            </w:r>
            <w:r w:rsidRPr="00DC6565">
              <w:rPr>
                <w:rFonts w:ascii="Arial" w:eastAsia="Times New Roman" w:hAnsi="Arial"/>
                <w:color w:val="000000"/>
                <w:sz w:val="18"/>
                <w:szCs w:val="18"/>
              </w:rPr>
              <w:br/>
              <w:t>Current smokers: 10</w:t>
            </w:r>
            <w:r w:rsidR="00816447">
              <w:rPr>
                <w:rFonts w:ascii="Arial" w:eastAsia="Times New Roman" w:hAnsi="Arial"/>
                <w:color w:val="000000"/>
                <w:sz w:val="18"/>
                <w:szCs w:val="18"/>
              </w:rPr>
              <w:t>%</w:t>
            </w:r>
            <w:r w:rsidRPr="00DC6565">
              <w:rPr>
                <w:rFonts w:ascii="Arial" w:eastAsia="Times New Roman" w:hAnsi="Arial"/>
                <w:color w:val="000000"/>
                <w:sz w:val="18"/>
                <w:szCs w:val="18"/>
              </w:rPr>
              <w:t xml:space="preserve"> vs. 10</w:t>
            </w:r>
            <w:r w:rsidR="00816447">
              <w:rPr>
                <w:rFonts w:ascii="Arial" w:eastAsia="Times New Roman" w:hAnsi="Arial"/>
                <w:color w:val="000000"/>
                <w:sz w:val="18"/>
                <w:szCs w:val="18"/>
              </w:rPr>
              <w:t>%</w:t>
            </w:r>
            <w:r w:rsidRPr="00DC6565">
              <w:rPr>
                <w:rFonts w:ascii="Arial" w:eastAsia="Times New Roman" w:hAnsi="Arial"/>
                <w:color w:val="000000"/>
                <w:sz w:val="18"/>
                <w:szCs w:val="18"/>
              </w:rPr>
              <w:br/>
              <w:t>Former smokers</w:t>
            </w:r>
            <w:r w:rsidR="00816447">
              <w:rPr>
                <w:rFonts w:ascii="Arial" w:eastAsia="Times New Roman" w:hAnsi="Arial"/>
                <w:color w:val="000000"/>
                <w:sz w:val="18"/>
                <w:szCs w:val="18"/>
              </w:rPr>
              <w:t>:</w:t>
            </w:r>
            <w:r w:rsidRPr="00DC6565">
              <w:rPr>
                <w:rFonts w:ascii="Arial" w:eastAsia="Times New Roman" w:hAnsi="Arial"/>
                <w:color w:val="000000"/>
                <w:sz w:val="18"/>
                <w:szCs w:val="18"/>
              </w:rPr>
              <w:t xml:space="preserve"> 42</w:t>
            </w:r>
            <w:r w:rsidR="00816447">
              <w:rPr>
                <w:rFonts w:ascii="Arial" w:eastAsia="Times New Roman" w:hAnsi="Arial"/>
                <w:color w:val="000000"/>
                <w:sz w:val="18"/>
                <w:szCs w:val="18"/>
              </w:rPr>
              <w:t>%</w:t>
            </w:r>
            <w:r w:rsidRPr="00DC6565">
              <w:rPr>
                <w:rFonts w:ascii="Arial" w:eastAsia="Times New Roman" w:hAnsi="Arial"/>
                <w:color w:val="000000"/>
                <w:sz w:val="18"/>
                <w:szCs w:val="18"/>
              </w:rPr>
              <w:t xml:space="preserve"> vs. 42</w:t>
            </w:r>
            <w:r w:rsidR="00816447">
              <w:rPr>
                <w:rFonts w:ascii="Arial" w:eastAsia="Times New Roman" w:hAnsi="Arial"/>
                <w:color w:val="000000"/>
                <w:sz w:val="18"/>
                <w:szCs w:val="18"/>
              </w:rPr>
              <w:t>%</w:t>
            </w:r>
            <w:r w:rsidRPr="00DC6565">
              <w:rPr>
                <w:rFonts w:ascii="Arial" w:eastAsia="Times New Roman" w:hAnsi="Arial"/>
                <w:color w:val="000000"/>
                <w:sz w:val="18"/>
                <w:szCs w:val="18"/>
              </w:rPr>
              <w:br/>
              <w:t>Never smokers: 45</w:t>
            </w:r>
            <w:r w:rsidR="00816447">
              <w:rPr>
                <w:rFonts w:ascii="Arial" w:eastAsia="Times New Roman" w:hAnsi="Arial"/>
                <w:color w:val="000000"/>
                <w:sz w:val="18"/>
                <w:szCs w:val="18"/>
              </w:rPr>
              <w:t>%</w:t>
            </w:r>
            <w:r w:rsidRPr="00DC6565">
              <w:rPr>
                <w:rFonts w:ascii="Arial" w:eastAsia="Times New Roman" w:hAnsi="Arial"/>
                <w:color w:val="000000"/>
                <w:sz w:val="18"/>
                <w:szCs w:val="18"/>
              </w:rPr>
              <w:t xml:space="preserve"> vs. 44</w:t>
            </w:r>
            <w:r w:rsidR="00816447">
              <w:rPr>
                <w:rFonts w:ascii="Arial" w:eastAsia="Times New Roman" w:hAnsi="Arial"/>
                <w:color w:val="000000"/>
                <w:sz w:val="18"/>
                <w:szCs w:val="18"/>
              </w:rPr>
              <w:t>%</w:t>
            </w:r>
            <w:r w:rsidRPr="00DC6565">
              <w:rPr>
                <w:rFonts w:ascii="Arial" w:eastAsia="Times New Roman" w:hAnsi="Arial"/>
                <w:color w:val="000000"/>
                <w:sz w:val="18"/>
                <w:szCs w:val="18"/>
              </w:rPr>
              <w:br/>
              <w:t>NLST eligible: 20</w:t>
            </w:r>
            <w:r w:rsidR="00816447">
              <w:rPr>
                <w:rFonts w:ascii="Arial" w:eastAsia="Times New Roman" w:hAnsi="Arial"/>
                <w:color w:val="000000"/>
                <w:sz w:val="18"/>
                <w:szCs w:val="18"/>
              </w:rPr>
              <w:t>%</w:t>
            </w:r>
            <w:r w:rsidRPr="00DC6565">
              <w:rPr>
                <w:rFonts w:ascii="Arial" w:eastAsia="Times New Roman" w:hAnsi="Arial"/>
                <w:color w:val="000000"/>
                <w:sz w:val="18"/>
                <w:szCs w:val="18"/>
              </w:rPr>
              <w:t xml:space="preserve"> vs. 21</w:t>
            </w:r>
            <w:r w:rsidR="00816447">
              <w:rPr>
                <w:rFonts w:ascii="Arial" w:eastAsia="Times New Roman" w:hAnsi="Arial"/>
                <w:color w:val="000000"/>
                <w:sz w:val="18"/>
                <w:szCs w:val="18"/>
              </w:rPr>
              <w:t>%</w:t>
            </w:r>
            <w:r w:rsidRPr="00DC6565">
              <w:rPr>
                <w:rFonts w:ascii="Arial" w:eastAsia="Times New Roman" w:hAnsi="Arial"/>
                <w:color w:val="000000"/>
                <w:sz w:val="18"/>
                <w:szCs w:val="18"/>
              </w:rPr>
              <w:br/>
              <w:t>Family history: 11</w:t>
            </w:r>
            <w:r w:rsidR="00816447">
              <w:rPr>
                <w:rFonts w:ascii="Arial" w:eastAsia="Times New Roman" w:hAnsi="Arial"/>
                <w:color w:val="000000"/>
                <w:sz w:val="18"/>
                <w:szCs w:val="18"/>
              </w:rPr>
              <w:t>%</w:t>
            </w:r>
            <w:r w:rsidRPr="00DC6565">
              <w:rPr>
                <w:rFonts w:ascii="Arial" w:eastAsia="Times New Roman" w:hAnsi="Arial"/>
                <w:color w:val="000000"/>
                <w:sz w:val="18"/>
                <w:szCs w:val="18"/>
              </w:rPr>
              <w:t xml:space="preserve"> vs. 11</w:t>
            </w:r>
            <w:r w:rsidR="00816447">
              <w:rPr>
                <w:rFonts w:ascii="Arial" w:eastAsia="Times New Roman" w:hAnsi="Arial"/>
                <w:color w:val="000000"/>
                <w:sz w:val="18"/>
                <w:szCs w:val="18"/>
              </w:rPr>
              <w:t>%</w:t>
            </w:r>
          </w:p>
        </w:tc>
        <w:tc>
          <w:tcPr>
            <w:tcW w:w="2000" w:type="dxa"/>
            <w:shd w:val="clear" w:color="auto" w:fill="auto"/>
            <w:hideMark/>
          </w:tcPr>
          <w:p w:rsidR="00DC6565" w:rsidRPr="00DC6565" w:rsidRDefault="00DC6565" w:rsidP="00BD1999">
            <w:pPr>
              <w:ind w:right="-43"/>
              <w:rPr>
                <w:rFonts w:ascii="Arial" w:eastAsia="Times New Roman" w:hAnsi="Arial"/>
                <w:color w:val="000000"/>
                <w:sz w:val="18"/>
                <w:szCs w:val="18"/>
              </w:rPr>
            </w:pPr>
            <w:r w:rsidRPr="00DC6565">
              <w:rPr>
                <w:rFonts w:ascii="Arial" w:eastAsia="Times New Roman" w:hAnsi="Arial"/>
                <w:color w:val="000000"/>
                <w:sz w:val="18"/>
                <w:szCs w:val="18"/>
              </w:rPr>
              <w:t xml:space="preserve">Those </w:t>
            </w:r>
            <w:r w:rsidR="00816447">
              <w:rPr>
                <w:rFonts w:ascii="Arial" w:eastAsia="Times New Roman" w:hAnsi="Arial"/>
                <w:color w:val="000000"/>
                <w:sz w:val="18"/>
                <w:szCs w:val="18"/>
              </w:rPr>
              <w:t xml:space="preserve">with </w:t>
            </w:r>
            <w:r w:rsidR="00897F2D">
              <w:rPr>
                <w:rFonts w:ascii="Arial" w:eastAsia="Times New Roman" w:hAnsi="Arial"/>
                <w:color w:val="000000"/>
                <w:sz w:val="18"/>
                <w:szCs w:val="18"/>
              </w:rPr>
              <w:t>≥</w:t>
            </w:r>
            <w:r w:rsidRPr="00DC6565">
              <w:rPr>
                <w:rFonts w:ascii="Arial" w:eastAsia="Times New Roman" w:hAnsi="Arial"/>
                <w:color w:val="000000"/>
                <w:sz w:val="18"/>
                <w:szCs w:val="18"/>
              </w:rPr>
              <w:t>30 pack-year</w:t>
            </w:r>
            <w:r w:rsidR="00BD1999">
              <w:rPr>
                <w:rFonts w:ascii="Arial" w:eastAsia="Times New Roman" w:hAnsi="Arial"/>
                <w:color w:val="000000"/>
                <w:sz w:val="18"/>
                <w:szCs w:val="18"/>
              </w:rPr>
              <w:t xml:space="preserve"> smoking history</w:t>
            </w:r>
            <w:r w:rsidRPr="00DC6565">
              <w:rPr>
                <w:rFonts w:ascii="Arial" w:eastAsia="Times New Roman" w:hAnsi="Arial"/>
                <w:color w:val="000000"/>
                <w:sz w:val="18"/>
                <w:szCs w:val="18"/>
              </w:rPr>
              <w:t xml:space="preserve">; current </w:t>
            </w:r>
            <w:r w:rsidR="00816447">
              <w:rPr>
                <w:rFonts w:ascii="Arial" w:eastAsia="Times New Roman" w:hAnsi="Arial"/>
                <w:color w:val="000000"/>
                <w:sz w:val="18"/>
                <w:szCs w:val="18"/>
              </w:rPr>
              <w:t xml:space="preserve">smokers </w:t>
            </w:r>
            <w:r w:rsidRPr="00DC6565">
              <w:rPr>
                <w:rFonts w:ascii="Arial" w:eastAsia="Times New Roman" w:hAnsi="Arial"/>
                <w:color w:val="000000"/>
                <w:sz w:val="18"/>
                <w:szCs w:val="18"/>
              </w:rPr>
              <w:t>or quit &lt;15 years ago</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CXR vs. usual care</w:t>
            </w:r>
          </w:p>
        </w:tc>
        <w:tc>
          <w:tcPr>
            <w:tcW w:w="2560" w:type="dxa"/>
            <w:shd w:val="clear" w:color="auto" w:fill="auto"/>
            <w:hideMark/>
          </w:tcPr>
          <w:p w:rsidR="00DC6565" w:rsidRPr="00DC6565" w:rsidRDefault="00DC6565" w:rsidP="00BD1999">
            <w:pPr>
              <w:ind w:right="-73"/>
              <w:rPr>
                <w:rFonts w:ascii="Arial" w:eastAsia="Times New Roman" w:hAnsi="Arial"/>
                <w:color w:val="000000"/>
                <w:sz w:val="18"/>
                <w:szCs w:val="18"/>
              </w:rPr>
            </w:pPr>
            <w:r w:rsidRPr="00DC6565">
              <w:rPr>
                <w:rFonts w:ascii="Arial" w:eastAsia="Times New Roman" w:hAnsi="Arial"/>
                <w:color w:val="000000"/>
                <w:sz w:val="18"/>
                <w:szCs w:val="18"/>
              </w:rPr>
              <w:t>Advised to seek diagnostic evaluation which was decided outside of study</w:t>
            </w:r>
            <w:r w:rsidR="00816447">
              <w:rPr>
                <w:rFonts w:ascii="Arial" w:eastAsia="Times New Roman" w:hAnsi="Arial"/>
                <w:color w:val="000000"/>
                <w:sz w:val="18"/>
                <w:szCs w:val="18"/>
              </w:rPr>
              <w:t>; s</w:t>
            </w:r>
            <w:r w:rsidRPr="00DC6565">
              <w:rPr>
                <w:rFonts w:ascii="Arial" w:eastAsia="Times New Roman" w:hAnsi="Arial"/>
                <w:color w:val="000000"/>
                <w:sz w:val="18"/>
                <w:szCs w:val="18"/>
              </w:rPr>
              <w:t>tudy obtained their records Participants/ health care providers notified of results and evaluation determined by patient with provider</w:t>
            </w:r>
          </w:p>
        </w:tc>
        <w:tc>
          <w:tcPr>
            <w:tcW w:w="20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Positive result = nodule, mass, infiltrate, or other abnormality suspicious for lung cancer</w:t>
            </w:r>
          </w:p>
        </w:tc>
      </w:tr>
      <w:tr w:rsidR="00DC6565" w:rsidRPr="00DC6565" w:rsidTr="00C1290A">
        <w:trPr>
          <w:trHeight w:val="80"/>
        </w:trPr>
        <w:tc>
          <w:tcPr>
            <w:tcW w:w="2420" w:type="dxa"/>
            <w:shd w:val="clear" w:color="auto" w:fill="auto"/>
            <w:hideMark/>
          </w:tcPr>
          <w:p w:rsidR="00DC6565" w:rsidRPr="00DC6565" w:rsidRDefault="00DC6565" w:rsidP="00897F2D">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Hocking et </w:t>
            </w:r>
            <w:r w:rsidR="00897F2D">
              <w:rPr>
                <w:rFonts w:ascii="Arial" w:eastAsia="Times New Roman" w:hAnsi="Arial"/>
                <w:color w:val="000000"/>
                <w:sz w:val="18"/>
                <w:szCs w:val="18"/>
              </w:rPr>
              <w:t>al,</w:t>
            </w:r>
            <w:r w:rsidRPr="00DC6565">
              <w:rPr>
                <w:rFonts w:ascii="Arial" w:eastAsia="Times New Roman" w:hAnsi="Arial"/>
                <w:color w:val="000000"/>
                <w:sz w:val="18"/>
                <w:szCs w:val="18"/>
              </w:rPr>
              <w:t xml:space="preserve"> 2010</w:t>
            </w:r>
            <w:r w:rsidRPr="00DC6565">
              <w:rPr>
                <w:rFonts w:ascii="Arial" w:eastAsia="Times New Roman" w:hAnsi="Arial"/>
                <w:color w:val="000000"/>
                <w:sz w:val="18"/>
                <w:szCs w:val="18"/>
                <w:vertAlign w:val="superscript"/>
              </w:rPr>
              <w:t>84</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 xml:space="preserve">Lung </w:t>
            </w:r>
            <w:r w:rsidR="00BD1999" w:rsidRPr="00DC6565">
              <w:rPr>
                <w:rFonts w:ascii="Arial" w:eastAsia="Times New Roman" w:hAnsi="Arial"/>
                <w:i/>
                <w:iCs/>
                <w:color w:val="000000"/>
                <w:sz w:val="18"/>
                <w:szCs w:val="18"/>
              </w:rPr>
              <w:t xml:space="preserve">cancer screening in the randomized </w:t>
            </w:r>
            <w:r w:rsidRPr="00DC6565">
              <w:rPr>
                <w:rFonts w:ascii="Arial" w:eastAsia="Times New Roman" w:hAnsi="Arial"/>
                <w:i/>
                <w:iCs/>
                <w:color w:val="000000"/>
                <w:sz w:val="18"/>
                <w:szCs w:val="18"/>
              </w:rPr>
              <w:t>Prostate, Lung, Colorectal, and Ovarian (PLCO) Cancer Screening Trial</w:t>
            </w:r>
          </w:p>
        </w:tc>
        <w:tc>
          <w:tcPr>
            <w:tcW w:w="1780" w:type="dxa"/>
            <w:shd w:val="clear" w:color="auto" w:fill="auto"/>
            <w:hideMark/>
          </w:tcPr>
          <w:p w:rsidR="00DC6565" w:rsidRPr="00DC6565" w:rsidRDefault="00DC6565" w:rsidP="00BD1999">
            <w:pPr>
              <w:ind w:right="-63"/>
              <w:rPr>
                <w:rFonts w:ascii="Arial" w:eastAsia="Times New Roman" w:hAnsi="Arial"/>
                <w:color w:val="000000"/>
                <w:sz w:val="18"/>
                <w:szCs w:val="18"/>
              </w:rPr>
            </w:pPr>
            <w:r w:rsidRPr="00DC6565">
              <w:rPr>
                <w:rFonts w:ascii="Arial" w:eastAsia="Times New Roman" w:hAnsi="Arial"/>
                <w:color w:val="000000"/>
                <w:sz w:val="18"/>
                <w:szCs w:val="18"/>
              </w:rPr>
              <w:t xml:space="preserve">CXR vs. usual care </w:t>
            </w:r>
            <w:r w:rsidRPr="00DC6565">
              <w:rPr>
                <w:rFonts w:ascii="Arial" w:eastAsia="Times New Roman" w:hAnsi="Arial"/>
                <w:color w:val="000000"/>
                <w:sz w:val="18"/>
                <w:szCs w:val="18"/>
              </w:rPr>
              <w:br/>
            </w:r>
            <w:r w:rsidR="00BD1999" w:rsidRPr="00DC6565">
              <w:rPr>
                <w:rFonts w:ascii="Arial" w:eastAsia="Times New Roman" w:hAnsi="Arial"/>
                <w:color w:val="000000"/>
                <w:sz w:val="18"/>
                <w:szCs w:val="18"/>
              </w:rPr>
              <w:t>Men: 50</w:t>
            </w:r>
            <w:r w:rsidR="00BD1999">
              <w:rPr>
                <w:rFonts w:ascii="Arial" w:eastAsia="Times New Roman" w:hAnsi="Arial"/>
                <w:color w:val="000000"/>
                <w:sz w:val="18"/>
                <w:szCs w:val="18"/>
              </w:rPr>
              <w:t>%</w:t>
            </w:r>
            <w:r w:rsidR="00BD1999" w:rsidRPr="00DC6565">
              <w:rPr>
                <w:rFonts w:ascii="Arial" w:eastAsia="Times New Roman" w:hAnsi="Arial"/>
                <w:color w:val="000000"/>
                <w:sz w:val="18"/>
                <w:szCs w:val="18"/>
              </w:rPr>
              <w:t xml:space="preserve"> vs. 50</w:t>
            </w:r>
            <w:r w:rsidR="00BD1999">
              <w:rPr>
                <w:rFonts w:ascii="Arial" w:eastAsia="Times New Roman" w:hAnsi="Arial"/>
                <w:color w:val="000000"/>
                <w:sz w:val="18"/>
                <w:szCs w:val="18"/>
              </w:rPr>
              <w:t>%</w:t>
            </w:r>
            <w:r w:rsidR="00BD1999" w:rsidRPr="00DC6565">
              <w:rPr>
                <w:rFonts w:ascii="Arial" w:eastAsia="Times New Roman" w:hAnsi="Arial"/>
                <w:color w:val="000000"/>
                <w:sz w:val="18"/>
                <w:szCs w:val="18"/>
              </w:rPr>
              <w:br/>
              <w:t>White: 86</w:t>
            </w:r>
            <w:r w:rsidR="00BD1999">
              <w:rPr>
                <w:rFonts w:ascii="Arial" w:eastAsia="Times New Roman" w:hAnsi="Arial"/>
                <w:color w:val="000000"/>
                <w:sz w:val="18"/>
                <w:szCs w:val="18"/>
              </w:rPr>
              <w:t>%</w:t>
            </w:r>
            <w:r w:rsidR="00BD1999" w:rsidRPr="00DC6565">
              <w:rPr>
                <w:rFonts w:ascii="Arial" w:eastAsia="Times New Roman" w:hAnsi="Arial"/>
                <w:color w:val="000000"/>
                <w:sz w:val="18"/>
                <w:szCs w:val="18"/>
              </w:rPr>
              <w:t xml:space="preserve"> vs. 85</w:t>
            </w:r>
            <w:r w:rsidR="00BD1999">
              <w:rPr>
                <w:rFonts w:ascii="Arial" w:eastAsia="Times New Roman" w:hAnsi="Arial"/>
                <w:color w:val="000000"/>
                <w:sz w:val="18"/>
                <w:szCs w:val="18"/>
              </w:rPr>
              <w:t>%</w:t>
            </w:r>
            <w:r w:rsidR="00BD1999" w:rsidRPr="00DC6565">
              <w:rPr>
                <w:rFonts w:ascii="Arial" w:eastAsia="Times New Roman" w:hAnsi="Arial"/>
                <w:color w:val="000000"/>
                <w:sz w:val="18"/>
                <w:szCs w:val="18"/>
              </w:rPr>
              <w:br/>
              <w:t>Current smokers: 10</w:t>
            </w:r>
            <w:r w:rsidR="00BD1999">
              <w:rPr>
                <w:rFonts w:ascii="Arial" w:eastAsia="Times New Roman" w:hAnsi="Arial"/>
                <w:color w:val="000000"/>
                <w:sz w:val="18"/>
                <w:szCs w:val="18"/>
              </w:rPr>
              <w:t>%</w:t>
            </w:r>
            <w:r w:rsidR="00BD1999" w:rsidRPr="00DC6565">
              <w:rPr>
                <w:rFonts w:ascii="Arial" w:eastAsia="Times New Roman" w:hAnsi="Arial"/>
                <w:color w:val="000000"/>
                <w:sz w:val="18"/>
                <w:szCs w:val="18"/>
              </w:rPr>
              <w:t xml:space="preserve"> vs. 10</w:t>
            </w:r>
            <w:r w:rsidR="00BD1999">
              <w:rPr>
                <w:rFonts w:ascii="Arial" w:eastAsia="Times New Roman" w:hAnsi="Arial"/>
                <w:color w:val="000000"/>
                <w:sz w:val="18"/>
                <w:szCs w:val="18"/>
              </w:rPr>
              <w:t>%</w:t>
            </w:r>
            <w:r w:rsidR="00BD1999" w:rsidRPr="00DC6565">
              <w:rPr>
                <w:rFonts w:ascii="Arial" w:eastAsia="Times New Roman" w:hAnsi="Arial"/>
                <w:color w:val="000000"/>
                <w:sz w:val="18"/>
                <w:szCs w:val="18"/>
              </w:rPr>
              <w:br/>
              <w:t>Former smokers</w:t>
            </w:r>
            <w:r w:rsidR="00BD1999">
              <w:rPr>
                <w:rFonts w:ascii="Arial" w:eastAsia="Times New Roman" w:hAnsi="Arial"/>
                <w:color w:val="000000"/>
                <w:sz w:val="18"/>
                <w:szCs w:val="18"/>
              </w:rPr>
              <w:t>:</w:t>
            </w:r>
            <w:r w:rsidR="00BD1999" w:rsidRPr="00DC6565">
              <w:rPr>
                <w:rFonts w:ascii="Arial" w:eastAsia="Times New Roman" w:hAnsi="Arial"/>
                <w:color w:val="000000"/>
                <w:sz w:val="18"/>
                <w:szCs w:val="18"/>
              </w:rPr>
              <w:t xml:space="preserve"> 42</w:t>
            </w:r>
            <w:r w:rsidR="00BD1999">
              <w:rPr>
                <w:rFonts w:ascii="Arial" w:eastAsia="Times New Roman" w:hAnsi="Arial"/>
                <w:color w:val="000000"/>
                <w:sz w:val="18"/>
                <w:szCs w:val="18"/>
              </w:rPr>
              <w:t>%</w:t>
            </w:r>
            <w:r w:rsidR="00BD1999" w:rsidRPr="00DC6565">
              <w:rPr>
                <w:rFonts w:ascii="Arial" w:eastAsia="Times New Roman" w:hAnsi="Arial"/>
                <w:color w:val="000000"/>
                <w:sz w:val="18"/>
                <w:szCs w:val="18"/>
              </w:rPr>
              <w:t xml:space="preserve"> vs. 42</w:t>
            </w:r>
            <w:r w:rsidR="00BD1999">
              <w:rPr>
                <w:rFonts w:ascii="Arial" w:eastAsia="Times New Roman" w:hAnsi="Arial"/>
                <w:color w:val="000000"/>
                <w:sz w:val="18"/>
                <w:szCs w:val="18"/>
              </w:rPr>
              <w:t>%</w:t>
            </w:r>
            <w:r w:rsidR="00BD1999" w:rsidRPr="00DC6565">
              <w:rPr>
                <w:rFonts w:ascii="Arial" w:eastAsia="Times New Roman" w:hAnsi="Arial"/>
                <w:color w:val="000000"/>
                <w:sz w:val="18"/>
                <w:szCs w:val="18"/>
              </w:rPr>
              <w:br/>
              <w:t>Never smokers: 45</w:t>
            </w:r>
            <w:r w:rsidR="00BD1999">
              <w:rPr>
                <w:rFonts w:ascii="Arial" w:eastAsia="Times New Roman" w:hAnsi="Arial"/>
                <w:color w:val="000000"/>
                <w:sz w:val="18"/>
                <w:szCs w:val="18"/>
              </w:rPr>
              <w:t>%</w:t>
            </w:r>
            <w:r w:rsidR="00BD1999" w:rsidRPr="00DC6565">
              <w:rPr>
                <w:rFonts w:ascii="Arial" w:eastAsia="Times New Roman" w:hAnsi="Arial"/>
                <w:color w:val="000000"/>
                <w:sz w:val="18"/>
                <w:szCs w:val="18"/>
              </w:rPr>
              <w:t xml:space="preserve"> vs. 44</w:t>
            </w:r>
            <w:r w:rsidR="00BD1999">
              <w:rPr>
                <w:rFonts w:ascii="Arial" w:eastAsia="Times New Roman" w:hAnsi="Arial"/>
                <w:color w:val="000000"/>
                <w:sz w:val="18"/>
                <w:szCs w:val="18"/>
              </w:rPr>
              <w:t>%</w:t>
            </w:r>
            <w:r w:rsidR="00BD1999" w:rsidRPr="00DC6565">
              <w:rPr>
                <w:rFonts w:ascii="Arial" w:eastAsia="Times New Roman" w:hAnsi="Arial"/>
                <w:color w:val="000000"/>
                <w:sz w:val="18"/>
                <w:szCs w:val="18"/>
              </w:rPr>
              <w:br/>
              <w:t>NLST eligible: 20</w:t>
            </w:r>
            <w:r w:rsidR="00BD1999">
              <w:rPr>
                <w:rFonts w:ascii="Arial" w:eastAsia="Times New Roman" w:hAnsi="Arial"/>
                <w:color w:val="000000"/>
                <w:sz w:val="18"/>
                <w:szCs w:val="18"/>
              </w:rPr>
              <w:t>%</w:t>
            </w:r>
            <w:r w:rsidR="00BD1999" w:rsidRPr="00DC6565">
              <w:rPr>
                <w:rFonts w:ascii="Arial" w:eastAsia="Times New Roman" w:hAnsi="Arial"/>
                <w:color w:val="000000"/>
                <w:sz w:val="18"/>
                <w:szCs w:val="18"/>
              </w:rPr>
              <w:t xml:space="preserve"> vs. 21</w:t>
            </w:r>
            <w:r w:rsidR="00BD1999">
              <w:rPr>
                <w:rFonts w:ascii="Arial" w:eastAsia="Times New Roman" w:hAnsi="Arial"/>
                <w:color w:val="000000"/>
                <w:sz w:val="18"/>
                <w:szCs w:val="18"/>
              </w:rPr>
              <w:t>%</w:t>
            </w:r>
            <w:r w:rsidR="00BD1999" w:rsidRPr="00DC6565">
              <w:rPr>
                <w:rFonts w:ascii="Arial" w:eastAsia="Times New Roman" w:hAnsi="Arial"/>
                <w:color w:val="000000"/>
                <w:sz w:val="18"/>
                <w:szCs w:val="18"/>
              </w:rPr>
              <w:br/>
              <w:t>Family history: 11</w:t>
            </w:r>
            <w:r w:rsidR="00BD1999">
              <w:rPr>
                <w:rFonts w:ascii="Arial" w:eastAsia="Times New Roman" w:hAnsi="Arial"/>
                <w:color w:val="000000"/>
                <w:sz w:val="18"/>
                <w:szCs w:val="18"/>
              </w:rPr>
              <w:t>%</w:t>
            </w:r>
            <w:r w:rsidR="00BD1999" w:rsidRPr="00DC6565">
              <w:rPr>
                <w:rFonts w:ascii="Arial" w:eastAsia="Times New Roman" w:hAnsi="Arial"/>
                <w:color w:val="000000"/>
                <w:sz w:val="18"/>
                <w:szCs w:val="18"/>
              </w:rPr>
              <w:t xml:space="preserve"> vs. 11</w:t>
            </w:r>
            <w:r w:rsidR="00BD1999">
              <w:rPr>
                <w:rFonts w:ascii="Arial" w:eastAsia="Times New Roman" w:hAnsi="Arial"/>
                <w:color w:val="000000"/>
                <w:sz w:val="18"/>
                <w:szCs w:val="18"/>
              </w:rPr>
              <w:t>%</w:t>
            </w:r>
          </w:p>
        </w:tc>
        <w:tc>
          <w:tcPr>
            <w:tcW w:w="2000" w:type="dxa"/>
            <w:shd w:val="clear" w:color="auto" w:fill="auto"/>
            <w:hideMark/>
          </w:tcPr>
          <w:p w:rsidR="00DC6565" w:rsidRPr="00DC6565" w:rsidRDefault="00DC6565" w:rsidP="00897F2D">
            <w:pPr>
              <w:ind w:right="-43"/>
              <w:rPr>
                <w:rFonts w:ascii="Arial" w:eastAsia="Times New Roman" w:hAnsi="Arial"/>
                <w:color w:val="000000"/>
                <w:sz w:val="18"/>
                <w:szCs w:val="18"/>
              </w:rPr>
            </w:pPr>
            <w:r w:rsidRPr="00DC6565">
              <w:rPr>
                <w:rFonts w:ascii="Arial" w:eastAsia="Times New Roman" w:hAnsi="Arial"/>
                <w:color w:val="000000"/>
                <w:sz w:val="18"/>
                <w:szCs w:val="18"/>
              </w:rPr>
              <w:t xml:space="preserve">Those </w:t>
            </w:r>
            <w:r w:rsidR="00BD1999">
              <w:rPr>
                <w:rFonts w:ascii="Arial" w:eastAsia="Times New Roman" w:hAnsi="Arial"/>
                <w:color w:val="000000"/>
                <w:sz w:val="18"/>
                <w:szCs w:val="18"/>
              </w:rPr>
              <w:t xml:space="preserve">with </w:t>
            </w:r>
            <w:r w:rsidR="00897F2D">
              <w:rPr>
                <w:rFonts w:ascii="Arial" w:eastAsia="Times New Roman" w:hAnsi="Arial"/>
                <w:color w:val="000000"/>
                <w:sz w:val="18"/>
                <w:szCs w:val="18"/>
              </w:rPr>
              <w:t>≥</w:t>
            </w:r>
            <w:r w:rsidRPr="00DC6565">
              <w:rPr>
                <w:rFonts w:ascii="Arial" w:eastAsia="Times New Roman" w:hAnsi="Arial"/>
                <w:color w:val="000000"/>
                <w:sz w:val="18"/>
                <w:szCs w:val="18"/>
              </w:rPr>
              <w:t>30 pack-year</w:t>
            </w:r>
            <w:r w:rsidR="00BD1999">
              <w:rPr>
                <w:rFonts w:ascii="Arial" w:eastAsia="Times New Roman" w:hAnsi="Arial"/>
                <w:color w:val="000000"/>
                <w:sz w:val="18"/>
                <w:szCs w:val="18"/>
              </w:rPr>
              <w:t xml:space="preserve"> </w:t>
            </w:r>
            <w:r w:rsidRPr="00DC6565">
              <w:rPr>
                <w:rFonts w:ascii="Arial" w:eastAsia="Times New Roman" w:hAnsi="Arial"/>
                <w:color w:val="000000"/>
                <w:sz w:val="18"/>
                <w:szCs w:val="18"/>
              </w:rPr>
              <w:t>s</w:t>
            </w:r>
            <w:r w:rsidR="00BD1999">
              <w:rPr>
                <w:rFonts w:ascii="Arial" w:eastAsia="Times New Roman" w:hAnsi="Arial"/>
                <w:color w:val="000000"/>
                <w:sz w:val="18"/>
                <w:szCs w:val="18"/>
              </w:rPr>
              <w:t>moking history</w:t>
            </w:r>
            <w:r w:rsidRPr="00DC6565">
              <w:rPr>
                <w:rFonts w:ascii="Arial" w:eastAsia="Times New Roman" w:hAnsi="Arial"/>
                <w:color w:val="000000"/>
                <w:sz w:val="18"/>
                <w:szCs w:val="18"/>
              </w:rPr>
              <w:t xml:space="preserve">; current </w:t>
            </w:r>
            <w:r w:rsidR="00BD1999">
              <w:rPr>
                <w:rFonts w:ascii="Arial" w:eastAsia="Times New Roman" w:hAnsi="Arial"/>
                <w:color w:val="000000"/>
                <w:sz w:val="18"/>
                <w:szCs w:val="18"/>
              </w:rPr>
              <w:t xml:space="preserve">smokers </w:t>
            </w:r>
            <w:r w:rsidRPr="00DC6565">
              <w:rPr>
                <w:rFonts w:ascii="Arial" w:eastAsia="Times New Roman" w:hAnsi="Arial"/>
                <w:color w:val="000000"/>
                <w:sz w:val="18"/>
                <w:szCs w:val="18"/>
              </w:rPr>
              <w:t>or quit &lt;15 years ago</w:t>
            </w:r>
          </w:p>
        </w:tc>
        <w:tc>
          <w:tcPr>
            <w:tcW w:w="2000" w:type="dxa"/>
            <w:shd w:val="clear" w:color="auto" w:fill="auto"/>
            <w:hideMark/>
          </w:tcPr>
          <w:p w:rsidR="00DC6565" w:rsidRPr="00DC6565" w:rsidRDefault="00DC6565" w:rsidP="00897F2D">
            <w:pPr>
              <w:ind w:right="-113"/>
              <w:rPr>
                <w:rFonts w:ascii="Arial" w:eastAsia="Times New Roman" w:hAnsi="Arial"/>
                <w:color w:val="000000"/>
                <w:sz w:val="18"/>
                <w:szCs w:val="18"/>
              </w:rPr>
            </w:pPr>
            <w:r w:rsidRPr="00DC6565">
              <w:rPr>
                <w:rFonts w:ascii="Arial" w:eastAsia="Times New Roman" w:hAnsi="Arial"/>
                <w:color w:val="000000"/>
                <w:sz w:val="18"/>
                <w:szCs w:val="18"/>
              </w:rPr>
              <w:t>CXR vs. usual care</w:t>
            </w:r>
          </w:p>
        </w:tc>
        <w:tc>
          <w:tcPr>
            <w:tcW w:w="2560" w:type="dxa"/>
            <w:shd w:val="clear" w:color="auto" w:fill="auto"/>
            <w:hideMark/>
          </w:tcPr>
          <w:p w:rsidR="00DC6565" w:rsidRPr="00DC6565" w:rsidRDefault="00BD1999" w:rsidP="00897F2D">
            <w:pPr>
              <w:ind w:right="-73"/>
              <w:rPr>
                <w:rFonts w:ascii="Arial" w:eastAsia="Times New Roman" w:hAnsi="Arial"/>
                <w:color w:val="000000"/>
                <w:sz w:val="18"/>
                <w:szCs w:val="18"/>
              </w:rPr>
            </w:pPr>
            <w:r w:rsidRPr="00DC6565">
              <w:rPr>
                <w:rFonts w:ascii="Arial" w:eastAsia="Times New Roman" w:hAnsi="Arial"/>
                <w:color w:val="000000"/>
                <w:sz w:val="18"/>
                <w:szCs w:val="18"/>
              </w:rPr>
              <w:t>Advised to seek diagnostic evaluation which was decided outside of study</w:t>
            </w:r>
            <w:r>
              <w:rPr>
                <w:rFonts w:ascii="Arial" w:eastAsia="Times New Roman" w:hAnsi="Arial"/>
                <w:color w:val="000000"/>
                <w:sz w:val="18"/>
                <w:szCs w:val="18"/>
              </w:rPr>
              <w:t>; s</w:t>
            </w:r>
            <w:r w:rsidRPr="00DC6565">
              <w:rPr>
                <w:rFonts w:ascii="Arial" w:eastAsia="Times New Roman" w:hAnsi="Arial"/>
                <w:color w:val="000000"/>
                <w:sz w:val="18"/>
                <w:szCs w:val="18"/>
              </w:rPr>
              <w:t>tudy obtained their records Participants/ health care providers notified of results and evaluation determined by patient with provider</w:t>
            </w:r>
          </w:p>
        </w:tc>
        <w:tc>
          <w:tcPr>
            <w:tcW w:w="2080" w:type="dxa"/>
            <w:shd w:val="clear" w:color="auto" w:fill="auto"/>
            <w:hideMark/>
          </w:tcPr>
          <w:p w:rsidR="00DC6565" w:rsidRPr="00DC6565" w:rsidRDefault="00DC6565" w:rsidP="00897F2D">
            <w:pPr>
              <w:ind w:right="-63"/>
              <w:rPr>
                <w:rFonts w:ascii="Arial" w:eastAsia="Times New Roman" w:hAnsi="Arial"/>
                <w:color w:val="000000"/>
                <w:sz w:val="18"/>
                <w:szCs w:val="18"/>
              </w:rPr>
            </w:pPr>
            <w:r w:rsidRPr="00DC6565">
              <w:rPr>
                <w:rFonts w:ascii="Arial" w:eastAsia="Times New Roman" w:hAnsi="Arial"/>
                <w:color w:val="000000"/>
                <w:sz w:val="18"/>
                <w:szCs w:val="18"/>
              </w:rPr>
              <w:t>Positive result = nodule, mass, infiltrate, or other abnormality suspicious for lung cancer</w:t>
            </w:r>
          </w:p>
        </w:tc>
      </w:tr>
    </w:tbl>
    <w:p w:rsidR="002B1C8A" w:rsidRDefault="002B1C8A"/>
    <w:tbl>
      <w:tblPr>
        <w:tblW w:w="1288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4"/>
        <w:gridCol w:w="2981"/>
        <w:gridCol w:w="2920"/>
        <w:gridCol w:w="1660"/>
        <w:gridCol w:w="1287"/>
        <w:gridCol w:w="1682"/>
      </w:tblGrid>
      <w:tr w:rsidR="00C1290A" w:rsidRPr="00DC6565" w:rsidTr="00C1290A">
        <w:trPr>
          <w:trHeight w:val="70"/>
          <w:tblHeader/>
        </w:trPr>
        <w:tc>
          <w:tcPr>
            <w:tcW w:w="2354" w:type="dxa"/>
            <w:shd w:val="clear" w:color="auto" w:fill="D9D9D9" w:themeFill="background1" w:themeFillShade="D9"/>
            <w:vAlign w:val="bottom"/>
          </w:tcPr>
          <w:p w:rsidR="00C1290A" w:rsidRPr="00DC6565" w:rsidRDefault="00C1290A" w:rsidP="00897F2D">
            <w:pPr>
              <w:rPr>
                <w:rFonts w:ascii="Arial" w:eastAsia="Times New Roman" w:hAnsi="Arial"/>
                <w:b/>
                <w:bCs/>
                <w:sz w:val="18"/>
                <w:szCs w:val="18"/>
              </w:rPr>
            </w:pPr>
            <w:r w:rsidRPr="00DC6565">
              <w:rPr>
                <w:rFonts w:ascii="Arial" w:eastAsia="Times New Roman" w:hAnsi="Arial"/>
                <w:b/>
                <w:bCs/>
                <w:sz w:val="18"/>
                <w:szCs w:val="18"/>
              </w:rPr>
              <w:t>Author, year, title</w:t>
            </w:r>
          </w:p>
        </w:tc>
        <w:tc>
          <w:tcPr>
            <w:tcW w:w="2981" w:type="dxa"/>
            <w:shd w:val="clear" w:color="auto" w:fill="D9D9D9" w:themeFill="background1" w:themeFillShade="D9"/>
            <w:vAlign w:val="bottom"/>
            <w:hideMark/>
          </w:tcPr>
          <w:p w:rsidR="00C1290A" w:rsidRPr="00DC6565" w:rsidRDefault="00C1290A" w:rsidP="00C1290A">
            <w:pPr>
              <w:jc w:val="center"/>
              <w:rPr>
                <w:rFonts w:ascii="Arial" w:eastAsia="Times New Roman" w:hAnsi="Arial"/>
                <w:b/>
                <w:bCs/>
                <w:sz w:val="18"/>
                <w:szCs w:val="18"/>
              </w:rPr>
            </w:pPr>
            <w:r w:rsidRPr="00DC6565">
              <w:rPr>
                <w:rFonts w:ascii="Arial" w:eastAsia="Times New Roman" w:hAnsi="Arial"/>
                <w:b/>
                <w:bCs/>
                <w:sz w:val="18"/>
                <w:szCs w:val="18"/>
              </w:rPr>
              <w:t>Inclusion criteria</w:t>
            </w:r>
          </w:p>
        </w:tc>
        <w:tc>
          <w:tcPr>
            <w:tcW w:w="2920" w:type="dxa"/>
            <w:shd w:val="clear" w:color="auto" w:fill="D9D9D9" w:themeFill="background1" w:themeFillShade="D9"/>
            <w:vAlign w:val="bottom"/>
            <w:hideMark/>
          </w:tcPr>
          <w:p w:rsidR="00C1290A" w:rsidRPr="00DC6565" w:rsidRDefault="00C1290A" w:rsidP="00C1290A">
            <w:pPr>
              <w:jc w:val="center"/>
              <w:rPr>
                <w:rFonts w:ascii="Arial" w:eastAsia="Times New Roman" w:hAnsi="Arial"/>
                <w:b/>
                <w:bCs/>
                <w:sz w:val="18"/>
                <w:szCs w:val="18"/>
              </w:rPr>
            </w:pPr>
            <w:r w:rsidRPr="00DC6565">
              <w:rPr>
                <w:rFonts w:ascii="Arial" w:eastAsia="Times New Roman" w:hAnsi="Arial"/>
                <w:b/>
                <w:bCs/>
                <w:sz w:val="18"/>
                <w:szCs w:val="18"/>
              </w:rPr>
              <w:t>Exclusion criteria</w:t>
            </w:r>
          </w:p>
        </w:tc>
        <w:tc>
          <w:tcPr>
            <w:tcW w:w="1660" w:type="dxa"/>
            <w:shd w:val="clear" w:color="auto" w:fill="D9D9D9" w:themeFill="background1" w:themeFillShade="D9"/>
            <w:vAlign w:val="bottom"/>
            <w:hideMark/>
          </w:tcPr>
          <w:p w:rsidR="00C1290A" w:rsidRPr="00DC6565" w:rsidRDefault="00C1290A" w:rsidP="00C1290A">
            <w:pPr>
              <w:jc w:val="center"/>
              <w:rPr>
                <w:rFonts w:ascii="Arial" w:eastAsia="Times New Roman" w:hAnsi="Arial"/>
                <w:b/>
                <w:bCs/>
                <w:sz w:val="18"/>
                <w:szCs w:val="18"/>
              </w:rPr>
            </w:pPr>
            <w:r w:rsidRPr="00DC6565">
              <w:rPr>
                <w:rFonts w:ascii="Arial" w:eastAsia="Times New Roman" w:hAnsi="Arial"/>
                <w:b/>
                <w:bCs/>
                <w:sz w:val="18"/>
                <w:szCs w:val="18"/>
              </w:rPr>
              <w:t>Number of subjects</w:t>
            </w:r>
          </w:p>
        </w:tc>
        <w:tc>
          <w:tcPr>
            <w:tcW w:w="1287" w:type="dxa"/>
            <w:shd w:val="clear" w:color="auto" w:fill="D9D9D9" w:themeFill="background1" w:themeFillShade="D9"/>
            <w:vAlign w:val="bottom"/>
            <w:hideMark/>
          </w:tcPr>
          <w:p w:rsidR="00C1290A" w:rsidRPr="00DC6565" w:rsidRDefault="00C1290A" w:rsidP="00C1290A">
            <w:pPr>
              <w:jc w:val="center"/>
              <w:rPr>
                <w:rFonts w:ascii="Arial" w:eastAsia="Times New Roman" w:hAnsi="Arial"/>
                <w:b/>
                <w:bCs/>
                <w:sz w:val="18"/>
                <w:szCs w:val="18"/>
              </w:rPr>
            </w:pPr>
            <w:r w:rsidRPr="00DC6565">
              <w:rPr>
                <w:rFonts w:ascii="Arial" w:eastAsia="Times New Roman" w:hAnsi="Arial"/>
                <w:b/>
                <w:bCs/>
                <w:sz w:val="18"/>
                <w:szCs w:val="18"/>
              </w:rPr>
              <w:t>Country and setting</w:t>
            </w:r>
          </w:p>
        </w:tc>
        <w:tc>
          <w:tcPr>
            <w:tcW w:w="1682" w:type="dxa"/>
            <w:shd w:val="clear" w:color="auto" w:fill="D9D9D9" w:themeFill="background1" w:themeFillShade="D9"/>
            <w:vAlign w:val="bottom"/>
            <w:hideMark/>
          </w:tcPr>
          <w:p w:rsidR="00C1290A" w:rsidRPr="00DC6565" w:rsidRDefault="00C1290A" w:rsidP="00C1290A">
            <w:pPr>
              <w:jc w:val="center"/>
              <w:rPr>
                <w:rFonts w:ascii="Arial" w:eastAsia="Times New Roman" w:hAnsi="Arial"/>
                <w:b/>
                <w:bCs/>
                <w:sz w:val="18"/>
                <w:szCs w:val="18"/>
              </w:rPr>
            </w:pPr>
            <w:r w:rsidRPr="00DC6565">
              <w:rPr>
                <w:rFonts w:ascii="Arial" w:eastAsia="Times New Roman" w:hAnsi="Arial"/>
                <w:b/>
                <w:bCs/>
                <w:sz w:val="18"/>
                <w:szCs w:val="18"/>
              </w:rPr>
              <w:t>Sponsor</w:t>
            </w:r>
          </w:p>
        </w:tc>
      </w:tr>
      <w:tr w:rsidR="00C1290A" w:rsidRPr="00DC6565" w:rsidTr="0073485B">
        <w:trPr>
          <w:trHeight w:val="70"/>
        </w:trPr>
        <w:tc>
          <w:tcPr>
            <w:tcW w:w="12884" w:type="dxa"/>
            <w:gridSpan w:val="6"/>
            <w:shd w:val="clear" w:color="auto" w:fill="F2F2F2" w:themeFill="background1" w:themeFillShade="F2"/>
            <w:vAlign w:val="center"/>
          </w:tcPr>
          <w:p w:rsidR="00C1290A" w:rsidRPr="00DC6565" w:rsidRDefault="00C1290A" w:rsidP="00C1290A">
            <w:pPr>
              <w:rPr>
                <w:rFonts w:ascii="Arial" w:eastAsia="Times New Roman" w:hAnsi="Arial"/>
                <w:b/>
                <w:bCs/>
                <w:color w:val="000000"/>
                <w:sz w:val="18"/>
                <w:szCs w:val="18"/>
              </w:rPr>
            </w:pPr>
            <w:r w:rsidRPr="00DC6565">
              <w:rPr>
                <w:rFonts w:ascii="Arial" w:eastAsia="Times New Roman" w:hAnsi="Arial"/>
                <w:b/>
                <w:bCs/>
                <w:color w:val="000000"/>
                <w:sz w:val="18"/>
                <w:szCs w:val="18"/>
              </w:rPr>
              <w:t>National Lung Screening Trial (NLST)</w:t>
            </w:r>
          </w:p>
        </w:tc>
      </w:tr>
      <w:tr w:rsidR="00BD1999" w:rsidRPr="00DC6565" w:rsidTr="0073485B">
        <w:trPr>
          <w:trHeight w:val="1412"/>
        </w:trPr>
        <w:tc>
          <w:tcPr>
            <w:tcW w:w="2354" w:type="dxa"/>
          </w:tcPr>
          <w:p w:rsidR="00BD1999" w:rsidRPr="00DC6565" w:rsidRDefault="00BD1999" w:rsidP="00AD4822">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National Lung Screening Trial Research Team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2011</w:t>
            </w:r>
            <w:r w:rsidRPr="00DC6565">
              <w:rPr>
                <w:rFonts w:ascii="Arial" w:eastAsia="Times New Roman" w:hAnsi="Arial"/>
                <w:color w:val="000000"/>
                <w:sz w:val="18"/>
                <w:szCs w:val="18"/>
                <w:vertAlign w:val="superscript"/>
              </w:rPr>
              <w:t>54</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Reduced lung-cancer mortality with low-dose computed tomographic screening</w:t>
            </w:r>
          </w:p>
        </w:tc>
        <w:tc>
          <w:tcPr>
            <w:tcW w:w="2981" w:type="dxa"/>
            <w:shd w:val="clear" w:color="auto" w:fill="auto"/>
            <w:hideMark/>
          </w:tcPr>
          <w:p w:rsidR="00BD1999" w:rsidRPr="00DC6565" w:rsidRDefault="00BD1999" w:rsidP="00AD4822">
            <w:pPr>
              <w:ind w:right="-97"/>
              <w:rPr>
                <w:rFonts w:ascii="Arial" w:eastAsia="Times New Roman" w:hAnsi="Arial"/>
                <w:color w:val="000000"/>
                <w:sz w:val="18"/>
                <w:szCs w:val="18"/>
              </w:rPr>
            </w:pPr>
            <w:r w:rsidRPr="00DC6565">
              <w:rPr>
                <w:rFonts w:ascii="Arial" w:eastAsia="Times New Roman" w:hAnsi="Arial"/>
                <w:color w:val="000000"/>
                <w:sz w:val="18"/>
                <w:szCs w:val="18"/>
              </w:rPr>
              <w:t xml:space="preserve">Asymptomatic men and women ages 55 to 74 years with </w:t>
            </w:r>
            <w:r>
              <w:rPr>
                <w:rFonts w:ascii="Arial" w:eastAsia="Times New Roman" w:hAnsi="Arial"/>
                <w:color w:val="000000"/>
                <w:sz w:val="18"/>
                <w:szCs w:val="18"/>
              </w:rPr>
              <w:t>≥</w:t>
            </w:r>
            <w:r w:rsidRPr="00DC6565">
              <w:rPr>
                <w:rFonts w:ascii="Arial" w:eastAsia="Times New Roman" w:hAnsi="Arial"/>
                <w:color w:val="000000"/>
                <w:sz w:val="18"/>
                <w:szCs w:val="18"/>
              </w:rPr>
              <w:t xml:space="preserve">30 pack-year smoking history and if former smoker quit </w:t>
            </w:r>
            <w:r w:rsidR="00AD4822">
              <w:rPr>
                <w:rFonts w:ascii="Arial" w:eastAsia="Times New Roman" w:hAnsi="Arial"/>
                <w:color w:val="000000"/>
                <w:sz w:val="18"/>
                <w:szCs w:val="18"/>
              </w:rPr>
              <w:t>≤</w:t>
            </w:r>
            <w:r w:rsidRPr="00DC6565">
              <w:rPr>
                <w:rFonts w:ascii="Arial" w:eastAsia="Times New Roman" w:hAnsi="Arial"/>
                <w:color w:val="000000"/>
                <w:sz w:val="18"/>
                <w:szCs w:val="18"/>
              </w:rPr>
              <w:t xml:space="preserve">15 years ago </w:t>
            </w:r>
          </w:p>
        </w:tc>
        <w:tc>
          <w:tcPr>
            <w:tcW w:w="2920" w:type="dxa"/>
            <w:shd w:val="clear" w:color="auto" w:fill="auto"/>
            <w:hideMark/>
          </w:tcPr>
          <w:p w:rsidR="00BD1999" w:rsidRPr="00DC6565" w:rsidRDefault="00BD1999" w:rsidP="00AD4822">
            <w:pPr>
              <w:ind w:right="-57"/>
              <w:rPr>
                <w:rFonts w:ascii="Arial" w:eastAsia="Times New Roman" w:hAnsi="Arial"/>
                <w:color w:val="000000"/>
                <w:sz w:val="18"/>
                <w:szCs w:val="18"/>
              </w:rPr>
            </w:pPr>
            <w:r w:rsidRPr="00DC6565">
              <w:rPr>
                <w:rFonts w:ascii="Arial" w:eastAsia="Times New Roman" w:hAnsi="Arial"/>
                <w:color w:val="000000"/>
                <w:sz w:val="18"/>
                <w:szCs w:val="18"/>
              </w:rPr>
              <w:t>Hemoptysis or unexplained &gt;15 lb weight loss in preceding year, chest CT within 18 months</w:t>
            </w:r>
          </w:p>
        </w:tc>
        <w:tc>
          <w:tcPr>
            <w:tcW w:w="1660" w:type="dxa"/>
            <w:shd w:val="clear" w:color="auto" w:fill="auto"/>
            <w:hideMark/>
          </w:tcPr>
          <w:p w:rsidR="00BD1999" w:rsidRPr="00DC6565"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 NR</w:t>
            </w:r>
            <w:r w:rsidRPr="00DC6565">
              <w:rPr>
                <w:rFonts w:ascii="Arial" w:eastAsia="Times New Roman" w:hAnsi="Arial"/>
                <w:color w:val="000000"/>
                <w:sz w:val="18"/>
                <w:szCs w:val="18"/>
              </w:rPr>
              <w:br/>
              <w:t>Number eligible: NR</w:t>
            </w:r>
            <w:r w:rsidRPr="00DC6565">
              <w:rPr>
                <w:rFonts w:ascii="Arial" w:eastAsia="Times New Roman" w:hAnsi="Arial"/>
                <w:color w:val="000000"/>
                <w:sz w:val="18"/>
                <w:szCs w:val="18"/>
              </w:rPr>
              <w:br/>
              <w:t>Number enrolled: 53,454 (26,722 vs. 26,732)</w:t>
            </w:r>
          </w:p>
        </w:tc>
        <w:tc>
          <w:tcPr>
            <w:tcW w:w="1287" w:type="dxa"/>
            <w:shd w:val="clear" w:color="auto" w:fill="auto"/>
            <w:hideMark/>
          </w:tcPr>
          <w:p w:rsidR="00BD1999" w:rsidRPr="00DC6565" w:rsidRDefault="00BD1999" w:rsidP="00AD4822">
            <w:pPr>
              <w:ind w:right="-80"/>
              <w:rPr>
                <w:rFonts w:ascii="Arial" w:eastAsia="Times New Roman" w:hAnsi="Arial"/>
                <w:color w:val="000000"/>
                <w:sz w:val="18"/>
                <w:szCs w:val="18"/>
              </w:rPr>
            </w:pPr>
            <w:r w:rsidRPr="00DC6565">
              <w:rPr>
                <w:rFonts w:ascii="Arial" w:eastAsia="Times New Roman" w:hAnsi="Arial"/>
                <w:color w:val="000000"/>
                <w:sz w:val="18"/>
                <w:szCs w:val="18"/>
              </w:rPr>
              <w:t>United States</w:t>
            </w:r>
            <w:r w:rsidRPr="00DC6565">
              <w:rPr>
                <w:rFonts w:ascii="Arial" w:eastAsia="Times New Roman" w:hAnsi="Arial"/>
                <w:color w:val="000000"/>
                <w:sz w:val="18"/>
                <w:szCs w:val="18"/>
              </w:rPr>
              <w:br/>
              <w:t>Multicenter</w:t>
            </w:r>
            <w:r w:rsidRPr="00DC6565">
              <w:rPr>
                <w:rFonts w:ascii="Arial" w:eastAsia="Times New Roman" w:hAnsi="Arial"/>
                <w:color w:val="000000"/>
                <w:sz w:val="18"/>
                <w:szCs w:val="18"/>
              </w:rPr>
              <w:br/>
            </w:r>
            <w:r w:rsidR="00AD4822">
              <w:rPr>
                <w:rFonts w:ascii="Arial" w:eastAsia="Times New Roman" w:hAnsi="Arial"/>
                <w:color w:val="000000"/>
                <w:sz w:val="18"/>
                <w:szCs w:val="18"/>
              </w:rPr>
              <w:t>(</w:t>
            </w:r>
            <w:r w:rsidRPr="00DC6565">
              <w:rPr>
                <w:rFonts w:ascii="Arial" w:eastAsia="Times New Roman" w:hAnsi="Arial"/>
                <w:color w:val="000000"/>
                <w:sz w:val="18"/>
                <w:szCs w:val="18"/>
              </w:rPr>
              <w:t>10 LSS centers</w:t>
            </w:r>
            <w:r w:rsidR="00AD4822">
              <w:rPr>
                <w:rFonts w:ascii="Arial" w:eastAsia="Times New Roman" w:hAnsi="Arial"/>
                <w:color w:val="000000"/>
                <w:sz w:val="18"/>
                <w:szCs w:val="18"/>
              </w:rPr>
              <w:t xml:space="preserve"> and</w:t>
            </w:r>
            <w:r w:rsidRPr="00DC6565">
              <w:rPr>
                <w:rFonts w:ascii="Arial" w:eastAsia="Times New Roman" w:hAnsi="Arial"/>
                <w:color w:val="000000"/>
                <w:sz w:val="18"/>
                <w:szCs w:val="18"/>
              </w:rPr>
              <w:br/>
              <w:t>23 ACRIN centers</w:t>
            </w:r>
            <w:r w:rsidR="00AD4822">
              <w:rPr>
                <w:rFonts w:ascii="Arial" w:eastAsia="Times New Roman" w:hAnsi="Arial"/>
                <w:color w:val="000000"/>
                <w:sz w:val="18"/>
                <w:szCs w:val="18"/>
              </w:rPr>
              <w:t>)</w:t>
            </w:r>
          </w:p>
        </w:tc>
        <w:tc>
          <w:tcPr>
            <w:tcW w:w="1682" w:type="dxa"/>
            <w:shd w:val="clear" w:color="auto" w:fill="auto"/>
            <w:hideMark/>
          </w:tcPr>
          <w:p w:rsidR="00BD1999" w:rsidRPr="00DC6565" w:rsidRDefault="00BD1999" w:rsidP="00DC6565">
            <w:pPr>
              <w:rPr>
                <w:rFonts w:ascii="Arial" w:eastAsia="Times New Roman" w:hAnsi="Arial"/>
                <w:color w:val="000000"/>
                <w:sz w:val="18"/>
                <w:szCs w:val="18"/>
              </w:rPr>
            </w:pPr>
            <w:r w:rsidRPr="00DC6565">
              <w:rPr>
                <w:rFonts w:ascii="Arial" w:eastAsia="Times New Roman" w:hAnsi="Arial"/>
                <w:color w:val="000000"/>
                <w:sz w:val="18"/>
                <w:szCs w:val="18"/>
              </w:rPr>
              <w:t>NCI</w:t>
            </w:r>
          </w:p>
        </w:tc>
      </w:tr>
      <w:tr w:rsidR="00BD1999" w:rsidRPr="00DC6565" w:rsidTr="0073485B">
        <w:trPr>
          <w:trHeight w:val="70"/>
        </w:trPr>
        <w:tc>
          <w:tcPr>
            <w:tcW w:w="12884" w:type="dxa"/>
            <w:gridSpan w:val="6"/>
            <w:shd w:val="clear" w:color="auto" w:fill="F2F2F2" w:themeFill="background1" w:themeFillShade="F2"/>
          </w:tcPr>
          <w:p w:rsidR="00BD1999" w:rsidRPr="00DC6565" w:rsidRDefault="00BD1999" w:rsidP="00AD4822">
            <w:pPr>
              <w:ind w:right="-80"/>
              <w:rPr>
                <w:rFonts w:ascii="Arial" w:eastAsia="Times New Roman" w:hAnsi="Arial"/>
                <w:color w:val="000000"/>
                <w:sz w:val="18"/>
                <w:szCs w:val="18"/>
              </w:rPr>
            </w:pPr>
            <w:r w:rsidRPr="00DC6565">
              <w:rPr>
                <w:rFonts w:ascii="Arial" w:eastAsia="Times New Roman" w:hAnsi="Arial"/>
                <w:b/>
                <w:bCs/>
                <w:color w:val="000000"/>
                <w:sz w:val="18"/>
                <w:szCs w:val="18"/>
              </w:rPr>
              <w:t>Lung Screening Study (LSS)</w:t>
            </w:r>
          </w:p>
        </w:tc>
      </w:tr>
      <w:tr w:rsidR="00BD1999" w:rsidRPr="00DC6565" w:rsidTr="0073485B">
        <w:trPr>
          <w:trHeight w:val="1538"/>
        </w:trPr>
        <w:tc>
          <w:tcPr>
            <w:tcW w:w="2354" w:type="dxa"/>
          </w:tcPr>
          <w:p w:rsidR="00BD1999" w:rsidRPr="00DC6565" w:rsidRDefault="00BD1999" w:rsidP="00AD4822">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Gohagan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2004</w:t>
            </w:r>
            <w:r w:rsidRPr="00DC6565">
              <w:rPr>
                <w:rFonts w:ascii="Arial" w:eastAsia="Times New Roman" w:hAnsi="Arial"/>
                <w:color w:val="000000"/>
                <w:sz w:val="18"/>
                <w:szCs w:val="18"/>
                <w:vertAlign w:val="superscript"/>
              </w:rPr>
              <w:t>55</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 xml:space="preserve">Baseline findings of a randomized feasibility trial of lung cancer screening with spiral CT scan vs. chest radiograph: </w:t>
            </w:r>
            <w:r>
              <w:rPr>
                <w:rFonts w:ascii="Arial" w:eastAsia="Times New Roman" w:hAnsi="Arial"/>
                <w:i/>
                <w:iCs/>
                <w:color w:val="000000"/>
                <w:sz w:val="18"/>
                <w:szCs w:val="18"/>
              </w:rPr>
              <w:t>t</w:t>
            </w:r>
            <w:r w:rsidRPr="00DC6565">
              <w:rPr>
                <w:rFonts w:ascii="Arial" w:eastAsia="Times New Roman" w:hAnsi="Arial"/>
                <w:i/>
                <w:iCs/>
                <w:color w:val="000000"/>
                <w:sz w:val="18"/>
                <w:szCs w:val="18"/>
              </w:rPr>
              <w:t xml:space="preserve">he Lung Screening Study of the National Cancer Institute </w:t>
            </w:r>
          </w:p>
        </w:tc>
        <w:tc>
          <w:tcPr>
            <w:tcW w:w="2981" w:type="dxa"/>
            <w:shd w:val="clear" w:color="auto" w:fill="auto"/>
            <w:hideMark/>
          </w:tcPr>
          <w:p w:rsidR="00BD1999" w:rsidRPr="00DC6565" w:rsidRDefault="00BD1999" w:rsidP="00AD4822">
            <w:pPr>
              <w:ind w:right="-97"/>
              <w:rPr>
                <w:rFonts w:ascii="Arial" w:eastAsia="Times New Roman" w:hAnsi="Arial"/>
                <w:color w:val="000000"/>
                <w:sz w:val="18"/>
                <w:szCs w:val="18"/>
              </w:rPr>
            </w:pPr>
            <w:r w:rsidRPr="00DC6565">
              <w:rPr>
                <w:rFonts w:ascii="Arial" w:eastAsia="Times New Roman" w:hAnsi="Arial"/>
                <w:color w:val="000000"/>
                <w:sz w:val="18"/>
                <w:szCs w:val="18"/>
              </w:rPr>
              <w:t xml:space="preserve">Men and women ages 55 to 74 years with </w:t>
            </w:r>
            <w:r>
              <w:rPr>
                <w:rFonts w:ascii="Arial" w:eastAsia="Times New Roman" w:hAnsi="Arial"/>
                <w:color w:val="000000"/>
                <w:sz w:val="18"/>
                <w:szCs w:val="18"/>
              </w:rPr>
              <w:t>≥</w:t>
            </w:r>
            <w:r w:rsidRPr="00DC6565">
              <w:rPr>
                <w:rFonts w:ascii="Arial" w:eastAsia="Times New Roman" w:hAnsi="Arial"/>
                <w:color w:val="000000"/>
                <w:sz w:val="18"/>
                <w:szCs w:val="18"/>
              </w:rPr>
              <w:t>30 pack-year</w:t>
            </w:r>
            <w:r w:rsidR="00AD4822">
              <w:rPr>
                <w:rFonts w:ascii="Arial" w:eastAsia="Times New Roman" w:hAnsi="Arial"/>
                <w:color w:val="000000"/>
                <w:sz w:val="18"/>
                <w:szCs w:val="18"/>
              </w:rPr>
              <w:t xml:space="preserve"> </w:t>
            </w:r>
            <w:r w:rsidRPr="00DC6565">
              <w:rPr>
                <w:rFonts w:ascii="Arial" w:eastAsia="Times New Roman" w:hAnsi="Arial"/>
                <w:color w:val="000000"/>
                <w:sz w:val="18"/>
                <w:szCs w:val="18"/>
              </w:rPr>
              <w:t>s</w:t>
            </w:r>
            <w:r w:rsidR="00AD4822">
              <w:rPr>
                <w:rFonts w:ascii="Arial" w:eastAsia="Times New Roman" w:hAnsi="Arial"/>
                <w:color w:val="000000"/>
                <w:sz w:val="18"/>
                <w:szCs w:val="18"/>
              </w:rPr>
              <w:t>moking history</w:t>
            </w:r>
            <w:r w:rsidRPr="00DC6565">
              <w:rPr>
                <w:rFonts w:ascii="Arial" w:eastAsia="Times New Roman" w:hAnsi="Arial"/>
                <w:color w:val="000000"/>
                <w:sz w:val="18"/>
                <w:szCs w:val="18"/>
              </w:rPr>
              <w:t xml:space="preserve"> and quit during &lt;10 years</w:t>
            </w:r>
          </w:p>
        </w:tc>
        <w:tc>
          <w:tcPr>
            <w:tcW w:w="2920" w:type="dxa"/>
            <w:shd w:val="clear" w:color="auto" w:fill="auto"/>
            <w:hideMark/>
          </w:tcPr>
          <w:p w:rsidR="00BD1999" w:rsidRPr="00DC6565" w:rsidRDefault="00BD1999" w:rsidP="00AD4822">
            <w:pPr>
              <w:ind w:right="-57"/>
              <w:rPr>
                <w:rFonts w:ascii="Arial" w:eastAsia="Times New Roman" w:hAnsi="Arial"/>
                <w:color w:val="000000"/>
                <w:sz w:val="18"/>
                <w:szCs w:val="18"/>
              </w:rPr>
            </w:pPr>
            <w:r w:rsidRPr="00DC6565">
              <w:rPr>
                <w:rFonts w:ascii="Arial" w:eastAsia="Times New Roman" w:hAnsi="Arial"/>
                <w:color w:val="000000"/>
                <w:sz w:val="18"/>
                <w:szCs w:val="18"/>
              </w:rPr>
              <w:t xml:space="preserve">Prior lung cancer, prior lung surgery, prior chest CT </w:t>
            </w:r>
            <w:r w:rsidR="00AD4822">
              <w:rPr>
                <w:rFonts w:ascii="Arial" w:eastAsia="Times New Roman" w:hAnsi="Arial"/>
                <w:color w:val="000000"/>
                <w:sz w:val="18"/>
                <w:szCs w:val="18"/>
              </w:rPr>
              <w:t>≤</w:t>
            </w:r>
            <w:r w:rsidRPr="00DC6565">
              <w:rPr>
                <w:rFonts w:ascii="Arial" w:eastAsia="Times New Roman" w:hAnsi="Arial"/>
                <w:color w:val="000000"/>
                <w:sz w:val="18"/>
                <w:szCs w:val="18"/>
              </w:rPr>
              <w:t>2 years, current treatment for any cancer (other than nonmelanoma skin cancer), participation in another lung cancer screening trial</w:t>
            </w:r>
          </w:p>
        </w:tc>
        <w:tc>
          <w:tcPr>
            <w:tcW w:w="1660" w:type="dxa"/>
            <w:shd w:val="clear" w:color="auto" w:fill="auto"/>
            <w:hideMark/>
          </w:tcPr>
          <w:p w:rsidR="00BD1999" w:rsidRPr="00DC6565"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 653,417</w:t>
            </w:r>
            <w:r w:rsidRPr="00DC6565">
              <w:rPr>
                <w:rFonts w:ascii="Arial" w:eastAsia="Times New Roman" w:hAnsi="Arial"/>
                <w:color w:val="000000"/>
                <w:sz w:val="18"/>
                <w:szCs w:val="18"/>
              </w:rPr>
              <w:br/>
              <w:t>Number eligible: 4828</w:t>
            </w:r>
            <w:r w:rsidRPr="00DC6565">
              <w:rPr>
                <w:rFonts w:ascii="Arial" w:eastAsia="Times New Roman" w:hAnsi="Arial"/>
                <w:color w:val="000000"/>
                <w:sz w:val="18"/>
                <w:szCs w:val="18"/>
              </w:rPr>
              <w:br/>
              <w:t>Number enrolled: 3318 (1660 vs. 1658)</w:t>
            </w:r>
          </w:p>
        </w:tc>
        <w:tc>
          <w:tcPr>
            <w:tcW w:w="1287" w:type="dxa"/>
            <w:shd w:val="clear" w:color="auto" w:fill="auto"/>
            <w:hideMark/>
          </w:tcPr>
          <w:p w:rsidR="00BD1999" w:rsidRPr="00DC6565" w:rsidRDefault="00BD1999" w:rsidP="00AD4822">
            <w:pPr>
              <w:ind w:right="-80"/>
              <w:rPr>
                <w:rFonts w:ascii="Arial" w:eastAsia="Times New Roman" w:hAnsi="Arial"/>
                <w:color w:val="000000"/>
                <w:sz w:val="18"/>
                <w:szCs w:val="18"/>
              </w:rPr>
            </w:pPr>
            <w:r w:rsidRPr="00DC6565">
              <w:rPr>
                <w:rFonts w:ascii="Arial" w:eastAsia="Times New Roman" w:hAnsi="Arial"/>
                <w:color w:val="000000"/>
                <w:sz w:val="18"/>
                <w:szCs w:val="18"/>
              </w:rPr>
              <w:t xml:space="preserve">6 centers in </w:t>
            </w:r>
            <w:r w:rsidR="00AD4822">
              <w:rPr>
                <w:rFonts w:ascii="Arial" w:eastAsia="Times New Roman" w:hAnsi="Arial"/>
                <w:color w:val="000000"/>
                <w:sz w:val="18"/>
                <w:szCs w:val="18"/>
              </w:rPr>
              <w:t>United States</w:t>
            </w:r>
          </w:p>
        </w:tc>
        <w:tc>
          <w:tcPr>
            <w:tcW w:w="1682" w:type="dxa"/>
            <w:shd w:val="clear" w:color="auto" w:fill="auto"/>
            <w:hideMark/>
          </w:tcPr>
          <w:p w:rsidR="00BD1999" w:rsidRPr="00DC6565" w:rsidRDefault="00BD1999" w:rsidP="00DC6565">
            <w:pPr>
              <w:rPr>
                <w:rFonts w:ascii="Arial" w:eastAsia="Times New Roman" w:hAnsi="Arial"/>
                <w:color w:val="000000"/>
                <w:sz w:val="18"/>
                <w:szCs w:val="18"/>
              </w:rPr>
            </w:pPr>
            <w:r w:rsidRPr="00DC6565">
              <w:rPr>
                <w:rFonts w:ascii="Arial" w:eastAsia="Times New Roman" w:hAnsi="Arial"/>
                <w:color w:val="000000"/>
                <w:sz w:val="18"/>
                <w:szCs w:val="18"/>
              </w:rPr>
              <w:t>NCI</w:t>
            </w:r>
          </w:p>
        </w:tc>
      </w:tr>
      <w:tr w:rsidR="00BD1999" w:rsidRPr="00DC6565" w:rsidTr="0073485B">
        <w:trPr>
          <w:trHeight w:val="2123"/>
        </w:trPr>
        <w:tc>
          <w:tcPr>
            <w:tcW w:w="2354" w:type="dxa"/>
          </w:tcPr>
          <w:p w:rsidR="00BD1999" w:rsidRPr="00DC6565" w:rsidRDefault="00BD1999" w:rsidP="00AD4822">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Gohagan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2005</w:t>
            </w:r>
            <w:r w:rsidRPr="00DC6565">
              <w:rPr>
                <w:rFonts w:ascii="Arial" w:eastAsia="Times New Roman" w:hAnsi="Arial"/>
                <w:color w:val="000000"/>
                <w:sz w:val="18"/>
                <w:szCs w:val="18"/>
                <w:vertAlign w:val="superscript"/>
              </w:rPr>
              <w:t>74</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 xml:space="preserve">Final results of the Lung Screening Study, a randomized feasibility study of spiral CT versus chest </w:t>
            </w:r>
            <w:r>
              <w:rPr>
                <w:rFonts w:ascii="Arial" w:eastAsia="Times New Roman" w:hAnsi="Arial"/>
                <w:i/>
                <w:iCs/>
                <w:color w:val="000000"/>
                <w:sz w:val="18"/>
                <w:szCs w:val="18"/>
              </w:rPr>
              <w:t>x</w:t>
            </w:r>
            <w:r w:rsidRPr="00DC6565">
              <w:rPr>
                <w:rFonts w:ascii="Arial" w:eastAsia="Times New Roman" w:hAnsi="Arial"/>
                <w:i/>
                <w:iCs/>
                <w:color w:val="000000"/>
                <w:sz w:val="18"/>
                <w:szCs w:val="18"/>
              </w:rPr>
              <w:t>-ray screening for lung cancer</w:t>
            </w:r>
          </w:p>
        </w:tc>
        <w:tc>
          <w:tcPr>
            <w:tcW w:w="2981" w:type="dxa"/>
            <w:shd w:val="clear" w:color="auto" w:fill="auto"/>
            <w:hideMark/>
          </w:tcPr>
          <w:p w:rsidR="00BD1999" w:rsidRPr="00DC6565" w:rsidRDefault="00BD1999" w:rsidP="00AD4822">
            <w:pPr>
              <w:ind w:right="-97"/>
              <w:rPr>
                <w:rFonts w:ascii="Arial" w:eastAsia="Times New Roman" w:hAnsi="Arial"/>
                <w:color w:val="000000"/>
                <w:sz w:val="18"/>
                <w:szCs w:val="18"/>
              </w:rPr>
            </w:pPr>
            <w:r w:rsidRPr="00DC6565">
              <w:rPr>
                <w:rFonts w:ascii="Arial" w:eastAsia="Times New Roman" w:hAnsi="Arial"/>
                <w:color w:val="000000"/>
                <w:sz w:val="18"/>
                <w:szCs w:val="18"/>
              </w:rPr>
              <w:t xml:space="preserve">Men and women ages 55 to 74 years with </w:t>
            </w:r>
            <w:r>
              <w:rPr>
                <w:rFonts w:ascii="Arial" w:eastAsia="Times New Roman" w:hAnsi="Arial"/>
                <w:color w:val="000000"/>
                <w:sz w:val="18"/>
                <w:szCs w:val="18"/>
              </w:rPr>
              <w:t>≥</w:t>
            </w:r>
            <w:r w:rsidRPr="00DC6565">
              <w:rPr>
                <w:rFonts w:ascii="Arial" w:eastAsia="Times New Roman" w:hAnsi="Arial"/>
                <w:color w:val="000000"/>
                <w:sz w:val="18"/>
                <w:szCs w:val="18"/>
              </w:rPr>
              <w:t xml:space="preserve">30 </w:t>
            </w:r>
            <w:r w:rsidR="00AD4822" w:rsidRPr="00DC6565">
              <w:rPr>
                <w:rFonts w:ascii="Arial" w:eastAsia="Times New Roman" w:hAnsi="Arial"/>
                <w:color w:val="000000"/>
                <w:sz w:val="18"/>
                <w:szCs w:val="18"/>
              </w:rPr>
              <w:t>pack-year</w:t>
            </w:r>
            <w:r w:rsidR="00AD4822">
              <w:rPr>
                <w:rFonts w:ascii="Arial" w:eastAsia="Times New Roman" w:hAnsi="Arial"/>
                <w:color w:val="000000"/>
                <w:sz w:val="18"/>
                <w:szCs w:val="18"/>
              </w:rPr>
              <w:t xml:space="preserve"> </w:t>
            </w:r>
            <w:r w:rsidR="00AD4822" w:rsidRPr="00DC6565">
              <w:rPr>
                <w:rFonts w:ascii="Arial" w:eastAsia="Times New Roman" w:hAnsi="Arial"/>
                <w:color w:val="000000"/>
                <w:sz w:val="18"/>
                <w:szCs w:val="18"/>
              </w:rPr>
              <w:t>s</w:t>
            </w:r>
            <w:r w:rsidR="00AD4822">
              <w:rPr>
                <w:rFonts w:ascii="Arial" w:eastAsia="Times New Roman" w:hAnsi="Arial"/>
                <w:color w:val="000000"/>
                <w:sz w:val="18"/>
                <w:szCs w:val="18"/>
              </w:rPr>
              <w:t>moking history</w:t>
            </w:r>
            <w:r w:rsidR="00AD4822" w:rsidRPr="00DC6565">
              <w:rPr>
                <w:rFonts w:ascii="Arial" w:eastAsia="Times New Roman" w:hAnsi="Arial"/>
                <w:color w:val="000000"/>
                <w:sz w:val="18"/>
                <w:szCs w:val="18"/>
              </w:rPr>
              <w:t xml:space="preserve"> and quit during &lt;10 years</w:t>
            </w:r>
          </w:p>
        </w:tc>
        <w:tc>
          <w:tcPr>
            <w:tcW w:w="2920" w:type="dxa"/>
            <w:shd w:val="clear" w:color="auto" w:fill="auto"/>
            <w:hideMark/>
          </w:tcPr>
          <w:p w:rsidR="00BD1999" w:rsidRPr="00DC6565" w:rsidRDefault="00BD1999" w:rsidP="00AD4822">
            <w:pPr>
              <w:ind w:right="-57"/>
              <w:rPr>
                <w:rFonts w:ascii="Arial" w:eastAsia="Times New Roman" w:hAnsi="Arial"/>
                <w:color w:val="000000"/>
                <w:sz w:val="18"/>
                <w:szCs w:val="18"/>
              </w:rPr>
            </w:pPr>
            <w:r w:rsidRPr="00DC6565">
              <w:rPr>
                <w:rFonts w:ascii="Arial" w:eastAsia="Times New Roman" w:hAnsi="Arial"/>
                <w:color w:val="000000"/>
                <w:sz w:val="18"/>
                <w:szCs w:val="18"/>
              </w:rPr>
              <w:t xml:space="preserve">Prior lung cancer, prior lung surgery, prior chest CT </w:t>
            </w:r>
            <w:r w:rsidR="00AD4822">
              <w:rPr>
                <w:rFonts w:ascii="Arial" w:eastAsia="Times New Roman" w:hAnsi="Arial"/>
                <w:color w:val="000000"/>
                <w:sz w:val="18"/>
                <w:szCs w:val="18"/>
              </w:rPr>
              <w:t>≤</w:t>
            </w:r>
            <w:r w:rsidRPr="00DC6565">
              <w:rPr>
                <w:rFonts w:ascii="Arial" w:eastAsia="Times New Roman" w:hAnsi="Arial"/>
                <w:color w:val="000000"/>
                <w:sz w:val="18"/>
                <w:szCs w:val="18"/>
              </w:rPr>
              <w:t>2 years, current treatment for any cancer (other than nonmelanoma skin cancer), participation in another lung cancer screening trial</w:t>
            </w:r>
          </w:p>
        </w:tc>
        <w:tc>
          <w:tcPr>
            <w:tcW w:w="1660" w:type="dxa"/>
            <w:shd w:val="clear" w:color="auto" w:fill="auto"/>
            <w:hideMark/>
          </w:tcPr>
          <w:p w:rsidR="00BD1999" w:rsidRPr="00DC6565"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 653,417</w:t>
            </w:r>
            <w:r w:rsidRPr="00DC6565">
              <w:rPr>
                <w:rFonts w:ascii="Arial" w:eastAsia="Times New Roman" w:hAnsi="Arial"/>
                <w:color w:val="000000"/>
                <w:sz w:val="18"/>
                <w:szCs w:val="18"/>
              </w:rPr>
              <w:br/>
              <w:t>Number eligible: 4828</w:t>
            </w:r>
            <w:r w:rsidRPr="00DC6565">
              <w:rPr>
                <w:rFonts w:ascii="Arial" w:eastAsia="Times New Roman" w:hAnsi="Arial"/>
                <w:color w:val="000000"/>
                <w:sz w:val="18"/>
                <w:szCs w:val="18"/>
              </w:rPr>
              <w:br/>
              <w:t>Number enrolled: 3318 (1660 vs. 1658)</w:t>
            </w:r>
            <w:r w:rsidRPr="00DC6565">
              <w:rPr>
                <w:rFonts w:ascii="Arial" w:eastAsia="Times New Roman" w:hAnsi="Arial"/>
                <w:color w:val="000000"/>
                <w:sz w:val="18"/>
                <w:szCs w:val="18"/>
              </w:rPr>
              <w:br/>
              <w:t>Number at 1 year: 2715 (1398 vs. 1317)</w:t>
            </w:r>
          </w:p>
        </w:tc>
        <w:tc>
          <w:tcPr>
            <w:tcW w:w="1287" w:type="dxa"/>
            <w:shd w:val="clear" w:color="auto" w:fill="auto"/>
            <w:hideMark/>
          </w:tcPr>
          <w:p w:rsidR="00BD1999" w:rsidRPr="00DC6565" w:rsidRDefault="00BD1999" w:rsidP="00AD4822">
            <w:pPr>
              <w:ind w:right="-80"/>
              <w:rPr>
                <w:rFonts w:ascii="Arial" w:eastAsia="Times New Roman" w:hAnsi="Arial"/>
                <w:color w:val="000000"/>
                <w:sz w:val="18"/>
                <w:szCs w:val="18"/>
              </w:rPr>
            </w:pPr>
            <w:r w:rsidRPr="00DC6565">
              <w:rPr>
                <w:rFonts w:ascii="Arial" w:eastAsia="Times New Roman" w:hAnsi="Arial"/>
                <w:color w:val="000000"/>
                <w:sz w:val="18"/>
                <w:szCs w:val="18"/>
              </w:rPr>
              <w:t xml:space="preserve">6 centers in </w:t>
            </w:r>
            <w:r w:rsidR="00AD4822">
              <w:rPr>
                <w:rFonts w:ascii="Arial" w:eastAsia="Times New Roman" w:hAnsi="Arial"/>
                <w:color w:val="000000"/>
                <w:sz w:val="18"/>
                <w:szCs w:val="18"/>
              </w:rPr>
              <w:t>United States</w:t>
            </w:r>
          </w:p>
        </w:tc>
        <w:tc>
          <w:tcPr>
            <w:tcW w:w="1682" w:type="dxa"/>
            <w:shd w:val="clear" w:color="auto" w:fill="auto"/>
            <w:hideMark/>
          </w:tcPr>
          <w:p w:rsidR="00BD1999" w:rsidRPr="00DC6565" w:rsidRDefault="00BD1999" w:rsidP="00DC6565">
            <w:pPr>
              <w:rPr>
                <w:rFonts w:ascii="Arial" w:eastAsia="Times New Roman" w:hAnsi="Arial"/>
                <w:color w:val="000000"/>
                <w:sz w:val="18"/>
                <w:szCs w:val="18"/>
              </w:rPr>
            </w:pPr>
            <w:r w:rsidRPr="00DC6565">
              <w:rPr>
                <w:rFonts w:ascii="Arial" w:eastAsia="Times New Roman" w:hAnsi="Arial"/>
                <w:color w:val="000000"/>
                <w:sz w:val="18"/>
                <w:szCs w:val="18"/>
              </w:rPr>
              <w:t>NCI</w:t>
            </w:r>
          </w:p>
        </w:tc>
      </w:tr>
      <w:tr w:rsidR="00BD1999" w:rsidRPr="00DC6565" w:rsidTr="0073485B">
        <w:trPr>
          <w:trHeight w:val="2177"/>
        </w:trPr>
        <w:tc>
          <w:tcPr>
            <w:tcW w:w="2354" w:type="dxa"/>
          </w:tcPr>
          <w:p w:rsidR="00BD1999" w:rsidRDefault="00BD1999" w:rsidP="00AD4822">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Pinsky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2005</w:t>
            </w:r>
            <w:r w:rsidRPr="00DC6565">
              <w:rPr>
                <w:rFonts w:ascii="Arial" w:eastAsia="Times New Roman" w:hAnsi="Arial"/>
                <w:color w:val="000000"/>
                <w:sz w:val="18"/>
                <w:szCs w:val="18"/>
                <w:vertAlign w:val="superscript"/>
              </w:rPr>
              <w:t>75</w:t>
            </w:r>
            <w:r w:rsidRPr="00DC6565">
              <w:rPr>
                <w:rFonts w:ascii="Arial" w:eastAsia="Times New Roman" w:hAnsi="Arial"/>
                <w:color w:val="000000"/>
                <w:sz w:val="18"/>
                <w:szCs w:val="18"/>
              </w:rPr>
              <w:br w:type="page"/>
            </w:r>
          </w:p>
          <w:p w:rsidR="00BD1999" w:rsidRPr="00DC6565" w:rsidRDefault="00BD1999" w:rsidP="00AD4822">
            <w:pPr>
              <w:ind w:right="-133"/>
              <w:rPr>
                <w:rFonts w:ascii="Arial" w:eastAsia="Times New Roman" w:hAnsi="Arial"/>
                <w:color w:val="000000"/>
                <w:sz w:val="18"/>
                <w:szCs w:val="18"/>
              </w:rPr>
            </w:pPr>
            <w:r w:rsidRPr="00DC6565">
              <w:rPr>
                <w:rFonts w:ascii="Arial" w:eastAsia="Times New Roman" w:hAnsi="Arial"/>
                <w:i/>
                <w:iCs/>
                <w:color w:val="000000"/>
                <w:sz w:val="18"/>
                <w:szCs w:val="18"/>
              </w:rPr>
              <w:t>Diagnostic procedures after a positive spiral computed tomography lung carcinoma screen</w:t>
            </w:r>
          </w:p>
        </w:tc>
        <w:tc>
          <w:tcPr>
            <w:tcW w:w="2981" w:type="dxa"/>
            <w:shd w:val="clear" w:color="auto" w:fill="auto"/>
            <w:hideMark/>
          </w:tcPr>
          <w:p w:rsidR="00BD1999" w:rsidRPr="00DC6565" w:rsidRDefault="00BD1999" w:rsidP="00AD4822">
            <w:pPr>
              <w:ind w:right="-97"/>
              <w:rPr>
                <w:rFonts w:ascii="Arial" w:eastAsia="Times New Roman" w:hAnsi="Arial"/>
                <w:color w:val="000000"/>
                <w:sz w:val="18"/>
                <w:szCs w:val="18"/>
              </w:rPr>
            </w:pPr>
            <w:r w:rsidRPr="00DC6565">
              <w:rPr>
                <w:rFonts w:ascii="Arial" w:eastAsia="Times New Roman" w:hAnsi="Arial"/>
                <w:color w:val="000000"/>
                <w:sz w:val="18"/>
                <w:szCs w:val="18"/>
              </w:rPr>
              <w:t xml:space="preserve">Men and women ages 55 to 74 years with </w:t>
            </w:r>
            <w:r>
              <w:rPr>
                <w:rFonts w:ascii="Arial" w:eastAsia="Times New Roman" w:hAnsi="Arial"/>
                <w:color w:val="000000"/>
                <w:sz w:val="18"/>
                <w:szCs w:val="18"/>
              </w:rPr>
              <w:t>≥</w:t>
            </w:r>
            <w:r w:rsidRPr="00DC6565">
              <w:rPr>
                <w:rFonts w:ascii="Arial" w:eastAsia="Times New Roman" w:hAnsi="Arial"/>
                <w:color w:val="000000"/>
                <w:sz w:val="18"/>
                <w:szCs w:val="18"/>
              </w:rPr>
              <w:t>30 pack-year</w:t>
            </w:r>
            <w:r w:rsidR="00AD4822">
              <w:rPr>
                <w:rFonts w:ascii="Arial" w:eastAsia="Times New Roman" w:hAnsi="Arial"/>
                <w:color w:val="000000"/>
                <w:sz w:val="18"/>
                <w:szCs w:val="18"/>
              </w:rPr>
              <w:t xml:space="preserve"> </w:t>
            </w:r>
            <w:r w:rsidR="00AD4822" w:rsidRPr="00DC6565">
              <w:rPr>
                <w:rFonts w:ascii="Arial" w:eastAsia="Times New Roman" w:hAnsi="Arial"/>
                <w:color w:val="000000"/>
                <w:sz w:val="18"/>
                <w:szCs w:val="18"/>
              </w:rPr>
              <w:t>s</w:t>
            </w:r>
            <w:r w:rsidR="00AD4822">
              <w:rPr>
                <w:rFonts w:ascii="Arial" w:eastAsia="Times New Roman" w:hAnsi="Arial"/>
                <w:color w:val="000000"/>
                <w:sz w:val="18"/>
                <w:szCs w:val="18"/>
              </w:rPr>
              <w:t>moking history</w:t>
            </w:r>
            <w:r w:rsidRPr="00DC6565">
              <w:rPr>
                <w:rFonts w:ascii="Arial" w:eastAsia="Times New Roman" w:hAnsi="Arial"/>
                <w:color w:val="000000"/>
                <w:sz w:val="18"/>
                <w:szCs w:val="18"/>
              </w:rPr>
              <w:t xml:space="preserve"> and quit during &lt;10 years</w:t>
            </w:r>
          </w:p>
        </w:tc>
        <w:tc>
          <w:tcPr>
            <w:tcW w:w="2920" w:type="dxa"/>
            <w:shd w:val="clear" w:color="auto" w:fill="auto"/>
            <w:hideMark/>
          </w:tcPr>
          <w:p w:rsidR="00BD1999" w:rsidRPr="00DC6565" w:rsidRDefault="00BD1999" w:rsidP="00AD4822">
            <w:pPr>
              <w:ind w:right="-57"/>
              <w:rPr>
                <w:rFonts w:ascii="Arial" w:eastAsia="Times New Roman" w:hAnsi="Arial"/>
                <w:color w:val="000000"/>
                <w:sz w:val="18"/>
                <w:szCs w:val="18"/>
              </w:rPr>
            </w:pPr>
            <w:r w:rsidRPr="00DC6565">
              <w:rPr>
                <w:rFonts w:ascii="Arial" w:eastAsia="Times New Roman" w:hAnsi="Arial"/>
                <w:color w:val="000000"/>
                <w:sz w:val="18"/>
                <w:szCs w:val="18"/>
              </w:rPr>
              <w:t xml:space="preserve">Prior lung cancer, prior lung surgery, prior chest CT </w:t>
            </w:r>
            <w:r w:rsidR="00AD4822">
              <w:rPr>
                <w:rFonts w:ascii="Arial" w:eastAsia="Times New Roman" w:hAnsi="Arial"/>
                <w:color w:val="000000"/>
                <w:sz w:val="18"/>
                <w:szCs w:val="18"/>
              </w:rPr>
              <w:t>≤</w:t>
            </w:r>
            <w:r w:rsidRPr="00DC6565">
              <w:rPr>
                <w:rFonts w:ascii="Arial" w:eastAsia="Times New Roman" w:hAnsi="Arial"/>
                <w:color w:val="000000"/>
                <w:sz w:val="18"/>
                <w:szCs w:val="18"/>
              </w:rPr>
              <w:t>2 years, current treatment for any cancer (other than nonmelanoma skin cancer), participation in another lung cancer screening trial</w:t>
            </w:r>
          </w:p>
        </w:tc>
        <w:tc>
          <w:tcPr>
            <w:tcW w:w="1660" w:type="dxa"/>
            <w:shd w:val="clear" w:color="auto" w:fill="auto"/>
            <w:hideMark/>
          </w:tcPr>
          <w:p w:rsidR="00BD1999"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 653,417</w:t>
            </w:r>
          </w:p>
          <w:p w:rsidR="00BD1999"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br w:type="page"/>
              <w:t>Number eligible: 4828</w:t>
            </w:r>
            <w:r w:rsidRPr="00DC6565">
              <w:rPr>
                <w:rFonts w:ascii="Arial" w:eastAsia="Times New Roman" w:hAnsi="Arial"/>
                <w:color w:val="000000"/>
                <w:sz w:val="18"/>
                <w:szCs w:val="18"/>
              </w:rPr>
              <w:br w:type="page"/>
            </w:r>
          </w:p>
          <w:p w:rsidR="00BD1999"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enrolled: 3318 (1660 vs. 1658)</w:t>
            </w:r>
          </w:p>
          <w:p w:rsidR="00BD1999" w:rsidRPr="00DC6565"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br w:type="page"/>
              <w:t>Number at 1 year: 2715 (1398 vs. 1317)</w:t>
            </w:r>
          </w:p>
        </w:tc>
        <w:tc>
          <w:tcPr>
            <w:tcW w:w="1287" w:type="dxa"/>
            <w:shd w:val="clear" w:color="auto" w:fill="auto"/>
            <w:hideMark/>
          </w:tcPr>
          <w:p w:rsidR="00BD1999" w:rsidRPr="00DC6565" w:rsidRDefault="00BD1999" w:rsidP="00AD4822">
            <w:pPr>
              <w:ind w:right="-80"/>
              <w:rPr>
                <w:rFonts w:ascii="Arial" w:eastAsia="Times New Roman" w:hAnsi="Arial"/>
                <w:color w:val="000000"/>
                <w:sz w:val="18"/>
                <w:szCs w:val="18"/>
              </w:rPr>
            </w:pPr>
            <w:r w:rsidRPr="00DC6565">
              <w:rPr>
                <w:rFonts w:ascii="Arial" w:eastAsia="Times New Roman" w:hAnsi="Arial"/>
                <w:color w:val="000000"/>
                <w:sz w:val="18"/>
                <w:szCs w:val="18"/>
              </w:rPr>
              <w:t xml:space="preserve">6 centers in </w:t>
            </w:r>
            <w:r w:rsidR="00AD4822">
              <w:rPr>
                <w:rFonts w:ascii="Arial" w:eastAsia="Times New Roman" w:hAnsi="Arial"/>
                <w:color w:val="000000"/>
                <w:sz w:val="18"/>
                <w:szCs w:val="18"/>
              </w:rPr>
              <w:t>United States</w:t>
            </w:r>
          </w:p>
        </w:tc>
        <w:tc>
          <w:tcPr>
            <w:tcW w:w="1682" w:type="dxa"/>
            <w:shd w:val="clear" w:color="auto" w:fill="auto"/>
            <w:hideMark/>
          </w:tcPr>
          <w:p w:rsidR="00BD1999" w:rsidRPr="00DC6565" w:rsidRDefault="00BD1999" w:rsidP="00DC6565">
            <w:pPr>
              <w:rPr>
                <w:rFonts w:ascii="Arial" w:eastAsia="Times New Roman" w:hAnsi="Arial"/>
                <w:color w:val="000000"/>
                <w:sz w:val="18"/>
                <w:szCs w:val="18"/>
              </w:rPr>
            </w:pPr>
            <w:r w:rsidRPr="00DC6565">
              <w:rPr>
                <w:rFonts w:ascii="Arial" w:eastAsia="Times New Roman" w:hAnsi="Arial"/>
                <w:color w:val="000000"/>
                <w:sz w:val="18"/>
                <w:szCs w:val="18"/>
              </w:rPr>
              <w:t>NCI</w:t>
            </w:r>
          </w:p>
        </w:tc>
      </w:tr>
      <w:tr w:rsidR="00BD1999" w:rsidRPr="00DC6565" w:rsidTr="0073485B">
        <w:trPr>
          <w:trHeight w:val="2267"/>
        </w:trPr>
        <w:tc>
          <w:tcPr>
            <w:tcW w:w="2354" w:type="dxa"/>
          </w:tcPr>
          <w:p w:rsidR="00BD1999" w:rsidRPr="00DC6565" w:rsidRDefault="00BD1999" w:rsidP="00AD4822">
            <w:pPr>
              <w:ind w:right="-133"/>
              <w:rPr>
                <w:rFonts w:ascii="Arial" w:eastAsia="Times New Roman" w:hAnsi="Arial"/>
                <w:color w:val="000000"/>
                <w:sz w:val="18"/>
                <w:szCs w:val="18"/>
              </w:rPr>
            </w:pPr>
            <w:r w:rsidRPr="00DC6565">
              <w:rPr>
                <w:rFonts w:ascii="Arial" w:eastAsia="Times New Roman" w:hAnsi="Arial"/>
                <w:color w:val="000000"/>
                <w:sz w:val="18"/>
                <w:szCs w:val="18"/>
              </w:rPr>
              <w:lastRenderedPageBreak/>
              <w:t xml:space="preserve">Croswell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2010</w:t>
            </w:r>
            <w:r w:rsidRPr="00DC6565">
              <w:rPr>
                <w:rFonts w:ascii="Arial" w:eastAsia="Times New Roman" w:hAnsi="Arial"/>
                <w:color w:val="000000"/>
                <w:sz w:val="18"/>
                <w:szCs w:val="18"/>
                <w:vertAlign w:val="superscript"/>
              </w:rPr>
              <w:t>73</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 xml:space="preserve">Cumulative incidence of false-positive test results in lung cancer screening </w:t>
            </w:r>
          </w:p>
        </w:tc>
        <w:tc>
          <w:tcPr>
            <w:tcW w:w="2981" w:type="dxa"/>
            <w:shd w:val="clear" w:color="auto" w:fill="auto"/>
            <w:hideMark/>
          </w:tcPr>
          <w:p w:rsidR="00BD1999" w:rsidRPr="00DC6565" w:rsidRDefault="00AD4822" w:rsidP="00AD4822">
            <w:pPr>
              <w:ind w:right="-97"/>
              <w:rPr>
                <w:rFonts w:ascii="Arial" w:eastAsia="Times New Roman" w:hAnsi="Arial"/>
                <w:color w:val="000000"/>
                <w:sz w:val="18"/>
                <w:szCs w:val="18"/>
              </w:rPr>
            </w:pPr>
            <w:r w:rsidRPr="00DC6565">
              <w:rPr>
                <w:rFonts w:ascii="Arial" w:eastAsia="Times New Roman" w:hAnsi="Arial"/>
                <w:color w:val="000000"/>
                <w:sz w:val="18"/>
                <w:szCs w:val="18"/>
              </w:rPr>
              <w:t xml:space="preserve">Men and women ages 55 to 74 years with </w:t>
            </w:r>
            <w:r>
              <w:rPr>
                <w:rFonts w:ascii="Arial" w:eastAsia="Times New Roman" w:hAnsi="Arial"/>
                <w:color w:val="000000"/>
                <w:sz w:val="18"/>
                <w:szCs w:val="18"/>
              </w:rPr>
              <w:t>≥</w:t>
            </w:r>
            <w:r w:rsidRPr="00DC6565">
              <w:rPr>
                <w:rFonts w:ascii="Arial" w:eastAsia="Times New Roman" w:hAnsi="Arial"/>
                <w:color w:val="000000"/>
                <w:sz w:val="18"/>
                <w:szCs w:val="18"/>
              </w:rPr>
              <w:t>30 pack-year</w:t>
            </w:r>
            <w:r>
              <w:rPr>
                <w:rFonts w:ascii="Arial" w:eastAsia="Times New Roman" w:hAnsi="Arial"/>
                <w:color w:val="000000"/>
                <w:sz w:val="18"/>
                <w:szCs w:val="18"/>
              </w:rPr>
              <w:t xml:space="preserve"> </w:t>
            </w:r>
            <w:r w:rsidRPr="00DC6565">
              <w:rPr>
                <w:rFonts w:ascii="Arial" w:eastAsia="Times New Roman" w:hAnsi="Arial"/>
                <w:color w:val="000000"/>
                <w:sz w:val="18"/>
                <w:szCs w:val="18"/>
              </w:rPr>
              <w:t>s</w:t>
            </w:r>
            <w:r>
              <w:rPr>
                <w:rFonts w:ascii="Arial" w:eastAsia="Times New Roman" w:hAnsi="Arial"/>
                <w:color w:val="000000"/>
                <w:sz w:val="18"/>
                <w:szCs w:val="18"/>
              </w:rPr>
              <w:t>moking history</w:t>
            </w:r>
            <w:r w:rsidRPr="00DC6565">
              <w:rPr>
                <w:rFonts w:ascii="Arial" w:eastAsia="Times New Roman" w:hAnsi="Arial"/>
                <w:color w:val="000000"/>
                <w:sz w:val="18"/>
                <w:szCs w:val="18"/>
              </w:rPr>
              <w:t xml:space="preserve"> and quit during &lt;10 years</w:t>
            </w:r>
          </w:p>
        </w:tc>
        <w:tc>
          <w:tcPr>
            <w:tcW w:w="2920" w:type="dxa"/>
            <w:shd w:val="clear" w:color="auto" w:fill="auto"/>
            <w:hideMark/>
          </w:tcPr>
          <w:p w:rsidR="00BD1999" w:rsidRPr="00DC6565" w:rsidRDefault="00BD1999" w:rsidP="00AD4822">
            <w:pPr>
              <w:ind w:right="-57"/>
              <w:rPr>
                <w:rFonts w:ascii="Arial" w:eastAsia="Times New Roman" w:hAnsi="Arial"/>
                <w:color w:val="000000"/>
                <w:sz w:val="18"/>
                <w:szCs w:val="18"/>
              </w:rPr>
            </w:pPr>
            <w:r w:rsidRPr="00DC6565">
              <w:rPr>
                <w:rFonts w:ascii="Arial" w:eastAsia="Times New Roman" w:hAnsi="Arial"/>
                <w:color w:val="000000"/>
                <w:sz w:val="18"/>
                <w:szCs w:val="18"/>
              </w:rPr>
              <w:t xml:space="preserve">Prior lung cancer, prior lung surgery, prior chest CT </w:t>
            </w:r>
            <w:r w:rsidR="00AD4822">
              <w:rPr>
                <w:rFonts w:ascii="Arial" w:eastAsia="Times New Roman" w:hAnsi="Arial"/>
                <w:color w:val="000000"/>
                <w:sz w:val="18"/>
                <w:szCs w:val="18"/>
              </w:rPr>
              <w:t>≤</w:t>
            </w:r>
            <w:r w:rsidRPr="00DC6565">
              <w:rPr>
                <w:rFonts w:ascii="Arial" w:eastAsia="Times New Roman" w:hAnsi="Arial"/>
                <w:color w:val="000000"/>
                <w:sz w:val="18"/>
                <w:szCs w:val="18"/>
              </w:rPr>
              <w:t>2 years, current treatment for any cancer (other than nonmelanoma skin cancer), participation in another lung cancer screening trial</w:t>
            </w:r>
          </w:p>
        </w:tc>
        <w:tc>
          <w:tcPr>
            <w:tcW w:w="1660" w:type="dxa"/>
            <w:shd w:val="clear" w:color="auto" w:fill="auto"/>
            <w:hideMark/>
          </w:tcPr>
          <w:p w:rsidR="00BD1999" w:rsidRPr="00DC6565"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 653,417</w:t>
            </w:r>
            <w:r w:rsidRPr="00DC6565">
              <w:rPr>
                <w:rFonts w:ascii="Arial" w:eastAsia="Times New Roman" w:hAnsi="Arial"/>
                <w:color w:val="000000"/>
                <w:sz w:val="18"/>
                <w:szCs w:val="18"/>
              </w:rPr>
              <w:br/>
              <w:t>Number eligible: 4828</w:t>
            </w:r>
            <w:r w:rsidRPr="00DC6565">
              <w:rPr>
                <w:rFonts w:ascii="Arial" w:eastAsia="Times New Roman" w:hAnsi="Arial"/>
                <w:color w:val="000000"/>
                <w:sz w:val="18"/>
                <w:szCs w:val="18"/>
              </w:rPr>
              <w:br/>
              <w:t>Number enrolled: 3318 (1660 vs. 1658)</w:t>
            </w:r>
            <w:r w:rsidRPr="00DC6565">
              <w:rPr>
                <w:rFonts w:ascii="Arial" w:eastAsia="Times New Roman" w:hAnsi="Arial"/>
                <w:color w:val="000000"/>
                <w:sz w:val="18"/>
                <w:szCs w:val="18"/>
              </w:rPr>
              <w:br/>
              <w:t>Number analyzed: 3190 (1610 vs. 1580)</w:t>
            </w:r>
          </w:p>
        </w:tc>
        <w:tc>
          <w:tcPr>
            <w:tcW w:w="1287" w:type="dxa"/>
            <w:shd w:val="clear" w:color="auto" w:fill="auto"/>
            <w:hideMark/>
          </w:tcPr>
          <w:p w:rsidR="00BD1999" w:rsidRPr="00DC6565" w:rsidRDefault="00BD1999" w:rsidP="00AD4822">
            <w:pPr>
              <w:ind w:right="-80"/>
              <w:rPr>
                <w:rFonts w:ascii="Arial" w:eastAsia="Times New Roman" w:hAnsi="Arial"/>
                <w:color w:val="000000"/>
                <w:sz w:val="18"/>
                <w:szCs w:val="18"/>
              </w:rPr>
            </w:pPr>
            <w:r w:rsidRPr="00DC6565">
              <w:rPr>
                <w:rFonts w:ascii="Arial" w:eastAsia="Times New Roman" w:hAnsi="Arial"/>
                <w:color w:val="000000"/>
                <w:sz w:val="18"/>
                <w:szCs w:val="18"/>
              </w:rPr>
              <w:t xml:space="preserve">6 centers in </w:t>
            </w:r>
            <w:r w:rsidR="00AD4822">
              <w:rPr>
                <w:rFonts w:ascii="Arial" w:eastAsia="Times New Roman" w:hAnsi="Arial"/>
                <w:color w:val="000000"/>
                <w:sz w:val="18"/>
                <w:szCs w:val="18"/>
              </w:rPr>
              <w:t>United States</w:t>
            </w:r>
          </w:p>
        </w:tc>
        <w:tc>
          <w:tcPr>
            <w:tcW w:w="1682" w:type="dxa"/>
            <w:shd w:val="clear" w:color="auto" w:fill="auto"/>
            <w:hideMark/>
          </w:tcPr>
          <w:p w:rsidR="00BD1999" w:rsidRPr="00DC6565" w:rsidRDefault="00BD1999" w:rsidP="00DC6565">
            <w:pPr>
              <w:rPr>
                <w:rFonts w:ascii="Arial" w:eastAsia="Times New Roman" w:hAnsi="Arial"/>
                <w:color w:val="000000"/>
                <w:sz w:val="18"/>
                <w:szCs w:val="18"/>
              </w:rPr>
            </w:pPr>
            <w:r w:rsidRPr="00DC6565">
              <w:rPr>
                <w:rFonts w:ascii="Arial" w:eastAsia="Times New Roman" w:hAnsi="Arial"/>
                <w:color w:val="000000"/>
                <w:sz w:val="18"/>
                <w:szCs w:val="18"/>
              </w:rPr>
              <w:t>NCI</w:t>
            </w:r>
          </w:p>
        </w:tc>
      </w:tr>
      <w:tr w:rsidR="00BD1999" w:rsidRPr="00DC6565" w:rsidTr="0073485B">
        <w:trPr>
          <w:trHeight w:val="70"/>
        </w:trPr>
        <w:tc>
          <w:tcPr>
            <w:tcW w:w="12884" w:type="dxa"/>
            <w:gridSpan w:val="6"/>
            <w:shd w:val="clear" w:color="auto" w:fill="F2F2F2" w:themeFill="background1" w:themeFillShade="F2"/>
            <w:vAlign w:val="center"/>
          </w:tcPr>
          <w:p w:rsidR="00BD1999" w:rsidRPr="00DC6565" w:rsidRDefault="00BD1999" w:rsidP="00AD4822">
            <w:pPr>
              <w:keepNext/>
              <w:ind w:right="-80"/>
              <w:rPr>
                <w:rFonts w:ascii="Arial" w:eastAsia="Times New Roman" w:hAnsi="Arial"/>
                <w:b/>
                <w:bCs/>
                <w:color w:val="000000"/>
                <w:sz w:val="18"/>
                <w:szCs w:val="18"/>
              </w:rPr>
            </w:pPr>
            <w:r w:rsidRPr="00DC6565">
              <w:rPr>
                <w:rFonts w:ascii="Arial" w:eastAsia="Times New Roman" w:hAnsi="Arial"/>
                <w:b/>
                <w:bCs/>
                <w:color w:val="000000"/>
                <w:sz w:val="18"/>
                <w:szCs w:val="18"/>
              </w:rPr>
              <w:t>Detection and Screening of Early Lung Cancer by Novel Imaging Technology and Molecular Essays (DANTE)</w:t>
            </w:r>
          </w:p>
        </w:tc>
      </w:tr>
      <w:tr w:rsidR="00BD1999" w:rsidRPr="00DC6565" w:rsidTr="0073485B">
        <w:trPr>
          <w:trHeight w:val="2015"/>
        </w:trPr>
        <w:tc>
          <w:tcPr>
            <w:tcW w:w="2354" w:type="dxa"/>
          </w:tcPr>
          <w:p w:rsidR="00BD1999" w:rsidRPr="00DC6565" w:rsidRDefault="00BD1999" w:rsidP="00AD4822">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Infante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51</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A randomized study of lung cancer screening with spiral computed tomography: three-year results from the DANTE trial</w:t>
            </w:r>
          </w:p>
        </w:tc>
        <w:tc>
          <w:tcPr>
            <w:tcW w:w="2981" w:type="dxa"/>
            <w:shd w:val="clear" w:color="auto" w:fill="auto"/>
            <w:hideMark/>
          </w:tcPr>
          <w:p w:rsidR="00BD1999" w:rsidRPr="00DC6565" w:rsidRDefault="00BD1999" w:rsidP="00AD4822">
            <w:pPr>
              <w:ind w:right="-97"/>
              <w:rPr>
                <w:rFonts w:ascii="Arial" w:eastAsia="Times New Roman" w:hAnsi="Arial"/>
                <w:color w:val="000000"/>
                <w:sz w:val="18"/>
                <w:szCs w:val="18"/>
              </w:rPr>
            </w:pPr>
            <w:r w:rsidRPr="00DC6565">
              <w:rPr>
                <w:rFonts w:ascii="Arial" w:eastAsia="Times New Roman" w:hAnsi="Arial"/>
                <w:color w:val="000000"/>
                <w:sz w:val="18"/>
                <w:szCs w:val="18"/>
              </w:rPr>
              <w:t xml:space="preserve">Male current or former smokers with a history of </w:t>
            </w:r>
            <w:r>
              <w:rPr>
                <w:rFonts w:ascii="Arial" w:eastAsia="Times New Roman" w:hAnsi="Arial"/>
                <w:color w:val="000000"/>
                <w:sz w:val="18"/>
                <w:szCs w:val="18"/>
              </w:rPr>
              <w:t>≥</w:t>
            </w:r>
            <w:r w:rsidRPr="00DC6565">
              <w:rPr>
                <w:rFonts w:ascii="Arial" w:eastAsia="Times New Roman" w:hAnsi="Arial"/>
                <w:color w:val="000000"/>
                <w:sz w:val="18"/>
                <w:szCs w:val="18"/>
              </w:rPr>
              <w:t xml:space="preserve">20 pack-years and ages 60 to 74 years </w:t>
            </w:r>
          </w:p>
        </w:tc>
        <w:tc>
          <w:tcPr>
            <w:tcW w:w="2920" w:type="dxa"/>
            <w:shd w:val="clear" w:color="auto" w:fill="auto"/>
            <w:hideMark/>
          </w:tcPr>
          <w:p w:rsidR="00AD4822" w:rsidRDefault="00BD1999" w:rsidP="00AD4822">
            <w:pPr>
              <w:ind w:right="-147"/>
              <w:rPr>
                <w:rFonts w:ascii="Arial" w:eastAsia="Times New Roman" w:hAnsi="Arial"/>
                <w:color w:val="000000"/>
                <w:sz w:val="18"/>
                <w:szCs w:val="18"/>
              </w:rPr>
            </w:pPr>
            <w:r w:rsidRPr="00DC6565">
              <w:rPr>
                <w:rFonts w:ascii="Arial" w:eastAsia="Times New Roman" w:hAnsi="Arial"/>
                <w:color w:val="000000"/>
                <w:sz w:val="18"/>
                <w:szCs w:val="18"/>
              </w:rPr>
              <w:t xml:space="preserve">Comorbid conditions carrying a life expectancy of &lt;5 years, a history </w:t>
            </w:r>
          </w:p>
          <w:p w:rsidR="00BD1999" w:rsidRPr="00DC6565" w:rsidRDefault="00BD1999" w:rsidP="00AD4822">
            <w:pPr>
              <w:ind w:right="-147"/>
              <w:rPr>
                <w:rFonts w:ascii="Arial" w:eastAsia="Times New Roman" w:hAnsi="Arial"/>
                <w:color w:val="000000"/>
                <w:sz w:val="18"/>
                <w:szCs w:val="18"/>
              </w:rPr>
            </w:pPr>
            <w:r w:rsidRPr="00DC6565">
              <w:rPr>
                <w:rFonts w:ascii="Arial" w:eastAsia="Times New Roman" w:hAnsi="Arial"/>
                <w:color w:val="000000"/>
                <w:sz w:val="18"/>
                <w:szCs w:val="18"/>
              </w:rPr>
              <w:t>of previous malignancy treated within 10 years before accrual (exceptions allowed for early laryngeal cancer and nonmelanoma skin cancer if 5</w:t>
            </w:r>
            <w:r w:rsidR="00AD4822">
              <w:rPr>
                <w:rFonts w:ascii="Arial" w:eastAsia="Times New Roman" w:hAnsi="Arial"/>
                <w:color w:val="000000"/>
                <w:sz w:val="18"/>
                <w:szCs w:val="18"/>
              </w:rPr>
              <w:t>-</w:t>
            </w:r>
            <w:r w:rsidRPr="00DC6565">
              <w:rPr>
                <w:rFonts w:ascii="Arial" w:eastAsia="Times New Roman" w:hAnsi="Arial"/>
                <w:color w:val="000000"/>
                <w:sz w:val="18"/>
                <w:szCs w:val="18"/>
              </w:rPr>
              <w:t>year disease free interval met), or if unable to comply with the followup protocol for any reason</w:t>
            </w:r>
          </w:p>
        </w:tc>
        <w:tc>
          <w:tcPr>
            <w:tcW w:w="1660" w:type="dxa"/>
            <w:shd w:val="clear" w:color="auto" w:fill="auto"/>
            <w:hideMark/>
          </w:tcPr>
          <w:p w:rsidR="00BD1999" w:rsidRPr="00DC6565"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 2811 (1403 vs. 1408)</w:t>
            </w:r>
            <w:r w:rsidRPr="00DC6565">
              <w:rPr>
                <w:rFonts w:ascii="Arial" w:eastAsia="Times New Roman" w:hAnsi="Arial"/>
                <w:color w:val="000000"/>
                <w:sz w:val="18"/>
                <w:szCs w:val="18"/>
              </w:rPr>
              <w:br/>
              <w:t>Number enrolled: 2472 patients (1276 vs. 196)</w:t>
            </w:r>
          </w:p>
        </w:tc>
        <w:tc>
          <w:tcPr>
            <w:tcW w:w="1287" w:type="dxa"/>
            <w:shd w:val="clear" w:color="auto" w:fill="auto"/>
            <w:hideMark/>
          </w:tcPr>
          <w:p w:rsidR="00BD1999" w:rsidRPr="00DC6565" w:rsidRDefault="00BD1999" w:rsidP="00AD4822">
            <w:pPr>
              <w:ind w:right="-80"/>
              <w:rPr>
                <w:rFonts w:ascii="Arial" w:eastAsia="Times New Roman" w:hAnsi="Arial"/>
                <w:color w:val="000000"/>
                <w:sz w:val="18"/>
                <w:szCs w:val="18"/>
              </w:rPr>
            </w:pPr>
            <w:r w:rsidRPr="00DC6565">
              <w:rPr>
                <w:rFonts w:ascii="Arial" w:eastAsia="Times New Roman" w:hAnsi="Arial"/>
                <w:color w:val="000000"/>
                <w:sz w:val="18"/>
                <w:szCs w:val="18"/>
              </w:rPr>
              <w:t>Italy, 3 hospitals from same hospital network</w:t>
            </w:r>
          </w:p>
        </w:tc>
        <w:tc>
          <w:tcPr>
            <w:tcW w:w="1682" w:type="dxa"/>
            <w:shd w:val="clear" w:color="auto" w:fill="auto"/>
            <w:hideMark/>
          </w:tcPr>
          <w:p w:rsidR="00BD1999" w:rsidRPr="00DC6565" w:rsidRDefault="00BD1999" w:rsidP="00AD4822">
            <w:pPr>
              <w:rPr>
                <w:rFonts w:ascii="Arial" w:eastAsia="Times New Roman" w:hAnsi="Arial"/>
                <w:color w:val="000000"/>
                <w:sz w:val="18"/>
                <w:szCs w:val="18"/>
              </w:rPr>
            </w:pPr>
            <w:r w:rsidRPr="00DC6565">
              <w:rPr>
                <w:rFonts w:ascii="Arial" w:eastAsia="Times New Roman" w:hAnsi="Arial"/>
                <w:color w:val="000000"/>
                <w:sz w:val="18"/>
                <w:szCs w:val="18"/>
              </w:rPr>
              <w:t xml:space="preserve">Italian Association for the Fight </w:t>
            </w:r>
            <w:r w:rsidR="00AD4822">
              <w:rPr>
                <w:rFonts w:ascii="Arial" w:eastAsia="Times New Roman" w:hAnsi="Arial"/>
                <w:color w:val="000000"/>
                <w:sz w:val="18"/>
                <w:szCs w:val="18"/>
              </w:rPr>
              <w:t>A</w:t>
            </w:r>
            <w:r w:rsidRPr="00DC6565">
              <w:rPr>
                <w:rFonts w:ascii="Arial" w:eastAsia="Times New Roman" w:hAnsi="Arial"/>
                <w:color w:val="000000"/>
                <w:sz w:val="18"/>
                <w:szCs w:val="18"/>
              </w:rPr>
              <w:t xml:space="preserve">gainst Cancer  </w:t>
            </w:r>
            <w:r w:rsidR="00AD4822">
              <w:rPr>
                <w:rFonts w:ascii="Arial" w:eastAsia="Times New Roman" w:hAnsi="Arial"/>
                <w:color w:val="000000"/>
                <w:sz w:val="18"/>
                <w:szCs w:val="18"/>
              </w:rPr>
              <w:t>(</w:t>
            </w:r>
            <w:r w:rsidRPr="00DC6565">
              <w:rPr>
                <w:rFonts w:ascii="Arial" w:eastAsia="Times New Roman" w:hAnsi="Arial"/>
                <w:color w:val="000000"/>
                <w:sz w:val="18"/>
                <w:szCs w:val="18"/>
              </w:rPr>
              <w:t>donations from benefactors and charities directed at financing the study</w:t>
            </w:r>
            <w:r w:rsidR="00AD4822">
              <w:rPr>
                <w:rFonts w:ascii="Arial" w:eastAsia="Times New Roman" w:hAnsi="Arial"/>
                <w:color w:val="000000"/>
                <w:sz w:val="18"/>
                <w:szCs w:val="18"/>
              </w:rPr>
              <w:t>)</w:t>
            </w:r>
          </w:p>
        </w:tc>
      </w:tr>
      <w:tr w:rsidR="00BD1999" w:rsidRPr="00DC6565" w:rsidTr="0073485B">
        <w:trPr>
          <w:trHeight w:val="107"/>
        </w:trPr>
        <w:tc>
          <w:tcPr>
            <w:tcW w:w="12884" w:type="dxa"/>
            <w:gridSpan w:val="6"/>
            <w:shd w:val="clear" w:color="auto" w:fill="F2F2F2" w:themeFill="background1" w:themeFillShade="F2"/>
            <w:vAlign w:val="center"/>
          </w:tcPr>
          <w:p w:rsidR="00BD1999" w:rsidRPr="00DC6565" w:rsidRDefault="00BD1999" w:rsidP="00AD4822">
            <w:pPr>
              <w:ind w:right="-80"/>
              <w:rPr>
                <w:rFonts w:ascii="Arial" w:eastAsia="Times New Roman" w:hAnsi="Arial"/>
                <w:b/>
                <w:bCs/>
                <w:color w:val="000000"/>
                <w:sz w:val="18"/>
                <w:szCs w:val="18"/>
              </w:rPr>
            </w:pPr>
            <w:r w:rsidRPr="00DC6565">
              <w:rPr>
                <w:rFonts w:ascii="Arial" w:eastAsia="Times New Roman" w:hAnsi="Arial"/>
                <w:b/>
                <w:bCs/>
                <w:color w:val="000000"/>
                <w:sz w:val="18"/>
                <w:szCs w:val="18"/>
              </w:rPr>
              <w:t>Danish Lung Cancer Screening Study (DLCST)</w:t>
            </w:r>
          </w:p>
        </w:tc>
      </w:tr>
      <w:tr w:rsidR="00BD1999" w:rsidRPr="00DC6565" w:rsidTr="0073485B">
        <w:trPr>
          <w:trHeight w:val="1880"/>
        </w:trPr>
        <w:tc>
          <w:tcPr>
            <w:tcW w:w="2354" w:type="dxa"/>
          </w:tcPr>
          <w:p w:rsidR="00BD1999" w:rsidRPr="00DC6565" w:rsidRDefault="00BD1999" w:rsidP="00AD4822">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Pedersen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76</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The Danish Randomized Lung Cancer CT Screening Trial—overall design and results of the prevalence round</w:t>
            </w:r>
          </w:p>
        </w:tc>
        <w:tc>
          <w:tcPr>
            <w:tcW w:w="2981" w:type="dxa"/>
            <w:shd w:val="clear" w:color="auto" w:fill="auto"/>
            <w:hideMark/>
          </w:tcPr>
          <w:p w:rsidR="00AD4822" w:rsidRDefault="00BD1999" w:rsidP="00AD4822">
            <w:pPr>
              <w:ind w:right="-97"/>
              <w:rPr>
                <w:rFonts w:ascii="Arial" w:eastAsia="Times New Roman" w:hAnsi="Arial"/>
                <w:sz w:val="18"/>
                <w:szCs w:val="18"/>
              </w:rPr>
            </w:pPr>
            <w:r w:rsidRPr="00DC6565">
              <w:rPr>
                <w:rFonts w:ascii="Arial" w:eastAsia="Times New Roman" w:hAnsi="Arial"/>
                <w:sz w:val="18"/>
                <w:szCs w:val="18"/>
              </w:rPr>
              <w:t xml:space="preserve">Current or former smokers with history of </w:t>
            </w:r>
            <w:r>
              <w:rPr>
                <w:rFonts w:ascii="Arial" w:eastAsia="Times New Roman" w:hAnsi="Arial"/>
                <w:sz w:val="18"/>
                <w:szCs w:val="18"/>
              </w:rPr>
              <w:t>≥</w:t>
            </w:r>
            <w:r w:rsidRPr="00DC6565">
              <w:rPr>
                <w:rFonts w:ascii="Arial" w:eastAsia="Times New Roman" w:hAnsi="Arial"/>
                <w:sz w:val="18"/>
                <w:szCs w:val="18"/>
              </w:rPr>
              <w:t xml:space="preserve">20 pack-years, ages 50 to 70 years </w:t>
            </w:r>
          </w:p>
          <w:p w:rsidR="00BD1999" w:rsidRPr="00DC6565" w:rsidRDefault="00BD1999" w:rsidP="00AD4822">
            <w:pPr>
              <w:ind w:right="-97"/>
              <w:rPr>
                <w:rFonts w:ascii="Arial" w:eastAsia="Times New Roman" w:hAnsi="Arial"/>
                <w:sz w:val="18"/>
                <w:szCs w:val="18"/>
              </w:rPr>
            </w:pPr>
            <w:r w:rsidRPr="00DC6565">
              <w:rPr>
                <w:rFonts w:ascii="Arial" w:eastAsia="Times New Roman" w:hAnsi="Arial"/>
                <w:sz w:val="18"/>
                <w:szCs w:val="18"/>
              </w:rPr>
              <w:t xml:space="preserve">Former smokers who quit smoking after age 50 years and &lt;10 years ago, able to climb 2 flights of stairs without pausing, PFT baseline forced expiratory volume-1 was </w:t>
            </w:r>
            <w:r>
              <w:rPr>
                <w:rFonts w:ascii="Arial" w:eastAsia="Times New Roman" w:hAnsi="Arial"/>
                <w:sz w:val="18"/>
                <w:szCs w:val="18"/>
              </w:rPr>
              <w:t>≥</w:t>
            </w:r>
            <w:r w:rsidRPr="00DC6565">
              <w:rPr>
                <w:rFonts w:ascii="Arial" w:eastAsia="Times New Roman" w:hAnsi="Arial"/>
                <w:sz w:val="18"/>
                <w:szCs w:val="18"/>
              </w:rPr>
              <w:t xml:space="preserve">30% of predicted normal </w:t>
            </w:r>
          </w:p>
        </w:tc>
        <w:tc>
          <w:tcPr>
            <w:tcW w:w="2920" w:type="dxa"/>
            <w:shd w:val="clear" w:color="auto" w:fill="auto"/>
            <w:hideMark/>
          </w:tcPr>
          <w:p w:rsidR="00BD1999" w:rsidRPr="00DC6565" w:rsidRDefault="00BD1999" w:rsidP="00AD4822">
            <w:pPr>
              <w:ind w:right="-57"/>
              <w:rPr>
                <w:rFonts w:ascii="Arial" w:eastAsia="Times New Roman" w:hAnsi="Arial"/>
                <w:color w:val="000000"/>
                <w:sz w:val="18"/>
                <w:szCs w:val="18"/>
              </w:rPr>
            </w:pPr>
            <w:r w:rsidRPr="00DC6565">
              <w:rPr>
                <w:rFonts w:ascii="Arial" w:eastAsia="Times New Roman" w:hAnsi="Arial"/>
                <w:color w:val="000000"/>
                <w:sz w:val="18"/>
                <w:szCs w:val="18"/>
              </w:rPr>
              <w:t>Body weight &gt;130 kg</w:t>
            </w:r>
            <w:r w:rsidR="00AD4822">
              <w:rPr>
                <w:rFonts w:ascii="Arial" w:eastAsia="Times New Roman" w:hAnsi="Arial"/>
                <w:color w:val="000000"/>
                <w:sz w:val="18"/>
                <w:szCs w:val="18"/>
              </w:rPr>
              <w:t>;</w:t>
            </w:r>
            <w:r w:rsidRPr="00DC6565">
              <w:rPr>
                <w:rFonts w:ascii="Arial" w:eastAsia="Times New Roman" w:hAnsi="Arial"/>
                <w:color w:val="000000"/>
                <w:sz w:val="18"/>
                <w:szCs w:val="18"/>
              </w:rPr>
              <w:t xml:space="preserve"> previous treatment for lung cancer, breast cancer, malignant melanoma</w:t>
            </w:r>
            <w:r w:rsidR="00AD4822">
              <w:rPr>
                <w:rFonts w:ascii="Arial" w:eastAsia="Times New Roman" w:hAnsi="Arial"/>
                <w:color w:val="000000"/>
                <w:sz w:val="18"/>
                <w:szCs w:val="18"/>
              </w:rPr>
              <w:t>,</w:t>
            </w:r>
            <w:r w:rsidRPr="00DC6565">
              <w:rPr>
                <w:rFonts w:ascii="Arial" w:eastAsia="Times New Roman" w:hAnsi="Arial"/>
                <w:color w:val="000000"/>
                <w:sz w:val="18"/>
                <w:szCs w:val="18"/>
              </w:rPr>
              <w:t xml:space="preserve"> or hypernephroma</w:t>
            </w:r>
            <w:r w:rsidR="00AD4822">
              <w:rPr>
                <w:rFonts w:ascii="Arial" w:eastAsia="Times New Roman" w:hAnsi="Arial"/>
                <w:color w:val="000000"/>
                <w:sz w:val="18"/>
                <w:szCs w:val="18"/>
              </w:rPr>
              <w:t>;</w:t>
            </w:r>
            <w:r w:rsidRPr="00DC6565">
              <w:rPr>
                <w:rFonts w:ascii="Arial" w:eastAsia="Times New Roman" w:hAnsi="Arial"/>
                <w:color w:val="000000"/>
                <w:sz w:val="18"/>
                <w:szCs w:val="18"/>
              </w:rPr>
              <w:t xml:space="preserve"> history of any other cancer within previous 5 years</w:t>
            </w:r>
            <w:r w:rsidR="00AD4822">
              <w:rPr>
                <w:rFonts w:ascii="Arial" w:eastAsia="Times New Roman" w:hAnsi="Arial"/>
                <w:color w:val="000000"/>
                <w:sz w:val="18"/>
                <w:szCs w:val="18"/>
              </w:rPr>
              <w:t>;</w:t>
            </w:r>
            <w:r w:rsidRPr="00DC6565">
              <w:rPr>
                <w:rFonts w:ascii="Arial" w:eastAsia="Times New Roman" w:hAnsi="Arial"/>
                <w:color w:val="000000"/>
                <w:sz w:val="18"/>
                <w:szCs w:val="18"/>
              </w:rPr>
              <w:t xml:space="preserve"> tuberculosis within 2 years</w:t>
            </w:r>
            <w:r w:rsidR="00AD4822">
              <w:rPr>
                <w:rFonts w:ascii="Arial" w:eastAsia="Times New Roman" w:hAnsi="Arial"/>
                <w:color w:val="000000"/>
                <w:sz w:val="18"/>
                <w:szCs w:val="18"/>
              </w:rPr>
              <w:t>;</w:t>
            </w:r>
            <w:r w:rsidRPr="00DC6565">
              <w:rPr>
                <w:rFonts w:ascii="Arial" w:eastAsia="Times New Roman" w:hAnsi="Arial"/>
                <w:color w:val="000000"/>
                <w:sz w:val="18"/>
                <w:szCs w:val="18"/>
              </w:rPr>
              <w:t xml:space="preserve"> any other serious illness that would shorten life expectancy to &lt;10 years</w:t>
            </w:r>
          </w:p>
        </w:tc>
        <w:tc>
          <w:tcPr>
            <w:tcW w:w="1660" w:type="dxa"/>
            <w:shd w:val="clear" w:color="auto" w:fill="auto"/>
            <w:hideMark/>
          </w:tcPr>
          <w:p w:rsidR="00BD1999" w:rsidRPr="00DC6565"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 5861</w:t>
            </w:r>
            <w:r w:rsidRPr="00DC6565">
              <w:rPr>
                <w:rFonts w:ascii="Arial" w:eastAsia="Times New Roman" w:hAnsi="Arial"/>
                <w:color w:val="000000"/>
                <w:sz w:val="18"/>
                <w:szCs w:val="18"/>
              </w:rPr>
              <w:br/>
              <w:t>Number eligible: NR</w:t>
            </w:r>
            <w:r w:rsidRPr="00DC6565">
              <w:rPr>
                <w:rFonts w:ascii="Arial" w:eastAsia="Times New Roman" w:hAnsi="Arial"/>
                <w:color w:val="000000"/>
                <w:sz w:val="18"/>
                <w:szCs w:val="18"/>
              </w:rPr>
              <w:br/>
              <w:t>Number enrolled: 4104 (2052 vs. 2052)</w:t>
            </w:r>
          </w:p>
        </w:tc>
        <w:tc>
          <w:tcPr>
            <w:tcW w:w="1287" w:type="dxa"/>
            <w:shd w:val="clear" w:color="auto" w:fill="auto"/>
            <w:hideMark/>
          </w:tcPr>
          <w:p w:rsidR="00BD1999" w:rsidRPr="00DC6565" w:rsidRDefault="00BD1999" w:rsidP="00AD4822">
            <w:pPr>
              <w:ind w:right="-80"/>
              <w:rPr>
                <w:rFonts w:ascii="Arial" w:eastAsia="Times New Roman" w:hAnsi="Arial"/>
                <w:sz w:val="18"/>
                <w:szCs w:val="18"/>
              </w:rPr>
            </w:pPr>
            <w:r w:rsidRPr="00DC6565">
              <w:rPr>
                <w:rFonts w:ascii="Arial" w:eastAsia="Times New Roman" w:hAnsi="Arial"/>
                <w:sz w:val="18"/>
                <w:szCs w:val="18"/>
              </w:rPr>
              <w:t>Denmark, single site</w:t>
            </w:r>
            <w:r w:rsidRPr="00DC6565">
              <w:rPr>
                <w:rFonts w:ascii="Arial" w:eastAsia="Times New Roman" w:hAnsi="Arial"/>
                <w:sz w:val="18"/>
                <w:szCs w:val="18"/>
              </w:rPr>
              <w:br/>
              <w:t>University Hospital, enrolled from October 2004 to March  2006</w:t>
            </w:r>
          </w:p>
        </w:tc>
        <w:tc>
          <w:tcPr>
            <w:tcW w:w="1682" w:type="dxa"/>
            <w:shd w:val="clear" w:color="auto" w:fill="auto"/>
            <w:hideMark/>
          </w:tcPr>
          <w:p w:rsidR="00BD1999" w:rsidRPr="00DC6565" w:rsidRDefault="00BD1999" w:rsidP="00DC6565">
            <w:pPr>
              <w:rPr>
                <w:rFonts w:ascii="Arial" w:eastAsia="Times New Roman" w:hAnsi="Arial"/>
                <w:color w:val="000000"/>
                <w:sz w:val="18"/>
                <w:szCs w:val="18"/>
              </w:rPr>
            </w:pPr>
            <w:r w:rsidRPr="00DC6565">
              <w:rPr>
                <w:rFonts w:ascii="Arial" w:eastAsia="Times New Roman" w:hAnsi="Arial"/>
                <w:color w:val="000000"/>
                <w:sz w:val="18"/>
                <w:szCs w:val="18"/>
              </w:rPr>
              <w:t>Danish Ministry of Interior and Health</w:t>
            </w:r>
          </w:p>
        </w:tc>
      </w:tr>
      <w:tr w:rsidR="00BD1999" w:rsidRPr="00DC6565" w:rsidTr="00DD7928">
        <w:trPr>
          <w:trHeight w:val="1700"/>
        </w:trPr>
        <w:tc>
          <w:tcPr>
            <w:tcW w:w="2354" w:type="dxa"/>
          </w:tcPr>
          <w:p w:rsidR="00BD1999" w:rsidRPr="00DC6565" w:rsidRDefault="00BD1999" w:rsidP="00AD4822">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Saghir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2012</w:t>
            </w:r>
            <w:r w:rsidRPr="00DC6565">
              <w:rPr>
                <w:rFonts w:ascii="Arial" w:eastAsia="Times New Roman" w:hAnsi="Arial"/>
                <w:color w:val="000000"/>
                <w:sz w:val="18"/>
                <w:szCs w:val="18"/>
                <w:vertAlign w:val="superscript"/>
              </w:rPr>
              <w:t>52</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CT screening for lung cancer brings forward early disease. The randomised Danish Lung Cancer Screening Trial: status after five annual screening rounds with low-dose CT</w:t>
            </w:r>
          </w:p>
        </w:tc>
        <w:tc>
          <w:tcPr>
            <w:tcW w:w="2981" w:type="dxa"/>
            <w:shd w:val="clear" w:color="auto" w:fill="auto"/>
            <w:hideMark/>
          </w:tcPr>
          <w:p w:rsidR="00AD4822" w:rsidRDefault="00AD4822" w:rsidP="00AD4822">
            <w:pPr>
              <w:ind w:right="-97"/>
              <w:rPr>
                <w:rFonts w:ascii="Arial" w:eastAsia="Times New Roman" w:hAnsi="Arial"/>
                <w:sz w:val="18"/>
                <w:szCs w:val="18"/>
              </w:rPr>
            </w:pPr>
            <w:r w:rsidRPr="00DC6565">
              <w:rPr>
                <w:rFonts w:ascii="Arial" w:eastAsia="Times New Roman" w:hAnsi="Arial"/>
                <w:sz w:val="18"/>
                <w:szCs w:val="18"/>
              </w:rPr>
              <w:t xml:space="preserve">Current or former smokers with history of </w:t>
            </w:r>
            <w:r>
              <w:rPr>
                <w:rFonts w:ascii="Arial" w:eastAsia="Times New Roman" w:hAnsi="Arial"/>
                <w:sz w:val="18"/>
                <w:szCs w:val="18"/>
              </w:rPr>
              <w:t>≥</w:t>
            </w:r>
            <w:r w:rsidRPr="00DC6565">
              <w:rPr>
                <w:rFonts w:ascii="Arial" w:eastAsia="Times New Roman" w:hAnsi="Arial"/>
                <w:sz w:val="18"/>
                <w:szCs w:val="18"/>
              </w:rPr>
              <w:t xml:space="preserve">20 pack-years, ages 50 to 70 years </w:t>
            </w:r>
          </w:p>
          <w:p w:rsidR="00BD1999" w:rsidRPr="00DC6565" w:rsidRDefault="00AD4822" w:rsidP="00AD4822">
            <w:pPr>
              <w:ind w:right="-97"/>
              <w:rPr>
                <w:rFonts w:ascii="Arial" w:eastAsia="Times New Roman" w:hAnsi="Arial"/>
                <w:sz w:val="18"/>
                <w:szCs w:val="18"/>
              </w:rPr>
            </w:pPr>
            <w:r w:rsidRPr="00DC6565">
              <w:rPr>
                <w:rFonts w:ascii="Arial" w:eastAsia="Times New Roman" w:hAnsi="Arial"/>
                <w:sz w:val="18"/>
                <w:szCs w:val="18"/>
              </w:rPr>
              <w:t xml:space="preserve">Former smokers who quit smoking after age 50 years and &lt;10 years ago, able to climb 2 flights of stairs without pausing, PFT baseline forced expiratory volume-1 was </w:t>
            </w:r>
            <w:r>
              <w:rPr>
                <w:rFonts w:ascii="Arial" w:eastAsia="Times New Roman" w:hAnsi="Arial"/>
                <w:sz w:val="18"/>
                <w:szCs w:val="18"/>
              </w:rPr>
              <w:t>≥</w:t>
            </w:r>
            <w:r w:rsidRPr="00DC6565">
              <w:rPr>
                <w:rFonts w:ascii="Arial" w:eastAsia="Times New Roman" w:hAnsi="Arial"/>
                <w:sz w:val="18"/>
                <w:szCs w:val="18"/>
              </w:rPr>
              <w:t>30% of predicted normal</w:t>
            </w:r>
          </w:p>
        </w:tc>
        <w:tc>
          <w:tcPr>
            <w:tcW w:w="2920" w:type="dxa"/>
            <w:shd w:val="clear" w:color="auto" w:fill="auto"/>
            <w:hideMark/>
          </w:tcPr>
          <w:p w:rsidR="00BD1999" w:rsidRPr="00DC6565" w:rsidRDefault="00BD1999" w:rsidP="00AD4822">
            <w:pPr>
              <w:ind w:right="-57"/>
              <w:rPr>
                <w:rFonts w:ascii="Arial" w:eastAsia="Times New Roman" w:hAnsi="Arial"/>
                <w:color w:val="000000"/>
                <w:sz w:val="18"/>
                <w:szCs w:val="18"/>
              </w:rPr>
            </w:pPr>
            <w:r w:rsidRPr="00DC6565">
              <w:rPr>
                <w:rFonts w:ascii="Arial" w:eastAsia="Times New Roman" w:hAnsi="Arial"/>
                <w:color w:val="000000"/>
                <w:sz w:val="18"/>
                <w:szCs w:val="18"/>
              </w:rPr>
              <w:t>Body weight &gt;130 kg</w:t>
            </w:r>
            <w:r w:rsidR="00AD4822">
              <w:rPr>
                <w:rFonts w:ascii="Arial" w:eastAsia="Times New Roman" w:hAnsi="Arial"/>
                <w:color w:val="000000"/>
                <w:sz w:val="18"/>
                <w:szCs w:val="18"/>
              </w:rPr>
              <w:t>;</w:t>
            </w:r>
            <w:r w:rsidRPr="00DC6565">
              <w:rPr>
                <w:rFonts w:ascii="Arial" w:eastAsia="Times New Roman" w:hAnsi="Arial"/>
                <w:color w:val="000000"/>
                <w:sz w:val="18"/>
                <w:szCs w:val="18"/>
              </w:rPr>
              <w:t xml:space="preserve"> previous treatment for lung cancer, breast cancer, malignant melanoma</w:t>
            </w:r>
            <w:r w:rsidR="00AD4822">
              <w:rPr>
                <w:rFonts w:ascii="Arial" w:eastAsia="Times New Roman" w:hAnsi="Arial"/>
                <w:color w:val="000000"/>
                <w:sz w:val="18"/>
                <w:szCs w:val="18"/>
              </w:rPr>
              <w:t>,</w:t>
            </w:r>
            <w:r w:rsidRPr="00DC6565">
              <w:rPr>
                <w:rFonts w:ascii="Arial" w:eastAsia="Times New Roman" w:hAnsi="Arial"/>
                <w:color w:val="000000"/>
                <w:sz w:val="18"/>
                <w:szCs w:val="18"/>
              </w:rPr>
              <w:t xml:space="preserve"> or hypernephroma</w:t>
            </w:r>
            <w:r w:rsidR="00AD4822">
              <w:rPr>
                <w:rFonts w:ascii="Arial" w:eastAsia="Times New Roman" w:hAnsi="Arial"/>
                <w:color w:val="000000"/>
                <w:sz w:val="18"/>
                <w:szCs w:val="18"/>
              </w:rPr>
              <w:t>;</w:t>
            </w:r>
            <w:r w:rsidRPr="00DC6565">
              <w:rPr>
                <w:rFonts w:ascii="Arial" w:eastAsia="Times New Roman" w:hAnsi="Arial"/>
                <w:color w:val="000000"/>
                <w:sz w:val="18"/>
                <w:szCs w:val="18"/>
              </w:rPr>
              <w:t xml:space="preserve"> history of any other cancer within previous 5 years</w:t>
            </w:r>
            <w:r w:rsidR="00AD4822">
              <w:rPr>
                <w:rFonts w:ascii="Arial" w:eastAsia="Times New Roman" w:hAnsi="Arial"/>
                <w:color w:val="000000"/>
                <w:sz w:val="18"/>
                <w:szCs w:val="18"/>
              </w:rPr>
              <w:t>;</w:t>
            </w:r>
            <w:r w:rsidRPr="00DC6565">
              <w:rPr>
                <w:rFonts w:ascii="Arial" w:eastAsia="Times New Roman" w:hAnsi="Arial"/>
                <w:color w:val="000000"/>
                <w:sz w:val="18"/>
                <w:szCs w:val="18"/>
              </w:rPr>
              <w:t xml:space="preserve"> tuberculosis within 2 years</w:t>
            </w:r>
            <w:r w:rsidR="00AD4822">
              <w:rPr>
                <w:rFonts w:ascii="Arial" w:eastAsia="Times New Roman" w:hAnsi="Arial"/>
                <w:color w:val="000000"/>
                <w:sz w:val="18"/>
                <w:szCs w:val="18"/>
              </w:rPr>
              <w:t>;</w:t>
            </w:r>
            <w:r w:rsidRPr="00DC6565">
              <w:rPr>
                <w:rFonts w:ascii="Arial" w:eastAsia="Times New Roman" w:hAnsi="Arial"/>
                <w:color w:val="000000"/>
                <w:sz w:val="18"/>
                <w:szCs w:val="18"/>
              </w:rPr>
              <w:t xml:space="preserve"> any other serious illness that would shorten life expectancy to &lt;10 years</w:t>
            </w:r>
          </w:p>
        </w:tc>
        <w:tc>
          <w:tcPr>
            <w:tcW w:w="1660" w:type="dxa"/>
            <w:shd w:val="clear" w:color="auto" w:fill="auto"/>
            <w:hideMark/>
          </w:tcPr>
          <w:p w:rsidR="00BD1999" w:rsidRPr="00DC6565"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 5861</w:t>
            </w:r>
            <w:r w:rsidRPr="00DC6565">
              <w:rPr>
                <w:rFonts w:ascii="Arial" w:eastAsia="Times New Roman" w:hAnsi="Arial"/>
                <w:color w:val="000000"/>
                <w:sz w:val="18"/>
                <w:szCs w:val="18"/>
              </w:rPr>
              <w:br/>
              <w:t>Number eligible: NR</w:t>
            </w:r>
            <w:r w:rsidRPr="00DC6565">
              <w:rPr>
                <w:rFonts w:ascii="Arial" w:eastAsia="Times New Roman" w:hAnsi="Arial"/>
                <w:color w:val="000000"/>
                <w:sz w:val="18"/>
                <w:szCs w:val="18"/>
              </w:rPr>
              <w:br/>
              <w:t>Number enrolled: 4104 (2052 vs. 2052)</w:t>
            </w:r>
          </w:p>
        </w:tc>
        <w:tc>
          <w:tcPr>
            <w:tcW w:w="1287" w:type="dxa"/>
            <w:shd w:val="clear" w:color="auto" w:fill="auto"/>
            <w:hideMark/>
          </w:tcPr>
          <w:p w:rsidR="00BD1999" w:rsidRPr="00DC6565" w:rsidRDefault="00BD1999" w:rsidP="00AD4822">
            <w:pPr>
              <w:ind w:right="-80"/>
              <w:rPr>
                <w:rFonts w:ascii="Arial" w:eastAsia="Times New Roman" w:hAnsi="Arial"/>
                <w:sz w:val="18"/>
                <w:szCs w:val="18"/>
              </w:rPr>
            </w:pPr>
            <w:r w:rsidRPr="00DC6565">
              <w:rPr>
                <w:rFonts w:ascii="Arial" w:eastAsia="Times New Roman" w:hAnsi="Arial"/>
                <w:sz w:val="18"/>
                <w:szCs w:val="18"/>
              </w:rPr>
              <w:t>Denmark, single site</w:t>
            </w:r>
            <w:r w:rsidRPr="00DC6565">
              <w:rPr>
                <w:rFonts w:ascii="Arial" w:eastAsia="Times New Roman" w:hAnsi="Arial"/>
                <w:sz w:val="18"/>
                <w:szCs w:val="18"/>
              </w:rPr>
              <w:br/>
              <w:t>University Hospital, enrolled from October 2004 to March  2006</w:t>
            </w:r>
          </w:p>
        </w:tc>
        <w:tc>
          <w:tcPr>
            <w:tcW w:w="1682" w:type="dxa"/>
            <w:shd w:val="clear" w:color="auto" w:fill="auto"/>
            <w:hideMark/>
          </w:tcPr>
          <w:p w:rsidR="00BD1999" w:rsidRPr="00DC6565" w:rsidRDefault="00BD1999" w:rsidP="00DC6565">
            <w:pPr>
              <w:rPr>
                <w:rFonts w:ascii="Arial" w:eastAsia="Times New Roman" w:hAnsi="Arial"/>
                <w:color w:val="000000"/>
                <w:sz w:val="18"/>
                <w:szCs w:val="18"/>
              </w:rPr>
            </w:pPr>
            <w:r w:rsidRPr="00DC6565">
              <w:rPr>
                <w:rFonts w:ascii="Arial" w:eastAsia="Times New Roman" w:hAnsi="Arial"/>
                <w:color w:val="000000"/>
                <w:sz w:val="18"/>
                <w:szCs w:val="18"/>
              </w:rPr>
              <w:t>Danish Ministry of Interior and Health</w:t>
            </w:r>
          </w:p>
        </w:tc>
      </w:tr>
      <w:tr w:rsidR="00BD1999" w:rsidRPr="00DC6565" w:rsidTr="00DD7928">
        <w:trPr>
          <w:trHeight w:val="1727"/>
        </w:trPr>
        <w:tc>
          <w:tcPr>
            <w:tcW w:w="2354" w:type="dxa"/>
          </w:tcPr>
          <w:p w:rsidR="00BD1999" w:rsidRDefault="00BD1999" w:rsidP="00AD4822">
            <w:pPr>
              <w:ind w:right="-133"/>
              <w:rPr>
                <w:rFonts w:ascii="Arial" w:eastAsia="Times New Roman" w:hAnsi="Arial"/>
                <w:color w:val="000000"/>
                <w:sz w:val="18"/>
                <w:szCs w:val="18"/>
                <w:vertAlign w:val="superscript"/>
              </w:rPr>
            </w:pPr>
            <w:r w:rsidRPr="00DC6565">
              <w:rPr>
                <w:rFonts w:ascii="Arial" w:eastAsia="Times New Roman" w:hAnsi="Arial"/>
                <w:color w:val="000000"/>
                <w:sz w:val="18"/>
                <w:szCs w:val="18"/>
              </w:rPr>
              <w:lastRenderedPageBreak/>
              <w:t>Ashraf et al</w:t>
            </w:r>
            <w:r w:rsidR="00DD7928">
              <w:rPr>
                <w:rFonts w:ascii="Arial" w:eastAsia="Times New Roman" w:hAnsi="Arial"/>
                <w:color w:val="000000"/>
                <w:sz w:val="18"/>
                <w:szCs w:val="18"/>
              </w:rPr>
              <w:t>,</w:t>
            </w:r>
            <w:r w:rsidRPr="00DC6565">
              <w:rPr>
                <w:rFonts w:ascii="Arial" w:eastAsia="Times New Roman" w:hAnsi="Arial"/>
                <w:color w:val="000000"/>
                <w:sz w:val="18"/>
                <w:szCs w:val="18"/>
              </w:rPr>
              <w:t xml:space="preserve"> 2008</w:t>
            </w:r>
            <w:r w:rsidRPr="00DC6565">
              <w:rPr>
                <w:rFonts w:ascii="Arial" w:eastAsia="Times New Roman" w:hAnsi="Arial"/>
                <w:color w:val="000000"/>
                <w:sz w:val="18"/>
                <w:szCs w:val="18"/>
                <w:vertAlign w:val="superscript"/>
              </w:rPr>
              <w:t>62</w:t>
            </w:r>
          </w:p>
          <w:p w:rsidR="00BD1999" w:rsidRPr="00DC6565" w:rsidRDefault="00BD1999" w:rsidP="00AD4822">
            <w:pPr>
              <w:ind w:right="-133"/>
              <w:rPr>
                <w:rFonts w:ascii="Arial" w:eastAsia="Times New Roman" w:hAnsi="Arial"/>
                <w:color w:val="000000"/>
                <w:sz w:val="18"/>
                <w:szCs w:val="18"/>
              </w:rPr>
            </w:pPr>
            <w:r w:rsidRPr="00DC6565">
              <w:rPr>
                <w:rFonts w:ascii="Arial" w:eastAsia="Times New Roman" w:hAnsi="Arial"/>
                <w:color w:val="000000"/>
                <w:sz w:val="18"/>
                <w:szCs w:val="18"/>
              </w:rPr>
              <w:br w:type="page"/>
            </w:r>
            <w:r w:rsidRPr="00DC6565">
              <w:rPr>
                <w:rFonts w:ascii="Arial" w:eastAsia="Times New Roman" w:hAnsi="Arial"/>
                <w:i/>
                <w:iCs/>
                <w:color w:val="000000"/>
                <w:sz w:val="18"/>
                <w:szCs w:val="18"/>
              </w:rPr>
              <w:t xml:space="preserve">Smoking habits are unaffected by CT screening at 1-year follow-up in the Danish Lung Cancer Screening Trial </w:t>
            </w:r>
          </w:p>
        </w:tc>
        <w:tc>
          <w:tcPr>
            <w:tcW w:w="2981" w:type="dxa"/>
            <w:shd w:val="clear" w:color="auto" w:fill="auto"/>
            <w:hideMark/>
          </w:tcPr>
          <w:p w:rsidR="00DD7928" w:rsidRDefault="00DD7928" w:rsidP="00DD7928">
            <w:pPr>
              <w:ind w:right="-97"/>
              <w:rPr>
                <w:rFonts w:ascii="Arial" w:eastAsia="Times New Roman" w:hAnsi="Arial"/>
                <w:sz w:val="18"/>
                <w:szCs w:val="18"/>
              </w:rPr>
            </w:pPr>
            <w:r w:rsidRPr="00DC6565">
              <w:rPr>
                <w:rFonts w:ascii="Arial" w:eastAsia="Times New Roman" w:hAnsi="Arial"/>
                <w:sz w:val="18"/>
                <w:szCs w:val="18"/>
              </w:rPr>
              <w:t xml:space="preserve">Current or former smokers with history of </w:t>
            </w:r>
            <w:r>
              <w:rPr>
                <w:rFonts w:ascii="Arial" w:eastAsia="Times New Roman" w:hAnsi="Arial"/>
                <w:sz w:val="18"/>
                <w:szCs w:val="18"/>
              </w:rPr>
              <w:t>≥</w:t>
            </w:r>
            <w:r w:rsidRPr="00DC6565">
              <w:rPr>
                <w:rFonts w:ascii="Arial" w:eastAsia="Times New Roman" w:hAnsi="Arial"/>
                <w:sz w:val="18"/>
                <w:szCs w:val="18"/>
              </w:rPr>
              <w:t xml:space="preserve">20 pack-years, ages 50 to 70 years </w:t>
            </w:r>
          </w:p>
          <w:p w:rsidR="00BD1999" w:rsidRPr="00DC6565" w:rsidRDefault="00DD7928" w:rsidP="00DD7928">
            <w:pPr>
              <w:ind w:right="-97"/>
              <w:rPr>
                <w:rFonts w:ascii="Arial" w:eastAsia="Times New Roman" w:hAnsi="Arial"/>
                <w:sz w:val="18"/>
                <w:szCs w:val="18"/>
              </w:rPr>
            </w:pPr>
            <w:r w:rsidRPr="00DC6565">
              <w:rPr>
                <w:rFonts w:ascii="Arial" w:eastAsia="Times New Roman" w:hAnsi="Arial"/>
                <w:sz w:val="18"/>
                <w:szCs w:val="18"/>
              </w:rPr>
              <w:t xml:space="preserve">Former smokers who quit smoking after age 50 years and &lt;10 years ago, able to climb 2 flights of stairs without pausing, PFT baseline forced expiratory volume-1 was </w:t>
            </w:r>
            <w:r>
              <w:rPr>
                <w:rFonts w:ascii="Arial" w:eastAsia="Times New Roman" w:hAnsi="Arial"/>
                <w:sz w:val="18"/>
                <w:szCs w:val="18"/>
              </w:rPr>
              <w:t>≥</w:t>
            </w:r>
            <w:r w:rsidRPr="00DC6565">
              <w:rPr>
                <w:rFonts w:ascii="Arial" w:eastAsia="Times New Roman" w:hAnsi="Arial"/>
                <w:sz w:val="18"/>
                <w:szCs w:val="18"/>
              </w:rPr>
              <w:t>30% of predicted normal</w:t>
            </w:r>
          </w:p>
        </w:tc>
        <w:tc>
          <w:tcPr>
            <w:tcW w:w="2920" w:type="dxa"/>
            <w:shd w:val="clear" w:color="auto" w:fill="auto"/>
            <w:hideMark/>
          </w:tcPr>
          <w:p w:rsidR="00BD1999" w:rsidRPr="00DC6565" w:rsidRDefault="00DD7928" w:rsidP="00AD4822">
            <w:pPr>
              <w:ind w:right="-57"/>
              <w:rPr>
                <w:rFonts w:ascii="Arial" w:eastAsia="Times New Roman" w:hAnsi="Arial"/>
                <w:color w:val="000000"/>
                <w:sz w:val="18"/>
                <w:szCs w:val="18"/>
              </w:rPr>
            </w:pPr>
            <w:r w:rsidRPr="00DC6565">
              <w:rPr>
                <w:rFonts w:ascii="Arial" w:eastAsia="Times New Roman" w:hAnsi="Arial"/>
                <w:color w:val="000000"/>
                <w:sz w:val="18"/>
                <w:szCs w:val="18"/>
              </w:rPr>
              <w:t>Body weight &gt;130 kg</w:t>
            </w:r>
            <w:r>
              <w:rPr>
                <w:rFonts w:ascii="Arial" w:eastAsia="Times New Roman" w:hAnsi="Arial"/>
                <w:color w:val="000000"/>
                <w:sz w:val="18"/>
                <w:szCs w:val="18"/>
              </w:rPr>
              <w:t>;</w:t>
            </w:r>
            <w:r w:rsidRPr="00DC6565">
              <w:rPr>
                <w:rFonts w:ascii="Arial" w:eastAsia="Times New Roman" w:hAnsi="Arial"/>
                <w:color w:val="000000"/>
                <w:sz w:val="18"/>
                <w:szCs w:val="18"/>
              </w:rPr>
              <w:t xml:space="preserve"> previous treatment for lung cancer, breast cancer, malignant melanoma</w:t>
            </w:r>
            <w:r>
              <w:rPr>
                <w:rFonts w:ascii="Arial" w:eastAsia="Times New Roman" w:hAnsi="Arial"/>
                <w:color w:val="000000"/>
                <w:sz w:val="18"/>
                <w:szCs w:val="18"/>
              </w:rPr>
              <w:t>,</w:t>
            </w:r>
            <w:r w:rsidRPr="00DC6565">
              <w:rPr>
                <w:rFonts w:ascii="Arial" w:eastAsia="Times New Roman" w:hAnsi="Arial"/>
                <w:color w:val="000000"/>
                <w:sz w:val="18"/>
                <w:szCs w:val="18"/>
              </w:rPr>
              <w:t xml:space="preserve"> or hypernephroma</w:t>
            </w:r>
            <w:r>
              <w:rPr>
                <w:rFonts w:ascii="Arial" w:eastAsia="Times New Roman" w:hAnsi="Arial"/>
                <w:color w:val="000000"/>
                <w:sz w:val="18"/>
                <w:szCs w:val="18"/>
              </w:rPr>
              <w:t>;</w:t>
            </w:r>
            <w:r w:rsidRPr="00DC6565">
              <w:rPr>
                <w:rFonts w:ascii="Arial" w:eastAsia="Times New Roman" w:hAnsi="Arial"/>
                <w:color w:val="000000"/>
                <w:sz w:val="18"/>
                <w:szCs w:val="18"/>
              </w:rPr>
              <w:t xml:space="preserve"> history of any other cancer within previous 5 years</w:t>
            </w:r>
            <w:r>
              <w:rPr>
                <w:rFonts w:ascii="Arial" w:eastAsia="Times New Roman" w:hAnsi="Arial"/>
                <w:color w:val="000000"/>
                <w:sz w:val="18"/>
                <w:szCs w:val="18"/>
              </w:rPr>
              <w:t>;</w:t>
            </w:r>
            <w:r w:rsidRPr="00DC6565">
              <w:rPr>
                <w:rFonts w:ascii="Arial" w:eastAsia="Times New Roman" w:hAnsi="Arial"/>
                <w:color w:val="000000"/>
                <w:sz w:val="18"/>
                <w:szCs w:val="18"/>
              </w:rPr>
              <w:t xml:space="preserve"> tuberculosis within 2 years</w:t>
            </w:r>
            <w:r>
              <w:rPr>
                <w:rFonts w:ascii="Arial" w:eastAsia="Times New Roman" w:hAnsi="Arial"/>
                <w:color w:val="000000"/>
                <w:sz w:val="18"/>
                <w:szCs w:val="18"/>
              </w:rPr>
              <w:t>;</w:t>
            </w:r>
            <w:r w:rsidRPr="00DC6565">
              <w:rPr>
                <w:rFonts w:ascii="Arial" w:eastAsia="Times New Roman" w:hAnsi="Arial"/>
                <w:color w:val="000000"/>
                <w:sz w:val="18"/>
                <w:szCs w:val="18"/>
              </w:rPr>
              <w:t xml:space="preserve"> any other serious illness that would shorten life expectancy to &lt;10 years</w:t>
            </w:r>
          </w:p>
        </w:tc>
        <w:tc>
          <w:tcPr>
            <w:tcW w:w="1660" w:type="dxa"/>
            <w:shd w:val="clear" w:color="auto" w:fill="auto"/>
            <w:hideMark/>
          </w:tcPr>
          <w:p w:rsidR="00DD7928"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 5861</w:t>
            </w:r>
            <w:r w:rsidRPr="00DC6565">
              <w:rPr>
                <w:rFonts w:ascii="Arial" w:eastAsia="Times New Roman" w:hAnsi="Arial"/>
                <w:color w:val="000000"/>
                <w:sz w:val="18"/>
                <w:szCs w:val="18"/>
              </w:rPr>
              <w:br w:type="page"/>
            </w:r>
          </w:p>
          <w:p w:rsidR="00DD7928"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eligible: NR</w:t>
            </w:r>
            <w:r w:rsidRPr="00DC6565">
              <w:rPr>
                <w:rFonts w:ascii="Arial" w:eastAsia="Times New Roman" w:hAnsi="Arial"/>
                <w:color w:val="000000"/>
                <w:sz w:val="18"/>
                <w:szCs w:val="18"/>
              </w:rPr>
              <w:br w:type="page"/>
            </w:r>
          </w:p>
          <w:p w:rsidR="00BD1999" w:rsidRPr="00DC6565"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enrolled: 4104 (2052 vs. 2052)</w:t>
            </w:r>
          </w:p>
        </w:tc>
        <w:tc>
          <w:tcPr>
            <w:tcW w:w="1287" w:type="dxa"/>
            <w:shd w:val="clear" w:color="auto" w:fill="auto"/>
            <w:hideMark/>
          </w:tcPr>
          <w:p w:rsidR="00DD7928" w:rsidRDefault="00BD1999" w:rsidP="00AD4822">
            <w:pPr>
              <w:ind w:right="-80"/>
              <w:rPr>
                <w:rFonts w:ascii="Arial" w:eastAsia="Times New Roman" w:hAnsi="Arial"/>
                <w:sz w:val="18"/>
                <w:szCs w:val="18"/>
              </w:rPr>
            </w:pPr>
            <w:r w:rsidRPr="00DC6565">
              <w:rPr>
                <w:rFonts w:ascii="Arial" w:eastAsia="Times New Roman" w:hAnsi="Arial"/>
                <w:sz w:val="18"/>
                <w:szCs w:val="18"/>
              </w:rPr>
              <w:t>Denmark, single site</w:t>
            </w:r>
          </w:p>
          <w:p w:rsidR="00BD1999" w:rsidRPr="00DC6565" w:rsidRDefault="00BD1999" w:rsidP="00AD4822">
            <w:pPr>
              <w:ind w:right="-80"/>
              <w:rPr>
                <w:rFonts w:ascii="Arial" w:eastAsia="Times New Roman" w:hAnsi="Arial"/>
                <w:sz w:val="18"/>
                <w:szCs w:val="18"/>
              </w:rPr>
            </w:pPr>
            <w:r w:rsidRPr="00DC6565">
              <w:rPr>
                <w:rFonts w:ascii="Arial" w:eastAsia="Times New Roman" w:hAnsi="Arial"/>
                <w:sz w:val="18"/>
                <w:szCs w:val="18"/>
              </w:rPr>
              <w:br w:type="page"/>
              <w:t>University Hospital, enrolled from October 2004 to March  2006</w:t>
            </w:r>
          </w:p>
        </w:tc>
        <w:tc>
          <w:tcPr>
            <w:tcW w:w="1682" w:type="dxa"/>
            <w:shd w:val="clear" w:color="auto" w:fill="auto"/>
            <w:hideMark/>
          </w:tcPr>
          <w:p w:rsidR="00BD1999" w:rsidRPr="00DC6565" w:rsidRDefault="00BD1999" w:rsidP="00DC6565">
            <w:pPr>
              <w:rPr>
                <w:rFonts w:ascii="Arial" w:eastAsia="Times New Roman" w:hAnsi="Arial"/>
                <w:sz w:val="18"/>
                <w:szCs w:val="18"/>
              </w:rPr>
            </w:pPr>
            <w:r w:rsidRPr="00DC6565">
              <w:rPr>
                <w:rFonts w:ascii="Arial" w:eastAsia="Times New Roman" w:hAnsi="Arial"/>
                <w:sz w:val="18"/>
                <w:szCs w:val="18"/>
              </w:rPr>
              <w:t>Government grant</w:t>
            </w:r>
          </w:p>
        </w:tc>
      </w:tr>
      <w:tr w:rsidR="00BD1999" w:rsidRPr="00DC6565" w:rsidTr="0073485B">
        <w:trPr>
          <w:trHeight w:val="70"/>
        </w:trPr>
        <w:tc>
          <w:tcPr>
            <w:tcW w:w="12884" w:type="dxa"/>
            <w:gridSpan w:val="6"/>
            <w:shd w:val="clear" w:color="auto" w:fill="F2F2F2" w:themeFill="background1" w:themeFillShade="F2"/>
            <w:vAlign w:val="center"/>
          </w:tcPr>
          <w:p w:rsidR="00BD1999" w:rsidRPr="00DC6565" w:rsidRDefault="00BD1999" w:rsidP="00AD4822">
            <w:pPr>
              <w:ind w:right="-80"/>
              <w:rPr>
                <w:rFonts w:ascii="Arial" w:eastAsia="Times New Roman" w:hAnsi="Arial"/>
                <w:color w:val="000000"/>
                <w:sz w:val="18"/>
                <w:szCs w:val="18"/>
              </w:rPr>
            </w:pPr>
            <w:r w:rsidRPr="00DC6565">
              <w:rPr>
                <w:rFonts w:ascii="Arial" w:eastAsia="Times New Roman" w:hAnsi="Arial"/>
                <w:b/>
                <w:bCs/>
                <w:color w:val="000000"/>
                <w:sz w:val="18"/>
                <w:szCs w:val="18"/>
              </w:rPr>
              <w:t>ITALUNG</w:t>
            </w:r>
          </w:p>
        </w:tc>
      </w:tr>
      <w:tr w:rsidR="00BD1999" w:rsidRPr="00DC6565" w:rsidTr="0073485B">
        <w:trPr>
          <w:trHeight w:val="1592"/>
        </w:trPr>
        <w:tc>
          <w:tcPr>
            <w:tcW w:w="2354" w:type="dxa"/>
          </w:tcPr>
          <w:p w:rsidR="00BD1999" w:rsidRPr="00DC6565" w:rsidRDefault="00BD1999" w:rsidP="00AD4822">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Lopes Pegna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57</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Design, recruitment and baseline results of the ITALUNG trial for lung cancer screening with low-dose CT</w:t>
            </w:r>
          </w:p>
        </w:tc>
        <w:tc>
          <w:tcPr>
            <w:tcW w:w="2981" w:type="dxa"/>
            <w:shd w:val="clear" w:color="auto" w:fill="auto"/>
            <w:hideMark/>
          </w:tcPr>
          <w:p w:rsidR="00BD1999" w:rsidRPr="00DC6565" w:rsidRDefault="00BD1999" w:rsidP="00DD7928">
            <w:pPr>
              <w:ind w:right="-97"/>
              <w:rPr>
                <w:rFonts w:ascii="Arial" w:eastAsia="Times New Roman" w:hAnsi="Arial"/>
                <w:color w:val="000000"/>
                <w:sz w:val="18"/>
                <w:szCs w:val="18"/>
              </w:rPr>
            </w:pPr>
            <w:r>
              <w:rPr>
                <w:rFonts w:ascii="Arial" w:eastAsia="Times New Roman" w:hAnsi="Arial"/>
                <w:color w:val="000000"/>
                <w:sz w:val="18"/>
                <w:szCs w:val="18"/>
              </w:rPr>
              <w:t>≥</w:t>
            </w:r>
            <w:r w:rsidRPr="00DC6565">
              <w:rPr>
                <w:rFonts w:ascii="Arial" w:eastAsia="Times New Roman" w:hAnsi="Arial"/>
                <w:color w:val="000000"/>
                <w:sz w:val="18"/>
                <w:szCs w:val="18"/>
              </w:rPr>
              <w:t>20 pack-years since the last 10 years</w:t>
            </w:r>
          </w:p>
        </w:tc>
        <w:tc>
          <w:tcPr>
            <w:tcW w:w="2920" w:type="dxa"/>
            <w:shd w:val="clear" w:color="auto" w:fill="auto"/>
            <w:hideMark/>
          </w:tcPr>
          <w:p w:rsidR="00BD1999" w:rsidRPr="00DC6565" w:rsidRDefault="00BD1999" w:rsidP="00DD7928">
            <w:pPr>
              <w:ind w:right="-57"/>
              <w:rPr>
                <w:rFonts w:ascii="Arial" w:eastAsia="Times New Roman" w:hAnsi="Arial"/>
                <w:color w:val="000000"/>
                <w:sz w:val="18"/>
                <w:szCs w:val="18"/>
              </w:rPr>
            </w:pPr>
            <w:r w:rsidRPr="00DC6565">
              <w:rPr>
                <w:rFonts w:ascii="Arial" w:eastAsia="Times New Roman" w:hAnsi="Arial"/>
                <w:color w:val="000000"/>
                <w:sz w:val="18"/>
                <w:szCs w:val="18"/>
              </w:rPr>
              <w:t>History of cancer and inability to tolerate lung cancer resection surgery, former smokers who quit &gt;10 years ago</w:t>
            </w:r>
          </w:p>
        </w:tc>
        <w:tc>
          <w:tcPr>
            <w:tcW w:w="1660" w:type="dxa"/>
            <w:shd w:val="clear" w:color="auto" w:fill="auto"/>
            <w:hideMark/>
          </w:tcPr>
          <w:p w:rsidR="00BD1999" w:rsidRPr="00DC6565"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 71,232</w:t>
            </w:r>
            <w:r w:rsidRPr="00DC6565">
              <w:rPr>
                <w:rFonts w:ascii="Arial" w:eastAsia="Times New Roman" w:hAnsi="Arial"/>
                <w:color w:val="000000"/>
                <w:sz w:val="18"/>
                <w:szCs w:val="18"/>
              </w:rPr>
              <w:br/>
              <w:t>Number eligible: NR</w:t>
            </w:r>
            <w:r w:rsidRPr="00DC6565">
              <w:rPr>
                <w:rFonts w:ascii="Arial" w:eastAsia="Times New Roman" w:hAnsi="Arial"/>
                <w:color w:val="000000"/>
                <w:sz w:val="18"/>
                <w:szCs w:val="18"/>
              </w:rPr>
              <w:br/>
              <w:t>Number enrolled: 1613 (1406 vs. 1593)</w:t>
            </w:r>
          </w:p>
        </w:tc>
        <w:tc>
          <w:tcPr>
            <w:tcW w:w="1287" w:type="dxa"/>
            <w:shd w:val="clear" w:color="auto" w:fill="auto"/>
            <w:hideMark/>
          </w:tcPr>
          <w:p w:rsidR="00BD1999" w:rsidRPr="00DC6565" w:rsidRDefault="00BD1999" w:rsidP="00AD4822">
            <w:pPr>
              <w:ind w:right="-80"/>
              <w:rPr>
                <w:rFonts w:ascii="Arial" w:eastAsia="Times New Roman" w:hAnsi="Arial"/>
                <w:color w:val="000000"/>
                <w:sz w:val="18"/>
                <w:szCs w:val="18"/>
              </w:rPr>
            </w:pPr>
            <w:r w:rsidRPr="00DC6565">
              <w:rPr>
                <w:rFonts w:ascii="Arial" w:eastAsia="Times New Roman" w:hAnsi="Arial"/>
                <w:color w:val="000000"/>
                <w:sz w:val="18"/>
                <w:szCs w:val="18"/>
              </w:rPr>
              <w:t>Italy, general population</w:t>
            </w:r>
          </w:p>
        </w:tc>
        <w:tc>
          <w:tcPr>
            <w:tcW w:w="1682" w:type="dxa"/>
            <w:shd w:val="clear" w:color="auto" w:fill="auto"/>
            <w:hideMark/>
          </w:tcPr>
          <w:p w:rsidR="00BD1999" w:rsidRPr="00DC6565" w:rsidRDefault="00BD1999" w:rsidP="00DC6565">
            <w:pPr>
              <w:rPr>
                <w:rFonts w:ascii="Arial" w:eastAsia="Times New Roman" w:hAnsi="Arial"/>
                <w:color w:val="000000"/>
                <w:sz w:val="18"/>
                <w:szCs w:val="18"/>
              </w:rPr>
            </w:pPr>
            <w:r w:rsidRPr="00DC6565">
              <w:rPr>
                <w:rFonts w:ascii="Arial" w:eastAsia="Times New Roman" w:hAnsi="Arial"/>
                <w:color w:val="000000"/>
                <w:sz w:val="18"/>
                <w:szCs w:val="18"/>
              </w:rPr>
              <w:t>Regional Health Public Authority</w:t>
            </w:r>
          </w:p>
        </w:tc>
      </w:tr>
      <w:tr w:rsidR="00BD1999" w:rsidRPr="00DC6565" w:rsidTr="0073485B">
        <w:trPr>
          <w:trHeight w:val="1637"/>
        </w:trPr>
        <w:tc>
          <w:tcPr>
            <w:tcW w:w="2354" w:type="dxa"/>
          </w:tcPr>
          <w:p w:rsidR="00BD1999" w:rsidRDefault="00BD1999" w:rsidP="00AD4822">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Mascalchi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2011</w:t>
            </w:r>
            <w:r w:rsidRPr="00DC6565">
              <w:rPr>
                <w:rFonts w:ascii="Arial" w:eastAsia="Times New Roman" w:hAnsi="Arial"/>
                <w:color w:val="000000"/>
                <w:sz w:val="18"/>
                <w:szCs w:val="18"/>
                <w:vertAlign w:val="superscript"/>
              </w:rPr>
              <w:t>82</w:t>
            </w:r>
            <w:r w:rsidRPr="00DC6565">
              <w:rPr>
                <w:rFonts w:ascii="Arial" w:eastAsia="Times New Roman" w:hAnsi="Arial"/>
                <w:color w:val="000000"/>
                <w:sz w:val="18"/>
                <w:szCs w:val="18"/>
              </w:rPr>
              <w:br w:type="page"/>
            </w:r>
          </w:p>
          <w:p w:rsidR="00BD1999" w:rsidRPr="00DC6565" w:rsidRDefault="00BD1999" w:rsidP="00AD4822">
            <w:pPr>
              <w:ind w:right="-133"/>
              <w:rPr>
                <w:rFonts w:ascii="Arial" w:eastAsia="Times New Roman" w:hAnsi="Arial"/>
                <w:color w:val="000000"/>
                <w:sz w:val="18"/>
                <w:szCs w:val="18"/>
              </w:rPr>
            </w:pPr>
            <w:r w:rsidRPr="00DC6565">
              <w:rPr>
                <w:rFonts w:ascii="Arial" w:eastAsia="Times New Roman" w:hAnsi="Arial"/>
                <w:i/>
                <w:iCs/>
                <w:color w:val="000000"/>
                <w:sz w:val="18"/>
                <w:szCs w:val="18"/>
              </w:rPr>
              <w:t>Dose exposure in the ITALUNG trial of lung cancer screening with low-dose CT</w:t>
            </w:r>
          </w:p>
        </w:tc>
        <w:tc>
          <w:tcPr>
            <w:tcW w:w="2981" w:type="dxa"/>
            <w:shd w:val="clear" w:color="auto" w:fill="auto"/>
            <w:hideMark/>
          </w:tcPr>
          <w:p w:rsidR="00BD1999" w:rsidRPr="00DC6565" w:rsidRDefault="00BD1999" w:rsidP="00DD7928">
            <w:pPr>
              <w:ind w:right="-97"/>
              <w:rPr>
                <w:rFonts w:ascii="Arial" w:eastAsia="Times New Roman" w:hAnsi="Arial"/>
                <w:color w:val="000000"/>
                <w:sz w:val="18"/>
                <w:szCs w:val="18"/>
              </w:rPr>
            </w:pPr>
            <w:r>
              <w:rPr>
                <w:rFonts w:ascii="Arial" w:eastAsia="Times New Roman" w:hAnsi="Arial"/>
                <w:color w:val="000000"/>
                <w:sz w:val="18"/>
                <w:szCs w:val="18"/>
              </w:rPr>
              <w:t>≥</w:t>
            </w:r>
            <w:r w:rsidRPr="00DC6565">
              <w:rPr>
                <w:rFonts w:ascii="Arial" w:eastAsia="Times New Roman" w:hAnsi="Arial"/>
                <w:color w:val="000000"/>
                <w:sz w:val="18"/>
                <w:szCs w:val="18"/>
              </w:rPr>
              <w:t>20 pack-years since the last 10 years</w:t>
            </w:r>
          </w:p>
        </w:tc>
        <w:tc>
          <w:tcPr>
            <w:tcW w:w="2920" w:type="dxa"/>
            <w:shd w:val="clear" w:color="auto" w:fill="auto"/>
            <w:hideMark/>
          </w:tcPr>
          <w:p w:rsidR="00BD1999" w:rsidRPr="00DC6565" w:rsidRDefault="00BD1999" w:rsidP="00DD7928">
            <w:pPr>
              <w:ind w:right="-57"/>
              <w:rPr>
                <w:rFonts w:ascii="Arial" w:eastAsia="Times New Roman" w:hAnsi="Arial"/>
                <w:color w:val="000000"/>
                <w:sz w:val="18"/>
                <w:szCs w:val="18"/>
              </w:rPr>
            </w:pPr>
            <w:r w:rsidRPr="00DC6565">
              <w:rPr>
                <w:rFonts w:ascii="Arial" w:eastAsia="Times New Roman" w:hAnsi="Arial"/>
                <w:color w:val="000000"/>
                <w:sz w:val="18"/>
                <w:szCs w:val="18"/>
              </w:rPr>
              <w:t>History of cancer and inability to tolerate lung cancer resection surgery</w:t>
            </w:r>
            <w:r w:rsidR="00DD7928">
              <w:rPr>
                <w:rFonts w:ascii="Arial" w:eastAsia="Times New Roman" w:hAnsi="Arial"/>
                <w:color w:val="000000"/>
                <w:sz w:val="18"/>
                <w:szCs w:val="18"/>
              </w:rPr>
              <w:t>, f</w:t>
            </w:r>
            <w:r w:rsidRPr="00DC6565">
              <w:rPr>
                <w:rFonts w:ascii="Arial" w:eastAsia="Times New Roman" w:hAnsi="Arial"/>
                <w:color w:val="000000"/>
                <w:sz w:val="18"/>
                <w:szCs w:val="18"/>
              </w:rPr>
              <w:t>ormer smokers who quit &gt;10 years ago</w:t>
            </w:r>
          </w:p>
        </w:tc>
        <w:tc>
          <w:tcPr>
            <w:tcW w:w="1660" w:type="dxa"/>
            <w:shd w:val="clear" w:color="auto" w:fill="auto"/>
            <w:hideMark/>
          </w:tcPr>
          <w:p w:rsidR="00BD1999"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 71,232</w:t>
            </w:r>
          </w:p>
          <w:p w:rsidR="00BD1999"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br w:type="page"/>
              <w:t>Number eligible: NR</w:t>
            </w:r>
            <w:r w:rsidRPr="00DC6565">
              <w:rPr>
                <w:rFonts w:ascii="Arial" w:eastAsia="Times New Roman" w:hAnsi="Arial"/>
                <w:color w:val="000000"/>
                <w:sz w:val="18"/>
                <w:szCs w:val="18"/>
              </w:rPr>
              <w:br w:type="page"/>
            </w:r>
          </w:p>
          <w:p w:rsidR="00BD1999" w:rsidRPr="00DC6565"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enrolled: 1613 (1406 vs. 1593)</w:t>
            </w:r>
            <w:r w:rsidRPr="00DC6565">
              <w:rPr>
                <w:rFonts w:ascii="Arial" w:eastAsia="Times New Roman" w:hAnsi="Arial"/>
                <w:color w:val="000000"/>
                <w:sz w:val="18"/>
                <w:szCs w:val="18"/>
              </w:rPr>
              <w:br w:type="page"/>
            </w:r>
          </w:p>
        </w:tc>
        <w:tc>
          <w:tcPr>
            <w:tcW w:w="1287" w:type="dxa"/>
            <w:shd w:val="clear" w:color="auto" w:fill="auto"/>
            <w:hideMark/>
          </w:tcPr>
          <w:p w:rsidR="00BD1999" w:rsidRPr="00DC6565" w:rsidRDefault="00BD1999" w:rsidP="00AD4822">
            <w:pPr>
              <w:ind w:right="-80"/>
              <w:rPr>
                <w:rFonts w:ascii="Arial" w:eastAsia="Times New Roman" w:hAnsi="Arial"/>
                <w:color w:val="000000"/>
                <w:sz w:val="18"/>
                <w:szCs w:val="18"/>
              </w:rPr>
            </w:pPr>
            <w:r w:rsidRPr="00DC6565">
              <w:rPr>
                <w:rFonts w:ascii="Arial" w:eastAsia="Times New Roman" w:hAnsi="Arial"/>
                <w:color w:val="000000"/>
                <w:sz w:val="18"/>
                <w:szCs w:val="18"/>
              </w:rPr>
              <w:t>Italy, general population</w:t>
            </w:r>
          </w:p>
        </w:tc>
        <w:tc>
          <w:tcPr>
            <w:tcW w:w="1682" w:type="dxa"/>
            <w:shd w:val="clear" w:color="auto" w:fill="auto"/>
            <w:hideMark/>
          </w:tcPr>
          <w:p w:rsidR="00BD1999" w:rsidRPr="00DC6565" w:rsidRDefault="00BD1999" w:rsidP="00DC6565">
            <w:pPr>
              <w:rPr>
                <w:rFonts w:ascii="Arial" w:eastAsia="Times New Roman" w:hAnsi="Arial"/>
                <w:color w:val="000000"/>
                <w:sz w:val="18"/>
                <w:szCs w:val="18"/>
              </w:rPr>
            </w:pPr>
            <w:r w:rsidRPr="00DC6565">
              <w:rPr>
                <w:rFonts w:ascii="Arial" w:eastAsia="Times New Roman" w:hAnsi="Arial"/>
                <w:color w:val="000000"/>
                <w:sz w:val="18"/>
                <w:szCs w:val="18"/>
              </w:rPr>
              <w:t>Regional Health Public Authority</w:t>
            </w:r>
          </w:p>
        </w:tc>
      </w:tr>
      <w:tr w:rsidR="00BD1999" w:rsidRPr="00DC6565" w:rsidTr="0073485B">
        <w:trPr>
          <w:trHeight w:val="1682"/>
        </w:trPr>
        <w:tc>
          <w:tcPr>
            <w:tcW w:w="2354" w:type="dxa"/>
          </w:tcPr>
          <w:p w:rsidR="00BD1999" w:rsidRPr="00DC6565" w:rsidRDefault="00BD1999" w:rsidP="00B4000C">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Mascalchi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2006</w:t>
            </w:r>
            <w:r w:rsidRPr="00DC6565">
              <w:rPr>
                <w:rFonts w:ascii="Arial" w:eastAsia="Times New Roman" w:hAnsi="Arial"/>
                <w:color w:val="000000"/>
                <w:sz w:val="18"/>
                <w:szCs w:val="18"/>
                <w:vertAlign w:val="superscript"/>
              </w:rPr>
              <w:t>81</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Risk–</w:t>
            </w:r>
            <w:r w:rsidR="00B4000C" w:rsidRPr="00DC6565">
              <w:rPr>
                <w:rFonts w:ascii="Arial" w:eastAsia="Times New Roman" w:hAnsi="Arial"/>
                <w:i/>
                <w:iCs/>
                <w:color w:val="000000"/>
                <w:sz w:val="18"/>
                <w:szCs w:val="18"/>
              </w:rPr>
              <w:t>benefit analysis of x-ray exposure associated with lung cancer screening in th</w:t>
            </w:r>
            <w:r w:rsidRPr="00DC6565">
              <w:rPr>
                <w:rFonts w:ascii="Arial" w:eastAsia="Times New Roman" w:hAnsi="Arial"/>
                <w:i/>
                <w:iCs/>
                <w:color w:val="000000"/>
                <w:sz w:val="18"/>
                <w:szCs w:val="18"/>
              </w:rPr>
              <w:t xml:space="preserve">e ITALUNG-CT </w:t>
            </w:r>
            <w:r w:rsidR="00B4000C">
              <w:rPr>
                <w:rFonts w:ascii="Arial" w:eastAsia="Times New Roman" w:hAnsi="Arial"/>
                <w:i/>
                <w:iCs/>
                <w:color w:val="000000"/>
                <w:sz w:val="18"/>
                <w:szCs w:val="18"/>
              </w:rPr>
              <w:t>t</w:t>
            </w:r>
            <w:r w:rsidRPr="00DC6565">
              <w:rPr>
                <w:rFonts w:ascii="Arial" w:eastAsia="Times New Roman" w:hAnsi="Arial"/>
                <w:i/>
                <w:iCs/>
                <w:color w:val="000000"/>
                <w:sz w:val="18"/>
                <w:szCs w:val="18"/>
              </w:rPr>
              <w:t>rial</w:t>
            </w:r>
          </w:p>
        </w:tc>
        <w:tc>
          <w:tcPr>
            <w:tcW w:w="2981" w:type="dxa"/>
            <w:shd w:val="clear" w:color="auto" w:fill="auto"/>
            <w:hideMark/>
          </w:tcPr>
          <w:p w:rsidR="00BD1999" w:rsidRPr="00DC6565" w:rsidRDefault="00BD1999" w:rsidP="00DD7928">
            <w:pPr>
              <w:ind w:right="-97"/>
              <w:rPr>
                <w:rFonts w:ascii="Arial" w:eastAsia="Times New Roman" w:hAnsi="Arial"/>
                <w:color w:val="000000"/>
                <w:sz w:val="18"/>
                <w:szCs w:val="18"/>
              </w:rPr>
            </w:pPr>
            <w:r>
              <w:rPr>
                <w:rFonts w:ascii="Arial" w:eastAsia="Times New Roman" w:hAnsi="Arial"/>
                <w:color w:val="000000"/>
                <w:sz w:val="18"/>
                <w:szCs w:val="18"/>
              </w:rPr>
              <w:t>≥</w:t>
            </w:r>
            <w:r w:rsidRPr="00DC6565">
              <w:rPr>
                <w:rFonts w:ascii="Arial" w:eastAsia="Times New Roman" w:hAnsi="Arial"/>
                <w:color w:val="000000"/>
                <w:sz w:val="18"/>
                <w:szCs w:val="18"/>
              </w:rPr>
              <w:t>20 pack-years since the last 10 years</w:t>
            </w:r>
          </w:p>
        </w:tc>
        <w:tc>
          <w:tcPr>
            <w:tcW w:w="2920" w:type="dxa"/>
            <w:shd w:val="clear" w:color="auto" w:fill="auto"/>
            <w:hideMark/>
          </w:tcPr>
          <w:p w:rsidR="00BD1999" w:rsidRPr="00DC6565" w:rsidRDefault="00DD7928" w:rsidP="00AD4822">
            <w:pPr>
              <w:ind w:right="-57"/>
              <w:rPr>
                <w:rFonts w:ascii="Arial" w:eastAsia="Times New Roman" w:hAnsi="Arial"/>
                <w:color w:val="000000"/>
                <w:sz w:val="18"/>
                <w:szCs w:val="18"/>
              </w:rPr>
            </w:pPr>
            <w:r w:rsidRPr="00DC6565">
              <w:rPr>
                <w:rFonts w:ascii="Arial" w:eastAsia="Times New Roman" w:hAnsi="Arial"/>
                <w:color w:val="000000"/>
                <w:sz w:val="18"/>
                <w:szCs w:val="18"/>
              </w:rPr>
              <w:t>History of cancer and inability to tolerate lung cancer resection surgery</w:t>
            </w:r>
            <w:r>
              <w:rPr>
                <w:rFonts w:ascii="Arial" w:eastAsia="Times New Roman" w:hAnsi="Arial"/>
                <w:color w:val="000000"/>
                <w:sz w:val="18"/>
                <w:szCs w:val="18"/>
              </w:rPr>
              <w:t>, f</w:t>
            </w:r>
            <w:r w:rsidRPr="00DC6565">
              <w:rPr>
                <w:rFonts w:ascii="Arial" w:eastAsia="Times New Roman" w:hAnsi="Arial"/>
                <w:color w:val="000000"/>
                <w:sz w:val="18"/>
                <w:szCs w:val="18"/>
              </w:rPr>
              <w:t>ormer smokers who quit &gt;10 years ago</w:t>
            </w:r>
          </w:p>
        </w:tc>
        <w:tc>
          <w:tcPr>
            <w:tcW w:w="1660" w:type="dxa"/>
            <w:shd w:val="clear" w:color="auto" w:fill="auto"/>
            <w:hideMark/>
          </w:tcPr>
          <w:p w:rsidR="00BD1999" w:rsidRPr="00DC6565"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 NR</w:t>
            </w:r>
            <w:r w:rsidRPr="00DC6565">
              <w:rPr>
                <w:rFonts w:ascii="Arial" w:eastAsia="Times New Roman" w:hAnsi="Arial"/>
                <w:color w:val="000000"/>
                <w:sz w:val="18"/>
                <w:szCs w:val="18"/>
              </w:rPr>
              <w:br/>
              <w:t xml:space="preserve">Number eligible: NR </w:t>
            </w:r>
            <w:r w:rsidRPr="00DC6565">
              <w:rPr>
                <w:rFonts w:ascii="Arial" w:eastAsia="Times New Roman" w:hAnsi="Arial"/>
                <w:color w:val="000000"/>
                <w:sz w:val="18"/>
                <w:szCs w:val="18"/>
              </w:rPr>
              <w:br/>
              <w:t>Number analyzed: 60 (210 CT</w:t>
            </w:r>
            <w:r w:rsidR="00DD7928">
              <w:rPr>
                <w:rFonts w:ascii="Arial" w:eastAsia="Times New Roman" w:hAnsi="Arial"/>
                <w:color w:val="000000"/>
                <w:sz w:val="18"/>
                <w:szCs w:val="18"/>
              </w:rPr>
              <w:t xml:space="preserve"> scan</w:t>
            </w:r>
            <w:r w:rsidRPr="00DC6565">
              <w:rPr>
                <w:rFonts w:ascii="Arial" w:eastAsia="Times New Roman" w:hAnsi="Arial"/>
                <w:color w:val="000000"/>
                <w:sz w:val="18"/>
                <w:szCs w:val="18"/>
              </w:rPr>
              <w:t>s)</w:t>
            </w:r>
          </w:p>
        </w:tc>
        <w:tc>
          <w:tcPr>
            <w:tcW w:w="1287" w:type="dxa"/>
            <w:shd w:val="clear" w:color="auto" w:fill="auto"/>
            <w:hideMark/>
          </w:tcPr>
          <w:p w:rsidR="00BD1999" w:rsidRPr="00DC6565" w:rsidRDefault="00BD1999" w:rsidP="00AD4822">
            <w:pPr>
              <w:ind w:right="-80"/>
              <w:rPr>
                <w:rFonts w:ascii="Arial" w:eastAsia="Times New Roman" w:hAnsi="Arial"/>
                <w:color w:val="000000"/>
                <w:sz w:val="18"/>
                <w:szCs w:val="18"/>
              </w:rPr>
            </w:pPr>
            <w:r w:rsidRPr="00DC6565">
              <w:rPr>
                <w:rFonts w:ascii="Arial" w:eastAsia="Times New Roman" w:hAnsi="Arial"/>
                <w:color w:val="000000"/>
                <w:sz w:val="18"/>
                <w:szCs w:val="18"/>
              </w:rPr>
              <w:t>Italy, general population</w:t>
            </w:r>
          </w:p>
        </w:tc>
        <w:tc>
          <w:tcPr>
            <w:tcW w:w="1682" w:type="dxa"/>
            <w:shd w:val="clear" w:color="auto" w:fill="auto"/>
            <w:hideMark/>
          </w:tcPr>
          <w:p w:rsidR="00BD1999" w:rsidRPr="00DC6565" w:rsidRDefault="00BD1999" w:rsidP="00DD7928">
            <w:pPr>
              <w:ind w:right="-108"/>
              <w:rPr>
                <w:rFonts w:ascii="Arial" w:eastAsia="Times New Roman" w:hAnsi="Arial"/>
                <w:color w:val="000000"/>
                <w:sz w:val="18"/>
                <w:szCs w:val="18"/>
              </w:rPr>
            </w:pPr>
            <w:r w:rsidRPr="00DC6565">
              <w:rPr>
                <w:rFonts w:ascii="Arial" w:eastAsia="Times New Roman" w:hAnsi="Arial"/>
                <w:color w:val="000000"/>
                <w:sz w:val="18"/>
                <w:szCs w:val="18"/>
              </w:rPr>
              <w:t>Health Department of the Region of Tuscany, Italian League Against Tumors</w:t>
            </w:r>
            <w:r w:rsidR="00DD7928">
              <w:rPr>
                <w:rFonts w:ascii="Arial" w:eastAsia="Times New Roman" w:hAnsi="Arial"/>
                <w:color w:val="000000"/>
                <w:sz w:val="18"/>
                <w:szCs w:val="18"/>
              </w:rPr>
              <w:t>,</w:t>
            </w:r>
            <w:r w:rsidRPr="00DC6565">
              <w:rPr>
                <w:rFonts w:ascii="Arial" w:eastAsia="Times New Roman" w:hAnsi="Arial"/>
                <w:color w:val="000000"/>
                <w:sz w:val="18"/>
                <w:szCs w:val="18"/>
              </w:rPr>
              <w:t xml:space="preserve"> and the Ministry of Education, Universities</w:t>
            </w:r>
            <w:r w:rsidR="00DD7928">
              <w:rPr>
                <w:rFonts w:ascii="Arial" w:eastAsia="Times New Roman" w:hAnsi="Arial"/>
                <w:color w:val="000000"/>
                <w:sz w:val="18"/>
                <w:szCs w:val="18"/>
              </w:rPr>
              <w:t>,</w:t>
            </w:r>
            <w:r w:rsidRPr="00DC6565">
              <w:rPr>
                <w:rFonts w:ascii="Arial" w:eastAsia="Times New Roman" w:hAnsi="Arial"/>
                <w:color w:val="000000"/>
                <w:sz w:val="18"/>
                <w:szCs w:val="18"/>
              </w:rPr>
              <w:t xml:space="preserve"> and Research</w:t>
            </w:r>
          </w:p>
        </w:tc>
      </w:tr>
      <w:tr w:rsidR="00BD1999" w:rsidRPr="00DC6565" w:rsidTr="0073485B">
        <w:trPr>
          <w:trHeight w:val="70"/>
        </w:trPr>
        <w:tc>
          <w:tcPr>
            <w:tcW w:w="12884" w:type="dxa"/>
            <w:gridSpan w:val="6"/>
            <w:shd w:val="clear" w:color="auto" w:fill="F2F2F2" w:themeFill="background1" w:themeFillShade="F2"/>
          </w:tcPr>
          <w:p w:rsidR="00BD1999" w:rsidRPr="00DC6565" w:rsidRDefault="00BD1999" w:rsidP="00AD4822">
            <w:pPr>
              <w:ind w:right="-80"/>
              <w:rPr>
                <w:rFonts w:ascii="Arial" w:eastAsia="Times New Roman" w:hAnsi="Arial"/>
                <w:b/>
                <w:bCs/>
                <w:color w:val="000000"/>
                <w:sz w:val="18"/>
                <w:szCs w:val="18"/>
              </w:rPr>
            </w:pPr>
            <w:r w:rsidRPr="00DC6565">
              <w:rPr>
                <w:rFonts w:ascii="Arial" w:eastAsia="Times New Roman" w:hAnsi="Arial"/>
                <w:b/>
                <w:bCs/>
                <w:color w:val="000000"/>
                <w:sz w:val="18"/>
                <w:szCs w:val="18"/>
              </w:rPr>
              <w:t>Multi</w:t>
            </w:r>
            <w:r>
              <w:rPr>
                <w:rFonts w:ascii="Arial" w:eastAsia="Times New Roman" w:hAnsi="Arial"/>
                <w:b/>
                <w:bCs/>
                <w:color w:val="000000"/>
                <w:sz w:val="18"/>
                <w:szCs w:val="18"/>
              </w:rPr>
              <w:t>-</w:t>
            </w:r>
            <w:r w:rsidRPr="00DC6565">
              <w:rPr>
                <w:rFonts w:ascii="Arial" w:eastAsia="Times New Roman" w:hAnsi="Arial"/>
                <w:b/>
                <w:bCs/>
                <w:color w:val="000000"/>
                <w:sz w:val="18"/>
                <w:szCs w:val="18"/>
              </w:rPr>
              <w:t>centric Italian Lung Detection (MILD)</w:t>
            </w:r>
          </w:p>
        </w:tc>
      </w:tr>
      <w:tr w:rsidR="00BD1999" w:rsidRPr="00DC6565" w:rsidTr="0073485B">
        <w:trPr>
          <w:trHeight w:val="1367"/>
        </w:trPr>
        <w:tc>
          <w:tcPr>
            <w:tcW w:w="2354" w:type="dxa"/>
          </w:tcPr>
          <w:p w:rsidR="00BD1999" w:rsidRPr="00DC6565" w:rsidRDefault="00BD1999" w:rsidP="00AD4822">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Pastorino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2012</w:t>
            </w:r>
            <w:r w:rsidRPr="00DC6565">
              <w:rPr>
                <w:rFonts w:ascii="Arial" w:eastAsia="Times New Roman" w:hAnsi="Arial"/>
                <w:color w:val="000000"/>
                <w:sz w:val="18"/>
                <w:szCs w:val="18"/>
                <w:vertAlign w:val="superscript"/>
              </w:rPr>
              <w:t>53</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Annual or biennial CT screening versus observation in heavy smokers: 5-year results of the MILD trial</w:t>
            </w:r>
          </w:p>
        </w:tc>
        <w:tc>
          <w:tcPr>
            <w:tcW w:w="2981" w:type="dxa"/>
            <w:shd w:val="clear" w:color="auto" w:fill="auto"/>
            <w:hideMark/>
          </w:tcPr>
          <w:p w:rsidR="00BD1999" w:rsidRPr="00DC6565" w:rsidRDefault="00BD1999" w:rsidP="00DD7928">
            <w:pPr>
              <w:ind w:right="-97"/>
              <w:rPr>
                <w:rFonts w:ascii="Arial" w:eastAsia="Times New Roman" w:hAnsi="Arial"/>
                <w:color w:val="000000"/>
                <w:sz w:val="18"/>
                <w:szCs w:val="18"/>
              </w:rPr>
            </w:pPr>
            <w:r w:rsidRPr="00DC6565">
              <w:rPr>
                <w:rFonts w:ascii="Arial" w:eastAsia="Times New Roman" w:hAnsi="Arial"/>
                <w:color w:val="000000"/>
                <w:sz w:val="18"/>
                <w:szCs w:val="18"/>
              </w:rPr>
              <w:t xml:space="preserve">Smokers </w:t>
            </w:r>
            <w:r w:rsidR="00DD7928">
              <w:rPr>
                <w:rFonts w:ascii="Arial" w:eastAsia="Times New Roman" w:hAnsi="Arial"/>
                <w:color w:val="000000"/>
                <w:sz w:val="18"/>
                <w:szCs w:val="18"/>
              </w:rPr>
              <w:t xml:space="preserve">ages </w:t>
            </w:r>
            <w:r>
              <w:rPr>
                <w:rFonts w:ascii="Arial" w:eastAsia="Times New Roman" w:hAnsi="Arial"/>
                <w:color w:val="000000"/>
                <w:sz w:val="18"/>
                <w:szCs w:val="18"/>
              </w:rPr>
              <w:t>≥</w:t>
            </w:r>
            <w:r w:rsidRPr="00DC6565">
              <w:rPr>
                <w:rFonts w:ascii="Arial" w:eastAsia="Times New Roman" w:hAnsi="Arial"/>
                <w:color w:val="000000"/>
                <w:sz w:val="18"/>
                <w:szCs w:val="18"/>
              </w:rPr>
              <w:t xml:space="preserve">49 years with </w:t>
            </w:r>
            <w:r>
              <w:rPr>
                <w:rFonts w:ascii="Arial" w:eastAsia="Times New Roman" w:hAnsi="Arial"/>
                <w:color w:val="000000"/>
                <w:sz w:val="18"/>
                <w:szCs w:val="18"/>
              </w:rPr>
              <w:t>≥</w:t>
            </w:r>
            <w:r w:rsidRPr="00DC6565">
              <w:rPr>
                <w:rFonts w:ascii="Arial" w:eastAsia="Times New Roman" w:hAnsi="Arial"/>
                <w:color w:val="000000"/>
                <w:sz w:val="18"/>
                <w:szCs w:val="18"/>
              </w:rPr>
              <w:t xml:space="preserve">20 pack-year smoking history or if former smoker quit &lt;10 years ago </w:t>
            </w:r>
          </w:p>
        </w:tc>
        <w:tc>
          <w:tcPr>
            <w:tcW w:w="2920" w:type="dxa"/>
            <w:shd w:val="clear" w:color="auto" w:fill="auto"/>
            <w:hideMark/>
          </w:tcPr>
          <w:p w:rsidR="00BD1999" w:rsidRPr="00DC6565" w:rsidRDefault="00BD1999" w:rsidP="00DD7928">
            <w:pPr>
              <w:ind w:right="-57"/>
              <w:rPr>
                <w:rFonts w:ascii="Arial" w:eastAsia="Times New Roman" w:hAnsi="Arial"/>
                <w:color w:val="000000"/>
                <w:sz w:val="18"/>
                <w:szCs w:val="18"/>
              </w:rPr>
            </w:pPr>
            <w:r w:rsidRPr="00DC6565">
              <w:rPr>
                <w:rFonts w:ascii="Arial" w:eastAsia="Times New Roman" w:hAnsi="Arial"/>
                <w:color w:val="000000"/>
                <w:sz w:val="18"/>
                <w:szCs w:val="18"/>
              </w:rPr>
              <w:t>History of cancer in past 5 years</w:t>
            </w:r>
          </w:p>
        </w:tc>
        <w:tc>
          <w:tcPr>
            <w:tcW w:w="1660" w:type="dxa"/>
            <w:shd w:val="clear" w:color="auto" w:fill="auto"/>
            <w:hideMark/>
          </w:tcPr>
          <w:p w:rsidR="00BD1999" w:rsidRPr="00DC6565"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 NR</w:t>
            </w:r>
            <w:r w:rsidRPr="00DC6565">
              <w:rPr>
                <w:rFonts w:ascii="Arial" w:eastAsia="Times New Roman" w:hAnsi="Arial"/>
                <w:color w:val="000000"/>
                <w:sz w:val="18"/>
                <w:szCs w:val="18"/>
              </w:rPr>
              <w:br/>
              <w:t>Number eligible: NR</w:t>
            </w:r>
            <w:r w:rsidRPr="00DC6565">
              <w:rPr>
                <w:rFonts w:ascii="Arial" w:eastAsia="Times New Roman" w:hAnsi="Arial"/>
                <w:color w:val="000000"/>
                <w:sz w:val="18"/>
                <w:szCs w:val="18"/>
              </w:rPr>
              <w:br/>
              <w:t>Number enrolled: 4099 (1190 vs. 1186 vs. 1723)</w:t>
            </w:r>
          </w:p>
        </w:tc>
        <w:tc>
          <w:tcPr>
            <w:tcW w:w="1287" w:type="dxa"/>
            <w:shd w:val="clear" w:color="auto" w:fill="auto"/>
            <w:hideMark/>
          </w:tcPr>
          <w:p w:rsidR="00BD1999" w:rsidRPr="00DC6565" w:rsidRDefault="00BD1999" w:rsidP="00DD7928">
            <w:pPr>
              <w:ind w:right="-170"/>
              <w:rPr>
                <w:rFonts w:ascii="Arial" w:eastAsia="Times New Roman" w:hAnsi="Arial"/>
                <w:color w:val="000000"/>
                <w:sz w:val="18"/>
                <w:szCs w:val="18"/>
              </w:rPr>
            </w:pPr>
            <w:r w:rsidRPr="00DC6565">
              <w:rPr>
                <w:rFonts w:ascii="Arial" w:eastAsia="Times New Roman" w:hAnsi="Arial"/>
                <w:color w:val="000000"/>
                <w:sz w:val="18"/>
                <w:szCs w:val="18"/>
              </w:rPr>
              <w:t>Single institution, Milan</w:t>
            </w:r>
          </w:p>
        </w:tc>
        <w:tc>
          <w:tcPr>
            <w:tcW w:w="1682" w:type="dxa"/>
            <w:shd w:val="clear" w:color="auto" w:fill="auto"/>
            <w:hideMark/>
          </w:tcPr>
          <w:p w:rsidR="00BD1999" w:rsidRPr="00DC6565" w:rsidRDefault="00BD1999" w:rsidP="00DD7928">
            <w:pPr>
              <w:rPr>
                <w:rFonts w:ascii="Arial" w:eastAsia="Times New Roman" w:hAnsi="Arial"/>
                <w:color w:val="000000"/>
                <w:sz w:val="18"/>
                <w:szCs w:val="18"/>
              </w:rPr>
            </w:pPr>
            <w:r w:rsidRPr="00DC6565">
              <w:rPr>
                <w:rFonts w:ascii="Arial" w:eastAsia="Times New Roman" w:hAnsi="Arial"/>
                <w:color w:val="000000"/>
                <w:sz w:val="18"/>
                <w:szCs w:val="18"/>
              </w:rPr>
              <w:t xml:space="preserve">Foundations and </w:t>
            </w:r>
            <w:r w:rsidR="00DD7928">
              <w:rPr>
                <w:rFonts w:ascii="Arial" w:eastAsia="Times New Roman" w:hAnsi="Arial"/>
                <w:color w:val="000000"/>
                <w:sz w:val="18"/>
                <w:szCs w:val="18"/>
              </w:rPr>
              <w:t>M</w:t>
            </w:r>
            <w:r w:rsidRPr="00DC6565">
              <w:rPr>
                <w:rFonts w:ascii="Arial" w:eastAsia="Times New Roman" w:hAnsi="Arial"/>
                <w:color w:val="000000"/>
                <w:sz w:val="18"/>
                <w:szCs w:val="18"/>
              </w:rPr>
              <w:t>inistry of Health</w:t>
            </w:r>
          </w:p>
        </w:tc>
      </w:tr>
      <w:tr w:rsidR="00BD1999" w:rsidRPr="00DC6565" w:rsidTr="0073485B">
        <w:trPr>
          <w:trHeight w:val="70"/>
        </w:trPr>
        <w:tc>
          <w:tcPr>
            <w:tcW w:w="12884" w:type="dxa"/>
            <w:gridSpan w:val="6"/>
            <w:shd w:val="clear" w:color="auto" w:fill="F2F2F2" w:themeFill="background1" w:themeFillShade="F2"/>
            <w:vAlign w:val="center"/>
          </w:tcPr>
          <w:p w:rsidR="00BD1999" w:rsidRPr="00DC6565" w:rsidRDefault="00BD1999" w:rsidP="00AD4822">
            <w:pPr>
              <w:keepNext/>
              <w:ind w:right="-80"/>
              <w:rPr>
                <w:rFonts w:ascii="Arial" w:eastAsia="Times New Roman" w:hAnsi="Arial"/>
                <w:b/>
                <w:bCs/>
                <w:color w:val="000000"/>
                <w:sz w:val="18"/>
                <w:szCs w:val="18"/>
              </w:rPr>
            </w:pPr>
            <w:r w:rsidRPr="00DC6565">
              <w:rPr>
                <w:rFonts w:ascii="Arial" w:eastAsia="Times New Roman" w:hAnsi="Arial"/>
                <w:b/>
                <w:bCs/>
                <w:color w:val="000000"/>
                <w:sz w:val="18"/>
                <w:szCs w:val="18"/>
              </w:rPr>
              <w:lastRenderedPageBreak/>
              <w:t>Nederlands-Leuvens Longkanker Screenings Onderzoek (NELSON)</w:t>
            </w:r>
          </w:p>
        </w:tc>
      </w:tr>
      <w:tr w:rsidR="00BD1999" w:rsidRPr="00DC6565" w:rsidTr="0073485B">
        <w:trPr>
          <w:trHeight w:val="4652"/>
        </w:trPr>
        <w:tc>
          <w:tcPr>
            <w:tcW w:w="2354" w:type="dxa"/>
          </w:tcPr>
          <w:p w:rsidR="00DD7928" w:rsidRDefault="00BD1999" w:rsidP="00DD7928">
            <w:pPr>
              <w:ind w:right="-133"/>
              <w:rPr>
                <w:rFonts w:ascii="Arial" w:eastAsia="Times New Roman" w:hAnsi="Arial"/>
                <w:i/>
                <w:iCs/>
                <w:color w:val="000000"/>
                <w:sz w:val="18"/>
                <w:szCs w:val="18"/>
              </w:rPr>
            </w:pPr>
            <w:r w:rsidRPr="00DC6565">
              <w:rPr>
                <w:rFonts w:ascii="Arial" w:eastAsia="Times New Roman" w:hAnsi="Arial"/>
                <w:color w:val="000000"/>
                <w:sz w:val="18"/>
                <w:szCs w:val="18"/>
              </w:rPr>
              <w:t xml:space="preserve">van Iersel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2006</w:t>
            </w:r>
            <w:r w:rsidRPr="00DC6565">
              <w:rPr>
                <w:rFonts w:ascii="Arial" w:eastAsia="Times New Roman" w:hAnsi="Arial"/>
                <w:color w:val="000000"/>
                <w:sz w:val="18"/>
                <w:szCs w:val="18"/>
                <w:vertAlign w:val="superscript"/>
              </w:rPr>
              <w:t>79</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Risk-based selection from the general population in a screening trial: selection criteria, recruitment and power for the Dutch-Belgian randomised lung cancer multi-slice CT screening trial (NELSON)</w:t>
            </w:r>
          </w:p>
          <w:p w:rsidR="00DD7928" w:rsidRDefault="00BD1999" w:rsidP="00DD7928">
            <w:pPr>
              <w:spacing w:before="60"/>
              <w:ind w:right="-133"/>
              <w:rPr>
                <w:rFonts w:ascii="Arial" w:eastAsia="Times New Roman" w:hAnsi="Arial"/>
                <w:i/>
                <w:iCs/>
                <w:color w:val="000000"/>
                <w:sz w:val="18"/>
                <w:szCs w:val="18"/>
              </w:rPr>
            </w:pPr>
            <w:r w:rsidRPr="00DC6565">
              <w:rPr>
                <w:rFonts w:ascii="Arial" w:eastAsia="Times New Roman" w:hAnsi="Arial"/>
                <w:color w:val="000000"/>
                <w:sz w:val="18"/>
                <w:szCs w:val="18"/>
              </w:rPr>
              <w:t xml:space="preserve">Xu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2006</w:t>
            </w:r>
            <w:r w:rsidRPr="00DC6565">
              <w:rPr>
                <w:rFonts w:ascii="Arial" w:eastAsia="Times New Roman" w:hAnsi="Arial"/>
                <w:color w:val="000000"/>
                <w:sz w:val="18"/>
                <w:szCs w:val="18"/>
                <w:vertAlign w:val="superscript"/>
              </w:rPr>
              <w:t>64</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Nodule management protocol of the NELSON randomised lung cancer screening trial</w:t>
            </w:r>
          </w:p>
          <w:p w:rsidR="00DD7928" w:rsidRDefault="00BD1999" w:rsidP="00DD7928">
            <w:pPr>
              <w:spacing w:before="60"/>
              <w:ind w:right="-133"/>
              <w:rPr>
                <w:rFonts w:ascii="Arial" w:eastAsia="Times New Roman" w:hAnsi="Arial"/>
                <w:i/>
                <w:iCs/>
                <w:color w:val="000000"/>
                <w:sz w:val="18"/>
                <w:szCs w:val="18"/>
              </w:rPr>
            </w:pPr>
            <w:r w:rsidRPr="00DC6565">
              <w:rPr>
                <w:rFonts w:ascii="Arial" w:eastAsia="Times New Roman" w:hAnsi="Arial"/>
                <w:color w:val="000000"/>
                <w:sz w:val="18"/>
                <w:szCs w:val="18"/>
              </w:rPr>
              <w:t xml:space="preserve">van den Bergh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78</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Informed participation in a randomised controlled trial</w:t>
            </w:r>
            <w:r w:rsidR="00DD7928">
              <w:rPr>
                <w:rFonts w:ascii="Arial" w:eastAsia="Times New Roman" w:hAnsi="Arial"/>
                <w:i/>
                <w:iCs/>
                <w:color w:val="000000"/>
                <w:sz w:val="18"/>
                <w:szCs w:val="18"/>
              </w:rPr>
              <w:t xml:space="preserve"> </w:t>
            </w:r>
            <w:r w:rsidRPr="00DC6565">
              <w:rPr>
                <w:rFonts w:ascii="Arial" w:eastAsia="Times New Roman" w:hAnsi="Arial"/>
                <w:i/>
                <w:iCs/>
                <w:color w:val="000000"/>
                <w:sz w:val="18"/>
                <w:szCs w:val="18"/>
              </w:rPr>
              <w:t>of computed tomography screening for lung cancer</w:t>
            </w:r>
          </w:p>
          <w:p w:rsidR="00BD1999" w:rsidRPr="00DC6565" w:rsidRDefault="00BD1999" w:rsidP="00DD7928">
            <w:pPr>
              <w:spacing w:before="60"/>
              <w:ind w:right="-133"/>
              <w:rPr>
                <w:rFonts w:ascii="Arial" w:eastAsia="Times New Roman" w:hAnsi="Arial"/>
                <w:color w:val="000000"/>
                <w:sz w:val="18"/>
                <w:szCs w:val="18"/>
              </w:rPr>
            </w:pPr>
            <w:r w:rsidRPr="00DC6565">
              <w:rPr>
                <w:rFonts w:ascii="Arial" w:eastAsia="Times New Roman" w:hAnsi="Arial"/>
                <w:color w:val="000000"/>
                <w:sz w:val="18"/>
                <w:szCs w:val="18"/>
              </w:rPr>
              <w:t xml:space="preserve">van Klaveren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56</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Management of lung nodules detected by volume CT scanning</w:t>
            </w:r>
          </w:p>
        </w:tc>
        <w:tc>
          <w:tcPr>
            <w:tcW w:w="2981" w:type="dxa"/>
            <w:shd w:val="clear" w:color="auto" w:fill="auto"/>
            <w:hideMark/>
          </w:tcPr>
          <w:p w:rsidR="00BD1999" w:rsidRPr="00DC6565" w:rsidRDefault="00BD1999" w:rsidP="00DD7928">
            <w:pPr>
              <w:ind w:right="-97"/>
              <w:rPr>
                <w:rFonts w:ascii="Arial" w:eastAsia="Times New Roman" w:hAnsi="Arial"/>
                <w:color w:val="000000"/>
                <w:sz w:val="18"/>
                <w:szCs w:val="18"/>
              </w:rPr>
            </w:pPr>
            <w:r w:rsidRPr="00DC6565">
              <w:rPr>
                <w:rFonts w:ascii="Arial" w:eastAsia="Times New Roman" w:hAnsi="Arial"/>
                <w:color w:val="000000"/>
                <w:sz w:val="18"/>
                <w:szCs w:val="18"/>
              </w:rPr>
              <w:t xml:space="preserve">Men born between 1928 and 1956 who smoked &gt;15 cigarettes/day during &gt;25 years or smoked &gt;10 cigarettes/day during &gt;30 years, current or former smokers who quit smoking </w:t>
            </w:r>
            <w:r w:rsidR="00DD7928">
              <w:rPr>
                <w:rFonts w:ascii="Arial" w:eastAsia="Times New Roman" w:hAnsi="Arial"/>
                <w:color w:val="000000"/>
                <w:sz w:val="18"/>
                <w:szCs w:val="18"/>
              </w:rPr>
              <w:t>≤</w:t>
            </w:r>
            <w:r w:rsidRPr="00DC6565">
              <w:rPr>
                <w:rFonts w:ascii="Arial" w:eastAsia="Times New Roman" w:hAnsi="Arial"/>
                <w:color w:val="000000"/>
                <w:sz w:val="18"/>
                <w:szCs w:val="18"/>
              </w:rPr>
              <w:t>10 years ago</w:t>
            </w:r>
          </w:p>
        </w:tc>
        <w:tc>
          <w:tcPr>
            <w:tcW w:w="2920" w:type="dxa"/>
            <w:shd w:val="clear" w:color="auto" w:fill="auto"/>
            <w:hideMark/>
          </w:tcPr>
          <w:p w:rsidR="00BD1999" w:rsidRPr="00DC6565" w:rsidRDefault="00BD1999" w:rsidP="00DD7928">
            <w:pPr>
              <w:ind w:right="-57"/>
              <w:rPr>
                <w:rFonts w:ascii="Arial" w:eastAsia="Times New Roman" w:hAnsi="Arial"/>
                <w:color w:val="000000"/>
                <w:sz w:val="18"/>
                <w:szCs w:val="18"/>
              </w:rPr>
            </w:pPr>
            <w:r w:rsidRPr="00DC6565">
              <w:rPr>
                <w:rFonts w:ascii="Arial" w:eastAsia="Times New Roman" w:hAnsi="Arial"/>
                <w:color w:val="000000"/>
                <w:sz w:val="18"/>
                <w:szCs w:val="18"/>
              </w:rPr>
              <w:t xml:space="preserve">Moderate or bad self-reported health who were unable to climb 2 flights of stairs; body weight </w:t>
            </w:r>
            <w:r>
              <w:rPr>
                <w:rFonts w:ascii="Arial" w:eastAsia="Times New Roman" w:hAnsi="Arial"/>
                <w:color w:val="000000"/>
                <w:sz w:val="18"/>
                <w:szCs w:val="18"/>
              </w:rPr>
              <w:t>≥</w:t>
            </w:r>
            <w:r w:rsidRPr="00DC6565">
              <w:rPr>
                <w:rFonts w:ascii="Arial" w:eastAsia="Times New Roman" w:hAnsi="Arial"/>
                <w:color w:val="000000"/>
                <w:sz w:val="18"/>
                <w:szCs w:val="18"/>
              </w:rPr>
              <w:t>140 kg; current or past renal cancer, melanoma</w:t>
            </w:r>
            <w:r w:rsidR="00DD7928">
              <w:rPr>
                <w:rFonts w:ascii="Arial" w:eastAsia="Times New Roman" w:hAnsi="Arial"/>
                <w:color w:val="000000"/>
                <w:sz w:val="18"/>
                <w:szCs w:val="18"/>
              </w:rPr>
              <w:t>,</w:t>
            </w:r>
            <w:r w:rsidRPr="00DC6565">
              <w:rPr>
                <w:rFonts w:ascii="Arial" w:eastAsia="Times New Roman" w:hAnsi="Arial"/>
                <w:color w:val="000000"/>
                <w:sz w:val="18"/>
                <w:szCs w:val="18"/>
              </w:rPr>
              <w:t xml:space="preserve"> or breast cancer; lung cancer diagnosed &lt;5 years ago or </w:t>
            </w:r>
            <w:r w:rsidR="00DD7928">
              <w:rPr>
                <w:rFonts w:ascii="Arial" w:eastAsia="Times New Roman" w:hAnsi="Arial"/>
                <w:color w:val="000000"/>
                <w:sz w:val="18"/>
                <w:szCs w:val="18"/>
              </w:rPr>
              <w:t>≥</w:t>
            </w:r>
            <w:r w:rsidRPr="00DC6565">
              <w:rPr>
                <w:rFonts w:ascii="Arial" w:eastAsia="Times New Roman" w:hAnsi="Arial"/>
                <w:color w:val="000000"/>
                <w:sz w:val="18"/>
                <w:szCs w:val="18"/>
              </w:rPr>
              <w:t>5 years ago but still under treatment; chest CT examination &lt;1 year before starting study</w:t>
            </w:r>
          </w:p>
        </w:tc>
        <w:tc>
          <w:tcPr>
            <w:tcW w:w="1660" w:type="dxa"/>
            <w:shd w:val="clear" w:color="auto" w:fill="auto"/>
            <w:hideMark/>
          </w:tcPr>
          <w:p w:rsidR="00BD1999" w:rsidRPr="00DC6565"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 548,489</w:t>
            </w:r>
            <w:r w:rsidRPr="00DC6565">
              <w:rPr>
                <w:rFonts w:ascii="Arial" w:eastAsia="Times New Roman" w:hAnsi="Arial"/>
                <w:color w:val="000000"/>
                <w:sz w:val="18"/>
                <w:szCs w:val="18"/>
              </w:rPr>
              <w:br/>
              <w:t>Number eligible: NR</w:t>
            </w:r>
            <w:r w:rsidRPr="00DC6565">
              <w:rPr>
                <w:rFonts w:ascii="Arial" w:eastAsia="Times New Roman" w:hAnsi="Arial"/>
                <w:color w:val="000000"/>
                <w:sz w:val="18"/>
                <w:szCs w:val="18"/>
              </w:rPr>
              <w:br/>
              <w:t>Number enrolled: 15,822 (7907 vs. 7915)</w:t>
            </w:r>
          </w:p>
        </w:tc>
        <w:tc>
          <w:tcPr>
            <w:tcW w:w="1287" w:type="dxa"/>
            <w:shd w:val="clear" w:color="auto" w:fill="auto"/>
            <w:hideMark/>
          </w:tcPr>
          <w:p w:rsidR="00BD1999" w:rsidRPr="00DC6565" w:rsidRDefault="00BD1999" w:rsidP="00AD4822">
            <w:pPr>
              <w:ind w:right="-80"/>
              <w:rPr>
                <w:rFonts w:ascii="Arial" w:eastAsia="Times New Roman" w:hAnsi="Arial"/>
                <w:color w:val="000000"/>
                <w:sz w:val="18"/>
                <w:szCs w:val="18"/>
              </w:rPr>
            </w:pPr>
            <w:r w:rsidRPr="00DC6565">
              <w:rPr>
                <w:rFonts w:ascii="Arial" w:eastAsia="Times New Roman" w:hAnsi="Arial"/>
                <w:color w:val="000000"/>
                <w:sz w:val="18"/>
                <w:szCs w:val="18"/>
              </w:rPr>
              <w:t>Belgium, the Netherlands, Denmark</w:t>
            </w:r>
          </w:p>
        </w:tc>
        <w:tc>
          <w:tcPr>
            <w:tcW w:w="1682" w:type="dxa"/>
            <w:shd w:val="clear" w:color="auto" w:fill="auto"/>
            <w:hideMark/>
          </w:tcPr>
          <w:p w:rsidR="00BD1999" w:rsidRPr="00DC6565" w:rsidRDefault="00BD1999" w:rsidP="00DD7928">
            <w:pPr>
              <w:ind w:right="-108"/>
              <w:rPr>
                <w:rFonts w:ascii="Arial" w:eastAsia="Times New Roman" w:hAnsi="Arial"/>
                <w:color w:val="000000"/>
                <w:sz w:val="18"/>
                <w:szCs w:val="18"/>
              </w:rPr>
            </w:pPr>
            <w:r w:rsidRPr="00DC6565">
              <w:rPr>
                <w:rFonts w:ascii="Arial" w:eastAsia="Times New Roman" w:hAnsi="Arial"/>
                <w:color w:val="000000"/>
                <w:sz w:val="18"/>
                <w:szCs w:val="18"/>
              </w:rPr>
              <w:t>Netherlands Organisation of H</w:t>
            </w:r>
            <w:r w:rsidR="00DD7928">
              <w:rPr>
                <w:rFonts w:ascii="Arial" w:eastAsia="Times New Roman" w:hAnsi="Arial"/>
                <w:color w:val="000000"/>
                <w:sz w:val="18"/>
                <w:szCs w:val="18"/>
              </w:rPr>
              <w:t>ealth Research and Development</w:t>
            </w:r>
            <w:r w:rsidRPr="00DC6565">
              <w:rPr>
                <w:rFonts w:ascii="Arial" w:eastAsia="Times New Roman" w:hAnsi="Arial"/>
                <w:color w:val="000000"/>
                <w:sz w:val="18"/>
                <w:szCs w:val="18"/>
              </w:rPr>
              <w:t>, Dutch Cancer Society, Health Insurance Innovation Foundation, Siemens Germany, Roche Diagnostics, G. Ph. Verhagen Stichting, Rotterdam Oncologic Thoracic Study Group, Erasmus Trust Fund, Stichting tegen Kanker, Vlaamse Liga tegen Kanker, and LOGO Leuven</w:t>
            </w:r>
          </w:p>
        </w:tc>
      </w:tr>
      <w:tr w:rsidR="00BD1999" w:rsidRPr="00DC6565" w:rsidTr="00DD7928">
        <w:trPr>
          <w:trHeight w:val="107"/>
        </w:trPr>
        <w:tc>
          <w:tcPr>
            <w:tcW w:w="2354" w:type="dxa"/>
          </w:tcPr>
          <w:p w:rsidR="00BD1999" w:rsidRDefault="00BD1999" w:rsidP="00AD4822">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van den Bergh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2010</w:t>
            </w:r>
            <w:r w:rsidRPr="00DC6565">
              <w:rPr>
                <w:rFonts w:ascii="Arial" w:eastAsia="Times New Roman" w:hAnsi="Arial"/>
                <w:color w:val="000000"/>
                <w:sz w:val="18"/>
                <w:szCs w:val="18"/>
                <w:vertAlign w:val="superscript"/>
              </w:rPr>
              <w:t>77</w:t>
            </w:r>
            <w:r w:rsidRPr="00DC6565">
              <w:rPr>
                <w:rFonts w:ascii="Arial" w:eastAsia="Times New Roman" w:hAnsi="Arial"/>
                <w:color w:val="000000"/>
                <w:sz w:val="18"/>
                <w:szCs w:val="18"/>
              </w:rPr>
              <w:t xml:space="preserve"> </w:t>
            </w:r>
            <w:r w:rsidRPr="00DC6565">
              <w:rPr>
                <w:rFonts w:ascii="Arial" w:eastAsia="Times New Roman" w:hAnsi="Arial"/>
                <w:color w:val="000000"/>
                <w:sz w:val="18"/>
                <w:szCs w:val="18"/>
              </w:rPr>
              <w:br w:type="page"/>
            </w:r>
          </w:p>
          <w:p w:rsidR="00BD1999" w:rsidRPr="00DC6565" w:rsidRDefault="00BD1999" w:rsidP="00AD4822">
            <w:pPr>
              <w:ind w:right="-133"/>
              <w:rPr>
                <w:rFonts w:ascii="Arial" w:eastAsia="Times New Roman" w:hAnsi="Arial"/>
                <w:color w:val="000000"/>
                <w:sz w:val="18"/>
                <w:szCs w:val="18"/>
              </w:rPr>
            </w:pPr>
            <w:r w:rsidRPr="00DC6565">
              <w:rPr>
                <w:rFonts w:ascii="Arial" w:eastAsia="Times New Roman" w:hAnsi="Arial"/>
                <w:i/>
                <w:iCs/>
                <w:color w:val="000000"/>
                <w:sz w:val="18"/>
                <w:szCs w:val="18"/>
              </w:rPr>
              <w:t>Short-term health-related quality of life consequences in a lung cancer CT screening trial (NELSON)</w:t>
            </w:r>
          </w:p>
        </w:tc>
        <w:tc>
          <w:tcPr>
            <w:tcW w:w="2981" w:type="dxa"/>
            <w:shd w:val="clear" w:color="auto" w:fill="auto"/>
            <w:hideMark/>
          </w:tcPr>
          <w:p w:rsidR="00BD1999" w:rsidRPr="00DC6565" w:rsidRDefault="00BD1999" w:rsidP="00DD7928">
            <w:pPr>
              <w:ind w:right="-97"/>
              <w:rPr>
                <w:rFonts w:ascii="Arial" w:eastAsia="Times New Roman" w:hAnsi="Arial"/>
                <w:color w:val="000000"/>
                <w:sz w:val="18"/>
                <w:szCs w:val="18"/>
              </w:rPr>
            </w:pPr>
            <w:r w:rsidRPr="00DC6565">
              <w:rPr>
                <w:rFonts w:ascii="Arial" w:eastAsia="Times New Roman" w:hAnsi="Arial"/>
                <w:color w:val="000000"/>
                <w:sz w:val="18"/>
                <w:szCs w:val="18"/>
              </w:rPr>
              <w:t xml:space="preserve">Men born between 1928 and 1956 who smoked &gt;15 cigarettes/day during &gt;25 years or smoked &gt;10 cigarettes/day during &gt;30 years, current or former smokers who quit smoking </w:t>
            </w:r>
            <w:r w:rsidR="00DD7928">
              <w:rPr>
                <w:rFonts w:ascii="Arial" w:eastAsia="Times New Roman" w:hAnsi="Arial"/>
                <w:color w:val="000000"/>
                <w:sz w:val="18"/>
                <w:szCs w:val="18"/>
              </w:rPr>
              <w:t>≤</w:t>
            </w:r>
            <w:r w:rsidRPr="00DC6565">
              <w:rPr>
                <w:rFonts w:ascii="Arial" w:eastAsia="Times New Roman" w:hAnsi="Arial"/>
                <w:color w:val="000000"/>
                <w:sz w:val="18"/>
                <w:szCs w:val="18"/>
              </w:rPr>
              <w:t>10 years ago Consecutive sample of 733 patients in CT group sent surveys on health related quality of life</w:t>
            </w:r>
          </w:p>
        </w:tc>
        <w:tc>
          <w:tcPr>
            <w:tcW w:w="2920" w:type="dxa"/>
            <w:shd w:val="clear" w:color="auto" w:fill="auto"/>
            <w:hideMark/>
          </w:tcPr>
          <w:p w:rsidR="00BD1999" w:rsidRPr="00DC6565" w:rsidRDefault="00BD1999" w:rsidP="00DD7928">
            <w:pPr>
              <w:ind w:right="-57"/>
              <w:rPr>
                <w:rFonts w:ascii="Arial" w:eastAsia="Times New Roman" w:hAnsi="Arial"/>
                <w:color w:val="000000"/>
                <w:sz w:val="18"/>
                <w:szCs w:val="18"/>
              </w:rPr>
            </w:pPr>
            <w:r w:rsidRPr="00DC6565">
              <w:rPr>
                <w:rFonts w:ascii="Arial" w:eastAsia="Times New Roman" w:hAnsi="Arial"/>
                <w:color w:val="000000"/>
                <w:sz w:val="18"/>
                <w:szCs w:val="18"/>
              </w:rPr>
              <w:t xml:space="preserve">Moderate or bad self-reported health who were unable to climb 2 flights of stairs; body weight </w:t>
            </w:r>
            <w:r>
              <w:rPr>
                <w:rFonts w:ascii="Arial" w:eastAsia="Times New Roman" w:hAnsi="Arial"/>
                <w:color w:val="000000"/>
                <w:sz w:val="18"/>
                <w:szCs w:val="18"/>
              </w:rPr>
              <w:t>≥</w:t>
            </w:r>
            <w:r w:rsidRPr="00DC6565">
              <w:rPr>
                <w:rFonts w:ascii="Arial" w:eastAsia="Times New Roman" w:hAnsi="Arial"/>
                <w:color w:val="000000"/>
                <w:sz w:val="18"/>
                <w:szCs w:val="18"/>
              </w:rPr>
              <w:t>140 kg; current or past renal cancer, melanoma</w:t>
            </w:r>
            <w:r w:rsidR="00DD7928">
              <w:rPr>
                <w:rFonts w:ascii="Arial" w:eastAsia="Times New Roman" w:hAnsi="Arial"/>
                <w:color w:val="000000"/>
                <w:sz w:val="18"/>
                <w:szCs w:val="18"/>
              </w:rPr>
              <w:t>,</w:t>
            </w:r>
            <w:r w:rsidRPr="00DC6565">
              <w:rPr>
                <w:rFonts w:ascii="Arial" w:eastAsia="Times New Roman" w:hAnsi="Arial"/>
                <w:color w:val="000000"/>
                <w:sz w:val="18"/>
                <w:szCs w:val="18"/>
              </w:rPr>
              <w:t xml:space="preserve"> or breast cancer; lung cancer diagnosed &lt;5 years ago or </w:t>
            </w:r>
            <w:r w:rsidR="00DD7928">
              <w:rPr>
                <w:rFonts w:ascii="Arial" w:eastAsia="Times New Roman" w:hAnsi="Arial"/>
                <w:color w:val="000000"/>
                <w:sz w:val="18"/>
                <w:szCs w:val="18"/>
              </w:rPr>
              <w:t>≥</w:t>
            </w:r>
            <w:r w:rsidRPr="00DC6565">
              <w:rPr>
                <w:rFonts w:ascii="Arial" w:eastAsia="Times New Roman" w:hAnsi="Arial"/>
                <w:color w:val="000000"/>
                <w:sz w:val="18"/>
                <w:szCs w:val="18"/>
              </w:rPr>
              <w:t>5 years ago but still under treatment; chest CT examination &lt;1 year before starting study</w:t>
            </w:r>
            <w:r w:rsidRPr="00DC6565">
              <w:rPr>
                <w:rFonts w:ascii="Arial" w:eastAsia="Times New Roman" w:hAnsi="Arial"/>
                <w:color w:val="000000"/>
                <w:sz w:val="18"/>
                <w:szCs w:val="18"/>
              </w:rPr>
              <w:br w:type="page"/>
            </w:r>
          </w:p>
        </w:tc>
        <w:tc>
          <w:tcPr>
            <w:tcW w:w="1660" w:type="dxa"/>
            <w:shd w:val="clear" w:color="auto" w:fill="auto"/>
            <w:hideMark/>
          </w:tcPr>
          <w:p w:rsidR="00DD7928"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w:t>
            </w:r>
            <w:r w:rsidRPr="00DC6565">
              <w:rPr>
                <w:rFonts w:ascii="Arial" w:eastAsia="Times New Roman" w:hAnsi="Arial"/>
                <w:color w:val="000000"/>
                <w:sz w:val="18"/>
                <w:szCs w:val="18"/>
              </w:rPr>
              <w:br w:type="page"/>
              <w:t xml:space="preserve">692 sent 1st survey, </w:t>
            </w:r>
            <w:r w:rsidRPr="00DC6565">
              <w:rPr>
                <w:rFonts w:ascii="Arial" w:eastAsia="Times New Roman" w:hAnsi="Arial"/>
                <w:color w:val="000000"/>
                <w:sz w:val="18"/>
                <w:szCs w:val="18"/>
              </w:rPr>
              <w:br w:type="page"/>
              <w:t xml:space="preserve">685 sent 2nd survey, </w:t>
            </w:r>
            <w:r w:rsidRPr="00DC6565">
              <w:rPr>
                <w:rFonts w:ascii="Arial" w:eastAsia="Times New Roman" w:hAnsi="Arial"/>
                <w:color w:val="000000"/>
                <w:sz w:val="18"/>
                <w:szCs w:val="18"/>
              </w:rPr>
              <w:br w:type="page"/>
              <w:t xml:space="preserve">667 sent 3rd survey, </w:t>
            </w:r>
            <w:r w:rsidRPr="00DC6565">
              <w:rPr>
                <w:rFonts w:ascii="Arial" w:eastAsia="Times New Roman" w:hAnsi="Arial"/>
                <w:color w:val="000000"/>
                <w:sz w:val="18"/>
                <w:szCs w:val="18"/>
              </w:rPr>
              <w:br w:type="page"/>
              <w:t>684 sent 4th survey</w:t>
            </w:r>
            <w:r w:rsidRPr="00DC6565">
              <w:rPr>
                <w:rFonts w:ascii="Arial" w:eastAsia="Times New Roman" w:hAnsi="Arial"/>
                <w:color w:val="000000"/>
                <w:sz w:val="18"/>
                <w:szCs w:val="18"/>
              </w:rPr>
              <w:br w:type="page"/>
            </w:r>
          </w:p>
          <w:p w:rsidR="00DD7928"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eligible: NR</w:t>
            </w:r>
            <w:r w:rsidRPr="00DC6565">
              <w:rPr>
                <w:rFonts w:ascii="Arial" w:eastAsia="Times New Roman" w:hAnsi="Arial"/>
                <w:color w:val="000000"/>
                <w:sz w:val="18"/>
                <w:szCs w:val="18"/>
              </w:rPr>
              <w:br w:type="page"/>
            </w:r>
          </w:p>
          <w:p w:rsidR="00BD1999" w:rsidRPr="00DC6565"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 xml:space="preserve">Number analyzed: </w:t>
            </w:r>
            <w:r w:rsidRPr="00DC6565">
              <w:rPr>
                <w:rFonts w:ascii="Arial" w:eastAsia="Times New Roman" w:hAnsi="Arial"/>
                <w:color w:val="000000"/>
                <w:sz w:val="18"/>
                <w:szCs w:val="18"/>
              </w:rPr>
              <w:br w:type="page"/>
              <w:t xml:space="preserve">630 returned 1st survey, </w:t>
            </w:r>
            <w:r w:rsidRPr="00DC6565">
              <w:rPr>
                <w:rFonts w:ascii="Arial" w:eastAsia="Times New Roman" w:hAnsi="Arial"/>
                <w:color w:val="000000"/>
                <w:sz w:val="18"/>
                <w:szCs w:val="18"/>
              </w:rPr>
              <w:br w:type="page"/>
              <w:t xml:space="preserve">641 returned 2nd survey, </w:t>
            </w:r>
            <w:r w:rsidRPr="00DC6565">
              <w:rPr>
                <w:rFonts w:ascii="Arial" w:eastAsia="Times New Roman" w:hAnsi="Arial"/>
                <w:color w:val="000000"/>
                <w:sz w:val="18"/>
                <w:szCs w:val="18"/>
              </w:rPr>
              <w:br w:type="page"/>
              <w:t xml:space="preserve">620 returned 3rd survey, </w:t>
            </w:r>
            <w:r w:rsidRPr="00DC6565">
              <w:rPr>
                <w:rFonts w:ascii="Arial" w:eastAsia="Times New Roman" w:hAnsi="Arial"/>
                <w:color w:val="000000"/>
                <w:sz w:val="18"/>
                <w:szCs w:val="18"/>
              </w:rPr>
              <w:br w:type="page"/>
              <w:t>600 returned 4th survey</w:t>
            </w:r>
            <w:r w:rsidRPr="00DC6565">
              <w:rPr>
                <w:rFonts w:ascii="Arial" w:eastAsia="Times New Roman" w:hAnsi="Arial"/>
                <w:color w:val="000000"/>
                <w:sz w:val="18"/>
                <w:szCs w:val="18"/>
              </w:rPr>
              <w:br w:type="page"/>
            </w:r>
          </w:p>
        </w:tc>
        <w:tc>
          <w:tcPr>
            <w:tcW w:w="1287" w:type="dxa"/>
            <w:shd w:val="clear" w:color="auto" w:fill="auto"/>
            <w:hideMark/>
          </w:tcPr>
          <w:p w:rsidR="00BD1999" w:rsidRPr="00DC6565" w:rsidRDefault="00BD1999" w:rsidP="00AD4822">
            <w:pPr>
              <w:ind w:right="-80"/>
              <w:rPr>
                <w:rFonts w:ascii="Arial" w:eastAsia="Times New Roman" w:hAnsi="Arial"/>
                <w:color w:val="000000"/>
                <w:sz w:val="18"/>
                <w:szCs w:val="18"/>
              </w:rPr>
            </w:pPr>
            <w:r w:rsidRPr="00DC6565">
              <w:rPr>
                <w:rFonts w:ascii="Arial" w:eastAsia="Times New Roman" w:hAnsi="Arial"/>
                <w:color w:val="000000"/>
                <w:sz w:val="18"/>
                <w:szCs w:val="18"/>
              </w:rPr>
              <w:t>The Netherlands/ Belgium</w:t>
            </w:r>
          </w:p>
        </w:tc>
        <w:tc>
          <w:tcPr>
            <w:tcW w:w="1682" w:type="dxa"/>
            <w:shd w:val="clear" w:color="auto" w:fill="auto"/>
            <w:hideMark/>
          </w:tcPr>
          <w:p w:rsidR="00BD1999" w:rsidRPr="00DC6565" w:rsidRDefault="00BD1999" w:rsidP="00DD7928">
            <w:pPr>
              <w:ind w:right="-108"/>
              <w:rPr>
                <w:rFonts w:ascii="Arial" w:eastAsia="Times New Roman" w:hAnsi="Arial"/>
                <w:color w:val="000000"/>
                <w:sz w:val="18"/>
                <w:szCs w:val="18"/>
              </w:rPr>
            </w:pPr>
            <w:r w:rsidRPr="00DC6565">
              <w:rPr>
                <w:rFonts w:ascii="Arial" w:eastAsia="Times New Roman" w:hAnsi="Arial"/>
                <w:color w:val="000000"/>
                <w:sz w:val="18"/>
                <w:szCs w:val="18"/>
              </w:rPr>
              <w:t>Netherlands Organisation of Health Research and Development, Dutch Cancer Society, Health Insurance Innovation Foundation, Siemens Germany, Roche Diagnostics, G.</w:t>
            </w:r>
            <w:r w:rsidR="00DD7928">
              <w:rPr>
                <w:rFonts w:ascii="Arial" w:eastAsia="Times New Roman" w:hAnsi="Arial"/>
                <w:color w:val="000000"/>
                <w:sz w:val="18"/>
                <w:szCs w:val="18"/>
              </w:rPr>
              <w:t xml:space="preserve"> </w:t>
            </w:r>
            <w:r w:rsidRPr="00DC6565">
              <w:rPr>
                <w:rFonts w:ascii="Arial" w:eastAsia="Times New Roman" w:hAnsi="Arial"/>
                <w:color w:val="000000"/>
                <w:sz w:val="18"/>
                <w:szCs w:val="18"/>
              </w:rPr>
              <w:t xml:space="preserve">Ph. Verhagen Stichting, Rotterdam Oncologic Thoracic Study Group, Erasmus Trust Fund, Stichting tegen Kanker, Vlaamse Liga tegen Kanker, and </w:t>
            </w:r>
            <w:r w:rsidRPr="00DC6565">
              <w:rPr>
                <w:rFonts w:ascii="Arial" w:eastAsia="Times New Roman" w:hAnsi="Arial"/>
                <w:color w:val="000000"/>
                <w:sz w:val="18"/>
                <w:szCs w:val="18"/>
              </w:rPr>
              <w:lastRenderedPageBreak/>
              <w:t>LOGO Leuven</w:t>
            </w:r>
          </w:p>
        </w:tc>
      </w:tr>
      <w:tr w:rsidR="00BD1999" w:rsidRPr="00DC6565" w:rsidTr="00DD7928">
        <w:trPr>
          <w:trHeight w:val="4391"/>
        </w:trPr>
        <w:tc>
          <w:tcPr>
            <w:tcW w:w="2354" w:type="dxa"/>
          </w:tcPr>
          <w:p w:rsidR="00BD1999" w:rsidRDefault="00BD1999" w:rsidP="00AD4822">
            <w:pPr>
              <w:ind w:right="-133"/>
              <w:rPr>
                <w:rFonts w:ascii="Arial" w:eastAsia="Times New Roman" w:hAnsi="Arial"/>
                <w:color w:val="000000"/>
                <w:sz w:val="18"/>
                <w:szCs w:val="18"/>
              </w:rPr>
            </w:pPr>
            <w:r w:rsidRPr="00DC6565">
              <w:rPr>
                <w:rFonts w:ascii="Arial" w:eastAsia="Times New Roman" w:hAnsi="Arial"/>
                <w:color w:val="000000"/>
                <w:sz w:val="18"/>
                <w:szCs w:val="18"/>
              </w:rPr>
              <w:lastRenderedPageBreak/>
              <w:t xml:space="preserve">van den Bergh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2011</w:t>
            </w:r>
            <w:r w:rsidRPr="00DC6565">
              <w:rPr>
                <w:rFonts w:ascii="Arial" w:eastAsia="Times New Roman" w:hAnsi="Arial"/>
                <w:color w:val="000000"/>
                <w:sz w:val="18"/>
                <w:szCs w:val="18"/>
                <w:vertAlign w:val="superscript"/>
              </w:rPr>
              <w:t>69</w:t>
            </w:r>
            <w:r w:rsidRPr="00DC6565">
              <w:rPr>
                <w:rFonts w:ascii="Arial" w:eastAsia="Times New Roman" w:hAnsi="Arial"/>
                <w:color w:val="000000"/>
                <w:sz w:val="18"/>
                <w:szCs w:val="18"/>
              </w:rPr>
              <w:br w:type="page"/>
            </w:r>
          </w:p>
          <w:p w:rsidR="00BD1999" w:rsidRPr="00DC6565" w:rsidRDefault="00BD1999" w:rsidP="00AD4822">
            <w:pPr>
              <w:ind w:right="-133"/>
              <w:rPr>
                <w:rFonts w:ascii="Arial" w:eastAsia="Times New Roman" w:hAnsi="Arial"/>
                <w:color w:val="000000"/>
                <w:sz w:val="18"/>
                <w:szCs w:val="18"/>
              </w:rPr>
            </w:pPr>
            <w:r w:rsidRPr="00DC6565">
              <w:rPr>
                <w:rFonts w:ascii="Arial" w:eastAsia="Times New Roman" w:hAnsi="Arial"/>
                <w:i/>
                <w:iCs/>
                <w:color w:val="000000"/>
                <w:sz w:val="18"/>
                <w:szCs w:val="18"/>
              </w:rPr>
              <w:t>Long-term effects of lung cancer computed</w:t>
            </w:r>
            <w:r w:rsidRPr="00DC6565">
              <w:rPr>
                <w:rFonts w:ascii="Arial" w:eastAsia="Times New Roman" w:hAnsi="Arial"/>
                <w:i/>
                <w:iCs/>
                <w:color w:val="000000"/>
                <w:sz w:val="18"/>
                <w:szCs w:val="18"/>
              </w:rPr>
              <w:br w:type="page"/>
            </w:r>
            <w:r>
              <w:rPr>
                <w:rFonts w:ascii="Arial" w:eastAsia="Times New Roman" w:hAnsi="Arial"/>
                <w:i/>
                <w:iCs/>
                <w:color w:val="000000"/>
                <w:sz w:val="18"/>
                <w:szCs w:val="18"/>
              </w:rPr>
              <w:t xml:space="preserve"> </w:t>
            </w:r>
            <w:r w:rsidRPr="00DC6565">
              <w:rPr>
                <w:rFonts w:ascii="Arial" w:eastAsia="Times New Roman" w:hAnsi="Arial"/>
                <w:i/>
                <w:iCs/>
                <w:color w:val="000000"/>
                <w:sz w:val="18"/>
                <w:szCs w:val="18"/>
              </w:rPr>
              <w:t>tomography screening on health-related quality of life: the NELSON trial</w:t>
            </w:r>
          </w:p>
        </w:tc>
        <w:tc>
          <w:tcPr>
            <w:tcW w:w="2981" w:type="dxa"/>
            <w:shd w:val="clear" w:color="auto" w:fill="auto"/>
            <w:hideMark/>
          </w:tcPr>
          <w:p w:rsidR="00BD1999" w:rsidRPr="00DC6565" w:rsidRDefault="00DD7928" w:rsidP="00AD4822">
            <w:pPr>
              <w:ind w:right="-97"/>
              <w:rPr>
                <w:rFonts w:ascii="Arial" w:eastAsia="Times New Roman" w:hAnsi="Arial"/>
                <w:color w:val="000000"/>
                <w:sz w:val="18"/>
                <w:szCs w:val="18"/>
              </w:rPr>
            </w:pPr>
            <w:r w:rsidRPr="00DC6565">
              <w:rPr>
                <w:rFonts w:ascii="Arial" w:eastAsia="Times New Roman" w:hAnsi="Arial"/>
                <w:color w:val="000000"/>
                <w:sz w:val="18"/>
                <w:szCs w:val="18"/>
              </w:rPr>
              <w:t xml:space="preserve">Men born between 1928 and 1956 who smoked &gt;15 cigarettes/day during &gt;25 years or smoked &gt;10 cigarettes/day during &gt;30 years, current or former smokers who quit smoking </w:t>
            </w:r>
            <w:r>
              <w:rPr>
                <w:rFonts w:ascii="Arial" w:eastAsia="Times New Roman" w:hAnsi="Arial"/>
                <w:color w:val="000000"/>
                <w:sz w:val="18"/>
                <w:szCs w:val="18"/>
              </w:rPr>
              <w:t>≤</w:t>
            </w:r>
            <w:r w:rsidRPr="00DC6565">
              <w:rPr>
                <w:rFonts w:ascii="Arial" w:eastAsia="Times New Roman" w:hAnsi="Arial"/>
                <w:color w:val="000000"/>
                <w:sz w:val="18"/>
                <w:szCs w:val="18"/>
              </w:rPr>
              <w:t>10 years ago Consecutive sample of 733 patients in CT group sent surveys on health related quality of life</w:t>
            </w:r>
          </w:p>
        </w:tc>
        <w:tc>
          <w:tcPr>
            <w:tcW w:w="2920" w:type="dxa"/>
            <w:shd w:val="clear" w:color="auto" w:fill="auto"/>
            <w:hideMark/>
          </w:tcPr>
          <w:p w:rsidR="00BD1999" w:rsidRPr="00DC6565" w:rsidRDefault="00DD7928" w:rsidP="00AD4822">
            <w:pPr>
              <w:ind w:right="-57"/>
              <w:rPr>
                <w:rFonts w:ascii="Arial" w:eastAsia="Times New Roman" w:hAnsi="Arial"/>
                <w:color w:val="000000"/>
                <w:sz w:val="18"/>
                <w:szCs w:val="18"/>
              </w:rPr>
            </w:pPr>
            <w:r w:rsidRPr="00DC6565">
              <w:rPr>
                <w:rFonts w:ascii="Arial" w:eastAsia="Times New Roman" w:hAnsi="Arial"/>
                <w:color w:val="000000"/>
                <w:sz w:val="18"/>
                <w:szCs w:val="18"/>
              </w:rPr>
              <w:t xml:space="preserve">Moderate or bad self-reported health who were unable to climb 2 flights of stairs; body weight </w:t>
            </w:r>
            <w:r>
              <w:rPr>
                <w:rFonts w:ascii="Arial" w:eastAsia="Times New Roman" w:hAnsi="Arial"/>
                <w:color w:val="000000"/>
                <w:sz w:val="18"/>
                <w:szCs w:val="18"/>
              </w:rPr>
              <w:t>≥</w:t>
            </w:r>
            <w:r w:rsidRPr="00DC6565">
              <w:rPr>
                <w:rFonts w:ascii="Arial" w:eastAsia="Times New Roman" w:hAnsi="Arial"/>
                <w:color w:val="000000"/>
                <w:sz w:val="18"/>
                <w:szCs w:val="18"/>
              </w:rPr>
              <w:t>140 kg; current or past renal cancer, melanoma</w:t>
            </w:r>
            <w:r>
              <w:rPr>
                <w:rFonts w:ascii="Arial" w:eastAsia="Times New Roman" w:hAnsi="Arial"/>
                <w:color w:val="000000"/>
                <w:sz w:val="18"/>
                <w:szCs w:val="18"/>
              </w:rPr>
              <w:t>,</w:t>
            </w:r>
            <w:r w:rsidRPr="00DC6565">
              <w:rPr>
                <w:rFonts w:ascii="Arial" w:eastAsia="Times New Roman" w:hAnsi="Arial"/>
                <w:color w:val="000000"/>
                <w:sz w:val="18"/>
                <w:szCs w:val="18"/>
              </w:rPr>
              <w:t xml:space="preserve"> or breast cancer; lung cancer diagnosed &lt;5 years ago or </w:t>
            </w:r>
            <w:r>
              <w:rPr>
                <w:rFonts w:ascii="Arial" w:eastAsia="Times New Roman" w:hAnsi="Arial"/>
                <w:color w:val="000000"/>
                <w:sz w:val="18"/>
                <w:szCs w:val="18"/>
              </w:rPr>
              <w:t>≥</w:t>
            </w:r>
            <w:r w:rsidRPr="00DC6565">
              <w:rPr>
                <w:rFonts w:ascii="Arial" w:eastAsia="Times New Roman" w:hAnsi="Arial"/>
                <w:color w:val="000000"/>
                <w:sz w:val="18"/>
                <w:szCs w:val="18"/>
              </w:rPr>
              <w:t>5 years ago but still under treatment; chest CT examination &lt;1 year before starting study</w:t>
            </w:r>
            <w:r w:rsidRPr="00DC6565">
              <w:rPr>
                <w:rFonts w:ascii="Arial" w:eastAsia="Times New Roman" w:hAnsi="Arial"/>
                <w:color w:val="000000"/>
                <w:sz w:val="18"/>
                <w:szCs w:val="18"/>
              </w:rPr>
              <w:br w:type="page"/>
            </w:r>
          </w:p>
        </w:tc>
        <w:tc>
          <w:tcPr>
            <w:tcW w:w="1660" w:type="dxa"/>
            <w:shd w:val="clear" w:color="auto" w:fill="auto"/>
            <w:hideMark/>
          </w:tcPr>
          <w:p w:rsidR="00DD7928"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 xml:space="preserve">Number approached: </w:t>
            </w:r>
            <w:r w:rsidRPr="00DC6565">
              <w:rPr>
                <w:rFonts w:ascii="Arial" w:eastAsia="Times New Roman" w:hAnsi="Arial"/>
                <w:color w:val="000000"/>
                <w:sz w:val="18"/>
                <w:szCs w:val="18"/>
              </w:rPr>
              <w:br w:type="page"/>
              <w:t xml:space="preserve">1466 sent 1st survey, </w:t>
            </w:r>
            <w:r w:rsidRPr="00DC6565">
              <w:rPr>
                <w:rFonts w:ascii="Arial" w:eastAsia="Times New Roman" w:hAnsi="Arial"/>
                <w:color w:val="000000"/>
                <w:sz w:val="18"/>
                <w:szCs w:val="18"/>
              </w:rPr>
              <w:br w:type="page"/>
              <w:t xml:space="preserve">684 sent 2nd survey, </w:t>
            </w:r>
            <w:r w:rsidRPr="00DC6565">
              <w:rPr>
                <w:rFonts w:ascii="Arial" w:eastAsia="Times New Roman" w:hAnsi="Arial"/>
                <w:color w:val="000000"/>
                <w:sz w:val="18"/>
                <w:szCs w:val="18"/>
              </w:rPr>
              <w:br w:type="page"/>
              <w:t xml:space="preserve">1180 sent 3rd survey, </w:t>
            </w:r>
            <w:r w:rsidRPr="00DC6565">
              <w:rPr>
                <w:rFonts w:ascii="Arial" w:eastAsia="Times New Roman" w:hAnsi="Arial"/>
                <w:color w:val="000000"/>
                <w:sz w:val="18"/>
                <w:szCs w:val="18"/>
              </w:rPr>
              <w:br w:type="page"/>
              <w:t>684 sent 4th survey</w:t>
            </w:r>
            <w:r w:rsidRPr="00DC6565">
              <w:rPr>
                <w:rFonts w:ascii="Arial" w:eastAsia="Times New Roman" w:hAnsi="Arial"/>
                <w:color w:val="000000"/>
                <w:sz w:val="18"/>
                <w:szCs w:val="18"/>
              </w:rPr>
              <w:br w:type="page"/>
            </w:r>
          </w:p>
          <w:p w:rsidR="00DD7928"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eligible: NR</w:t>
            </w:r>
            <w:r w:rsidRPr="00DC6565">
              <w:rPr>
                <w:rFonts w:ascii="Arial" w:eastAsia="Times New Roman" w:hAnsi="Arial"/>
                <w:color w:val="000000"/>
                <w:sz w:val="18"/>
                <w:szCs w:val="18"/>
              </w:rPr>
              <w:br w:type="page"/>
            </w:r>
          </w:p>
          <w:p w:rsidR="00BD1999" w:rsidRPr="00DC6565" w:rsidRDefault="00BD1999" w:rsidP="00AD4822">
            <w:pPr>
              <w:ind w:right="-107"/>
              <w:rPr>
                <w:rFonts w:ascii="Arial" w:eastAsia="Times New Roman" w:hAnsi="Arial"/>
                <w:color w:val="000000"/>
                <w:sz w:val="18"/>
                <w:szCs w:val="18"/>
              </w:rPr>
            </w:pPr>
            <w:r w:rsidRPr="00DC6565">
              <w:rPr>
                <w:rFonts w:ascii="Arial" w:eastAsia="Times New Roman" w:hAnsi="Arial"/>
                <w:color w:val="000000"/>
                <w:sz w:val="18"/>
                <w:szCs w:val="18"/>
              </w:rPr>
              <w:t>Number analyzed:</w:t>
            </w:r>
            <w:r w:rsidRPr="00DC6565">
              <w:rPr>
                <w:rFonts w:ascii="Arial" w:eastAsia="Times New Roman" w:hAnsi="Arial"/>
                <w:color w:val="000000"/>
                <w:sz w:val="18"/>
                <w:szCs w:val="18"/>
              </w:rPr>
              <w:br w:type="page"/>
              <w:t xml:space="preserve">1288 returned 1st survey (90% vs. 86%), </w:t>
            </w:r>
            <w:r w:rsidRPr="00DC6565">
              <w:rPr>
                <w:rFonts w:ascii="Arial" w:eastAsia="Times New Roman" w:hAnsi="Arial"/>
                <w:color w:val="000000"/>
                <w:sz w:val="18"/>
                <w:szCs w:val="18"/>
              </w:rPr>
              <w:br w:type="page"/>
              <w:t xml:space="preserve">600 returned 2nd survey, </w:t>
            </w:r>
            <w:r w:rsidRPr="00DC6565">
              <w:rPr>
                <w:rFonts w:ascii="Arial" w:eastAsia="Times New Roman" w:hAnsi="Arial"/>
                <w:color w:val="000000"/>
                <w:sz w:val="18"/>
                <w:szCs w:val="18"/>
              </w:rPr>
              <w:br w:type="page"/>
              <w:t>931 returned 3rd survey (89% vs. 65%),</w:t>
            </w:r>
            <w:r w:rsidRPr="00DC6565">
              <w:rPr>
                <w:rFonts w:ascii="Arial" w:eastAsia="Times New Roman" w:hAnsi="Arial"/>
                <w:color w:val="000000"/>
                <w:sz w:val="18"/>
                <w:szCs w:val="18"/>
              </w:rPr>
              <w:br w:type="page"/>
              <w:t>600 returned 4th survey</w:t>
            </w:r>
          </w:p>
        </w:tc>
        <w:tc>
          <w:tcPr>
            <w:tcW w:w="1287" w:type="dxa"/>
            <w:shd w:val="clear" w:color="auto" w:fill="auto"/>
            <w:hideMark/>
          </w:tcPr>
          <w:p w:rsidR="00BD1999" w:rsidRPr="00DC6565" w:rsidRDefault="00BD1999" w:rsidP="00AD4822">
            <w:pPr>
              <w:ind w:right="-80"/>
              <w:rPr>
                <w:rFonts w:ascii="Arial" w:eastAsia="Times New Roman" w:hAnsi="Arial"/>
                <w:color w:val="000000"/>
                <w:sz w:val="18"/>
                <w:szCs w:val="18"/>
              </w:rPr>
            </w:pPr>
            <w:r w:rsidRPr="00DC6565">
              <w:rPr>
                <w:rFonts w:ascii="Arial" w:eastAsia="Times New Roman" w:hAnsi="Arial"/>
                <w:color w:val="000000"/>
                <w:sz w:val="18"/>
                <w:szCs w:val="18"/>
              </w:rPr>
              <w:t>The Netherlands/ Belgium</w:t>
            </w:r>
          </w:p>
        </w:tc>
        <w:tc>
          <w:tcPr>
            <w:tcW w:w="1682" w:type="dxa"/>
            <w:shd w:val="clear" w:color="auto" w:fill="auto"/>
            <w:hideMark/>
          </w:tcPr>
          <w:p w:rsidR="00BD1999" w:rsidRPr="00DC6565" w:rsidRDefault="00BD1999" w:rsidP="00DD7928">
            <w:pPr>
              <w:ind w:right="-108"/>
              <w:rPr>
                <w:rFonts w:ascii="Arial" w:eastAsia="Times New Roman" w:hAnsi="Arial"/>
                <w:color w:val="000000"/>
                <w:sz w:val="18"/>
                <w:szCs w:val="18"/>
              </w:rPr>
            </w:pPr>
            <w:r w:rsidRPr="00DC6565">
              <w:rPr>
                <w:rFonts w:ascii="Arial" w:eastAsia="Times New Roman" w:hAnsi="Arial"/>
                <w:color w:val="000000"/>
                <w:sz w:val="18"/>
                <w:szCs w:val="18"/>
              </w:rPr>
              <w:t>Netherlands Organisation of Health Research and Development, Dutch Cancer Society, Health Insurance Innovation Foundation, Siemens Germany, Roche Diagnostics, G. Ph. Verhagen Stichting, Rotterdam Oncologic Thoracic Study Group, Erasmus Trust Fund, Stichting tegen Kanker, Vlaamse Liga tegen Kanker, and LOGO Leuven</w:t>
            </w:r>
          </w:p>
        </w:tc>
      </w:tr>
      <w:tr w:rsidR="00BD1999" w:rsidRPr="00DC6565" w:rsidTr="0073485B">
        <w:trPr>
          <w:trHeight w:val="70"/>
        </w:trPr>
        <w:tc>
          <w:tcPr>
            <w:tcW w:w="12884" w:type="dxa"/>
            <w:gridSpan w:val="6"/>
            <w:shd w:val="clear" w:color="auto" w:fill="F2F2F2" w:themeFill="background1" w:themeFillShade="F2"/>
            <w:vAlign w:val="center"/>
          </w:tcPr>
          <w:p w:rsidR="00BD1999" w:rsidRPr="00DC6565" w:rsidRDefault="00BD1999" w:rsidP="00AD4822">
            <w:pPr>
              <w:ind w:right="-80"/>
              <w:rPr>
                <w:rFonts w:ascii="Arial" w:eastAsia="Times New Roman" w:hAnsi="Arial"/>
                <w:b/>
                <w:bCs/>
                <w:color w:val="000000"/>
                <w:sz w:val="18"/>
                <w:szCs w:val="18"/>
              </w:rPr>
            </w:pPr>
            <w:r w:rsidRPr="00DC6565">
              <w:rPr>
                <w:rFonts w:ascii="Arial" w:eastAsia="Times New Roman" w:hAnsi="Arial"/>
                <w:b/>
                <w:bCs/>
                <w:color w:val="000000"/>
                <w:sz w:val="18"/>
                <w:szCs w:val="18"/>
              </w:rPr>
              <w:t>Prostate, Lung, Colorectal</w:t>
            </w:r>
            <w:r>
              <w:rPr>
                <w:rFonts w:ascii="Arial" w:eastAsia="Times New Roman" w:hAnsi="Arial"/>
                <w:b/>
                <w:bCs/>
                <w:color w:val="000000"/>
                <w:sz w:val="18"/>
                <w:szCs w:val="18"/>
              </w:rPr>
              <w:t>,</w:t>
            </w:r>
            <w:r w:rsidRPr="00DC6565">
              <w:rPr>
                <w:rFonts w:ascii="Arial" w:eastAsia="Times New Roman" w:hAnsi="Arial"/>
                <w:b/>
                <w:bCs/>
                <w:color w:val="000000"/>
                <w:sz w:val="18"/>
                <w:szCs w:val="18"/>
              </w:rPr>
              <w:t xml:space="preserve"> and Ovarian (PLCO) Cancer Screening Trial </w:t>
            </w:r>
          </w:p>
        </w:tc>
      </w:tr>
      <w:tr w:rsidR="00BD1999" w:rsidRPr="00DC6565" w:rsidTr="0073485B">
        <w:trPr>
          <w:trHeight w:val="2402"/>
        </w:trPr>
        <w:tc>
          <w:tcPr>
            <w:tcW w:w="2354" w:type="dxa"/>
          </w:tcPr>
          <w:p w:rsidR="00BD1999" w:rsidRPr="00DC6565" w:rsidRDefault="00BD1999" w:rsidP="00AD4822">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Croswell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73</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Cumulative incidence of false-positive results in repeated, multimodal cancer screening</w:t>
            </w:r>
          </w:p>
        </w:tc>
        <w:tc>
          <w:tcPr>
            <w:tcW w:w="2981" w:type="dxa"/>
            <w:shd w:val="clear" w:color="auto" w:fill="auto"/>
            <w:hideMark/>
          </w:tcPr>
          <w:p w:rsidR="00BD1999" w:rsidRPr="00DC6565" w:rsidRDefault="00BD1999" w:rsidP="00DD7928">
            <w:pPr>
              <w:rPr>
                <w:rFonts w:ascii="Arial" w:eastAsia="Times New Roman" w:hAnsi="Arial"/>
                <w:color w:val="000000"/>
                <w:sz w:val="18"/>
                <w:szCs w:val="18"/>
              </w:rPr>
            </w:pPr>
            <w:r w:rsidRPr="00DC6565">
              <w:rPr>
                <w:rFonts w:ascii="Arial" w:eastAsia="Times New Roman" w:hAnsi="Arial"/>
                <w:color w:val="000000"/>
                <w:sz w:val="18"/>
                <w:szCs w:val="18"/>
              </w:rPr>
              <w:t>Men and women ages 55 to 74 years, eligible for NLST</w:t>
            </w:r>
          </w:p>
        </w:tc>
        <w:tc>
          <w:tcPr>
            <w:tcW w:w="2920" w:type="dxa"/>
            <w:shd w:val="clear" w:color="auto" w:fill="auto"/>
            <w:hideMark/>
          </w:tcPr>
          <w:p w:rsidR="00BD1999" w:rsidRPr="00DC6565" w:rsidRDefault="00BD1999" w:rsidP="00DD7928">
            <w:pPr>
              <w:rPr>
                <w:rFonts w:ascii="Arial" w:eastAsia="Times New Roman" w:hAnsi="Arial"/>
                <w:color w:val="000000"/>
                <w:sz w:val="18"/>
                <w:szCs w:val="18"/>
              </w:rPr>
            </w:pPr>
            <w:r w:rsidRPr="00DC6565">
              <w:rPr>
                <w:rFonts w:ascii="Arial" w:eastAsia="Times New Roman" w:hAnsi="Arial"/>
                <w:color w:val="000000"/>
                <w:sz w:val="18"/>
                <w:szCs w:val="18"/>
              </w:rPr>
              <w:t>History of a PLCO cancer, prior pneumonectomy, current cancer treatment</w:t>
            </w:r>
          </w:p>
        </w:tc>
        <w:tc>
          <w:tcPr>
            <w:tcW w:w="1660" w:type="dxa"/>
            <w:shd w:val="clear" w:color="auto" w:fill="auto"/>
            <w:hideMark/>
          </w:tcPr>
          <w:p w:rsidR="00BD1999" w:rsidRPr="00DC6565" w:rsidRDefault="00BD1999" w:rsidP="00DD7928">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 NR</w:t>
            </w:r>
            <w:r w:rsidRPr="00DC6565">
              <w:rPr>
                <w:rFonts w:ascii="Arial" w:eastAsia="Times New Roman" w:hAnsi="Arial"/>
                <w:color w:val="000000"/>
                <w:sz w:val="18"/>
                <w:szCs w:val="18"/>
              </w:rPr>
              <w:br/>
              <w:t>Number eligible: NR</w:t>
            </w:r>
            <w:r w:rsidRPr="00DC6565">
              <w:rPr>
                <w:rFonts w:ascii="Arial" w:eastAsia="Times New Roman" w:hAnsi="Arial"/>
                <w:color w:val="000000"/>
                <w:sz w:val="18"/>
                <w:szCs w:val="18"/>
              </w:rPr>
              <w:br/>
              <w:t>Number enrolled: 154,901 (77,445 vs. 77,456)</w:t>
            </w:r>
            <w:r w:rsidRPr="00DC6565">
              <w:rPr>
                <w:rFonts w:ascii="Arial" w:eastAsia="Times New Roman" w:hAnsi="Arial"/>
                <w:color w:val="000000"/>
                <w:sz w:val="18"/>
                <w:szCs w:val="18"/>
              </w:rPr>
              <w:br/>
              <w:t>Number with false</w:t>
            </w:r>
            <w:r w:rsidR="00DD7928">
              <w:rPr>
                <w:rFonts w:ascii="Arial" w:eastAsia="Times New Roman" w:hAnsi="Arial"/>
                <w:color w:val="000000"/>
                <w:sz w:val="18"/>
                <w:szCs w:val="18"/>
              </w:rPr>
              <w:t>-</w:t>
            </w:r>
            <w:r w:rsidRPr="00DC6565">
              <w:rPr>
                <w:rFonts w:ascii="Arial" w:eastAsia="Times New Roman" w:hAnsi="Arial"/>
                <w:color w:val="000000"/>
                <w:sz w:val="18"/>
                <w:szCs w:val="18"/>
              </w:rPr>
              <w:t>positives in intervention: 11,851 (6320 men and 5531 women)</w:t>
            </w:r>
          </w:p>
        </w:tc>
        <w:tc>
          <w:tcPr>
            <w:tcW w:w="1287" w:type="dxa"/>
            <w:shd w:val="clear" w:color="auto" w:fill="auto"/>
            <w:hideMark/>
          </w:tcPr>
          <w:p w:rsidR="00BD1999" w:rsidRPr="00DC6565" w:rsidRDefault="00BD1999" w:rsidP="00AD4822">
            <w:pPr>
              <w:ind w:right="-80"/>
              <w:rPr>
                <w:rFonts w:ascii="Arial" w:eastAsia="Times New Roman" w:hAnsi="Arial"/>
                <w:color w:val="000000"/>
                <w:sz w:val="18"/>
                <w:szCs w:val="18"/>
              </w:rPr>
            </w:pPr>
            <w:r w:rsidRPr="00DC6565">
              <w:rPr>
                <w:rFonts w:ascii="Arial" w:eastAsia="Times New Roman" w:hAnsi="Arial"/>
                <w:color w:val="000000"/>
                <w:sz w:val="18"/>
                <w:szCs w:val="18"/>
              </w:rPr>
              <w:t>10 centers</w:t>
            </w:r>
          </w:p>
        </w:tc>
        <w:tc>
          <w:tcPr>
            <w:tcW w:w="1682" w:type="dxa"/>
            <w:shd w:val="clear" w:color="auto" w:fill="auto"/>
            <w:hideMark/>
          </w:tcPr>
          <w:p w:rsidR="00BD1999" w:rsidRPr="00DC6565" w:rsidRDefault="00BD1999" w:rsidP="00DC6565">
            <w:pPr>
              <w:rPr>
                <w:rFonts w:ascii="Arial" w:eastAsia="Times New Roman" w:hAnsi="Arial"/>
                <w:color w:val="000000"/>
                <w:sz w:val="18"/>
                <w:szCs w:val="18"/>
              </w:rPr>
            </w:pPr>
            <w:r w:rsidRPr="00DC6565">
              <w:rPr>
                <w:rFonts w:ascii="Arial" w:eastAsia="Times New Roman" w:hAnsi="Arial"/>
                <w:color w:val="000000"/>
                <w:sz w:val="18"/>
                <w:szCs w:val="18"/>
              </w:rPr>
              <w:t>NCI</w:t>
            </w:r>
          </w:p>
        </w:tc>
      </w:tr>
      <w:tr w:rsidR="00BD1999" w:rsidRPr="00DC6565" w:rsidTr="0073485B">
        <w:trPr>
          <w:trHeight w:val="2438"/>
        </w:trPr>
        <w:tc>
          <w:tcPr>
            <w:tcW w:w="2354" w:type="dxa"/>
          </w:tcPr>
          <w:p w:rsidR="00BD1999" w:rsidRPr="00DC6565" w:rsidRDefault="00BD1999" w:rsidP="00AD4822">
            <w:pPr>
              <w:ind w:right="-133"/>
              <w:rPr>
                <w:rFonts w:ascii="Arial" w:eastAsia="Times New Roman" w:hAnsi="Arial"/>
                <w:color w:val="000000"/>
                <w:sz w:val="18"/>
                <w:szCs w:val="18"/>
              </w:rPr>
            </w:pPr>
            <w:r w:rsidRPr="00DC6565">
              <w:rPr>
                <w:rFonts w:ascii="Arial" w:eastAsia="Times New Roman" w:hAnsi="Arial"/>
                <w:color w:val="000000"/>
                <w:sz w:val="18"/>
                <w:szCs w:val="18"/>
              </w:rPr>
              <w:lastRenderedPageBreak/>
              <w:t xml:space="preserve">Hocking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2010</w:t>
            </w:r>
            <w:r w:rsidRPr="00DC6565">
              <w:rPr>
                <w:rFonts w:ascii="Arial" w:eastAsia="Times New Roman" w:hAnsi="Arial"/>
                <w:color w:val="000000"/>
                <w:sz w:val="18"/>
                <w:szCs w:val="18"/>
                <w:vertAlign w:val="superscript"/>
              </w:rPr>
              <w:t>84</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Lung cancer screening in the randomized Prostate, Lung, Colorectal, and Ovarian (PLCO) Cancer Screening Trial</w:t>
            </w:r>
          </w:p>
        </w:tc>
        <w:tc>
          <w:tcPr>
            <w:tcW w:w="2981" w:type="dxa"/>
            <w:shd w:val="clear" w:color="auto" w:fill="auto"/>
            <w:hideMark/>
          </w:tcPr>
          <w:p w:rsidR="00BD1999" w:rsidRPr="00DC6565" w:rsidRDefault="00BD1999" w:rsidP="00DD7928">
            <w:pPr>
              <w:rPr>
                <w:rFonts w:ascii="Arial" w:eastAsia="Times New Roman" w:hAnsi="Arial"/>
                <w:color w:val="000000"/>
                <w:sz w:val="18"/>
                <w:szCs w:val="18"/>
              </w:rPr>
            </w:pPr>
            <w:r w:rsidRPr="00DC6565">
              <w:rPr>
                <w:rFonts w:ascii="Arial" w:eastAsia="Times New Roman" w:hAnsi="Arial"/>
                <w:color w:val="000000"/>
                <w:sz w:val="18"/>
                <w:szCs w:val="18"/>
              </w:rPr>
              <w:t>Men and women ages 55 to 74 years, eligible for NLST</w:t>
            </w:r>
          </w:p>
        </w:tc>
        <w:tc>
          <w:tcPr>
            <w:tcW w:w="2920" w:type="dxa"/>
            <w:shd w:val="clear" w:color="auto" w:fill="auto"/>
            <w:hideMark/>
          </w:tcPr>
          <w:p w:rsidR="00BD1999" w:rsidRPr="00DC6565" w:rsidRDefault="00BD1999" w:rsidP="00DD7928">
            <w:pPr>
              <w:rPr>
                <w:rFonts w:ascii="Arial" w:eastAsia="Times New Roman" w:hAnsi="Arial"/>
                <w:color w:val="000000"/>
                <w:sz w:val="18"/>
                <w:szCs w:val="18"/>
              </w:rPr>
            </w:pPr>
            <w:r w:rsidRPr="00DC6565">
              <w:rPr>
                <w:rFonts w:ascii="Arial" w:eastAsia="Times New Roman" w:hAnsi="Arial"/>
                <w:color w:val="000000"/>
                <w:sz w:val="18"/>
                <w:szCs w:val="18"/>
              </w:rPr>
              <w:t>History of a PLCO cancer, prior pneumonectomy, current cancer treatment</w:t>
            </w:r>
          </w:p>
        </w:tc>
        <w:tc>
          <w:tcPr>
            <w:tcW w:w="1660" w:type="dxa"/>
            <w:shd w:val="clear" w:color="auto" w:fill="auto"/>
            <w:hideMark/>
          </w:tcPr>
          <w:p w:rsidR="00BD1999" w:rsidRPr="00DC6565" w:rsidRDefault="00BD1999" w:rsidP="00DD7928">
            <w:pPr>
              <w:ind w:right="-107"/>
              <w:rPr>
                <w:rFonts w:ascii="Arial" w:eastAsia="Times New Roman" w:hAnsi="Arial"/>
                <w:color w:val="000000"/>
                <w:sz w:val="18"/>
                <w:szCs w:val="18"/>
              </w:rPr>
            </w:pPr>
            <w:r w:rsidRPr="00DC6565">
              <w:rPr>
                <w:rFonts w:ascii="Arial" w:eastAsia="Times New Roman" w:hAnsi="Arial"/>
                <w:color w:val="000000"/>
                <w:sz w:val="18"/>
                <w:szCs w:val="18"/>
              </w:rPr>
              <w:t>Number approached: NR</w:t>
            </w:r>
            <w:r w:rsidRPr="00DC6565">
              <w:rPr>
                <w:rFonts w:ascii="Arial" w:eastAsia="Times New Roman" w:hAnsi="Arial"/>
                <w:color w:val="000000"/>
                <w:sz w:val="18"/>
                <w:szCs w:val="18"/>
              </w:rPr>
              <w:br/>
              <w:t>Number eligible: NR</w:t>
            </w:r>
            <w:r w:rsidRPr="00DC6565">
              <w:rPr>
                <w:rFonts w:ascii="Arial" w:eastAsia="Times New Roman" w:hAnsi="Arial"/>
                <w:color w:val="000000"/>
                <w:sz w:val="18"/>
                <w:szCs w:val="18"/>
              </w:rPr>
              <w:br/>
              <w:t>Number enrolled: 154,901 (77,445 vs. 77,456)</w:t>
            </w:r>
            <w:r w:rsidRPr="00DC6565">
              <w:rPr>
                <w:rFonts w:ascii="Arial" w:eastAsia="Times New Roman" w:hAnsi="Arial"/>
                <w:color w:val="000000"/>
                <w:sz w:val="18"/>
                <w:szCs w:val="18"/>
              </w:rPr>
              <w:br/>
              <w:t>Number with false</w:t>
            </w:r>
            <w:r w:rsidR="00DD7928">
              <w:rPr>
                <w:rFonts w:ascii="Arial" w:eastAsia="Times New Roman" w:hAnsi="Arial"/>
                <w:color w:val="000000"/>
                <w:sz w:val="18"/>
                <w:szCs w:val="18"/>
              </w:rPr>
              <w:t>-</w:t>
            </w:r>
            <w:r w:rsidRPr="00DC6565">
              <w:rPr>
                <w:rFonts w:ascii="Arial" w:eastAsia="Times New Roman" w:hAnsi="Arial"/>
                <w:color w:val="000000"/>
                <w:sz w:val="18"/>
                <w:szCs w:val="18"/>
              </w:rPr>
              <w:t>positives in intervention: 11,851 (6320 men and 5531 women)</w:t>
            </w:r>
          </w:p>
        </w:tc>
        <w:tc>
          <w:tcPr>
            <w:tcW w:w="1287" w:type="dxa"/>
            <w:shd w:val="clear" w:color="auto" w:fill="auto"/>
            <w:hideMark/>
          </w:tcPr>
          <w:p w:rsidR="00BD1999" w:rsidRPr="00DC6565" w:rsidRDefault="00BD1999" w:rsidP="00AD4822">
            <w:pPr>
              <w:ind w:right="-80"/>
              <w:rPr>
                <w:rFonts w:ascii="Arial" w:eastAsia="Times New Roman" w:hAnsi="Arial"/>
                <w:color w:val="000000"/>
                <w:sz w:val="18"/>
                <w:szCs w:val="18"/>
              </w:rPr>
            </w:pPr>
            <w:r w:rsidRPr="00DC6565">
              <w:rPr>
                <w:rFonts w:ascii="Arial" w:eastAsia="Times New Roman" w:hAnsi="Arial"/>
                <w:color w:val="000000"/>
                <w:sz w:val="18"/>
                <w:szCs w:val="18"/>
              </w:rPr>
              <w:t>10 centers</w:t>
            </w:r>
          </w:p>
        </w:tc>
        <w:tc>
          <w:tcPr>
            <w:tcW w:w="1682" w:type="dxa"/>
            <w:shd w:val="clear" w:color="auto" w:fill="auto"/>
            <w:hideMark/>
          </w:tcPr>
          <w:p w:rsidR="00BD1999" w:rsidRPr="00DC6565" w:rsidRDefault="00BD1999" w:rsidP="00DC6565">
            <w:pPr>
              <w:rPr>
                <w:rFonts w:ascii="Arial" w:eastAsia="Times New Roman" w:hAnsi="Arial"/>
                <w:color w:val="000000"/>
                <w:sz w:val="18"/>
                <w:szCs w:val="18"/>
              </w:rPr>
            </w:pPr>
            <w:r w:rsidRPr="00DC6565">
              <w:rPr>
                <w:rFonts w:ascii="Arial" w:eastAsia="Times New Roman" w:hAnsi="Arial"/>
                <w:color w:val="000000"/>
                <w:sz w:val="18"/>
                <w:szCs w:val="18"/>
              </w:rPr>
              <w:t>NCI</w:t>
            </w:r>
          </w:p>
        </w:tc>
      </w:tr>
    </w:tbl>
    <w:p w:rsidR="00DC6565" w:rsidRDefault="00DC6565"/>
    <w:tbl>
      <w:tblPr>
        <w:tblW w:w="128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5"/>
        <w:gridCol w:w="4590"/>
        <w:gridCol w:w="4230"/>
        <w:gridCol w:w="1710"/>
      </w:tblGrid>
      <w:tr w:rsidR="0073485B" w:rsidRPr="00DC6565" w:rsidTr="005E6098">
        <w:trPr>
          <w:trHeight w:val="70"/>
          <w:tblHeader/>
        </w:trPr>
        <w:tc>
          <w:tcPr>
            <w:tcW w:w="2355" w:type="dxa"/>
            <w:vMerge w:val="restart"/>
            <w:shd w:val="clear" w:color="auto" w:fill="D9D9D9" w:themeFill="background1" w:themeFillShade="D9"/>
            <w:vAlign w:val="bottom"/>
          </w:tcPr>
          <w:p w:rsidR="0073485B" w:rsidRPr="00DC6565" w:rsidRDefault="0073485B" w:rsidP="0073485B">
            <w:pPr>
              <w:rPr>
                <w:rFonts w:ascii="Arial" w:eastAsia="Times New Roman" w:hAnsi="Arial"/>
                <w:b/>
                <w:bCs/>
                <w:color w:val="000000"/>
                <w:sz w:val="18"/>
                <w:szCs w:val="18"/>
              </w:rPr>
            </w:pPr>
            <w:r>
              <w:rPr>
                <w:rFonts w:ascii="Arial" w:eastAsia="Times New Roman" w:hAnsi="Arial"/>
                <w:b/>
                <w:bCs/>
                <w:color w:val="000000"/>
                <w:sz w:val="18"/>
                <w:szCs w:val="18"/>
              </w:rPr>
              <w:t>Author, year, title</w:t>
            </w:r>
          </w:p>
        </w:tc>
        <w:tc>
          <w:tcPr>
            <w:tcW w:w="8820" w:type="dxa"/>
            <w:gridSpan w:val="2"/>
            <w:shd w:val="clear" w:color="auto" w:fill="D9D9D9" w:themeFill="background1" w:themeFillShade="D9"/>
            <w:hideMark/>
          </w:tcPr>
          <w:p w:rsidR="0073485B" w:rsidRPr="00DC6565" w:rsidRDefault="0073485B" w:rsidP="00DC6565">
            <w:pPr>
              <w:jc w:val="center"/>
              <w:rPr>
                <w:rFonts w:ascii="Arial" w:eastAsia="Times New Roman" w:hAnsi="Arial"/>
                <w:b/>
                <w:bCs/>
                <w:color w:val="000000"/>
                <w:sz w:val="18"/>
                <w:szCs w:val="18"/>
              </w:rPr>
            </w:pPr>
            <w:r w:rsidRPr="00DC6565">
              <w:rPr>
                <w:rFonts w:ascii="Arial" w:eastAsia="Times New Roman" w:hAnsi="Arial"/>
                <w:b/>
                <w:bCs/>
                <w:color w:val="000000"/>
                <w:sz w:val="18"/>
                <w:szCs w:val="18"/>
              </w:rPr>
              <w:t>Results</w:t>
            </w:r>
          </w:p>
        </w:tc>
        <w:tc>
          <w:tcPr>
            <w:tcW w:w="1710" w:type="dxa"/>
            <w:vMerge w:val="restart"/>
            <w:shd w:val="clear" w:color="auto" w:fill="D9D9D9" w:themeFill="background1" w:themeFillShade="D9"/>
            <w:noWrap/>
            <w:vAlign w:val="bottom"/>
            <w:hideMark/>
          </w:tcPr>
          <w:p w:rsidR="0073485B" w:rsidRPr="00DC6565" w:rsidRDefault="0073485B" w:rsidP="00DC6565">
            <w:pPr>
              <w:rPr>
                <w:rFonts w:ascii="Arial" w:eastAsia="Times New Roman" w:hAnsi="Arial"/>
                <w:color w:val="000000"/>
                <w:sz w:val="18"/>
                <w:szCs w:val="18"/>
              </w:rPr>
            </w:pPr>
            <w:r w:rsidRPr="00DC6565">
              <w:rPr>
                <w:rFonts w:ascii="Arial" w:eastAsia="Times New Roman" w:hAnsi="Arial"/>
                <w:b/>
                <w:bCs/>
                <w:sz w:val="18"/>
                <w:szCs w:val="18"/>
              </w:rPr>
              <w:t>Sensitivity</w:t>
            </w:r>
          </w:p>
        </w:tc>
      </w:tr>
      <w:tr w:rsidR="0073485B" w:rsidRPr="00DC6565" w:rsidTr="005E6098">
        <w:trPr>
          <w:trHeight w:val="70"/>
          <w:tblHeader/>
        </w:trPr>
        <w:tc>
          <w:tcPr>
            <w:tcW w:w="2355" w:type="dxa"/>
            <w:vMerge/>
          </w:tcPr>
          <w:p w:rsidR="0073485B" w:rsidRPr="00DC6565" w:rsidRDefault="0073485B" w:rsidP="00DC6565">
            <w:pPr>
              <w:jc w:val="center"/>
              <w:rPr>
                <w:rFonts w:ascii="Arial" w:eastAsia="Times New Roman" w:hAnsi="Arial"/>
                <w:b/>
                <w:bCs/>
                <w:sz w:val="18"/>
                <w:szCs w:val="18"/>
              </w:rPr>
            </w:pPr>
          </w:p>
        </w:tc>
        <w:tc>
          <w:tcPr>
            <w:tcW w:w="4590" w:type="dxa"/>
            <w:shd w:val="clear" w:color="auto" w:fill="D9D9D9" w:themeFill="background1" w:themeFillShade="D9"/>
            <w:vAlign w:val="bottom"/>
            <w:hideMark/>
          </w:tcPr>
          <w:p w:rsidR="0073485B" w:rsidRPr="00DC6565" w:rsidRDefault="0073485B" w:rsidP="00DC6565">
            <w:pPr>
              <w:jc w:val="center"/>
              <w:rPr>
                <w:rFonts w:ascii="Arial" w:eastAsia="Times New Roman" w:hAnsi="Arial"/>
                <w:b/>
                <w:bCs/>
                <w:sz w:val="18"/>
                <w:szCs w:val="18"/>
              </w:rPr>
            </w:pPr>
            <w:r w:rsidRPr="00DC6565">
              <w:rPr>
                <w:rFonts w:ascii="Arial" w:eastAsia="Times New Roman" w:hAnsi="Arial"/>
                <w:b/>
                <w:bCs/>
                <w:sz w:val="18"/>
                <w:szCs w:val="18"/>
              </w:rPr>
              <w:t>Intervention</w:t>
            </w:r>
          </w:p>
        </w:tc>
        <w:tc>
          <w:tcPr>
            <w:tcW w:w="4230" w:type="dxa"/>
            <w:shd w:val="clear" w:color="auto" w:fill="D9D9D9" w:themeFill="background1" w:themeFillShade="D9"/>
            <w:vAlign w:val="bottom"/>
            <w:hideMark/>
          </w:tcPr>
          <w:p w:rsidR="0073485B" w:rsidRPr="00DC6565" w:rsidRDefault="0073485B" w:rsidP="00DC6565">
            <w:pPr>
              <w:jc w:val="center"/>
              <w:rPr>
                <w:rFonts w:ascii="Arial" w:eastAsia="Times New Roman" w:hAnsi="Arial"/>
                <w:b/>
                <w:bCs/>
                <w:sz w:val="18"/>
                <w:szCs w:val="18"/>
              </w:rPr>
            </w:pPr>
            <w:r w:rsidRPr="00DC6565">
              <w:rPr>
                <w:rFonts w:ascii="Arial" w:eastAsia="Times New Roman" w:hAnsi="Arial"/>
                <w:b/>
                <w:bCs/>
                <w:sz w:val="18"/>
                <w:szCs w:val="18"/>
              </w:rPr>
              <w:t>Control</w:t>
            </w:r>
          </w:p>
        </w:tc>
        <w:tc>
          <w:tcPr>
            <w:tcW w:w="1710" w:type="dxa"/>
            <w:vMerge/>
            <w:shd w:val="clear" w:color="auto" w:fill="auto"/>
            <w:vAlign w:val="bottom"/>
            <w:hideMark/>
          </w:tcPr>
          <w:p w:rsidR="0073485B" w:rsidRPr="00DC6565" w:rsidRDefault="0073485B" w:rsidP="00DC6565">
            <w:pPr>
              <w:rPr>
                <w:rFonts w:ascii="Arial" w:eastAsia="Times New Roman" w:hAnsi="Arial"/>
                <w:b/>
                <w:bCs/>
                <w:sz w:val="18"/>
                <w:szCs w:val="18"/>
              </w:rPr>
            </w:pPr>
          </w:p>
        </w:tc>
      </w:tr>
      <w:tr w:rsidR="0073485B" w:rsidRPr="00DC6565" w:rsidTr="0073485B">
        <w:trPr>
          <w:trHeight w:val="70"/>
        </w:trPr>
        <w:tc>
          <w:tcPr>
            <w:tcW w:w="12885" w:type="dxa"/>
            <w:gridSpan w:val="4"/>
            <w:shd w:val="clear" w:color="auto" w:fill="F2F2F2" w:themeFill="background1" w:themeFillShade="F2"/>
            <w:vAlign w:val="center"/>
          </w:tcPr>
          <w:p w:rsidR="0073485B" w:rsidRPr="00DC6565" w:rsidRDefault="0073485B" w:rsidP="0073485B">
            <w:pPr>
              <w:rPr>
                <w:rFonts w:ascii="Arial" w:eastAsia="Times New Roman" w:hAnsi="Arial"/>
                <w:b/>
                <w:bCs/>
                <w:color w:val="000000"/>
                <w:sz w:val="18"/>
                <w:szCs w:val="18"/>
              </w:rPr>
            </w:pPr>
            <w:r w:rsidRPr="00DC6565">
              <w:rPr>
                <w:rFonts w:ascii="Arial" w:eastAsia="Times New Roman" w:hAnsi="Arial"/>
                <w:b/>
                <w:bCs/>
                <w:color w:val="000000"/>
                <w:sz w:val="18"/>
                <w:szCs w:val="18"/>
              </w:rPr>
              <w:t>National Lung Screening Trial (NLST)</w:t>
            </w:r>
          </w:p>
        </w:tc>
      </w:tr>
      <w:tr w:rsidR="00894767" w:rsidRPr="00DC6565" w:rsidTr="0073485B">
        <w:trPr>
          <w:trHeight w:val="1340"/>
        </w:trPr>
        <w:tc>
          <w:tcPr>
            <w:tcW w:w="2355" w:type="dxa"/>
          </w:tcPr>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National Lung Screening Trial Research Team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2011</w:t>
            </w:r>
            <w:r w:rsidRPr="00DC6565">
              <w:rPr>
                <w:rFonts w:ascii="Arial" w:eastAsia="Times New Roman" w:hAnsi="Arial"/>
                <w:color w:val="000000"/>
                <w:sz w:val="18"/>
                <w:szCs w:val="18"/>
                <w:vertAlign w:val="superscript"/>
              </w:rPr>
              <w:t>54</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Reduced lung-cancer mortality with low-dose computed tomographic screening</w:t>
            </w:r>
          </w:p>
        </w:tc>
        <w:tc>
          <w:tcPr>
            <w:tcW w:w="4590" w:type="dxa"/>
            <w:shd w:val="clear" w:color="auto" w:fill="auto"/>
            <w:hideMark/>
          </w:tcPr>
          <w:p w:rsidR="00894767" w:rsidRPr="00DC6565" w:rsidRDefault="00894767" w:rsidP="00B4000C">
            <w:pPr>
              <w:ind w:right="-108"/>
              <w:rPr>
                <w:rFonts w:ascii="Arial" w:eastAsia="Times New Roman" w:hAnsi="Arial"/>
                <w:color w:val="000000"/>
                <w:sz w:val="18"/>
                <w:szCs w:val="18"/>
              </w:rPr>
            </w:pPr>
            <w:r w:rsidRPr="00DC6565">
              <w:rPr>
                <w:rFonts w:ascii="Arial" w:eastAsia="Times New Roman" w:hAnsi="Arial"/>
                <w:color w:val="000000"/>
                <w:sz w:val="18"/>
                <w:szCs w:val="18"/>
              </w:rPr>
              <w:t xml:space="preserve">Lung cancer mortality: 356 (247/100,000 </w:t>
            </w:r>
            <w:r w:rsidR="00B4000C">
              <w:rPr>
                <w:rFonts w:ascii="Arial" w:eastAsia="Times New Roman" w:hAnsi="Arial"/>
                <w:color w:val="000000"/>
                <w:sz w:val="18"/>
                <w:szCs w:val="18"/>
              </w:rPr>
              <w:t>py</w:t>
            </w:r>
            <w:r w:rsidRPr="00DC6565">
              <w:rPr>
                <w:rFonts w:ascii="Arial" w:eastAsia="Times New Roman" w:hAnsi="Arial"/>
                <w:color w:val="000000"/>
                <w:sz w:val="18"/>
                <w:szCs w:val="18"/>
              </w:rPr>
              <w:t>)</w:t>
            </w:r>
            <w:r w:rsidR="00B4000C">
              <w:rPr>
                <w:rFonts w:ascii="Arial" w:eastAsia="Times New Roman" w:hAnsi="Arial"/>
                <w:color w:val="000000"/>
                <w:sz w:val="18"/>
                <w:szCs w:val="18"/>
              </w:rPr>
              <w:t>;</w:t>
            </w:r>
            <w:r w:rsidRPr="00DC6565">
              <w:rPr>
                <w:rFonts w:ascii="Arial" w:eastAsia="Times New Roman" w:hAnsi="Arial"/>
                <w:color w:val="000000"/>
                <w:sz w:val="18"/>
                <w:szCs w:val="18"/>
              </w:rPr>
              <w:t xml:space="preserve"> RR</w:t>
            </w:r>
            <w:r w:rsidR="00B4000C">
              <w:rPr>
                <w:rFonts w:ascii="Arial" w:eastAsia="Times New Roman" w:hAnsi="Arial"/>
                <w:color w:val="000000"/>
                <w:sz w:val="18"/>
                <w:szCs w:val="18"/>
              </w:rPr>
              <w:t>,</w:t>
            </w:r>
            <w:r w:rsidRPr="00DC6565">
              <w:rPr>
                <w:rFonts w:ascii="Arial" w:eastAsia="Times New Roman" w:hAnsi="Arial"/>
                <w:color w:val="000000"/>
                <w:sz w:val="18"/>
                <w:szCs w:val="18"/>
              </w:rPr>
              <w:t xml:space="preserve"> 20% (95</w:t>
            </w:r>
            <w:r w:rsidR="00B4000C">
              <w:rPr>
                <w:rFonts w:ascii="Arial" w:eastAsia="Times New Roman" w:hAnsi="Arial"/>
                <w:color w:val="000000"/>
                <w:sz w:val="18"/>
                <w:szCs w:val="18"/>
              </w:rPr>
              <w:t>%</w:t>
            </w:r>
            <w:r w:rsidRPr="00DC6565">
              <w:rPr>
                <w:rFonts w:ascii="Arial" w:eastAsia="Times New Roman" w:hAnsi="Arial"/>
                <w:color w:val="000000"/>
                <w:sz w:val="18"/>
                <w:szCs w:val="18"/>
              </w:rPr>
              <w:t xml:space="preserve"> CI</w:t>
            </w:r>
            <w:r w:rsidR="00B4000C">
              <w:rPr>
                <w:rFonts w:ascii="Arial" w:eastAsia="Times New Roman" w:hAnsi="Arial"/>
                <w:color w:val="000000"/>
                <w:sz w:val="18"/>
                <w:szCs w:val="18"/>
              </w:rPr>
              <w:t>,</w:t>
            </w:r>
            <w:r w:rsidRPr="00DC6565">
              <w:rPr>
                <w:rFonts w:ascii="Arial" w:eastAsia="Times New Roman" w:hAnsi="Arial"/>
                <w:color w:val="000000"/>
                <w:sz w:val="18"/>
                <w:szCs w:val="18"/>
              </w:rPr>
              <w:t xml:space="preserve"> 6.8 to 27%)</w:t>
            </w:r>
            <w:r w:rsidRPr="00DC6565">
              <w:rPr>
                <w:rFonts w:ascii="Arial" w:eastAsia="Times New Roman" w:hAnsi="Arial"/>
                <w:color w:val="000000"/>
                <w:sz w:val="18"/>
                <w:szCs w:val="18"/>
              </w:rPr>
              <w:br/>
              <w:t>Overall mortality: 1877</w:t>
            </w:r>
            <w:r w:rsidR="00B4000C">
              <w:rPr>
                <w:rFonts w:ascii="Arial" w:eastAsia="Times New Roman" w:hAnsi="Arial"/>
                <w:color w:val="000000"/>
                <w:sz w:val="18"/>
                <w:szCs w:val="18"/>
              </w:rPr>
              <w:t>;</w:t>
            </w:r>
            <w:r w:rsidRPr="00DC6565">
              <w:rPr>
                <w:rFonts w:ascii="Arial" w:eastAsia="Times New Roman" w:hAnsi="Arial"/>
                <w:color w:val="000000"/>
                <w:sz w:val="18"/>
                <w:szCs w:val="18"/>
              </w:rPr>
              <w:t xml:space="preserve"> RR</w:t>
            </w:r>
            <w:r w:rsidR="00B4000C">
              <w:rPr>
                <w:rFonts w:ascii="Arial" w:eastAsia="Times New Roman" w:hAnsi="Arial"/>
                <w:color w:val="000000"/>
                <w:sz w:val="18"/>
                <w:szCs w:val="18"/>
              </w:rPr>
              <w:t>,</w:t>
            </w:r>
            <w:r w:rsidRPr="00DC6565">
              <w:rPr>
                <w:rFonts w:ascii="Arial" w:eastAsia="Times New Roman" w:hAnsi="Arial"/>
                <w:color w:val="000000"/>
                <w:sz w:val="18"/>
                <w:szCs w:val="18"/>
              </w:rPr>
              <w:t xml:space="preserve"> 6.7% (95</w:t>
            </w:r>
            <w:r w:rsidR="00B4000C">
              <w:rPr>
                <w:rFonts w:ascii="Arial" w:eastAsia="Times New Roman" w:hAnsi="Arial"/>
                <w:color w:val="000000"/>
                <w:sz w:val="18"/>
                <w:szCs w:val="18"/>
              </w:rPr>
              <w:t>%</w:t>
            </w:r>
            <w:r w:rsidRPr="00DC6565">
              <w:rPr>
                <w:rFonts w:ascii="Arial" w:eastAsia="Times New Roman" w:hAnsi="Arial"/>
                <w:color w:val="000000"/>
                <w:sz w:val="18"/>
                <w:szCs w:val="18"/>
              </w:rPr>
              <w:t xml:space="preserve"> CI</w:t>
            </w:r>
            <w:r w:rsidR="00B4000C">
              <w:rPr>
                <w:rFonts w:ascii="Arial" w:eastAsia="Times New Roman" w:hAnsi="Arial"/>
                <w:color w:val="000000"/>
                <w:sz w:val="18"/>
                <w:szCs w:val="18"/>
              </w:rPr>
              <w:t>,</w:t>
            </w:r>
            <w:r w:rsidRPr="00DC6565">
              <w:rPr>
                <w:rFonts w:ascii="Arial" w:eastAsia="Times New Roman" w:hAnsi="Arial"/>
                <w:color w:val="000000"/>
                <w:sz w:val="18"/>
                <w:szCs w:val="18"/>
              </w:rPr>
              <w:t xml:space="preserve"> 1.2 to 14%)</w:t>
            </w:r>
            <w:r w:rsidRPr="00DC6565">
              <w:rPr>
                <w:rFonts w:ascii="Arial" w:eastAsia="Times New Roman" w:hAnsi="Arial"/>
                <w:color w:val="000000"/>
                <w:sz w:val="18"/>
                <w:szCs w:val="18"/>
              </w:rPr>
              <w:br/>
              <w:t xml:space="preserve">Adherence to screening: 95% </w:t>
            </w:r>
            <w:r w:rsidRPr="00DC6565">
              <w:rPr>
                <w:rFonts w:ascii="Arial" w:eastAsia="Times New Roman" w:hAnsi="Arial"/>
                <w:color w:val="000000"/>
                <w:sz w:val="18"/>
                <w:szCs w:val="18"/>
              </w:rPr>
              <w:br/>
              <w:t>Positive screen (T0, T1, T2, total patients): 27%, 28%, 17%</w:t>
            </w:r>
            <w:r w:rsidR="00B4000C">
              <w:rPr>
                <w:rFonts w:ascii="Arial" w:eastAsia="Times New Roman" w:hAnsi="Arial"/>
                <w:color w:val="000000"/>
                <w:sz w:val="18"/>
                <w:szCs w:val="18"/>
              </w:rPr>
              <w:t>,</w:t>
            </w:r>
            <w:r w:rsidRPr="00DC6565">
              <w:rPr>
                <w:rFonts w:ascii="Arial" w:eastAsia="Times New Roman" w:hAnsi="Arial"/>
                <w:color w:val="000000"/>
                <w:sz w:val="18"/>
                <w:szCs w:val="18"/>
              </w:rPr>
              <w:t xml:space="preserve"> 39%</w:t>
            </w:r>
            <w:r w:rsidRPr="00DC6565">
              <w:rPr>
                <w:rFonts w:ascii="Arial" w:eastAsia="Times New Roman" w:hAnsi="Arial"/>
                <w:color w:val="000000"/>
                <w:sz w:val="18"/>
                <w:szCs w:val="18"/>
              </w:rPr>
              <w:br/>
              <w:t xml:space="preserve">Incidence: 1060 (645/100,000 </w:t>
            </w:r>
            <w:r w:rsidR="00B4000C">
              <w:rPr>
                <w:rFonts w:ascii="Arial" w:eastAsia="Times New Roman" w:hAnsi="Arial"/>
                <w:color w:val="000000"/>
                <w:sz w:val="18"/>
                <w:szCs w:val="18"/>
              </w:rPr>
              <w:t>py</w:t>
            </w:r>
            <w:r w:rsidRPr="00DC6565">
              <w:rPr>
                <w:rFonts w:ascii="Arial" w:eastAsia="Times New Roman" w:hAnsi="Arial"/>
                <w:color w:val="000000"/>
                <w:sz w:val="18"/>
                <w:szCs w:val="18"/>
              </w:rPr>
              <w:t>)</w:t>
            </w:r>
          </w:p>
        </w:tc>
        <w:tc>
          <w:tcPr>
            <w:tcW w:w="4230" w:type="dxa"/>
            <w:shd w:val="clear" w:color="auto" w:fill="auto"/>
            <w:hideMark/>
          </w:tcPr>
          <w:p w:rsidR="00894767" w:rsidRPr="00DC6565" w:rsidRDefault="00894767" w:rsidP="00B4000C">
            <w:pPr>
              <w:ind w:right="-108"/>
              <w:rPr>
                <w:rFonts w:ascii="Arial" w:eastAsia="Times New Roman" w:hAnsi="Arial"/>
                <w:color w:val="000000"/>
                <w:sz w:val="18"/>
                <w:szCs w:val="18"/>
              </w:rPr>
            </w:pPr>
            <w:r w:rsidRPr="00DC6565">
              <w:rPr>
                <w:rFonts w:ascii="Arial" w:eastAsia="Times New Roman" w:hAnsi="Arial"/>
                <w:color w:val="000000"/>
                <w:sz w:val="18"/>
                <w:szCs w:val="18"/>
              </w:rPr>
              <w:t xml:space="preserve">Lung cancer mortality: 443 (309/100,000 </w:t>
            </w:r>
            <w:r w:rsidR="00B4000C">
              <w:rPr>
                <w:rFonts w:ascii="Arial" w:eastAsia="Times New Roman" w:hAnsi="Arial"/>
                <w:color w:val="000000"/>
                <w:sz w:val="18"/>
                <w:szCs w:val="18"/>
              </w:rPr>
              <w:t>py</w:t>
            </w:r>
            <w:r w:rsidRPr="00DC6565">
              <w:rPr>
                <w:rFonts w:ascii="Arial" w:eastAsia="Times New Roman" w:hAnsi="Arial"/>
                <w:color w:val="000000"/>
                <w:sz w:val="18"/>
                <w:szCs w:val="18"/>
              </w:rPr>
              <w:t>)</w:t>
            </w:r>
            <w:r w:rsidRPr="00DC6565">
              <w:rPr>
                <w:rFonts w:ascii="Arial" w:eastAsia="Times New Roman" w:hAnsi="Arial"/>
                <w:color w:val="000000"/>
                <w:sz w:val="18"/>
                <w:szCs w:val="18"/>
              </w:rPr>
              <w:br/>
              <w:t>Overall mortality: 1998</w:t>
            </w:r>
            <w:r w:rsidRPr="00DC6565">
              <w:rPr>
                <w:rFonts w:ascii="Arial" w:eastAsia="Times New Roman" w:hAnsi="Arial"/>
                <w:color w:val="000000"/>
                <w:sz w:val="18"/>
                <w:szCs w:val="18"/>
              </w:rPr>
              <w:br/>
              <w:t xml:space="preserve">Adherence to screening: 93% </w:t>
            </w:r>
            <w:r w:rsidRPr="00DC6565">
              <w:rPr>
                <w:rFonts w:ascii="Arial" w:eastAsia="Times New Roman" w:hAnsi="Arial"/>
                <w:color w:val="000000"/>
                <w:sz w:val="18"/>
                <w:szCs w:val="18"/>
              </w:rPr>
              <w:br/>
              <w:t>Positive screen (T0, T1, T2, total patients): 9.2%, 6.2%, 5.0%</w:t>
            </w:r>
            <w:r w:rsidR="00B4000C">
              <w:rPr>
                <w:rFonts w:ascii="Arial" w:eastAsia="Times New Roman" w:hAnsi="Arial"/>
                <w:color w:val="000000"/>
                <w:sz w:val="18"/>
                <w:szCs w:val="18"/>
              </w:rPr>
              <w:t>,</w:t>
            </w:r>
            <w:r w:rsidRPr="00DC6565">
              <w:rPr>
                <w:rFonts w:ascii="Arial" w:eastAsia="Times New Roman" w:hAnsi="Arial"/>
                <w:color w:val="000000"/>
                <w:sz w:val="18"/>
                <w:szCs w:val="18"/>
              </w:rPr>
              <w:t xml:space="preserve"> 16%</w:t>
            </w:r>
            <w:r w:rsidRPr="00DC6565">
              <w:rPr>
                <w:rFonts w:ascii="Arial" w:eastAsia="Times New Roman" w:hAnsi="Arial"/>
                <w:color w:val="000000"/>
                <w:sz w:val="18"/>
                <w:szCs w:val="18"/>
              </w:rPr>
              <w:br/>
              <w:t xml:space="preserve">Incidence: 941 (572/100,000 </w:t>
            </w:r>
            <w:r w:rsidR="00B4000C">
              <w:rPr>
                <w:rFonts w:ascii="Arial" w:eastAsia="Times New Roman" w:hAnsi="Arial"/>
                <w:color w:val="000000"/>
                <w:sz w:val="18"/>
                <w:szCs w:val="18"/>
              </w:rPr>
              <w:t>py</w:t>
            </w:r>
            <w:r w:rsidRPr="00DC6565">
              <w:rPr>
                <w:rFonts w:ascii="Arial" w:eastAsia="Times New Roman" w:hAnsi="Arial"/>
                <w:color w:val="000000"/>
                <w:sz w:val="18"/>
                <w:szCs w:val="18"/>
              </w:rPr>
              <w:t>)</w:t>
            </w:r>
          </w:p>
        </w:tc>
        <w:tc>
          <w:tcPr>
            <w:tcW w:w="171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r>
      <w:tr w:rsidR="00894767" w:rsidRPr="00DC6565" w:rsidTr="0073485B">
        <w:trPr>
          <w:trHeight w:val="70"/>
        </w:trPr>
        <w:tc>
          <w:tcPr>
            <w:tcW w:w="12885" w:type="dxa"/>
            <w:gridSpan w:val="4"/>
            <w:shd w:val="clear" w:color="auto" w:fill="F2F2F2" w:themeFill="background1" w:themeFillShade="F2"/>
          </w:tcPr>
          <w:p w:rsidR="00894767" w:rsidRPr="00DC6565" w:rsidRDefault="00894767" w:rsidP="00894767">
            <w:pPr>
              <w:ind w:right="-80"/>
              <w:rPr>
                <w:rFonts w:ascii="Arial" w:eastAsia="Times New Roman" w:hAnsi="Arial"/>
                <w:color w:val="000000"/>
                <w:sz w:val="18"/>
                <w:szCs w:val="18"/>
              </w:rPr>
            </w:pPr>
            <w:r w:rsidRPr="00DC6565">
              <w:rPr>
                <w:rFonts w:ascii="Arial" w:eastAsia="Times New Roman" w:hAnsi="Arial"/>
                <w:b/>
                <w:bCs/>
                <w:color w:val="000000"/>
                <w:sz w:val="18"/>
                <w:szCs w:val="18"/>
              </w:rPr>
              <w:t>Lung Screening Study (LSS)</w:t>
            </w:r>
          </w:p>
        </w:tc>
      </w:tr>
      <w:tr w:rsidR="00894767" w:rsidRPr="00DC6565" w:rsidTr="0073485B">
        <w:trPr>
          <w:trHeight w:val="2510"/>
        </w:trPr>
        <w:tc>
          <w:tcPr>
            <w:tcW w:w="2355" w:type="dxa"/>
          </w:tcPr>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Gohagan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2004</w:t>
            </w:r>
            <w:r w:rsidRPr="00DC6565">
              <w:rPr>
                <w:rFonts w:ascii="Arial" w:eastAsia="Times New Roman" w:hAnsi="Arial"/>
                <w:color w:val="000000"/>
                <w:sz w:val="18"/>
                <w:szCs w:val="18"/>
                <w:vertAlign w:val="superscript"/>
              </w:rPr>
              <w:t>55</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 xml:space="preserve">Baseline findings of a randomized feasibility trial of lung cancer screening with spiral CT scan vs. chest radiograph: </w:t>
            </w:r>
            <w:r>
              <w:rPr>
                <w:rFonts w:ascii="Arial" w:eastAsia="Times New Roman" w:hAnsi="Arial"/>
                <w:i/>
                <w:iCs/>
                <w:color w:val="000000"/>
                <w:sz w:val="18"/>
                <w:szCs w:val="18"/>
              </w:rPr>
              <w:t>t</w:t>
            </w:r>
            <w:r w:rsidRPr="00DC6565">
              <w:rPr>
                <w:rFonts w:ascii="Arial" w:eastAsia="Times New Roman" w:hAnsi="Arial"/>
                <w:i/>
                <w:iCs/>
                <w:color w:val="000000"/>
                <w:sz w:val="18"/>
                <w:szCs w:val="18"/>
              </w:rPr>
              <w:t xml:space="preserve">he Lung Screening Study of the National Cancer Institute </w:t>
            </w:r>
          </w:p>
        </w:tc>
        <w:tc>
          <w:tcPr>
            <w:tcW w:w="4590" w:type="dxa"/>
            <w:shd w:val="clear" w:color="auto" w:fill="auto"/>
            <w:hideMark/>
          </w:tcPr>
          <w:p w:rsidR="00894767" w:rsidRPr="00DC6565" w:rsidRDefault="00894767" w:rsidP="00B4000C">
            <w:pPr>
              <w:rPr>
                <w:rFonts w:ascii="Arial" w:eastAsia="Times New Roman" w:hAnsi="Arial"/>
                <w:color w:val="000000"/>
                <w:sz w:val="18"/>
                <w:szCs w:val="18"/>
              </w:rPr>
            </w:pPr>
            <w:r w:rsidRPr="00DC6565">
              <w:rPr>
                <w:rFonts w:ascii="Arial" w:eastAsia="Times New Roman" w:hAnsi="Arial"/>
                <w:color w:val="000000"/>
                <w:sz w:val="18"/>
                <w:szCs w:val="18"/>
              </w:rPr>
              <w:t>Positive: 325/1586</w:t>
            </w:r>
            <w:r w:rsidRPr="00DC6565">
              <w:rPr>
                <w:rFonts w:ascii="Arial" w:eastAsia="Times New Roman" w:hAnsi="Arial"/>
                <w:color w:val="000000"/>
                <w:sz w:val="18"/>
                <w:szCs w:val="18"/>
              </w:rPr>
              <w:br/>
              <w:t>Any procedure: 309</w:t>
            </w:r>
            <w:r w:rsidRPr="00DC6565">
              <w:rPr>
                <w:rFonts w:ascii="Arial" w:eastAsia="Times New Roman" w:hAnsi="Arial"/>
                <w:color w:val="000000"/>
                <w:sz w:val="18"/>
                <w:szCs w:val="18"/>
              </w:rPr>
              <w:br/>
              <w:t>Clinical evaluation: 244</w:t>
            </w:r>
            <w:r w:rsidRPr="00DC6565">
              <w:rPr>
                <w:rFonts w:ascii="Arial" w:eastAsia="Times New Roman" w:hAnsi="Arial"/>
                <w:color w:val="000000"/>
                <w:sz w:val="18"/>
                <w:szCs w:val="18"/>
              </w:rPr>
              <w:br/>
              <w:t>Comparison with prior: 155</w:t>
            </w:r>
            <w:r w:rsidRPr="00DC6565">
              <w:rPr>
                <w:rFonts w:ascii="Arial" w:eastAsia="Times New Roman" w:hAnsi="Arial"/>
                <w:color w:val="000000"/>
                <w:sz w:val="18"/>
                <w:szCs w:val="18"/>
              </w:rPr>
              <w:br/>
              <w:t>Chest CT: 232</w:t>
            </w:r>
            <w:r w:rsidRPr="00DC6565">
              <w:rPr>
                <w:rFonts w:ascii="Arial" w:eastAsia="Times New Roman" w:hAnsi="Arial"/>
                <w:color w:val="000000"/>
                <w:sz w:val="18"/>
                <w:szCs w:val="18"/>
              </w:rPr>
              <w:br/>
              <w:t>CXR: 92</w:t>
            </w:r>
            <w:r w:rsidRPr="00DC6565">
              <w:rPr>
                <w:rFonts w:ascii="Arial" w:eastAsia="Times New Roman" w:hAnsi="Arial"/>
                <w:color w:val="000000"/>
                <w:sz w:val="18"/>
                <w:szCs w:val="18"/>
              </w:rPr>
              <w:br/>
              <w:t>PFT: 73</w:t>
            </w:r>
            <w:r w:rsidRPr="00DC6565">
              <w:rPr>
                <w:rFonts w:ascii="Arial" w:eastAsia="Times New Roman" w:hAnsi="Arial"/>
                <w:color w:val="000000"/>
                <w:sz w:val="18"/>
                <w:szCs w:val="18"/>
              </w:rPr>
              <w:br/>
              <w:t>Any invasive procedure: 53</w:t>
            </w:r>
            <w:r w:rsidRPr="00DC6565">
              <w:rPr>
                <w:rFonts w:ascii="Arial" w:eastAsia="Times New Roman" w:hAnsi="Arial"/>
                <w:color w:val="000000"/>
                <w:sz w:val="18"/>
                <w:szCs w:val="18"/>
              </w:rPr>
              <w:br/>
              <w:t>Lung cancer: 30</w:t>
            </w:r>
            <w:r w:rsidRPr="00DC6565">
              <w:rPr>
                <w:rFonts w:ascii="Arial" w:eastAsia="Times New Roman" w:hAnsi="Arial"/>
                <w:color w:val="000000"/>
                <w:sz w:val="18"/>
                <w:szCs w:val="18"/>
              </w:rPr>
              <w:br/>
              <w:t>Lung cancer incidence: 1.9%</w:t>
            </w:r>
            <w:r w:rsidRPr="00DC6565">
              <w:rPr>
                <w:rFonts w:ascii="Arial" w:eastAsia="Times New Roman" w:hAnsi="Arial"/>
                <w:color w:val="000000"/>
                <w:sz w:val="18"/>
                <w:szCs w:val="18"/>
              </w:rPr>
              <w:br/>
              <w:t>Stage I: 16 (53%)</w:t>
            </w:r>
            <w:r w:rsidRPr="00DC6565">
              <w:rPr>
                <w:rFonts w:ascii="Arial" w:eastAsia="Times New Roman" w:hAnsi="Arial"/>
                <w:color w:val="000000"/>
                <w:sz w:val="18"/>
                <w:szCs w:val="18"/>
              </w:rPr>
              <w:br/>
              <w:t>Stage IV: 3 (10%)</w:t>
            </w:r>
            <w:r w:rsidRPr="00DC6565">
              <w:rPr>
                <w:rFonts w:ascii="Arial" w:eastAsia="Times New Roman" w:hAnsi="Arial"/>
                <w:color w:val="000000"/>
                <w:sz w:val="18"/>
                <w:szCs w:val="18"/>
              </w:rPr>
              <w:br/>
              <w:t>Adenocarcinoma: 19 (63%)</w:t>
            </w:r>
          </w:p>
        </w:tc>
        <w:tc>
          <w:tcPr>
            <w:tcW w:w="4230" w:type="dxa"/>
            <w:shd w:val="clear" w:color="auto" w:fill="auto"/>
            <w:hideMark/>
          </w:tcPr>
          <w:p w:rsidR="00894767" w:rsidRPr="00DC6565" w:rsidRDefault="00894767" w:rsidP="00B4000C">
            <w:pPr>
              <w:rPr>
                <w:rFonts w:ascii="Arial" w:eastAsia="Times New Roman" w:hAnsi="Arial"/>
                <w:color w:val="000000"/>
                <w:sz w:val="18"/>
                <w:szCs w:val="18"/>
              </w:rPr>
            </w:pPr>
            <w:r w:rsidRPr="00DC6565">
              <w:rPr>
                <w:rFonts w:ascii="Arial" w:eastAsia="Times New Roman" w:hAnsi="Arial"/>
                <w:color w:val="000000"/>
                <w:sz w:val="18"/>
                <w:szCs w:val="18"/>
              </w:rPr>
              <w:t>Positive: 152/1550</w:t>
            </w:r>
            <w:r w:rsidRPr="00DC6565">
              <w:rPr>
                <w:rFonts w:ascii="Arial" w:eastAsia="Times New Roman" w:hAnsi="Arial"/>
                <w:color w:val="000000"/>
                <w:sz w:val="18"/>
                <w:szCs w:val="18"/>
              </w:rPr>
              <w:br/>
              <w:t>Any procedure: 140</w:t>
            </w:r>
            <w:r w:rsidRPr="00DC6565">
              <w:rPr>
                <w:rFonts w:ascii="Arial" w:eastAsia="Times New Roman" w:hAnsi="Arial"/>
                <w:color w:val="000000"/>
                <w:sz w:val="18"/>
                <w:szCs w:val="18"/>
              </w:rPr>
              <w:br/>
              <w:t>Clinical evaluation: 71</w:t>
            </w:r>
            <w:r w:rsidRPr="00DC6565">
              <w:rPr>
                <w:rFonts w:ascii="Arial" w:eastAsia="Times New Roman" w:hAnsi="Arial"/>
                <w:color w:val="000000"/>
                <w:sz w:val="18"/>
                <w:szCs w:val="18"/>
              </w:rPr>
              <w:br/>
              <w:t>Comparison with prior: 71</w:t>
            </w:r>
            <w:r w:rsidRPr="00DC6565">
              <w:rPr>
                <w:rFonts w:ascii="Arial" w:eastAsia="Times New Roman" w:hAnsi="Arial"/>
                <w:color w:val="000000"/>
                <w:sz w:val="18"/>
                <w:szCs w:val="18"/>
              </w:rPr>
              <w:br/>
              <w:t>Chest CT: 76</w:t>
            </w:r>
            <w:r w:rsidRPr="00DC6565">
              <w:rPr>
                <w:rFonts w:ascii="Arial" w:eastAsia="Times New Roman" w:hAnsi="Arial"/>
                <w:color w:val="000000"/>
                <w:sz w:val="18"/>
                <w:szCs w:val="18"/>
              </w:rPr>
              <w:br/>
              <w:t>CXR: 68</w:t>
            </w:r>
            <w:r w:rsidRPr="00DC6565">
              <w:rPr>
                <w:rFonts w:ascii="Arial" w:eastAsia="Times New Roman" w:hAnsi="Arial"/>
                <w:color w:val="000000"/>
                <w:sz w:val="18"/>
                <w:szCs w:val="18"/>
              </w:rPr>
              <w:br/>
              <w:t>PFT: 20</w:t>
            </w:r>
            <w:r w:rsidRPr="00DC6565">
              <w:rPr>
                <w:rFonts w:ascii="Arial" w:eastAsia="Times New Roman" w:hAnsi="Arial"/>
                <w:color w:val="000000"/>
                <w:sz w:val="18"/>
                <w:szCs w:val="18"/>
              </w:rPr>
              <w:br/>
              <w:t>Any invasive procedure: 15</w:t>
            </w:r>
            <w:r w:rsidRPr="00DC6565">
              <w:rPr>
                <w:rFonts w:ascii="Arial" w:eastAsia="Times New Roman" w:hAnsi="Arial"/>
                <w:color w:val="000000"/>
                <w:sz w:val="18"/>
                <w:szCs w:val="18"/>
              </w:rPr>
              <w:br/>
              <w:t>Lung cancer: 7</w:t>
            </w:r>
            <w:r w:rsidRPr="00DC6565">
              <w:rPr>
                <w:rFonts w:ascii="Arial" w:eastAsia="Times New Roman" w:hAnsi="Arial"/>
                <w:color w:val="000000"/>
                <w:sz w:val="18"/>
                <w:szCs w:val="18"/>
              </w:rPr>
              <w:br/>
              <w:t>Lung cancer incidence: 0.5%</w:t>
            </w:r>
            <w:r w:rsidRPr="00DC6565">
              <w:rPr>
                <w:rFonts w:ascii="Arial" w:eastAsia="Times New Roman" w:hAnsi="Arial"/>
                <w:color w:val="000000"/>
                <w:sz w:val="18"/>
                <w:szCs w:val="18"/>
              </w:rPr>
              <w:br/>
              <w:t>Stage I: 6 (86%)</w:t>
            </w:r>
            <w:r w:rsidRPr="00DC6565">
              <w:rPr>
                <w:rFonts w:ascii="Arial" w:eastAsia="Times New Roman" w:hAnsi="Arial"/>
                <w:color w:val="000000"/>
                <w:sz w:val="18"/>
                <w:szCs w:val="18"/>
              </w:rPr>
              <w:br/>
              <w:t>Stage IV: 0</w:t>
            </w:r>
            <w:r w:rsidRPr="00DC6565">
              <w:rPr>
                <w:rFonts w:ascii="Arial" w:eastAsia="Times New Roman" w:hAnsi="Arial"/>
                <w:color w:val="000000"/>
                <w:sz w:val="18"/>
                <w:szCs w:val="18"/>
              </w:rPr>
              <w:br/>
              <w:t>Adenocarcinoma: 3 (43%)</w:t>
            </w:r>
          </w:p>
        </w:tc>
        <w:tc>
          <w:tcPr>
            <w:tcW w:w="1710" w:type="dxa"/>
            <w:shd w:val="clear" w:color="auto" w:fill="auto"/>
            <w:hideMark/>
          </w:tcPr>
          <w:p w:rsidR="00894767" w:rsidRPr="00DC6565" w:rsidRDefault="00894767" w:rsidP="00B4000C">
            <w:pPr>
              <w:ind w:right="-108"/>
              <w:rPr>
                <w:rFonts w:ascii="Arial" w:eastAsia="Times New Roman" w:hAnsi="Arial"/>
                <w:color w:val="000000"/>
                <w:sz w:val="18"/>
                <w:szCs w:val="18"/>
              </w:rPr>
            </w:pPr>
            <w:r w:rsidRPr="00DC6565">
              <w:rPr>
                <w:rFonts w:ascii="Arial" w:eastAsia="Times New Roman" w:hAnsi="Arial"/>
                <w:color w:val="000000"/>
                <w:sz w:val="18"/>
                <w:szCs w:val="18"/>
                <w:u w:val="single"/>
              </w:rPr>
              <w:t>Baseline</w:t>
            </w:r>
            <w:r w:rsidRPr="00DC6565">
              <w:rPr>
                <w:rFonts w:ascii="Arial" w:eastAsia="Times New Roman" w:hAnsi="Arial"/>
                <w:color w:val="000000"/>
                <w:sz w:val="18"/>
                <w:szCs w:val="18"/>
              </w:rPr>
              <w:t xml:space="preserve">: </w:t>
            </w:r>
            <w:r w:rsidRPr="00DC6565">
              <w:rPr>
                <w:rFonts w:ascii="Arial" w:eastAsia="Times New Roman" w:hAnsi="Arial"/>
                <w:color w:val="000000"/>
                <w:sz w:val="18"/>
                <w:szCs w:val="18"/>
              </w:rPr>
              <w:br/>
              <w:t>PPV CXR or CT: 9.2%</w:t>
            </w:r>
            <w:r w:rsidRPr="00DC6565">
              <w:rPr>
                <w:rFonts w:ascii="Arial" w:eastAsia="Times New Roman" w:hAnsi="Arial"/>
                <w:color w:val="000000"/>
                <w:sz w:val="18"/>
                <w:szCs w:val="18"/>
              </w:rPr>
              <w:br/>
              <w:t>CT: 30 lung cancer</w:t>
            </w:r>
            <w:r w:rsidR="00B4000C">
              <w:rPr>
                <w:rFonts w:ascii="Arial" w:eastAsia="Times New Roman" w:hAnsi="Arial"/>
                <w:color w:val="000000"/>
                <w:sz w:val="18"/>
                <w:szCs w:val="18"/>
              </w:rPr>
              <w:t>s</w:t>
            </w:r>
            <w:r w:rsidRPr="00DC6565">
              <w:rPr>
                <w:rFonts w:ascii="Arial" w:eastAsia="Times New Roman" w:hAnsi="Arial"/>
                <w:color w:val="000000"/>
                <w:sz w:val="18"/>
                <w:szCs w:val="18"/>
              </w:rPr>
              <w:t xml:space="preserve"> and 325 positive exams </w:t>
            </w:r>
            <w:r w:rsidRPr="00DC6565">
              <w:rPr>
                <w:rFonts w:ascii="Arial" w:eastAsia="Times New Roman" w:hAnsi="Arial"/>
                <w:color w:val="000000"/>
                <w:sz w:val="18"/>
                <w:szCs w:val="18"/>
              </w:rPr>
              <w:br/>
              <w:t>CXR: 7 lung cancers and 152 positive exams</w:t>
            </w:r>
            <w:r w:rsidRPr="00DC6565">
              <w:rPr>
                <w:rFonts w:ascii="Arial" w:eastAsia="Times New Roman" w:hAnsi="Arial"/>
                <w:color w:val="000000"/>
                <w:sz w:val="18"/>
                <w:szCs w:val="18"/>
              </w:rPr>
              <w:br/>
              <w:t>Sensitivity: NR at baseline</w:t>
            </w:r>
          </w:p>
        </w:tc>
      </w:tr>
      <w:tr w:rsidR="00894767" w:rsidRPr="00DC6565" w:rsidTr="005E6098">
        <w:trPr>
          <w:trHeight w:val="2960"/>
        </w:trPr>
        <w:tc>
          <w:tcPr>
            <w:tcW w:w="2355" w:type="dxa"/>
          </w:tcPr>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lastRenderedPageBreak/>
              <w:t xml:space="preserve">Gohagan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2005</w:t>
            </w:r>
            <w:r w:rsidRPr="00DC6565">
              <w:rPr>
                <w:rFonts w:ascii="Arial" w:eastAsia="Times New Roman" w:hAnsi="Arial"/>
                <w:color w:val="000000"/>
                <w:sz w:val="18"/>
                <w:szCs w:val="18"/>
                <w:vertAlign w:val="superscript"/>
              </w:rPr>
              <w:t>74</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 xml:space="preserve">Final results of the Lung Screening Study, a randomized feasibility study of spiral CT versus chest </w:t>
            </w:r>
            <w:r>
              <w:rPr>
                <w:rFonts w:ascii="Arial" w:eastAsia="Times New Roman" w:hAnsi="Arial"/>
                <w:i/>
                <w:iCs/>
                <w:color w:val="000000"/>
                <w:sz w:val="18"/>
                <w:szCs w:val="18"/>
              </w:rPr>
              <w:t>x</w:t>
            </w:r>
            <w:r w:rsidRPr="00DC6565">
              <w:rPr>
                <w:rFonts w:ascii="Arial" w:eastAsia="Times New Roman" w:hAnsi="Arial"/>
                <w:i/>
                <w:iCs/>
                <w:color w:val="000000"/>
                <w:sz w:val="18"/>
                <w:szCs w:val="18"/>
              </w:rPr>
              <w:t>-ray screening for lung cancer</w:t>
            </w:r>
          </w:p>
        </w:tc>
        <w:tc>
          <w:tcPr>
            <w:tcW w:w="4590" w:type="dxa"/>
            <w:shd w:val="clear" w:color="auto" w:fill="auto"/>
            <w:hideMark/>
          </w:tcPr>
          <w:p w:rsidR="00894767" w:rsidRPr="00DC6565" w:rsidRDefault="00894767" w:rsidP="00B4000C">
            <w:pPr>
              <w:rPr>
                <w:rFonts w:ascii="Arial" w:eastAsia="Times New Roman" w:hAnsi="Arial"/>
                <w:color w:val="000000"/>
                <w:sz w:val="18"/>
                <w:szCs w:val="18"/>
              </w:rPr>
            </w:pPr>
            <w:r w:rsidRPr="00DC6565">
              <w:rPr>
                <w:rFonts w:ascii="Arial" w:eastAsia="Times New Roman" w:hAnsi="Arial"/>
                <w:color w:val="000000"/>
                <w:sz w:val="18"/>
                <w:szCs w:val="18"/>
              </w:rPr>
              <w:t>Year 1 results:</w:t>
            </w:r>
            <w:r w:rsidRPr="00DC6565">
              <w:rPr>
                <w:rFonts w:ascii="Arial" w:eastAsia="Times New Roman" w:hAnsi="Arial"/>
                <w:color w:val="000000"/>
                <w:sz w:val="18"/>
                <w:szCs w:val="18"/>
              </w:rPr>
              <w:br/>
              <w:t>Positive: 360</w:t>
            </w:r>
            <w:r w:rsidRPr="00DC6565">
              <w:rPr>
                <w:rFonts w:ascii="Arial" w:eastAsia="Times New Roman" w:hAnsi="Arial"/>
                <w:color w:val="000000"/>
                <w:sz w:val="18"/>
                <w:szCs w:val="18"/>
              </w:rPr>
              <w:br/>
              <w:t>Followup status known: 351</w:t>
            </w:r>
            <w:r w:rsidRPr="00DC6565">
              <w:rPr>
                <w:rFonts w:ascii="Arial" w:eastAsia="Times New Roman" w:hAnsi="Arial"/>
                <w:color w:val="000000"/>
                <w:sz w:val="18"/>
                <w:szCs w:val="18"/>
              </w:rPr>
              <w:br/>
              <w:t>Any procedure: 332</w:t>
            </w:r>
            <w:r w:rsidRPr="00DC6565">
              <w:rPr>
                <w:rFonts w:ascii="Arial" w:eastAsia="Times New Roman" w:hAnsi="Arial"/>
                <w:color w:val="000000"/>
                <w:sz w:val="18"/>
                <w:szCs w:val="18"/>
              </w:rPr>
              <w:br/>
              <w:t>Comparison with prior imaging: 231</w:t>
            </w:r>
            <w:r w:rsidRPr="00DC6565">
              <w:rPr>
                <w:rFonts w:ascii="Arial" w:eastAsia="Times New Roman" w:hAnsi="Arial"/>
                <w:color w:val="000000"/>
                <w:sz w:val="18"/>
                <w:szCs w:val="18"/>
              </w:rPr>
              <w:br/>
              <w:t>CXR: 64</w:t>
            </w:r>
            <w:r w:rsidRPr="00DC6565">
              <w:rPr>
                <w:rFonts w:ascii="Arial" w:eastAsia="Times New Roman" w:hAnsi="Arial"/>
                <w:color w:val="000000"/>
                <w:sz w:val="18"/>
                <w:szCs w:val="18"/>
              </w:rPr>
              <w:br/>
              <w:t>Chest CT: 140</w:t>
            </w:r>
            <w:r w:rsidRPr="00DC6565">
              <w:rPr>
                <w:rFonts w:ascii="Arial" w:eastAsia="Times New Roman" w:hAnsi="Arial"/>
                <w:color w:val="000000"/>
                <w:sz w:val="18"/>
                <w:szCs w:val="18"/>
              </w:rPr>
              <w:br/>
              <w:t>PFT: 70</w:t>
            </w:r>
            <w:r w:rsidRPr="00DC6565">
              <w:rPr>
                <w:rFonts w:ascii="Arial" w:eastAsia="Times New Roman" w:hAnsi="Arial"/>
                <w:color w:val="000000"/>
                <w:sz w:val="18"/>
                <w:szCs w:val="18"/>
              </w:rPr>
              <w:br/>
              <w:t>Bronchoscopy: 14</w:t>
            </w:r>
            <w:r w:rsidRPr="00DC6565">
              <w:rPr>
                <w:rFonts w:ascii="Arial" w:eastAsia="Times New Roman" w:hAnsi="Arial"/>
                <w:color w:val="000000"/>
                <w:sz w:val="18"/>
                <w:szCs w:val="18"/>
              </w:rPr>
              <w:br/>
              <w:t>Biopsy/resection: 18</w:t>
            </w:r>
            <w:r w:rsidRPr="00DC6565">
              <w:rPr>
                <w:rFonts w:ascii="Arial" w:eastAsia="Times New Roman" w:hAnsi="Arial"/>
                <w:color w:val="000000"/>
                <w:sz w:val="18"/>
                <w:szCs w:val="18"/>
              </w:rPr>
              <w:br/>
              <w:t>Lung cancer</w:t>
            </w:r>
            <w:r w:rsidR="00B4000C">
              <w:rPr>
                <w:rFonts w:ascii="Arial" w:eastAsia="Times New Roman" w:hAnsi="Arial"/>
                <w:color w:val="000000"/>
                <w:sz w:val="18"/>
                <w:szCs w:val="18"/>
              </w:rPr>
              <w:t>: 8 (0.6%)</w:t>
            </w:r>
            <w:r w:rsidR="00B4000C">
              <w:rPr>
                <w:rFonts w:ascii="Arial" w:eastAsia="Times New Roman" w:hAnsi="Arial"/>
                <w:color w:val="000000"/>
                <w:sz w:val="18"/>
                <w:szCs w:val="18"/>
              </w:rPr>
              <w:br/>
              <w:t>Cumulative results:</w:t>
            </w:r>
            <w:r w:rsidR="00B4000C">
              <w:rPr>
                <w:rFonts w:ascii="Arial" w:eastAsia="Times New Roman" w:hAnsi="Arial"/>
                <w:color w:val="000000"/>
                <w:sz w:val="18"/>
                <w:szCs w:val="18"/>
              </w:rPr>
              <w:br/>
              <w:t>Positive: 35%</w:t>
            </w:r>
            <w:r w:rsidR="00B4000C">
              <w:rPr>
                <w:rFonts w:ascii="Arial" w:eastAsia="Times New Roman" w:hAnsi="Arial"/>
                <w:color w:val="000000"/>
                <w:sz w:val="18"/>
                <w:szCs w:val="18"/>
              </w:rPr>
              <w:br/>
            </w:r>
            <w:r w:rsidRPr="00DC6565">
              <w:rPr>
                <w:rFonts w:ascii="Arial" w:eastAsia="Times New Roman" w:hAnsi="Arial"/>
                <w:color w:val="000000"/>
                <w:sz w:val="18"/>
                <w:szCs w:val="18"/>
              </w:rPr>
              <w:t>Screen</w:t>
            </w:r>
            <w:r w:rsidR="00B4000C">
              <w:rPr>
                <w:rFonts w:ascii="Arial" w:eastAsia="Times New Roman" w:hAnsi="Arial"/>
                <w:color w:val="000000"/>
                <w:sz w:val="18"/>
                <w:szCs w:val="18"/>
              </w:rPr>
              <w:t>-</w:t>
            </w:r>
            <w:r w:rsidRPr="00DC6565">
              <w:rPr>
                <w:rFonts w:ascii="Arial" w:eastAsia="Times New Roman" w:hAnsi="Arial"/>
                <w:color w:val="000000"/>
                <w:sz w:val="18"/>
                <w:szCs w:val="18"/>
              </w:rPr>
              <w:t>detected lung can</w:t>
            </w:r>
            <w:r w:rsidR="00B4000C">
              <w:rPr>
                <w:rFonts w:ascii="Arial" w:eastAsia="Times New Roman" w:hAnsi="Arial"/>
                <w:color w:val="000000"/>
                <w:sz w:val="18"/>
                <w:szCs w:val="18"/>
              </w:rPr>
              <w:t>cer: 38/40 (2 interval cancer)</w:t>
            </w:r>
            <w:r w:rsidR="00B4000C">
              <w:rPr>
                <w:rFonts w:ascii="Arial" w:eastAsia="Times New Roman" w:hAnsi="Arial"/>
                <w:color w:val="000000"/>
                <w:sz w:val="18"/>
                <w:szCs w:val="18"/>
              </w:rPr>
              <w:br/>
            </w:r>
            <w:r w:rsidRPr="00DC6565">
              <w:rPr>
                <w:rFonts w:ascii="Arial" w:eastAsia="Times New Roman" w:hAnsi="Arial"/>
                <w:color w:val="000000"/>
                <w:sz w:val="18"/>
                <w:szCs w:val="18"/>
              </w:rPr>
              <w:t>Stage I: 48%</w:t>
            </w:r>
          </w:p>
        </w:tc>
        <w:tc>
          <w:tcPr>
            <w:tcW w:w="4230" w:type="dxa"/>
            <w:shd w:val="clear" w:color="auto" w:fill="auto"/>
            <w:hideMark/>
          </w:tcPr>
          <w:p w:rsidR="00894767" w:rsidRPr="00DC6565" w:rsidRDefault="00B4000C" w:rsidP="00B4000C">
            <w:pPr>
              <w:ind w:right="-288"/>
              <w:rPr>
                <w:rFonts w:ascii="Arial" w:eastAsia="Times New Roman" w:hAnsi="Arial"/>
                <w:color w:val="000000"/>
                <w:sz w:val="18"/>
                <w:szCs w:val="18"/>
              </w:rPr>
            </w:pPr>
            <w:r>
              <w:rPr>
                <w:rFonts w:ascii="Arial" w:eastAsia="Times New Roman" w:hAnsi="Arial"/>
                <w:color w:val="000000"/>
                <w:sz w:val="18"/>
                <w:szCs w:val="18"/>
              </w:rPr>
              <w:t>Year 1 results:</w:t>
            </w:r>
            <w:r>
              <w:rPr>
                <w:rFonts w:ascii="Arial" w:eastAsia="Times New Roman" w:hAnsi="Arial"/>
                <w:color w:val="000000"/>
                <w:sz w:val="18"/>
                <w:szCs w:val="18"/>
              </w:rPr>
              <w:br/>
              <w:t>Positive: 115</w:t>
            </w:r>
            <w:r>
              <w:rPr>
                <w:rFonts w:ascii="Arial" w:eastAsia="Times New Roman" w:hAnsi="Arial"/>
                <w:color w:val="000000"/>
                <w:sz w:val="18"/>
                <w:szCs w:val="18"/>
              </w:rPr>
              <w:br/>
              <w:t>Followup status known: 111</w:t>
            </w:r>
            <w:r>
              <w:rPr>
                <w:rFonts w:ascii="Arial" w:eastAsia="Times New Roman" w:hAnsi="Arial"/>
                <w:color w:val="000000"/>
                <w:sz w:val="18"/>
                <w:szCs w:val="18"/>
              </w:rPr>
              <w:br/>
            </w:r>
            <w:r w:rsidR="00894767" w:rsidRPr="00DC6565">
              <w:rPr>
                <w:rFonts w:ascii="Arial" w:eastAsia="Times New Roman" w:hAnsi="Arial"/>
                <w:color w:val="000000"/>
                <w:sz w:val="18"/>
                <w:szCs w:val="18"/>
              </w:rPr>
              <w:t>An</w:t>
            </w:r>
            <w:r>
              <w:rPr>
                <w:rFonts w:ascii="Arial" w:eastAsia="Times New Roman" w:hAnsi="Arial"/>
                <w:color w:val="000000"/>
                <w:sz w:val="18"/>
                <w:szCs w:val="18"/>
              </w:rPr>
              <w:t>y procedure: 101</w:t>
            </w:r>
            <w:r>
              <w:rPr>
                <w:rFonts w:ascii="Arial" w:eastAsia="Times New Roman" w:hAnsi="Arial"/>
                <w:color w:val="000000"/>
                <w:sz w:val="18"/>
                <w:szCs w:val="18"/>
              </w:rPr>
              <w:br/>
            </w:r>
            <w:r w:rsidR="00894767" w:rsidRPr="00DC6565">
              <w:rPr>
                <w:rFonts w:ascii="Arial" w:eastAsia="Times New Roman" w:hAnsi="Arial"/>
                <w:color w:val="000000"/>
                <w:sz w:val="18"/>
                <w:szCs w:val="18"/>
              </w:rPr>
              <w:t>Com</w:t>
            </w:r>
            <w:r>
              <w:rPr>
                <w:rFonts w:ascii="Arial" w:eastAsia="Times New Roman" w:hAnsi="Arial"/>
                <w:color w:val="000000"/>
                <w:sz w:val="18"/>
                <w:szCs w:val="18"/>
              </w:rPr>
              <w:t>parison with prior imaging: 57</w:t>
            </w:r>
            <w:r>
              <w:rPr>
                <w:rFonts w:ascii="Arial" w:eastAsia="Times New Roman" w:hAnsi="Arial"/>
                <w:color w:val="000000"/>
                <w:sz w:val="18"/>
                <w:szCs w:val="18"/>
              </w:rPr>
              <w:br/>
              <w:t>CXR: 45</w:t>
            </w:r>
            <w:r>
              <w:rPr>
                <w:rFonts w:ascii="Arial" w:eastAsia="Times New Roman" w:hAnsi="Arial"/>
                <w:color w:val="000000"/>
                <w:sz w:val="18"/>
                <w:szCs w:val="18"/>
              </w:rPr>
              <w:br/>
              <w:t>Chest CT: 55</w:t>
            </w:r>
            <w:r>
              <w:rPr>
                <w:rFonts w:ascii="Arial" w:eastAsia="Times New Roman" w:hAnsi="Arial"/>
                <w:color w:val="000000"/>
                <w:sz w:val="18"/>
                <w:szCs w:val="18"/>
              </w:rPr>
              <w:br/>
            </w:r>
            <w:r w:rsidR="00894767" w:rsidRPr="00DC6565">
              <w:rPr>
                <w:rFonts w:ascii="Arial" w:eastAsia="Times New Roman" w:hAnsi="Arial"/>
                <w:color w:val="000000"/>
                <w:sz w:val="18"/>
                <w:szCs w:val="18"/>
              </w:rPr>
              <w:t>PFT</w:t>
            </w:r>
            <w:r>
              <w:rPr>
                <w:rFonts w:ascii="Arial" w:eastAsia="Times New Roman" w:hAnsi="Arial"/>
                <w:color w:val="000000"/>
                <w:sz w:val="18"/>
                <w:szCs w:val="18"/>
              </w:rPr>
              <w:t>: 14</w:t>
            </w:r>
            <w:r>
              <w:rPr>
                <w:rFonts w:ascii="Arial" w:eastAsia="Times New Roman" w:hAnsi="Arial"/>
                <w:color w:val="000000"/>
                <w:sz w:val="18"/>
                <w:szCs w:val="18"/>
              </w:rPr>
              <w:br/>
              <w:t>Bronchoscopy: 8</w:t>
            </w:r>
            <w:r>
              <w:rPr>
                <w:rFonts w:ascii="Arial" w:eastAsia="Times New Roman" w:hAnsi="Arial"/>
                <w:color w:val="000000"/>
                <w:sz w:val="18"/>
                <w:szCs w:val="18"/>
              </w:rPr>
              <w:br/>
              <w:t>Biopsy/resection: 10</w:t>
            </w:r>
            <w:r>
              <w:rPr>
                <w:rFonts w:ascii="Arial" w:eastAsia="Times New Roman" w:hAnsi="Arial"/>
                <w:color w:val="000000"/>
                <w:sz w:val="18"/>
                <w:szCs w:val="18"/>
              </w:rPr>
              <w:br/>
            </w:r>
            <w:r w:rsidR="00894767" w:rsidRPr="00DC6565">
              <w:rPr>
                <w:rFonts w:ascii="Arial" w:eastAsia="Times New Roman" w:hAnsi="Arial"/>
                <w:color w:val="000000"/>
                <w:sz w:val="18"/>
                <w:szCs w:val="18"/>
              </w:rPr>
              <w:t>Lung cancer</w:t>
            </w:r>
            <w:r>
              <w:rPr>
                <w:rFonts w:ascii="Arial" w:eastAsia="Times New Roman" w:hAnsi="Arial"/>
                <w:color w:val="000000"/>
                <w:sz w:val="18"/>
                <w:szCs w:val="18"/>
              </w:rPr>
              <w:t>: 9 (0.7%)</w:t>
            </w:r>
            <w:r>
              <w:rPr>
                <w:rFonts w:ascii="Arial" w:eastAsia="Times New Roman" w:hAnsi="Arial"/>
                <w:color w:val="000000"/>
                <w:sz w:val="18"/>
                <w:szCs w:val="18"/>
              </w:rPr>
              <w:br/>
              <w:t>Cumulative results:</w:t>
            </w:r>
            <w:r>
              <w:rPr>
                <w:rFonts w:ascii="Arial" w:eastAsia="Times New Roman" w:hAnsi="Arial"/>
                <w:color w:val="000000"/>
                <w:sz w:val="18"/>
                <w:szCs w:val="18"/>
              </w:rPr>
              <w:br/>
              <w:t>Positive: 16%</w:t>
            </w:r>
            <w:r>
              <w:rPr>
                <w:rFonts w:ascii="Arial" w:eastAsia="Times New Roman" w:hAnsi="Arial"/>
                <w:color w:val="000000"/>
                <w:sz w:val="18"/>
                <w:szCs w:val="18"/>
              </w:rPr>
              <w:br/>
              <w:t>Screen-</w:t>
            </w:r>
            <w:r w:rsidR="00894767" w:rsidRPr="00DC6565">
              <w:rPr>
                <w:rFonts w:ascii="Arial" w:eastAsia="Times New Roman" w:hAnsi="Arial"/>
                <w:color w:val="000000"/>
                <w:sz w:val="18"/>
                <w:szCs w:val="18"/>
              </w:rPr>
              <w:t>detected lung can</w:t>
            </w:r>
            <w:r>
              <w:rPr>
                <w:rFonts w:ascii="Arial" w:eastAsia="Times New Roman" w:hAnsi="Arial"/>
                <w:color w:val="000000"/>
                <w:sz w:val="18"/>
                <w:szCs w:val="18"/>
              </w:rPr>
              <w:t>cer: 16/20 (4 interval cancer)</w:t>
            </w:r>
            <w:r>
              <w:rPr>
                <w:rFonts w:ascii="Arial" w:eastAsia="Times New Roman" w:hAnsi="Arial"/>
                <w:color w:val="000000"/>
                <w:sz w:val="18"/>
                <w:szCs w:val="18"/>
              </w:rPr>
              <w:br/>
            </w:r>
            <w:r w:rsidR="00894767" w:rsidRPr="00DC6565">
              <w:rPr>
                <w:rFonts w:ascii="Arial" w:eastAsia="Times New Roman" w:hAnsi="Arial"/>
                <w:color w:val="000000"/>
                <w:sz w:val="18"/>
                <w:szCs w:val="18"/>
              </w:rPr>
              <w:t>Stage I: 40%</w:t>
            </w:r>
          </w:p>
        </w:tc>
        <w:tc>
          <w:tcPr>
            <w:tcW w:w="171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r>
      <w:tr w:rsidR="00894767" w:rsidRPr="00DC6565" w:rsidTr="005E6098">
        <w:trPr>
          <w:trHeight w:val="179"/>
        </w:trPr>
        <w:tc>
          <w:tcPr>
            <w:tcW w:w="2355" w:type="dxa"/>
          </w:tcPr>
          <w:p w:rsidR="00894767"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Pinsky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2005</w:t>
            </w:r>
            <w:r w:rsidRPr="00DC6565">
              <w:rPr>
                <w:rFonts w:ascii="Arial" w:eastAsia="Times New Roman" w:hAnsi="Arial"/>
                <w:color w:val="000000"/>
                <w:sz w:val="18"/>
                <w:szCs w:val="18"/>
                <w:vertAlign w:val="superscript"/>
              </w:rPr>
              <w:t>75</w:t>
            </w:r>
            <w:r w:rsidRPr="00DC6565">
              <w:rPr>
                <w:rFonts w:ascii="Arial" w:eastAsia="Times New Roman" w:hAnsi="Arial"/>
                <w:color w:val="000000"/>
                <w:sz w:val="18"/>
                <w:szCs w:val="18"/>
              </w:rPr>
              <w:br w:type="page"/>
            </w:r>
          </w:p>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i/>
                <w:iCs/>
                <w:color w:val="000000"/>
                <w:sz w:val="18"/>
                <w:szCs w:val="18"/>
              </w:rPr>
              <w:t>Diagnostic procedures after a positive spiral computed tomography lung carcinoma screen</w:t>
            </w:r>
          </w:p>
        </w:tc>
        <w:tc>
          <w:tcPr>
            <w:tcW w:w="4590" w:type="dxa"/>
            <w:shd w:val="clear" w:color="auto" w:fill="auto"/>
            <w:hideMark/>
          </w:tcPr>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After 1st positive screen (n=522)</w:t>
            </w:r>
          </w:p>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br w:type="page"/>
            </w:r>
            <w:r w:rsidRPr="00DC6565">
              <w:rPr>
                <w:rFonts w:ascii="Arial" w:eastAsia="Times New Roman" w:hAnsi="Arial"/>
                <w:color w:val="000000"/>
                <w:sz w:val="18"/>
                <w:szCs w:val="18"/>
                <w:u w:val="single"/>
              </w:rPr>
              <w:t>Highest level procedure</w:t>
            </w:r>
            <w:r w:rsidRPr="00DC6565">
              <w:rPr>
                <w:rFonts w:ascii="Arial" w:eastAsia="Times New Roman" w:hAnsi="Arial"/>
                <w:color w:val="000000"/>
                <w:sz w:val="18"/>
                <w:szCs w:val="18"/>
              </w:rPr>
              <w:t xml:space="preserve"> </w:t>
            </w:r>
          </w:p>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br w:type="page"/>
              <w:t>Biopsy/resection: 63 (12</w:t>
            </w:r>
            <w:r w:rsidR="00B4000C">
              <w:rPr>
                <w:rFonts w:ascii="Arial" w:eastAsia="Times New Roman" w:hAnsi="Arial"/>
                <w:color w:val="000000"/>
                <w:sz w:val="18"/>
                <w:szCs w:val="18"/>
              </w:rPr>
              <w:t>%</w:t>
            </w:r>
            <w:r w:rsidRPr="00DC6565">
              <w:rPr>
                <w:rFonts w:ascii="Arial" w:eastAsia="Times New Roman" w:hAnsi="Arial"/>
                <w:color w:val="000000"/>
                <w:sz w:val="18"/>
                <w:szCs w:val="18"/>
              </w:rPr>
              <w:t>)</w:t>
            </w:r>
          </w:p>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br w:type="page"/>
              <w:t>Invasive procedure without resection: 5 (1</w:t>
            </w:r>
            <w:r w:rsidR="00B4000C">
              <w:rPr>
                <w:rFonts w:ascii="Arial" w:eastAsia="Times New Roman" w:hAnsi="Arial"/>
                <w:color w:val="000000"/>
                <w:sz w:val="18"/>
                <w:szCs w:val="18"/>
              </w:rPr>
              <w:t>%</w:t>
            </w:r>
            <w:r w:rsidRPr="00DC6565">
              <w:rPr>
                <w:rFonts w:ascii="Arial" w:eastAsia="Times New Roman" w:hAnsi="Arial"/>
                <w:color w:val="000000"/>
                <w:sz w:val="18"/>
                <w:szCs w:val="18"/>
              </w:rPr>
              <w:t>)</w:t>
            </w:r>
            <w:r w:rsidRPr="00DC6565">
              <w:rPr>
                <w:rFonts w:ascii="Arial" w:eastAsia="Times New Roman" w:hAnsi="Arial"/>
                <w:color w:val="000000"/>
                <w:sz w:val="18"/>
                <w:szCs w:val="18"/>
              </w:rPr>
              <w:br w:type="page"/>
            </w:r>
          </w:p>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Chest CT: 287 (55</w:t>
            </w:r>
            <w:r w:rsidR="00B4000C">
              <w:rPr>
                <w:rFonts w:ascii="Arial" w:eastAsia="Times New Roman" w:hAnsi="Arial"/>
                <w:color w:val="000000"/>
                <w:sz w:val="18"/>
                <w:szCs w:val="18"/>
              </w:rPr>
              <w:t>%</w:t>
            </w:r>
            <w:r w:rsidRPr="00DC6565">
              <w:rPr>
                <w:rFonts w:ascii="Arial" w:eastAsia="Times New Roman" w:hAnsi="Arial"/>
                <w:color w:val="000000"/>
                <w:sz w:val="18"/>
                <w:szCs w:val="18"/>
              </w:rPr>
              <w:t>)</w:t>
            </w:r>
            <w:r w:rsidRPr="00DC6565">
              <w:rPr>
                <w:rFonts w:ascii="Arial" w:eastAsia="Times New Roman" w:hAnsi="Arial"/>
                <w:color w:val="000000"/>
                <w:sz w:val="18"/>
                <w:szCs w:val="18"/>
              </w:rPr>
              <w:br w:type="page"/>
            </w:r>
          </w:p>
          <w:p w:rsidR="00894767" w:rsidRDefault="00894767" w:rsidP="005E6098">
            <w:pPr>
              <w:rPr>
                <w:rFonts w:ascii="Arial" w:eastAsia="Times New Roman" w:hAnsi="Arial"/>
                <w:color w:val="000000"/>
                <w:sz w:val="18"/>
                <w:szCs w:val="18"/>
              </w:rPr>
            </w:pPr>
            <w:r w:rsidRPr="00DC6565">
              <w:rPr>
                <w:rFonts w:ascii="Arial" w:eastAsia="Times New Roman" w:hAnsi="Arial"/>
                <w:color w:val="000000"/>
                <w:sz w:val="18"/>
                <w:szCs w:val="18"/>
              </w:rPr>
              <w:t>Other (PET/MRI):</w:t>
            </w:r>
            <w:r w:rsidR="00B4000C">
              <w:rPr>
                <w:rFonts w:ascii="Arial" w:eastAsia="Times New Roman" w:hAnsi="Arial"/>
                <w:color w:val="000000"/>
                <w:sz w:val="18"/>
                <w:szCs w:val="18"/>
              </w:rPr>
              <w:t xml:space="preserve"> </w:t>
            </w:r>
            <w:r w:rsidRPr="00DC6565">
              <w:rPr>
                <w:rFonts w:ascii="Arial" w:eastAsia="Times New Roman" w:hAnsi="Arial"/>
                <w:color w:val="000000"/>
                <w:sz w:val="18"/>
                <w:szCs w:val="18"/>
              </w:rPr>
              <w:t>10 (2</w:t>
            </w:r>
            <w:r w:rsidR="00B4000C">
              <w:rPr>
                <w:rFonts w:ascii="Arial" w:eastAsia="Times New Roman" w:hAnsi="Arial"/>
                <w:color w:val="000000"/>
                <w:sz w:val="18"/>
                <w:szCs w:val="18"/>
              </w:rPr>
              <w:t>%</w:t>
            </w:r>
            <w:r w:rsidRPr="00DC6565">
              <w:rPr>
                <w:rFonts w:ascii="Arial" w:eastAsia="Times New Roman" w:hAnsi="Arial"/>
                <w:color w:val="000000"/>
                <w:sz w:val="18"/>
                <w:szCs w:val="18"/>
              </w:rPr>
              <w:t>)</w:t>
            </w:r>
            <w:r w:rsidRPr="00DC6565">
              <w:rPr>
                <w:rFonts w:ascii="Arial" w:eastAsia="Times New Roman" w:hAnsi="Arial"/>
                <w:color w:val="000000"/>
                <w:sz w:val="18"/>
                <w:szCs w:val="18"/>
              </w:rPr>
              <w:br w:type="page"/>
            </w:r>
          </w:p>
          <w:p w:rsidR="00894767" w:rsidRDefault="00894767" w:rsidP="005E6098">
            <w:pPr>
              <w:rPr>
                <w:rFonts w:ascii="Arial" w:eastAsia="Times New Roman" w:hAnsi="Arial"/>
                <w:color w:val="000000"/>
                <w:sz w:val="18"/>
                <w:szCs w:val="18"/>
              </w:rPr>
            </w:pPr>
            <w:r w:rsidRPr="00DC6565">
              <w:rPr>
                <w:rFonts w:ascii="Arial" w:eastAsia="Times New Roman" w:hAnsi="Arial"/>
                <w:color w:val="000000"/>
                <w:sz w:val="18"/>
                <w:szCs w:val="18"/>
              </w:rPr>
              <w:t>PFT/sputum cytology: 31 (6</w:t>
            </w:r>
            <w:r w:rsidR="00B4000C">
              <w:rPr>
                <w:rFonts w:ascii="Arial" w:eastAsia="Times New Roman" w:hAnsi="Arial"/>
                <w:color w:val="000000"/>
                <w:sz w:val="18"/>
                <w:szCs w:val="18"/>
              </w:rPr>
              <w:t>%</w:t>
            </w:r>
            <w:r w:rsidRPr="00DC6565">
              <w:rPr>
                <w:rFonts w:ascii="Arial" w:eastAsia="Times New Roman" w:hAnsi="Arial"/>
                <w:color w:val="000000"/>
                <w:sz w:val="18"/>
                <w:szCs w:val="18"/>
              </w:rPr>
              <w:t>)</w:t>
            </w:r>
          </w:p>
          <w:p w:rsidR="00894767" w:rsidRDefault="00894767" w:rsidP="005E6098">
            <w:pPr>
              <w:rPr>
                <w:rFonts w:ascii="Arial" w:eastAsia="Times New Roman" w:hAnsi="Arial"/>
                <w:color w:val="000000"/>
                <w:sz w:val="18"/>
                <w:szCs w:val="18"/>
              </w:rPr>
            </w:pPr>
            <w:r w:rsidRPr="00DC6565">
              <w:rPr>
                <w:rFonts w:ascii="Arial" w:eastAsia="Times New Roman" w:hAnsi="Arial"/>
                <w:color w:val="000000"/>
                <w:sz w:val="18"/>
                <w:szCs w:val="18"/>
              </w:rPr>
              <w:br w:type="page"/>
              <w:t>CXR: 26 (5</w:t>
            </w:r>
            <w:r w:rsidR="00B4000C">
              <w:rPr>
                <w:rFonts w:ascii="Arial" w:eastAsia="Times New Roman" w:hAnsi="Arial"/>
                <w:color w:val="000000"/>
                <w:sz w:val="18"/>
                <w:szCs w:val="18"/>
              </w:rPr>
              <w:t>%</w:t>
            </w:r>
            <w:r w:rsidRPr="00DC6565">
              <w:rPr>
                <w:rFonts w:ascii="Arial" w:eastAsia="Times New Roman" w:hAnsi="Arial"/>
                <w:color w:val="000000"/>
                <w:sz w:val="18"/>
                <w:szCs w:val="18"/>
              </w:rPr>
              <w:t>)</w:t>
            </w:r>
            <w:r w:rsidRPr="00DC6565">
              <w:rPr>
                <w:rFonts w:ascii="Arial" w:eastAsia="Times New Roman" w:hAnsi="Arial"/>
                <w:color w:val="000000"/>
                <w:sz w:val="18"/>
                <w:szCs w:val="18"/>
              </w:rPr>
              <w:br w:type="page"/>
            </w:r>
          </w:p>
          <w:p w:rsidR="00894767" w:rsidRDefault="00894767" w:rsidP="005E6098">
            <w:pPr>
              <w:rPr>
                <w:rFonts w:ascii="Arial" w:eastAsia="Times New Roman" w:hAnsi="Arial"/>
                <w:color w:val="000000"/>
                <w:sz w:val="18"/>
                <w:szCs w:val="18"/>
              </w:rPr>
            </w:pPr>
            <w:r w:rsidRPr="00DC6565">
              <w:rPr>
                <w:rFonts w:ascii="Arial" w:eastAsia="Times New Roman" w:hAnsi="Arial"/>
                <w:color w:val="000000"/>
                <w:sz w:val="18"/>
                <w:szCs w:val="18"/>
              </w:rPr>
              <w:t>Comparison with other imaging: 63 (12</w:t>
            </w:r>
            <w:r w:rsidR="00B4000C">
              <w:rPr>
                <w:rFonts w:ascii="Arial" w:eastAsia="Times New Roman" w:hAnsi="Arial"/>
                <w:color w:val="000000"/>
                <w:sz w:val="18"/>
                <w:szCs w:val="18"/>
              </w:rPr>
              <w:t>%</w:t>
            </w:r>
            <w:r w:rsidRPr="00DC6565">
              <w:rPr>
                <w:rFonts w:ascii="Arial" w:eastAsia="Times New Roman" w:hAnsi="Arial"/>
                <w:color w:val="000000"/>
                <w:sz w:val="18"/>
                <w:szCs w:val="18"/>
              </w:rPr>
              <w:t>)</w:t>
            </w:r>
            <w:r w:rsidRPr="00DC6565">
              <w:rPr>
                <w:rFonts w:ascii="Arial" w:eastAsia="Times New Roman" w:hAnsi="Arial"/>
                <w:color w:val="000000"/>
                <w:sz w:val="18"/>
                <w:szCs w:val="18"/>
              </w:rPr>
              <w:br w:type="page"/>
            </w:r>
          </w:p>
          <w:p w:rsidR="00894767" w:rsidRDefault="00894767" w:rsidP="005E6098">
            <w:pPr>
              <w:rPr>
                <w:rFonts w:ascii="Arial" w:eastAsia="Times New Roman" w:hAnsi="Arial"/>
                <w:color w:val="000000"/>
                <w:sz w:val="18"/>
                <w:szCs w:val="18"/>
              </w:rPr>
            </w:pPr>
            <w:r w:rsidRPr="00DC6565">
              <w:rPr>
                <w:rFonts w:ascii="Arial" w:eastAsia="Times New Roman" w:hAnsi="Arial"/>
                <w:color w:val="000000"/>
                <w:sz w:val="18"/>
                <w:szCs w:val="18"/>
              </w:rPr>
              <w:t>Clinical exam: 21 (4</w:t>
            </w:r>
            <w:r w:rsidR="00B4000C">
              <w:rPr>
                <w:rFonts w:ascii="Arial" w:eastAsia="Times New Roman" w:hAnsi="Arial"/>
                <w:color w:val="000000"/>
                <w:sz w:val="18"/>
                <w:szCs w:val="18"/>
              </w:rPr>
              <w:t>%</w:t>
            </w:r>
            <w:r w:rsidRPr="00DC6565">
              <w:rPr>
                <w:rFonts w:ascii="Arial" w:eastAsia="Times New Roman" w:hAnsi="Arial"/>
                <w:color w:val="000000"/>
                <w:sz w:val="18"/>
                <w:szCs w:val="18"/>
              </w:rPr>
              <w:t>)</w:t>
            </w:r>
          </w:p>
          <w:p w:rsidR="00894767" w:rsidRDefault="00894767" w:rsidP="005E6098">
            <w:pPr>
              <w:rPr>
                <w:rFonts w:ascii="Arial" w:eastAsia="Times New Roman" w:hAnsi="Arial"/>
                <w:color w:val="000000"/>
                <w:sz w:val="18"/>
                <w:szCs w:val="18"/>
              </w:rPr>
            </w:pPr>
            <w:r w:rsidRPr="00DC6565">
              <w:rPr>
                <w:rFonts w:ascii="Arial" w:eastAsia="Times New Roman" w:hAnsi="Arial"/>
                <w:color w:val="000000"/>
                <w:sz w:val="18"/>
                <w:szCs w:val="18"/>
              </w:rPr>
              <w:br w:type="page"/>
              <w:t>No evaluation: 16 (3</w:t>
            </w:r>
            <w:r w:rsidR="00B4000C">
              <w:rPr>
                <w:rFonts w:ascii="Arial" w:eastAsia="Times New Roman" w:hAnsi="Arial"/>
                <w:color w:val="000000"/>
                <w:sz w:val="18"/>
                <w:szCs w:val="18"/>
              </w:rPr>
              <w:t>%</w:t>
            </w:r>
            <w:r w:rsidRPr="00DC6565">
              <w:rPr>
                <w:rFonts w:ascii="Arial" w:eastAsia="Times New Roman" w:hAnsi="Arial"/>
                <w:color w:val="000000"/>
                <w:sz w:val="18"/>
                <w:szCs w:val="18"/>
              </w:rPr>
              <w:t>)</w:t>
            </w:r>
            <w:r w:rsidRPr="00DC6565">
              <w:rPr>
                <w:rFonts w:ascii="Arial" w:eastAsia="Times New Roman" w:hAnsi="Arial"/>
                <w:color w:val="000000"/>
                <w:sz w:val="18"/>
                <w:szCs w:val="18"/>
              </w:rPr>
              <w:br w:type="page"/>
            </w:r>
          </w:p>
          <w:p w:rsidR="00894767" w:rsidRDefault="00894767" w:rsidP="005E6098">
            <w:pPr>
              <w:rPr>
                <w:rFonts w:ascii="Arial" w:eastAsia="Times New Roman" w:hAnsi="Arial"/>
                <w:color w:val="000000"/>
                <w:sz w:val="18"/>
                <w:szCs w:val="18"/>
                <w:u w:val="single"/>
              </w:rPr>
            </w:pPr>
            <w:r w:rsidRPr="00DC6565">
              <w:rPr>
                <w:rFonts w:ascii="Arial" w:eastAsia="Times New Roman" w:hAnsi="Arial"/>
                <w:color w:val="000000"/>
                <w:sz w:val="18"/>
                <w:szCs w:val="18"/>
                <w:u w:val="single"/>
              </w:rPr>
              <w:t>Findings</w:t>
            </w:r>
            <w:r w:rsidRPr="00DC6565">
              <w:rPr>
                <w:rFonts w:ascii="Arial" w:eastAsia="Times New Roman" w:hAnsi="Arial"/>
                <w:color w:val="000000"/>
                <w:sz w:val="18"/>
                <w:szCs w:val="18"/>
                <w:u w:val="single"/>
              </w:rPr>
              <w:br w:type="page"/>
            </w:r>
          </w:p>
          <w:p w:rsidR="00894767" w:rsidRDefault="00894767" w:rsidP="005E6098">
            <w:pPr>
              <w:rPr>
                <w:rFonts w:ascii="Arial" w:eastAsia="Times New Roman" w:hAnsi="Arial"/>
                <w:color w:val="000000"/>
                <w:sz w:val="18"/>
                <w:szCs w:val="18"/>
              </w:rPr>
            </w:pPr>
            <w:r w:rsidRPr="00DC6565">
              <w:rPr>
                <w:rFonts w:ascii="Arial" w:eastAsia="Times New Roman" w:hAnsi="Arial"/>
                <w:color w:val="000000"/>
                <w:sz w:val="18"/>
                <w:szCs w:val="18"/>
              </w:rPr>
              <w:t xml:space="preserve">Lung cancer: 37 </w:t>
            </w:r>
            <w:r w:rsidRPr="00DC6565">
              <w:rPr>
                <w:rFonts w:ascii="Arial" w:eastAsia="Times New Roman" w:hAnsi="Arial"/>
                <w:color w:val="000000"/>
                <w:sz w:val="18"/>
                <w:szCs w:val="18"/>
              </w:rPr>
              <w:br w:type="page"/>
            </w:r>
          </w:p>
          <w:p w:rsidR="00894767" w:rsidRDefault="00894767" w:rsidP="005E6098">
            <w:pPr>
              <w:rPr>
                <w:rFonts w:ascii="Arial" w:eastAsia="Times New Roman" w:hAnsi="Arial"/>
                <w:color w:val="000000"/>
                <w:sz w:val="18"/>
                <w:szCs w:val="18"/>
              </w:rPr>
            </w:pPr>
            <w:r w:rsidRPr="00DC6565">
              <w:rPr>
                <w:rFonts w:ascii="Arial" w:eastAsia="Times New Roman" w:hAnsi="Arial"/>
                <w:color w:val="000000"/>
                <w:sz w:val="18"/>
                <w:szCs w:val="18"/>
              </w:rPr>
              <w:t>Other lung diseases: 114</w:t>
            </w:r>
            <w:r w:rsidRPr="00DC6565">
              <w:rPr>
                <w:rFonts w:ascii="Arial" w:eastAsia="Times New Roman" w:hAnsi="Arial"/>
                <w:color w:val="000000"/>
                <w:sz w:val="18"/>
                <w:szCs w:val="18"/>
              </w:rPr>
              <w:br w:type="page"/>
            </w:r>
          </w:p>
          <w:p w:rsidR="00894767" w:rsidRDefault="00894767" w:rsidP="005E6098">
            <w:pPr>
              <w:rPr>
                <w:rFonts w:ascii="Arial" w:eastAsia="Times New Roman" w:hAnsi="Arial"/>
                <w:color w:val="000000"/>
                <w:sz w:val="18"/>
                <w:szCs w:val="18"/>
              </w:rPr>
            </w:pPr>
            <w:r w:rsidRPr="00DC6565">
              <w:rPr>
                <w:rFonts w:ascii="Arial" w:eastAsia="Times New Roman" w:hAnsi="Arial"/>
                <w:color w:val="000000"/>
                <w:sz w:val="18"/>
                <w:szCs w:val="18"/>
              </w:rPr>
              <w:t>COPD/emphysema: 59</w:t>
            </w:r>
          </w:p>
          <w:p w:rsidR="00894767" w:rsidRDefault="00894767" w:rsidP="005E6098">
            <w:pPr>
              <w:rPr>
                <w:rFonts w:ascii="Arial" w:eastAsia="Times New Roman" w:hAnsi="Arial"/>
                <w:color w:val="000000"/>
                <w:sz w:val="18"/>
                <w:szCs w:val="18"/>
              </w:rPr>
            </w:pPr>
            <w:r w:rsidRPr="00DC6565">
              <w:rPr>
                <w:rFonts w:ascii="Arial" w:eastAsia="Times New Roman" w:hAnsi="Arial"/>
                <w:color w:val="000000"/>
                <w:sz w:val="18"/>
                <w:szCs w:val="18"/>
              </w:rPr>
              <w:br w:type="page"/>
              <w:t>Pulmonary fibrosis: 31</w:t>
            </w:r>
            <w:r w:rsidRPr="00DC6565">
              <w:rPr>
                <w:rFonts w:ascii="Arial" w:eastAsia="Times New Roman" w:hAnsi="Arial"/>
                <w:color w:val="000000"/>
                <w:sz w:val="18"/>
                <w:szCs w:val="18"/>
              </w:rPr>
              <w:br w:type="page"/>
            </w:r>
          </w:p>
          <w:p w:rsidR="00894767" w:rsidRPr="00DC6565" w:rsidRDefault="00894767" w:rsidP="005E6098">
            <w:pPr>
              <w:rPr>
                <w:rFonts w:ascii="Arial" w:eastAsia="Times New Roman" w:hAnsi="Arial"/>
                <w:color w:val="000000"/>
                <w:sz w:val="18"/>
                <w:szCs w:val="18"/>
              </w:rPr>
            </w:pPr>
            <w:r w:rsidRPr="00DC6565">
              <w:rPr>
                <w:rFonts w:ascii="Arial" w:eastAsia="Times New Roman" w:hAnsi="Arial"/>
                <w:color w:val="000000"/>
                <w:sz w:val="18"/>
                <w:szCs w:val="18"/>
              </w:rPr>
              <w:t>Renal cancer: 1</w:t>
            </w:r>
            <w:r w:rsidRPr="00DC6565">
              <w:rPr>
                <w:rFonts w:ascii="Arial" w:eastAsia="Times New Roman" w:hAnsi="Arial"/>
                <w:color w:val="000000"/>
                <w:sz w:val="18"/>
                <w:szCs w:val="18"/>
              </w:rPr>
              <w:br w:type="page"/>
            </w:r>
          </w:p>
        </w:tc>
        <w:tc>
          <w:tcPr>
            <w:tcW w:w="423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c>
          <w:tcPr>
            <w:tcW w:w="171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r>
      <w:tr w:rsidR="00894767" w:rsidRPr="00DC6565" w:rsidTr="005E6098">
        <w:trPr>
          <w:trHeight w:val="683"/>
        </w:trPr>
        <w:tc>
          <w:tcPr>
            <w:tcW w:w="2355" w:type="dxa"/>
          </w:tcPr>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Croswell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2010</w:t>
            </w:r>
            <w:r w:rsidRPr="00DC6565">
              <w:rPr>
                <w:rFonts w:ascii="Arial" w:eastAsia="Times New Roman" w:hAnsi="Arial"/>
                <w:color w:val="000000"/>
                <w:sz w:val="18"/>
                <w:szCs w:val="18"/>
                <w:vertAlign w:val="superscript"/>
              </w:rPr>
              <w:t>73</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 xml:space="preserve">Cumulative incidence of false-positive test results in lung cancer screening </w:t>
            </w:r>
          </w:p>
        </w:tc>
        <w:tc>
          <w:tcPr>
            <w:tcW w:w="4590" w:type="dxa"/>
            <w:shd w:val="clear" w:color="auto" w:fill="auto"/>
            <w:hideMark/>
          </w:tcPr>
          <w:p w:rsidR="00894767" w:rsidRPr="00DC6565" w:rsidRDefault="00894767" w:rsidP="00B4000C">
            <w:pPr>
              <w:rPr>
                <w:rFonts w:ascii="Arial" w:eastAsia="Times New Roman" w:hAnsi="Arial"/>
                <w:color w:val="000000"/>
                <w:sz w:val="18"/>
                <w:szCs w:val="18"/>
              </w:rPr>
            </w:pPr>
            <w:r w:rsidRPr="00DC6565">
              <w:rPr>
                <w:rFonts w:ascii="Arial" w:eastAsia="Times New Roman" w:hAnsi="Arial"/>
                <w:color w:val="000000"/>
                <w:sz w:val="18"/>
                <w:szCs w:val="18"/>
              </w:rPr>
              <w:t xml:space="preserve">Received </w:t>
            </w:r>
            <w:r>
              <w:rPr>
                <w:rFonts w:ascii="Arial" w:eastAsia="Times New Roman" w:hAnsi="Arial"/>
                <w:color w:val="000000"/>
                <w:sz w:val="18"/>
                <w:szCs w:val="18"/>
              </w:rPr>
              <w:t>≥</w:t>
            </w:r>
            <w:r w:rsidRPr="00DC6565">
              <w:rPr>
                <w:rFonts w:ascii="Arial" w:eastAsia="Times New Roman" w:hAnsi="Arial"/>
                <w:color w:val="000000"/>
                <w:sz w:val="18"/>
                <w:szCs w:val="18"/>
              </w:rPr>
              <w:t>1 false</w:t>
            </w:r>
            <w:r w:rsidR="00B4000C">
              <w:rPr>
                <w:rFonts w:ascii="Arial" w:eastAsia="Times New Roman" w:hAnsi="Arial"/>
                <w:color w:val="000000"/>
                <w:sz w:val="18"/>
                <w:szCs w:val="18"/>
              </w:rPr>
              <w:t>-</w:t>
            </w:r>
            <w:r w:rsidRPr="00DC6565">
              <w:rPr>
                <w:rFonts w:ascii="Arial" w:eastAsia="Times New Roman" w:hAnsi="Arial"/>
                <w:color w:val="000000"/>
                <w:sz w:val="18"/>
                <w:szCs w:val="18"/>
              </w:rPr>
              <w:t>positive: 506 (31%)</w:t>
            </w:r>
            <w:r w:rsidRPr="00DC6565">
              <w:rPr>
                <w:rFonts w:ascii="Arial" w:eastAsia="Times New Roman" w:hAnsi="Arial"/>
                <w:color w:val="000000"/>
                <w:sz w:val="18"/>
                <w:szCs w:val="18"/>
              </w:rPr>
              <w:br/>
              <w:t>Baseline risk false</w:t>
            </w:r>
            <w:r w:rsidR="00B4000C">
              <w:rPr>
                <w:rFonts w:ascii="Arial" w:eastAsia="Times New Roman" w:hAnsi="Arial"/>
                <w:color w:val="000000"/>
                <w:sz w:val="18"/>
                <w:szCs w:val="18"/>
              </w:rPr>
              <w:t>-</w:t>
            </w:r>
            <w:r w:rsidRPr="00DC6565">
              <w:rPr>
                <w:rFonts w:ascii="Arial" w:eastAsia="Times New Roman" w:hAnsi="Arial"/>
                <w:color w:val="000000"/>
                <w:sz w:val="18"/>
                <w:szCs w:val="18"/>
              </w:rPr>
              <w:t>positive: 21%</w:t>
            </w:r>
            <w:r w:rsidRPr="00DC6565">
              <w:rPr>
                <w:rFonts w:ascii="Arial" w:eastAsia="Times New Roman" w:hAnsi="Arial"/>
                <w:color w:val="000000"/>
                <w:sz w:val="18"/>
                <w:szCs w:val="18"/>
              </w:rPr>
              <w:br/>
              <w:t>1st incident screen false</w:t>
            </w:r>
            <w:r w:rsidR="00B4000C">
              <w:rPr>
                <w:rFonts w:ascii="Arial" w:eastAsia="Times New Roman" w:hAnsi="Arial"/>
                <w:color w:val="000000"/>
                <w:sz w:val="18"/>
                <w:szCs w:val="18"/>
              </w:rPr>
              <w:t>-</w:t>
            </w:r>
            <w:r w:rsidRPr="00DC6565">
              <w:rPr>
                <w:rFonts w:ascii="Arial" w:eastAsia="Times New Roman" w:hAnsi="Arial"/>
                <w:color w:val="000000"/>
                <w:sz w:val="18"/>
                <w:szCs w:val="18"/>
              </w:rPr>
              <w:t>positive: 33%</w:t>
            </w:r>
          </w:p>
        </w:tc>
        <w:tc>
          <w:tcPr>
            <w:tcW w:w="4230" w:type="dxa"/>
            <w:shd w:val="clear" w:color="auto" w:fill="auto"/>
            <w:hideMark/>
          </w:tcPr>
          <w:p w:rsidR="00894767" w:rsidRPr="00DC6565" w:rsidRDefault="00894767" w:rsidP="00B4000C">
            <w:pPr>
              <w:rPr>
                <w:rFonts w:ascii="Arial" w:eastAsia="Times New Roman" w:hAnsi="Arial"/>
                <w:color w:val="000000"/>
                <w:sz w:val="18"/>
                <w:szCs w:val="18"/>
              </w:rPr>
            </w:pPr>
            <w:r w:rsidRPr="00DC6565">
              <w:rPr>
                <w:rFonts w:ascii="Arial" w:eastAsia="Times New Roman" w:hAnsi="Arial"/>
                <w:color w:val="000000"/>
                <w:sz w:val="18"/>
                <w:szCs w:val="18"/>
              </w:rPr>
              <w:t xml:space="preserve">Received </w:t>
            </w:r>
            <w:r>
              <w:rPr>
                <w:rFonts w:ascii="Arial" w:eastAsia="Times New Roman" w:hAnsi="Arial"/>
                <w:color w:val="000000"/>
                <w:sz w:val="18"/>
                <w:szCs w:val="18"/>
              </w:rPr>
              <w:t>≥</w:t>
            </w:r>
            <w:r w:rsidRPr="00DC6565">
              <w:rPr>
                <w:rFonts w:ascii="Arial" w:eastAsia="Times New Roman" w:hAnsi="Arial"/>
                <w:color w:val="000000"/>
                <w:sz w:val="18"/>
                <w:szCs w:val="18"/>
              </w:rPr>
              <w:t>1 false</w:t>
            </w:r>
            <w:r w:rsidR="00B4000C">
              <w:rPr>
                <w:rFonts w:ascii="Arial" w:eastAsia="Times New Roman" w:hAnsi="Arial"/>
                <w:color w:val="000000"/>
                <w:sz w:val="18"/>
                <w:szCs w:val="18"/>
              </w:rPr>
              <w:t>-</w:t>
            </w:r>
            <w:r w:rsidRPr="00DC6565">
              <w:rPr>
                <w:rFonts w:ascii="Arial" w:eastAsia="Times New Roman" w:hAnsi="Arial"/>
                <w:color w:val="000000"/>
                <w:sz w:val="18"/>
                <w:szCs w:val="18"/>
              </w:rPr>
              <w:t>positive: 216 (14%)</w:t>
            </w:r>
            <w:r w:rsidRPr="00DC6565">
              <w:rPr>
                <w:rFonts w:ascii="Arial" w:eastAsia="Times New Roman" w:hAnsi="Arial"/>
                <w:color w:val="000000"/>
                <w:sz w:val="18"/>
                <w:szCs w:val="18"/>
              </w:rPr>
              <w:br/>
              <w:t>Baseline risk false</w:t>
            </w:r>
            <w:r w:rsidR="00B4000C">
              <w:rPr>
                <w:rFonts w:ascii="Arial" w:eastAsia="Times New Roman" w:hAnsi="Arial"/>
                <w:color w:val="000000"/>
                <w:sz w:val="18"/>
                <w:szCs w:val="18"/>
              </w:rPr>
              <w:t>-</w:t>
            </w:r>
            <w:r w:rsidRPr="00DC6565">
              <w:rPr>
                <w:rFonts w:ascii="Arial" w:eastAsia="Times New Roman" w:hAnsi="Arial"/>
                <w:color w:val="000000"/>
                <w:sz w:val="18"/>
                <w:szCs w:val="18"/>
              </w:rPr>
              <w:t>positive: 9%</w:t>
            </w:r>
            <w:r w:rsidRPr="00DC6565">
              <w:rPr>
                <w:rFonts w:ascii="Arial" w:eastAsia="Times New Roman" w:hAnsi="Arial"/>
                <w:color w:val="000000"/>
                <w:sz w:val="18"/>
                <w:szCs w:val="18"/>
              </w:rPr>
              <w:br/>
              <w:t>1st incident screen false</w:t>
            </w:r>
            <w:r w:rsidR="00B4000C">
              <w:rPr>
                <w:rFonts w:ascii="Arial" w:eastAsia="Times New Roman" w:hAnsi="Arial"/>
                <w:color w:val="000000"/>
                <w:sz w:val="18"/>
                <w:szCs w:val="18"/>
              </w:rPr>
              <w:t>-</w:t>
            </w:r>
            <w:r w:rsidRPr="00DC6565">
              <w:rPr>
                <w:rFonts w:ascii="Arial" w:eastAsia="Times New Roman" w:hAnsi="Arial"/>
                <w:color w:val="000000"/>
                <w:sz w:val="18"/>
                <w:szCs w:val="18"/>
              </w:rPr>
              <w:t>positive: 15%</w:t>
            </w:r>
            <w:r w:rsidRPr="00DC6565">
              <w:rPr>
                <w:rFonts w:ascii="Arial" w:eastAsia="Times New Roman" w:hAnsi="Arial"/>
                <w:color w:val="000000"/>
                <w:sz w:val="18"/>
                <w:szCs w:val="18"/>
              </w:rPr>
              <w:br/>
              <w:t>Baseline false</w:t>
            </w:r>
            <w:r w:rsidR="00B4000C">
              <w:rPr>
                <w:rFonts w:ascii="Arial" w:eastAsia="Times New Roman" w:hAnsi="Arial"/>
                <w:color w:val="000000"/>
                <w:sz w:val="18"/>
                <w:szCs w:val="18"/>
              </w:rPr>
              <w:t>-</w:t>
            </w:r>
            <w:r w:rsidRPr="00DC6565">
              <w:rPr>
                <w:rFonts w:ascii="Arial" w:eastAsia="Times New Roman" w:hAnsi="Arial"/>
                <w:color w:val="000000"/>
                <w:sz w:val="18"/>
                <w:szCs w:val="18"/>
              </w:rPr>
              <w:t>negative: 4</w:t>
            </w:r>
          </w:p>
        </w:tc>
        <w:tc>
          <w:tcPr>
            <w:tcW w:w="171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r>
      <w:tr w:rsidR="00894767" w:rsidRPr="00DC6565" w:rsidTr="005E6098">
        <w:trPr>
          <w:trHeight w:val="64"/>
        </w:trPr>
        <w:tc>
          <w:tcPr>
            <w:tcW w:w="12885" w:type="dxa"/>
            <w:gridSpan w:val="4"/>
            <w:shd w:val="clear" w:color="auto" w:fill="F2F2F2" w:themeFill="background1" w:themeFillShade="F2"/>
            <w:vAlign w:val="center"/>
          </w:tcPr>
          <w:p w:rsidR="00894767" w:rsidRPr="00DC6565" w:rsidRDefault="00894767" w:rsidP="00894767">
            <w:pPr>
              <w:keepNext/>
              <w:ind w:right="-80"/>
              <w:rPr>
                <w:rFonts w:ascii="Arial" w:eastAsia="Times New Roman" w:hAnsi="Arial"/>
                <w:b/>
                <w:bCs/>
                <w:color w:val="000000"/>
                <w:sz w:val="18"/>
                <w:szCs w:val="18"/>
              </w:rPr>
            </w:pPr>
            <w:r w:rsidRPr="00DC6565">
              <w:rPr>
                <w:rFonts w:ascii="Arial" w:eastAsia="Times New Roman" w:hAnsi="Arial"/>
                <w:b/>
                <w:bCs/>
                <w:color w:val="000000"/>
                <w:sz w:val="18"/>
                <w:szCs w:val="18"/>
              </w:rPr>
              <w:lastRenderedPageBreak/>
              <w:t>Detection and Screening of Early Lung Cancer by Novel Imaging Technology and Molecular Essays (DANTE)</w:t>
            </w:r>
          </w:p>
        </w:tc>
      </w:tr>
      <w:tr w:rsidR="00894767" w:rsidRPr="00DC6565" w:rsidTr="005E6098">
        <w:trPr>
          <w:trHeight w:val="3599"/>
        </w:trPr>
        <w:tc>
          <w:tcPr>
            <w:tcW w:w="2355" w:type="dxa"/>
          </w:tcPr>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Infante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51</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A randomized study of lung cancer screening with spiral computed tomography: three-year results from the DANTE trial</w:t>
            </w:r>
          </w:p>
        </w:tc>
        <w:tc>
          <w:tcPr>
            <w:tcW w:w="459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All-cause mortality: 46 (3.6%)</w:t>
            </w:r>
            <w:r w:rsidRPr="00DC6565">
              <w:rPr>
                <w:rFonts w:ascii="Arial" w:eastAsia="Times New Roman" w:hAnsi="Arial"/>
                <w:color w:val="000000"/>
                <w:sz w:val="18"/>
                <w:szCs w:val="18"/>
              </w:rPr>
              <w:br/>
              <w:t>Lung cancer mortality: 20 (1.6%)</w:t>
            </w:r>
            <w:r w:rsidRPr="00DC6565">
              <w:rPr>
                <w:rFonts w:ascii="Arial" w:eastAsia="Times New Roman" w:hAnsi="Arial"/>
                <w:color w:val="000000"/>
                <w:sz w:val="18"/>
                <w:szCs w:val="18"/>
              </w:rPr>
              <w:br/>
              <w:t>Other mortality causes: 26 (2.0%)</w:t>
            </w:r>
            <w:r w:rsidRPr="00DC6565">
              <w:rPr>
                <w:rFonts w:ascii="Arial" w:eastAsia="Times New Roman" w:hAnsi="Arial"/>
                <w:color w:val="000000"/>
                <w:sz w:val="18"/>
                <w:szCs w:val="18"/>
              </w:rPr>
              <w:br/>
              <w:t>Patients with lung cancers: 60 (4.7%)</w:t>
            </w:r>
            <w:r w:rsidRPr="00DC6565">
              <w:rPr>
                <w:rFonts w:ascii="Arial" w:eastAsia="Times New Roman" w:hAnsi="Arial"/>
                <w:color w:val="000000"/>
                <w:sz w:val="18"/>
                <w:szCs w:val="18"/>
              </w:rPr>
              <w:br/>
              <w:t>Total number of lung cancers: 63 (4.9%)</w:t>
            </w:r>
            <w:r w:rsidRPr="00DC6565">
              <w:rPr>
                <w:rFonts w:ascii="Arial" w:eastAsia="Times New Roman" w:hAnsi="Arial"/>
                <w:color w:val="000000"/>
                <w:sz w:val="18"/>
                <w:szCs w:val="18"/>
              </w:rPr>
              <w:br/>
              <w:t>Stage IA: 20 (1.6%)</w:t>
            </w:r>
            <w:r w:rsidRPr="00DC6565">
              <w:rPr>
                <w:rFonts w:ascii="Arial" w:eastAsia="Times New Roman" w:hAnsi="Arial"/>
                <w:color w:val="000000"/>
                <w:sz w:val="18"/>
                <w:szCs w:val="18"/>
              </w:rPr>
              <w:br/>
              <w:t>All stage I: 33 (2.6%)</w:t>
            </w:r>
            <w:r w:rsidRPr="00DC6565">
              <w:rPr>
                <w:rFonts w:ascii="Arial" w:eastAsia="Times New Roman" w:hAnsi="Arial"/>
                <w:color w:val="000000"/>
                <w:sz w:val="18"/>
                <w:szCs w:val="18"/>
              </w:rPr>
              <w:br/>
              <w:t>Stage II: 4 (0.3%)</w:t>
            </w:r>
            <w:r w:rsidRPr="00DC6565">
              <w:rPr>
                <w:rFonts w:ascii="Arial" w:eastAsia="Times New Roman" w:hAnsi="Arial"/>
                <w:color w:val="000000"/>
                <w:sz w:val="18"/>
                <w:szCs w:val="18"/>
              </w:rPr>
              <w:br/>
              <w:t>Stage IIIA: 7 (0.6%)</w:t>
            </w:r>
            <w:r w:rsidRPr="00DC6565">
              <w:rPr>
                <w:rFonts w:ascii="Arial" w:eastAsia="Times New Roman" w:hAnsi="Arial"/>
                <w:color w:val="000000"/>
                <w:sz w:val="18"/>
                <w:szCs w:val="18"/>
              </w:rPr>
              <w:br/>
              <w:t>Stage IIIB: 6 (0.5%)</w:t>
            </w:r>
            <w:r w:rsidRPr="00DC6565">
              <w:rPr>
                <w:rFonts w:ascii="Arial" w:eastAsia="Times New Roman" w:hAnsi="Arial"/>
                <w:color w:val="000000"/>
                <w:sz w:val="18"/>
                <w:szCs w:val="18"/>
              </w:rPr>
              <w:br/>
              <w:t>Stage IV: 11 (0.9%)</w:t>
            </w:r>
            <w:r w:rsidRPr="00DC6565">
              <w:rPr>
                <w:rFonts w:ascii="Arial" w:eastAsia="Times New Roman" w:hAnsi="Arial"/>
                <w:color w:val="000000"/>
                <w:sz w:val="18"/>
                <w:szCs w:val="18"/>
              </w:rPr>
              <w:br/>
              <w:t>Any abnormality on CT or CXR: 351 (28%)</w:t>
            </w:r>
            <w:r w:rsidRPr="00DC6565">
              <w:rPr>
                <w:rFonts w:ascii="Arial" w:eastAsia="Times New Roman" w:hAnsi="Arial"/>
                <w:color w:val="000000"/>
                <w:sz w:val="18"/>
                <w:szCs w:val="18"/>
              </w:rPr>
              <w:br/>
              <w:t>Additional CT: 199 (16%)</w:t>
            </w:r>
            <w:r w:rsidRPr="00DC6565">
              <w:rPr>
                <w:rFonts w:ascii="Arial" w:eastAsia="Times New Roman" w:hAnsi="Arial"/>
                <w:color w:val="000000"/>
                <w:sz w:val="18"/>
                <w:szCs w:val="18"/>
              </w:rPr>
              <w:br/>
              <w:t>Diagnostic PET: 57 (4.5%)</w:t>
            </w:r>
            <w:r w:rsidRPr="00DC6565">
              <w:rPr>
                <w:rFonts w:ascii="Arial" w:eastAsia="Times New Roman" w:hAnsi="Arial"/>
                <w:color w:val="000000"/>
                <w:sz w:val="18"/>
                <w:szCs w:val="18"/>
              </w:rPr>
              <w:br/>
              <w:t>Any investigation: 226 (18%)</w:t>
            </w:r>
            <w:r w:rsidRPr="00DC6565">
              <w:rPr>
                <w:rFonts w:ascii="Arial" w:eastAsia="Times New Roman" w:hAnsi="Arial"/>
                <w:color w:val="000000"/>
                <w:sz w:val="18"/>
                <w:szCs w:val="18"/>
              </w:rPr>
              <w:br/>
              <w:t>Any invasive procedure: 96 (7.5%)</w:t>
            </w:r>
            <w:r w:rsidRPr="00DC6565">
              <w:rPr>
                <w:rFonts w:ascii="Arial" w:eastAsia="Times New Roman" w:hAnsi="Arial"/>
                <w:color w:val="000000"/>
                <w:sz w:val="18"/>
                <w:szCs w:val="18"/>
              </w:rPr>
              <w:br/>
              <w:t>Histology: 6 (0.5%)</w:t>
            </w:r>
            <w:r w:rsidRPr="00DC6565">
              <w:rPr>
                <w:rFonts w:ascii="Arial" w:eastAsia="Times New Roman" w:hAnsi="Arial"/>
                <w:color w:val="000000"/>
                <w:sz w:val="18"/>
                <w:szCs w:val="18"/>
              </w:rPr>
              <w:br/>
              <w:t>Small cell: 57 (4.4%)</w:t>
            </w:r>
          </w:p>
        </w:tc>
        <w:tc>
          <w:tcPr>
            <w:tcW w:w="423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All-cause mortality: 45 (3.8%) p=0.83</w:t>
            </w:r>
            <w:r w:rsidRPr="00DC6565">
              <w:rPr>
                <w:rFonts w:ascii="Arial" w:eastAsia="Times New Roman" w:hAnsi="Arial"/>
                <w:color w:val="000000"/>
                <w:sz w:val="18"/>
                <w:szCs w:val="18"/>
              </w:rPr>
              <w:br/>
              <w:t>Lung cancer mortality: 20 (1.7%) p=0.84</w:t>
            </w:r>
            <w:r w:rsidRPr="00DC6565">
              <w:rPr>
                <w:rFonts w:ascii="Arial" w:eastAsia="Times New Roman" w:hAnsi="Arial"/>
                <w:color w:val="000000"/>
                <w:sz w:val="18"/>
                <w:szCs w:val="18"/>
              </w:rPr>
              <w:br/>
              <w:t>Other mortality causes: 25 (2.1%) p=0.93</w:t>
            </w:r>
            <w:r w:rsidRPr="00DC6565">
              <w:rPr>
                <w:rFonts w:ascii="Arial" w:eastAsia="Times New Roman" w:hAnsi="Arial"/>
                <w:color w:val="000000"/>
                <w:sz w:val="18"/>
                <w:szCs w:val="18"/>
              </w:rPr>
              <w:br/>
              <w:t>Patients with lung cancers: 34 (2.8%) p=0.02</w:t>
            </w:r>
            <w:r w:rsidRPr="00DC6565">
              <w:rPr>
                <w:rFonts w:ascii="Arial" w:eastAsia="Times New Roman" w:hAnsi="Arial"/>
                <w:color w:val="000000"/>
                <w:sz w:val="18"/>
                <w:szCs w:val="18"/>
              </w:rPr>
              <w:br/>
              <w:t>Total number of lung cancers: 36 (3.0%)</w:t>
            </w:r>
            <w:r w:rsidRPr="00DC6565">
              <w:rPr>
                <w:rFonts w:ascii="Arial" w:eastAsia="Times New Roman" w:hAnsi="Arial"/>
                <w:color w:val="000000"/>
                <w:sz w:val="18"/>
                <w:szCs w:val="18"/>
              </w:rPr>
              <w:br/>
              <w:t>Stage IA: 4 (0.3%)</w:t>
            </w:r>
            <w:r w:rsidRPr="00DC6565">
              <w:rPr>
                <w:rFonts w:ascii="Arial" w:eastAsia="Times New Roman" w:hAnsi="Arial"/>
                <w:color w:val="000000"/>
                <w:sz w:val="18"/>
                <w:szCs w:val="18"/>
              </w:rPr>
              <w:br/>
              <w:t>All stage I: 12 (1.0%) p=0.004</w:t>
            </w:r>
            <w:r w:rsidRPr="00DC6565">
              <w:rPr>
                <w:rFonts w:ascii="Arial" w:eastAsia="Times New Roman" w:hAnsi="Arial"/>
                <w:color w:val="000000"/>
                <w:sz w:val="18"/>
                <w:szCs w:val="18"/>
              </w:rPr>
              <w:br/>
              <w:t>Stage II: 2 (0.2%)</w:t>
            </w:r>
            <w:r w:rsidRPr="00DC6565">
              <w:rPr>
                <w:rFonts w:ascii="Arial" w:eastAsia="Times New Roman" w:hAnsi="Arial"/>
                <w:color w:val="000000"/>
                <w:sz w:val="18"/>
                <w:szCs w:val="18"/>
              </w:rPr>
              <w:br/>
              <w:t>Stage IIIA: 4 (0.3%)</w:t>
            </w:r>
            <w:r w:rsidRPr="00DC6565">
              <w:rPr>
                <w:rFonts w:ascii="Arial" w:eastAsia="Times New Roman" w:hAnsi="Arial"/>
                <w:color w:val="000000"/>
                <w:sz w:val="18"/>
                <w:szCs w:val="18"/>
              </w:rPr>
              <w:br/>
              <w:t>Stage IIIB: 3 (0.3%)</w:t>
            </w:r>
            <w:r w:rsidRPr="00DC6565">
              <w:rPr>
                <w:rFonts w:ascii="Arial" w:eastAsia="Times New Roman" w:hAnsi="Arial"/>
                <w:color w:val="000000"/>
                <w:sz w:val="18"/>
                <w:szCs w:val="18"/>
              </w:rPr>
              <w:br/>
              <w:t>Stage IV: 14 (1.2%)</w:t>
            </w:r>
            <w:r w:rsidRPr="00DC6565">
              <w:rPr>
                <w:rFonts w:ascii="Arial" w:eastAsia="Times New Roman" w:hAnsi="Arial"/>
                <w:color w:val="000000"/>
                <w:sz w:val="18"/>
                <w:szCs w:val="18"/>
              </w:rPr>
              <w:br/>
              <w:t>Any abnormality on CT or CXR: 22 (1.8%)</w:t>
            </w:r>
            <w:r w:rsidRPr="00DC6565">
              <w:rPr>
                <w:rFonts w:ascii="Arial" w:eastAsia="Times New Roman" w:hAnsi="Arial"/>
                <w:color w:val="000000"/>
                <w:sz w:val="18"/>
                <w:szCs w:val="18"/>
              </w:rPr>
              <w:br/>
              <w:t>Additional CT: 4 (0.3%)</w:t>
            </w:r>
            <w:r w:rsidRPr="00DC6565">
              <w:rPr>
                <w:rFonts w:ascii="Arial" w:eastAsia="Times New Roman" w:hAnsi="Arial"/>
                <w:color w:val="000000"/>
                <w:sz w:val="18"/>
                <w:szCs w:val="18"/>
              </w:rPr>
              <w:br/>
              <w:t>Diagnostic PET: 153 (13%) p=0.001</w:t>
            </w:r>
            <w:r w:rsidRPr="00DC6565">
              <w:rPr>
                <w:rFonts w:ascii="Arial" w:eastAsia="Times New Roman" w:hAnsi="Arial"/>
                <w:color w:val="000000"/>
                <w:sz w:val="18"/>
                <w:szCs w:val="18"/>
              </w:rPr>
              <w:br/>
              <w:t>Any investigation: 36 (3.0%) p&lt;0.0001</w:t>
            </w:r>
            <w:r w:rsidRPr="00DC6565">
              <w:rPr>
                <w:rFonts w:ascii="Arial" w:eastAsia="Times New Roman" w:hAnsi="Arial"/>
                <w:color w:val="000000"/>
                <w:sz w:val="18"/>
                <w:szCs w:val="18"/>
              </w:rPr>
              <w:br/>
              <w:t>Any invasive procedure: 2 (0.2%)</w:t>
            </w:r>
            <w:r w:rsidRPr="00DC6565">
              <w:rPr>
                <w:rFonts w:ascii="Arial" w:eastAsia="Times New Roman" w:hAnsi="Arial"/>
                <w:color w:val="000000"/>
                <w:sz w:val="18"/>
                <w:szCs w:val="18"/>
              </w:rPr>
              <w:br/>
              <w:t>Histology: 34 (2.8%)</w:t>
            </w:r>
            <w:r w:rsidRPr="00DC6565">
              <w:rPr>
                <w:rFonts w:ascii="Arial" w:eastAsia="Times New Roman" w:hAnsi="Arial"/>
                <w:color w:val="000000"/>
                <w:sz w:val="18"/>
                <w:szCs w:val="18"/>
              </w:rPr>
              <w:br/>
              <w:t>Small cell: NR</w:t>
            </w:r>
          </w:p>
        </w:tc>
        <w:tc>
          <w:tcPr>
            <w:tcW w:w="1710" w:type="dxa"/>
            <w:shd w:val="clear" w:color="auto" w:fill="auto"/>
            <w:hideMark/>
          </w:tcPr>
          <w:p w:rsidR="00894767" w:rsidRPr="00DC6565" w:rsidRDefault="00894767" w:rsidP="00DC6565">
            <w:pPr>
              <w:rPr>
                <w:rFonts w:ascii="Arial" w:eastAsia="Times New Roman" w:hAnsi="Arial"/>
                <w:sz w:val="18"/>
                <w:szCs w:val="18"/>
              </w:rPr>
            </w:pPr>
            <w:r w:rsidRPr="00DC6565">
              <w:rPr>
                <w:rFonts w:ascii="Arial" w:eastAsia="Times New Roman" w:hAnsi="Arial"/>
                <w:sz w:val="18"/>
                <w:szCs w:val="18"/>
              </w:rPr>
              <w:t>NR</w:t>
            </w:r>
          </w:p>
        </w:tc>
      </w:tr>
      <w:tr w:rsidR="00894767" w:rsidRPr="00DC6565" w:rsidTr="005E6098">
        <w:trPr>
          <w:trHeight w:val="64"/>
        </w:trPr>
        <w:tc>
          <w:tcPr>
            <w:tcW w:w="12885" w:type="dxa"/>
            <w:gridSpan w:val="4"/>
            <w:shd w:val="clear" w:color="auto" w:fill="F2F2F2" w:themeFill="background1" w:themeFillShade="F2"/>
            <w:vAlign w:val="center"/>
          </w:tcPr>
          <w:p w:rsidR="00894767" w:rsidRPr="00DC6565" w:rsidRDefault="00894767" w:rsidP="00894767">
            <w:pPr>
              <w:ind w:right="-80"/>
              <w:rPr>
                <w:rFonts w:ascii="Arial" w:eastAsia="Times New Roman" w:hAnsi="Arial"/>
                <w:b/>
                <w:bCs/>
                <w:color w:val="000000"/>
                <w:sz w:val="18"/>
                <w:szCs w:val="18"/>
              </w:rPr>
            </w:pPr>
            <w:r w:rsidRPr="00DC6565">
              <w:rPr>
                <w:rFonts w:ascii="Arial" w:eastAsia="Times New Roman" w:hAnsi="Arial"/>
                <w:b/>
                <w:bCs/>
                <w:color w:val="000000"/>
                <w:sz w:val="18"/>
                <w:szCs w:val="18"/>
              </w:rPr>
              <w:t>Danish Lung Cancer Screening Study (DLCST)</w:t>
            </w:r>
          </w:p>
        </w:tc>
      </w:tr>
      <w:tr w:rsidR="00894767" w:rsidRPr="00DC6565" w:rsidTr="005E6098">
        <w:trPr>
          <w:trHeight w:val="998"/>
        </w:trPr>
        <w:tc>
          <w:tcPr>
            <w:tcW w:w="2355" w:type="dxa"/>
          </w:tcPr>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Pedersen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76</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The Danish Randomized Lung Cancer CT Screening Trial—overall design and results of the prevalence round</w:t>
            </w:r>
          </w:p>
        </w:tc>
        <w:tc>
          <w:tcPr>
            <w:tcW w:w="459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Prevalence round LDCT</w:t>
            </w:r>
          </w:p>
        </w:tc>
        <w:tc>
          <w:tcPr>
            <w:tcW w:w="423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c>
          <w:tcPr>
            <w:tcW w:w="1710" w:type="dxa"/>
            <w:shd w:val="clear" w:color="auto" w:fill="auto"/>
            <w:hideMark/>
          </w:tcPr>
          <w:p w:rsidR="00894767" w:rsidRPr="00DC6565" w:rsidRDefault="00894767" w:rsidP="00B4000C">
            <w:pPr>
              <w:ind w:right="-108"/>
              <w:rPr>
                <w:rFonts w:ascii="Arial" w:eastAsia="Times New Roman" w:hAnsi="Arial"/>
                <w:color w:val="000000"/>
                <w:sz w:val="18"/>
                <w:szCs w:val="18"/>
              </w:rPr>
            </w:pPr>
            <w:r w:rsidRPr="00DC6565">
              <w:rPr>
                <w:rFonts w:ascii="Arial" w:eastAsia="Times New Roman" w:hAnsi="Arial"/>
                <w:color w:val="000000"/>
                <w:sz w:val="18"/>
                <w:szCs w:val="18"/>
              </w:rPr>
              <w:t>NR in study</w:t>
            </w:r>
            <w:r w:rsidRPr="00DC6565">
              <w:rPr>
                <w:rFonts w:ascii="Arial" w:eastAsia="Times New Roman" w:hAnsi="Arial"/>
                <w:color w:val="000000"/>
                <w:sz w:val="18"/>
                <w:szCs w:val="18"/>
              </w:rPr>
              <w:br/>
              <w:t>189/2052 (9.2%) with study requiring followup</w:t>
            </w:r>
            <w:r w:rsidRPr="00DC6565">
              <w:rPr>
                <w:rFonts w:ascii="Arial" w:eastAsia="Times New Roman" w:hAnsi="Arial"/>
                <w:color w:val="000000"/>
                <w:sz w:val="18"/>
                <w:szCs w:val="18"/>
              </w:rPr>
              <w:br/>
              <w:t>17 cases of lung cancer detected</w:t>
            </w:r>
            <w:r w:rsidRPr="00DC6565">
              <w:rPr>
                <w:rFonts w:ascii="Arial" w:eastAsia="Times New Roman" w:hAnsi="Arial"/>
                <w:color w:val="000000"/>
                <w:sz w:val="18"/>
                <w:szCs w:val="18"/>
              </w:rPr>
              <w:br/>
            </w:r>
            <w:r w:rsidR="00B4000C" w:rsidRPr="00DC6565">
              <w:rPr>
                <w:rFonts w:ascii="Arial" w:eastAsia="Times New Roman" w:hAnsi="Arial"/>
                <w:color w:val="000000"/>
                <w:sz w:val="18"/>
                <w:szCs w:val="18"/>
              </w:rPr>
              <w:t>7.9%</w:t>
            </w:r>
            <w:r w:rsidR="00B4000C">
              <w:rPr>
                <w:rFonts w:ascii="Arial" w:eastAsia="Times New Roman" w:hAnsi="Arial"/>
                <w:color w:val="000000"/>
                <w:sz w:val="18"/>
                <w:szCs w:val="18"/>
              </w:rPr>
              <w:t xml:space="preserve"> f</w:t>
            </w:r>
            <w:r w:rsidRPr="00DC6565">
              <w:rPr>
                <w:rFonts w:ascii="Arial" w:eastAsia="Times New Roman" w:hAnsi="Arial"/>
                <w:color w:val="000000"/>
                <w:sz w:val="18"/>
                <w:szCs w:val="18"/>
              </w:rPr>
              <w:t>alse</w:t>
            </w:r>
            <w:r w:rsidR="00B4000C">
              <w:rPr>
                <w:rFonts w:ascii="Arial" w:eastAsia="Times New Roman" w:hAnsi="Arial"/>
                <w:color w:val="000000"/>
                <w:sz w:val="18"/>
                <w:szCs w:val="18"/>
              </w:rPr>
              <w:t>-</w:t>
            </w:r>
            <w:r w:rsidRPr="00DC6565">
              <w:rPr>
                <w:rFonts w:ascii="Arial" w:eastAsia="Times New Roman" w:hAnsi="Arial"/>
                <w:color w:val="000000"/>
                <w:sz w:val="18"/>
                <w:szCs w:val="18"/>
              </w:rPr>
              <w:t xml:space="preserve">positive </w:t>
            </w:r>
          </w:p>
        </w:tc>
      </w:tr>
      <w:tr w:rsidR="00894767" w:rsidRPr="00DC6565" w:rsidTr="00B4000C">
        <w:trPr>
          <w:trHeight w:val="179"/>
        </w:trPr>
        <w:tc>
          <w:tcPr>
            <w:tcW w:w="2355" w:type="dxa"/>
          </w:tcPr>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Saghir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2012</w:t>
            </w:r>
            <w:r w:rsidRPr="00DC6565">
              <w:rPr>
                <w:rFonts w:ascii="Arial" w:eastAsia="Times New Roman" w:hAnsi="Arial"/>
                <w:color w:val="000000"/>
                <w:sz w:val="18"/>
                <w:szCs w:val="18"/>
                <w:vertAlign w:val="superscript"/>
              </w:rPr>
              <w:t>52</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CT screening for lung cancer brings forward early disease. The randomised Danish Lung Cancer Screening Trial: status after five annual screening rounds with low-dose CT</w:t>
            </w:r>
          </w:p>
        </w:tc>
        <w:tc>
          <w:tcPr>
            <w:tcW w:w="4590" w:type="dxa"/>
            <w:shd w:val="clear" w:color="auto" w:fill="auto"/>
            <w:hideMark/>
          </w:tcPr>
          <w:p w:rsidR="00894767" w:rsidRPr="00DC6565" w:rsidRDefault="00894767" w:rsidP="00B4000C">
            <w:pPr>
              <w:ind w:right="-108"/>
              <w:rPr>
                <w:rFonts w:ascii="Arial" w:eastAsia="Times New Roman" w:hAnsi="Arial"/>
                <w:color w:val="000000"/>
                <w:sz w:val="18"/>
                <w:szCs w:val="18"/>
              </w:rPr>
            </w:pPr>
            <w:r w:rsidRPr="00DC6565">
              <w:rPr>
                <w:rFonts w:ascii="Arial" w:eastAsia="Times New Roman" w:hAnsi="Arial"/>
                <w:color w:val="000000"/>
                <w:sz w:val="18"/>
                <w:szCs w:val="18"/>
                <w:u w:val="single"/>
              </w:rPr>
              <w:t>Overall</w:t>
            </w:r>
            <w:r w:rsidR="00B4000C">
              <w:rPr>
                <w:rFonts w:ascii="Arial" w:eastAsia="Times New Roman" w:hAnsi="Arial"/>
                <w:color w:val="000000"/>
                <w:sz w:val="18"/>
                <w:szCs w:val="18"/>
              </w:rPr>
              <w:br/>
              <w:t>69 lung cancers</w:t>
            </w:r>
            <w:r w:rsidR="00B4000C">
              <w:rPr>
                <w:rFonts w:ascii="Arial" w:eastAsia="Times New Roman" w:hAnsi="Arial"/>
                <w:color w:val="000000"/>
                <w:sz w:val="18"/>
                <w:szCs w:val="18"/>
              </w:rPr>
              <w:br/>
              <w:t>3 small cell</w:t>
            </w:r>
            <w:r w:rsidR="00B4000C">
              <w:rPr>
                <w:rFonts w:ascii="Arial" w:eastAsia="Times New Roman" w:hAnsi="Arial"/>
                <w:color w:val="000000"/>
                <w:sz w:val="18"/>
                <w:szCs w:val="18"/>
              </w:rPr>
              <w:br/>
              <w:t>66 NSCLC</w:t>
            </w:r>
            <w:r w:rsidR="00B4000C">
              <w:rPr>
                <w:rFonts w:ascii="Arial" w:eastAsia="Times New Roman" w:hAnsi="Arial"/>
                <w:color w:val="000000"/>
                <w:sz w:val="18"/>
                <w:szCs w:val="18"/>
              </w:rPr>
              <w:br/>
              <w:t>44 stage I or II</w:t>
            </w:r>
            <w:r w:rsidR="00B4000C">
              <w:rPr>
                <w:rFonts w:ascii="Arial" w:eastAsia="Times New Roman" w:hAnsi="Arial"/>
                <w:color w:val="000000"/>
                <w:sz w:val="18"/>
                <w:szCs w:val="18"/>
              </w:rPr>
              <w:br/>
              <w:t>21 stage III or IV</w:t>
            </w:r>
            <w:r w:rsidR="00B4000C">
              <w:rPr>
                <w:rFonts w:ascii="Arial" w:eastAsia="Times New Roman" w:hAnsi="Arial"/>
                <w:color w:val="000000"/>
                <w:sz w:val="18"/>
                <w:szCs w:val="18"/>
              </w:rPr>
              <w:br/>
            </w:r>
            <w:r w:rsidRPr="00DC6565">
              <w:rPr>
                <w:rFonts w:ascii="Arial" w:eastAsia="Times New Roman" w:hAnsi="Arial"/>
                <w:color w:val="000000"/>
                <w:sz w:val="18"/>
                <w:szCs w:val="18"/>
              </w:rPr>
              <w:t xml:space="preserve">53 pathologically identified within 1 year of CT </w:t>
            </w:r>
            <w:r w:rsidR="00B4000C">
              <w:rPr>
                <w:rFonts w:ascii="Arial" w:eastAsia="Times New Roman" w:hAnsi="Arial"/>
                <w:color w:val="000000"/>
                <w:sz w:val="18"/>
                <w:szCs w:val="18"/>
              </w:rPr>
              <w:t>first seen on</w:t>
            </w:r>
            <w:r w:rsidR="00B4000C">
              <w:rPr>
                <w:rFonts w:ascii="Arial" w:eastAsia="Times New Roman" w:hAnsi="Arial"/>
                <w:color w:val="000000"/>
                <w:sz w:val="18"/>
                <w:szCs w:val="18"/>
              </w:rPr>
              <w:br/>
            </w:r>
            <w:r w:rsidRPr="00DC6565">
              <w:rPr>
                <w:rFonts w:ascii="Arial" w:eastAsia="Times New Roman" w:hAnsi="Arial"/>
                <w:color w:val="000000"/>
                <w:sz w:val="18"/>
                <w:szCs w:val="18"/>
              </w:rPr>
              <w:t>1 interval cancer</w:t>
            </w:r>
            <w:r w:rsidRPr="00DC6565">
              <w:rPr>
                <w:rFonts w:ascii="Arial" w:eastAsia="Times New Roman" w:hAnsi="Arial"/>
                <w:color w:val="000000"/>
                <w:sz w:val="18"/>
                <w:szCs w:val="18"/>
              </w:rPr>
              <w:br/>
              <w:t>Deaths: 61 (3.0%)</w:t>
            </w:r>
            <w:r w:rsidRPr="00DC6565">
              <w:rPr>
                <w:rFonts w:ascii="Arial" w:eastAsia="Times New Roman" w:hAnsi="Arial"/>
                <w:color w:val="000000"/>
                <w:sz w:val="18"/>
                <w:szCs w:val="18"/>
              </w:rPr>
              <w:br/>
              <w:t>Lung cancer death: 15 (0.7%)</w:t>
            </w:r>
            <w:r w:rsidRPr="00DC6565">
              <w:rPr>
                <w:rFonts w:ascii="Arial" w:eastAsia="Times New Roman" w:hAnsi="Arial"/>
                <w:color w:val="000000"/>
                <w:sz w:val="18"/>
                <w:szCs w:val="18"/>
              </w:rPr>
              <w:br/>
            </w:r>
            <w:r w:rsidRPr="00DC6565">
              <w:rPr>
                <w:rFonts w:ascii="Arial" w:eastAsia="Times New Roman" w:hAnsi="Arial"/>
                <w:color w:val="000000"/>
                <w:sz w:val="18"/>
                <w:szCs w:val="18"/>
                <w:u w:val="single"/>
              </w:rPr>
              <w:t>All 5 rounds</w:t>
            </w:r>
            <w:r w:rsidR="00B4000C">
              <w:rPr>
                <w:rFonts w:ascii="Arial" w:eastAsia="Times New Roman" w:hAnsi="Arial"/>
                <w:color w:val="000000"/>
                <w:sz w:val="18"/>
                <w:szCs w:val="18"/>
              </w:rPr>
              <w:br/>
              <w:t>1029 nodules</w:t>
            </w:r>
            <w:r w:rsidR="00B4000C">
              <w:rPr>
                <w:rFonts w:ascii="Arial" w:eastAsia="Times New Roman" w:hAnsi="Arial"/>
                <w:color w:val="000000"/>
                <w:sz w:val="18"/>
                <w:szCs w:val="18"/>
              </w:rPr>
              <w:br/>
              <w:t>560 baseline</w:t>
            </w:r>
            <w:r w:rsidR="00B4000C">
              <w:rPr>
                <w:rFonts w:ascii="Arial" w:eastAsia="Times New Roman" w:hAnsi="Arial"/>
                <w:color w:val="000000"/>
                <w:sz w:val="18"/>
                <w:szCs w:val="18"/>
              </w:rPr>
              <w:br/>
              <w:t>469 incidence</w:t>
            </w:r>
            <w:r w:rsidR="00B4000C">
              <w:rPr>
                <w:rFonts w:ascii="Arial" w:eastAsia="Times New Roman" w:hAnsi="Arial"/>
                <w:color w:val="000000"/>
                <w:sz w:val="18"/>
                <w:szCs w:val="18"/>
              </w:rPr>
              <w:br/>
            </w:r>
            <w:r w:rsidRPr="00DC6565">
              <w:rPr>
                <w:rFonts w:ascii="Arial" w:eastAsia="Times New Roman" w:hAnsi="Arial"/>
                <w:color w:val="000000"/>
                <w:sz w:val="18"/>
                <w:szCs w:val="18"/>
              </w:rPr>
              <w:t>611 in</w:t>
            </w:r>
            <w:r w:rsidR="00B4000C">
              <w:rPr>
                <w:rFonts w:ascii="Arial" w:eastAsia="Times New Roman" w:hAnsi="Arial"/>
                <w:color w:val="000000"/>
                <w:sz w:val="18"/>
                <w:szCs w:val="18"/>
              </w:rPr>
              <w:t>dividuals with nodules/5 years</w:t>
            </w:r>
            <w:r w:rsidR="00B4000C">
              <w:rPr>
                <w:rFonts w:ascii="Arial" w:eastAsia="Times New Roman" w:hAnsi="Arial"/>
                <w:color w:val="000000"/>
                <w:sz w:val="18"/>
                <w:szCs w:val="18"/>
              </w:rPr>
              <w:br/>
            </w:r>
            <w:r w:rsidRPr="00DC6565">
              <w:rPr>
                <w:rFonts w:ascii="Arial" w:eastAsia="Times New Roman" w:hAnsi="Arial"/>
                <w:color w:val="000000"/>
                <w:sz w:val="18"/>
                <w:szCs w:val="18"/>
              </w:rPr>
              <w:t>198 (of 9800 scans) refe</w:t>
            </w:r>
            <w:r w:rsidR="00B4000C">
              <w:rPr>
                <w:rFonts w:ascii="Arial" w:eastAsia="Times New Roman" w:hAnsi="Arial"/>
                <w:color w:val="000000"/>
                <w:sz w:val="18"/>
                <w:szCs w:val="18"/>
              </w:rPr>
              <w:t>rred for diagnostic evaluation</w:t>
            </w:r>
            <w:r w:rsidR="00B4000C">
              <w:rPr>
                <w:rFonts w:ascii="Arial" w:eastAsia="Times New Roman" w:hAnsi="Arial"/>
                <w:color w:val="000000"/>
                <w:sz w:val="18"/>
                <w:szCs w:val="18"/>
              </w:rPr>
              <w:br/>
            </w:r>
            <w:r w:rsidRPr="00DC6565">
              <w:rPr>
                <w:rFonts w:ascii="Arial" w:eastAsia="Times New Roman" w:hAnsi="Arial"/>
                <w:color w:val="000000"/>
                <w:sz w:val="18"/>
                <w:szCs w:val="18"/>
              </w:rPr>
              <w:t>7 VATS beni</w:t>
            </w:r>
            <w:r w:rsidR="00B4000C">
              <w:rPr>
                <w:rFonts w:ascii="Arial" w:eastAsia="Times New Roman" w:hAnsi="Arial"/>
                <w:color w:val="000000"/>
                <w:sz w:val="18"/>
                <w:szCs w:val="18"/>
              </w:rPr>
              <w:t>gn</w:t>
            </w:r>
            <w:r w:rsidR="00B4000C">
              <w:rPr>
                <w:rFonts w:ascii="Arial" w:eastAsia="Times New Roman" w:hAnsi="Arial"/>
                <w:color w:val="000000"/>
                <w:sz w:val="18"/>
                <w:szCs w:val="18"/>
              </w:rPr>
              <w:br/>
              <w:t>Baseline false-</w:t>
            </w:r>
            <w:r w:rsidRPr="00DC6565">
              <w:rPr>
                <w:rFonts w:ascii="Arial" w:eastAsia="Times New Roman" w:hAnsi="Arial"/>
                <w:color w:val="000000"/>
                <w:sz w:val="18"/>
                <w:szCs w:val="18"/>
              </w:rPr>
              <w:t>positive rate: 7.9%</w:t>
            </w:r>
            <w:r w:rsidRPr="00DC6565">
              <w:rPr>
                <w:rFonts w:ascii="Arial" w:eastAsia="Times New Roman" w:hAnsi="Arial"/>
                <w:color w:val="000000"/>
                <w:sz w:val="18"/>
                <w:szCs w:val="18"/>
              </w:rPr>
              <w:br/>
            </w:r>
            <w:r w:rsidR="00B4000C">
              <w:rPr>
                <w:rFonts w:ascii="Arial" w:eastAsia="Times New Roman" w:hAnsi="Arial"/>
                <w:color w:val="000000"/>
                <w:sz w:val="18"/>
                <w:szCs w:val="18"/>
              </w:rPr>
              <w:lastRenderedPageBreak/>
              <w:t>Annual false-</w:t>
            </w:r>
            <w:r w:rsidRPr="00DC6565">
              <w:rPr>
                <w:rFonts w:ascii="Arial" w:eastAsia="Times New Roman" w:hAnsi="Arial"/>
                <w:color w:val="000000"/>
                <w:sz w:val="18"/>
                <w:szCs w:val="18"/>
              </w:rPr>
              <w:t>positive rate range: 1.6</w:t>
            </w:r>
            <w:r w:rsidR="00B4000C">
              <w:rPr>
                <w:rFonts w:ascii="Arial" w:eastAsia="Times New Roman" w:hAnsi="Arial"/>
                <w:color w:val="000000"/>
                <w:sz w:val="18"/>
                <w:szCs w:val="18"/>
              </w:rPr>
              <w:t>%</w:t>
            </w:r>
            <w:r w:rsidRPr="00DC6565">
              <w:rPr>
                <w:rFonts w:ascii="Arial" w:eastAsia="Times New Roman" w:hAnsi="Arial"/>
                <w:color w:val="000000"/>
                <w:sz w:val="18"/>
                <w:szCs w:val="18"/>
              </w:rPr>
              <w:t xml:space="preserve"> to 2.0%</w:t>
            </w:r>
          </w:p>
        </w:tc>
        <w:tc>
          <w:tcPr>
            <w:tcW w:w="4230" w:type="dxa"/>
            <w:shd w:val="clear" w:color="auto" w:fill="auto"/>
            <w:hideMark/>
          </w:tcPr>
          <w:p w:rsidR="00894767" w:rsidRPr="00DC6565" w:rsidRDefault="00B4000C" w:rsidP="005E6098">
            <w:pPr>
              <w:rPr>
                <w:rFonts w:ascii="Arial" w:eastAsia="Times New Roman" w:hAnsi="Arial"/>
                <w:color w:val="000000"/>
                <w:sz w:val="18"/>
                <w:szCs w:val="18"/>
              </w:rPr>
            </w:pPr>
            <w:r>
              <w:rPr>
                <w:rFonts w:ascii="Arial" w:eastAsia="Times New Roman" w:hAnsi="Arial"/>
                <w:color w:val="000000"/>
                <w:sz w:val="18"/>
                <w:szCs w:val="18"/>
              </w:rPr>
              <w:lastRenderedPageBreak/>
              <w:t>24 lung cancers</w:t>
            </w:r>
            <w:r>
              <w:rPr>
                <w:rFonts w:ascii="Arial" w:eastAsia="Times New Roman" w:hAnsi="Arial"/>
                <w:color w:val="000000"/>
                <w:sz w:val="18"/>
                <w:szCs w:val="18"/>
              </w:rPr>
              <w:br/>
              <w:t>6 extensive SCLC</w:t>
            </w:r>
            <w:r>
              <w:rPr>
                <w:rFonts w:ascii="Arial" w:eastAsia="Times New Roman" w:hAnsi="Arial"/>
                <w:color w:val="000000"/>
                <w:sz w:val="18"/>
                <w:szCs w:val="18"/>
              </w:rPr>
              <w:br/>
              <w:t>17 NSCLC</w:t>
            </w:r>
            <w:r>
              <w:rPr>
                <w:rFonts w:ascii="Arial" w:eastAsia="Times New Roman" w:hAnsi="Arial"/>
                <w:color w:val="000000"/>
                <w:sz w:val="18"/>
                <w:szCs w:val="18"/>
              </w:rPr>
              <w:br/>
              <w:t>8 stage I or II</w:t>
            </w:r>
            <w:r>
              <w:rPr>
                <w:rFonts w:ascii="Arial" w:eastAsia="Times New Roman" w:hAnsi="Arial"/>
                <w:color w:val="000000"/>
                <w:sz w:val="18"/>
                <w:szCs w:val="18"/>
              </w:rPr>
              <w:br/>
            </w:r>
            <w:r w:rsidR="00894767" w:rsidRPr="00DC6565">
              <w:rPr>
                <w:rFonts w:ascii="Arial" w:eastAsia="Times New Roman" w:hAnsi="Arial"/>
                <w:color w:val="000000"/>
                <w:sz w:val="18"/>
                <w:szCs w:val="18"/>
              </w:rPr>
              <w:t>16 stage III or IV</w:t>
            </w:r>
            <w:r w:rsidR="00894767" w:rsidRPr="00DC6565">
              <w:rPr>
                <w:rFonts w:ascii="Arial" w:eastAsia="Times New Roman" w:hAnsi="Arial"/>
                <w:color w:val="000000"/>
                <w:sz w:val="18"/>
                <w:szCs w:val="18"/>
              </w:rPr>
              <w:br/>
              <w:t>Deaths: 42 (2.1%)</w:t>
            </w:r>
            <w:r>
              <w:rPr>
                <w:rFonts w:ascii="Arial" w:eastAsia="Times New Roman" w:hAnsi="Arial"/>
                <w:color w:val="000000"/>
                <w:sz w:val="18"/>
                <w:szCs w:val="18"/>
              </w:rPr>
              <w:t>;</w:t>
            </w:r>
            <w:r w:rsidR="00894767" w:rsidRPr="00DC6565">
              <w:rPr>
                <w:rFonts w:ascii="Arial" w:eastAsia="Times New Roman" w:hAnsi="Arial"/>
                <w:color w:val="000000"/>
                <w:sz w:val="18"/>
                <w:szCs w:val="18"/>
              </w:rPr>
              <w:t xml:space="preserve"> p=0.059</w:t>
            </w:r>
            <w:r w:rsidR="00894767" w:rsidRPr="00DC6565">
              <w:rPr>
                <w:rFonts w:ascii="Arial" w:eastAsia="Times New Roman" w:hAnsi="Arial"/>
                <w:color w:val="000000"/>
                <w:sz w:val="18"/>
                <w:szCs w:val="18"/>
              </w:rPr>
              <w:br/>
              <w:t>Lung cancer death: 11 (0.5%)</w:t>
            </w:r>
            <w:r>
              <w:rPr>
                <w:rFonts w:ascii="Arial" w:eastAsia="Times New Roman" w:hAnsi="Arial"/>
                <w:color w:val="000000"/>
                <w:sz w:val="18"/>
                <w:szCs w:val="18"/>
              </w:rPr>
              <w:t>;</w:t>
            </w:r>
            <w:r w:rsidR="00894767" w:rsidRPr="00DC6565">
              <w:rPr>
                <w:rFonts w:ascii="Arial" w:eastAsia="Times New Roman" w:hAnsi="Arial"/>
                <w:color w:val="000000"/>
                <w:sz w:val="18"/>
                <w:szCs w:val="18"/>
              </w:rPr>
              <w:t xml:space="preserve"> p=0.42</w:t>
            </w:r>
          </w:p>
        </w:tc>
        <w:tc>
          <w:tcPr>
            <w:tcW w:w="1710" w:type="dxa"/>
            <w:shd w:val="clear" w:color="auto" w:fill="auto"/>
            <w:hideMark/>
          </w:tcPr>
          <w:p w:rsidR="00894767" w:rsidRPr="00DC6565" w:rsidRDefault="00894767" w:rsidP="005E6098">
            <w:pPr>
              <w:rPr>
                <w:rFonts w:ascii="Arial" w:eastAsia="Times New Roman" w:hAnsi="Arial"/>
                <w:color w:val="000000"/>
                <w:sz w:val="18"/>
                <w:szCs w:val="18"/>
              </w:rPr>
            </w:pPr>
            <w:r w:rsidRPr="00DC6565">
              <w:rPr>
                <w:rFonts w:ascii="Arial" w:eastAsia="Times New Roman" w:hAnsi="Arial"/>
                <w:color w:val="000000"/>
                <w:sz w:val="18"/>
                <w:szCs w:val="18"/>
              </w:rPr>
              <w:t>NR</w:t>
            </w:r>
            <w:r w:rsidRPr="00DC6565">
              <w:rPr>
                <w:rFonts w:ascii="Arial" w:eastAsia="Times New Roman" w:hAnsi="Arial"/>
                <w:color w:val="000000"/>
                <w:sz w:val="18"/>
                <w:szCs w:val="18"/>
              </w:rPr>
              <w:br/>
              <w:t>1 interval cancer diagnosed after 3rd incidence screen</w:t>
            </w:r>
          </w:p>
        </w:tc>
      </w:tr>
      <w:tr w:rsidR="00894767" w:rsidRPr="00DC6565" w:rsidTr="005E6098">
        <w:trPr>
          <w:trHeight w:val="1196"/>
        </w:trPr>
        <w:tc>
          <w:tcPr>
            <w:tcW w:w="2355" w:type="dxa"/>
          </w:tcPr>
          <w:p w:rsidR="00894767" w:rsidRDefault="00894767" w:rsidP="00894767">
            <w:pPr>
              <w:ind w:right="-133"/>
              <w:rPr>
                <w:rFonts w:ascii="Arial" w:eastAsia="Times New Roman" w:hAnsi="Arial"/>
                <w:color w:val="000000"/>
                <w:sz w:val="18"/>
                <w:szCs w:val="18"/>
                <w:vertAlign w:val="superscript"/>
              </w:rPr>
            </w:pPr>
            <w:r w:rsidRPr="00DC6565">
              <w:rPr>
                <w:rFonts w:ascii="Arial" w:eastAsia="Times New Roman" w:hAnsi="Arial"/>
                <w:color w:val="000000"/>
                <w:sz w:val="18"/>
                <w:szCs w:val="18"/>
              </w:rPr>
              <w:lastRenderedPageBreak/>
              <w:t>Ashraf et al</w:t>
            </w:r>
            <w:r>
              <w:rPr>
                <w:rFonts w:ascii="Arial" w:eastAsia="Times New Roman" w:hAnsi="Arial"/>
                <w:color w:val="000000"/>
                <w:sz w:val="18"/>
                <w:szCs w:val="18"/>
              </w:rPr>
              <w:t>,</w:t>
            </w:r>
            <w:r w:rsidRPr="00DC6565">
              <w:rPr>
                <w:rFonts w:ascii="Arial" w:eastAsia="Times New Roman" w:hAnsi="Arial"/>
                <w:color w:val="000000"/>
                <w:sz w:val="18"/>
                <w:szCs w:val="18"/>
              </w:rPr>
              <w:t xml:space="preserve"> 2008</w:t>
            </w:r>
            <w:r w:rsidRPr="00DC6565">
              <w:rPr>
                <w:rFonts w:ascii="Arial" w:eastAsia="Times New Roman" w:hAnsi="Arial"/>
                <w:color w:val="000000"/>
                <w:sz w:val="18"/>
                <w:szCs w:val="18"/>
                <w:vertAlign w:val="superscript"/>
              </w:rPr>
              <w:t>62</w:t>
            </w:r>
          </w:p>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br w:type="page"/>
            </w:r>
            <w:r w:rsidRPr="00DC6565">
              <w:rPr>
                <w:rFonts w:ascii="Arial" w:eastAsia="Times New Roman" w:hAnsi="Arial"/>
                <w:i/>
                <w:iCs/>
                <w:color w:val="000000"/>
                <w:sz w:val="18"/>
                <w:szCs w:val="18"/>
              </w:rPr>
              <w:t xml:space="preserve">Smoking habits are unaffected by CT screening at 1-year follow-up in the Danish Lung Cancer Screening Trial </w:t>
            </w:r>
          </w:p>
        </w:tc>
        <w:tc>
          <w:tcPr>
            <w:tcW w:w="4590" w:type="dxa"/>
            <w:shd w:val="clear" w:color="auto" w:fill="auto"/>
            <w:hideMark/>
          </w:tcPr>
          <w:p w:rsidR="00B4000C"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Quit rate: 174/1545</w:t>
            </w:r>
            <w:r w:rsidRPr="00DC6565">
              <w:rPr>
                <w:rFonts w:ascii="Arial" w:eastAsia="Times New Roman" w:hAnsi="Arial"/>
                <w:color w:val="000000"/>
                <w:sz w:val="18"/>
                <w:szCs w:val="18"/>
              </w:rPr>
              <w:br w:type="page"/>
            </w:r>
          </w:p>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Relapse rate: 85/507</w:t>
            </w:r>
            <w:r w:rsidRPr="00DC6565">
              <w:rPr>
                <w:rFonts w:ascii="Arial" w:eastAsia="Times New Roman" w:hAnsi="Arial"/>
                <w:color w:val="000000"/>
                <w:sz w:val="18"/>
                <w:szCs w:val="18"/>
              </w:rPr>
              <w:br w:type="page"/>
            </w:r>
          </w:p>
        </w:tc>
        <w:tc>
          <w:tcPr>
            <w:tcW w:w="4230" w:type="dxa"/>
            <w:shd w:val="clear" w:color="auto" w:fill="auto"/>
            <w:hideMark/>
          </w:tcPr>
          <w:p w:rsidR="00B4000C"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 xml:space="preserve">Quit rate: 165/1579 </w:t>
            </w:r>
            <w:r w:rsidRPr="00DC6565">
              <w:rPr>
                <w:rFonts w:ascii="Arial" w:eastAsia="Times New Roman" w:hAnsi="Arial"/>
                <w:color w:val="000000"/>
                <w:sz w:val="18"/>
                <w:szCs w:val="18"/>
              </w:rPr>
              <w:br w:type="page"/>
            </w:r>
          </w:p>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Relapse rate: 98/473</w:t>
            </w:r>
          </w:p>
        </w:tc>
        <w:tc>
          <w:tcPr>
            <w:tcW w:w="171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r>
      <w:tr w:rsidR="00894767" w:rsidRPr="00DC6565" w:rsidTr="005E6098">
        <w:trPr>
          <w:trHeight w:val="64"/>
        </w:trPr>
        <w:tc>
          <w:tcPr>
            <w:tcW w:w="12885" w:type="dxa"/>
            <w:gridSpan w:val="4"/>
            <w:shd w:val="clear" w:color="auto" w:fill="F2F2F2" w:themeFill="background1" w:themeFillShade="F2"/>
            <w:vAlign w:val="center"/>
          </w:tcPr>
          <w:p w:rsidR="00894767" w:rsidRPr="00DC6565" w:rsidRDefault="00894767" w:rsidP="00894767">
            <w:pPr>
              <w:ind w:right="-80"/>
              <w:rPr>
                <w:rFonts w:ascii="Arial" w:eastAsia="Times New Roman" w:hAnsi="Arial"/>
                <w:color w:val="000000"/>
                <w:sz w:val="18"/>
                <w:szCs w:val="18"/>
              </w:rPr>
            </w:pPr>
            <w:r w:rsidRPr="00DC6565">
              <w:rPr>
                <w:rFonts w:ascii="Arial" w:eastAsia="Times New Roman" w:hAnsi="Arial"/>
                <w:b/>
                <w:bCs/>
                <w:color w:val="000000"/>
                <w:sz w:val="18"/>
                <w:szCs w:val="18"/>
              </w:rPr>
              <w:t>ITALUNG</w:t>
            </w:r>
          </w:p>
        </w:tc>
      </w:tr>
      <w:tr w:rsidR="00894767" w:rsidRPr="00DC6565" w:rsidTr="005E6098">
        <w:trPr>
          <w:trHeight w:val="2492"/>
        </w:trPr>
        <w:tc>
          <w:tcPr>
            <w:tcW w:w="2355" w:type="dxa"/>
          </w:tcPr>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Lopes Pegna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57</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Design, recruitment and baseline results of the ITALUNG trial for lung cancer screening with low-dose CT</w:t>
            </w:r>
          </w:p>
        </w:tc>
        <w:tc>
          <w:tcPr>
            <w:tcW w:w="4590" w:type="dxa"/>
            <w:shd w:val="clear" w:color="auto" w:fill="auto"/>
            <w:hideMark/>
          </w:tcPr>
          <w:p w:rsidR="00894767" w:rsidRPr="00DC6565" w:rsidRDefault="00894767" w:rsidP="00B4000C">
            <w:pPr>
              <w:ind w:right="-108"/>
              <w:rPr>
                <w:rFonts w:ascii="Arial" w:eastAsia="Times New Roman" w:hAnsi="Arial"/>
                <w:color w:val="000000"/>
                <w:sz w:val="18"/>
                <w:szCs w:val="18"/>
              </w:rPr>
            </w:pPr>
            <w:r w:rsidRPr="00DC6565">
              <w:rPr>
                <w:rFonts w:ascii="Arial" w:eastAsia="Times New Roman" w:hAnsi="Arial"/>
                <w:color w:val="000000"/>
                <w:sz w:val="18"/>
                <w:szCs w:val="18"/>
              </w:rPr>
              <w:t>639 nodules in 426 subjects</w:t>
            </w:r>
            <w:r w:rsidRPr="00DC6565">
              <w:rPr>
                <w:rFonts w:ascii="Arial" w:eastAsia="Times New Roman" w:hAnsi="Arial"/>
                <w:color w:val="000000"/>
                <w:sz w:val="18"/>
                <w:szCs w:val="18"/>
              </w:rPr>
              <w:br/>
              <w:t>366 followup CT, 4/5 with increased nodule size had PET</w:t>
            </w:r>
            <w:r w:rsidRPr="00DC6565">
              <w:rPr>
                <w:rFonts w:ascii="Arial" w:eastAsia="Times New Roman" w:hAnsi="Arial"/>
                <w:color w:val="000000"/>
                <w:sz w:val="18"/>
                <w:szCs w:val="18"/>
              </w:rPr>
              <w:br/>
              <w:t>59 had PET, bronchus in 18</w:t>
            </w:r>
            <w:r w:rsidRPr="00DC6565">
              <w:rPr>
                <w:rFonts w:ascii="Arial" w:eastAsia="Times New Roman" w:hAnsi="Arial"/>
                <w:color w:val="000000"/>
                <w:sz w:val="18"/>
                <w:szCs w:val="18"/>
              </w:rPr>
              <w:br/>
              <w:t>16 FNA biopsy in 15 subjects</w:t>
            </w:r>
            <w:r w:rsidRPr="00DC6565">
              <w:rPr>
                <w:rFonts w:ascii="Arial" w:eastAsia="Times New Roman" w:hAnsi="Arial"/>
                <w:color w:val="000000"/>
                <w:sz w:val="18"/>
                <w:szCs w:val="18"/>
              </w:rPr>
              <w:br/>
              <w:t>12 FNA biopsy positive for lung cancer, 2 indeterminate (later lung cancer), 1 benign</w:t>
            </w:r>
            <w:r w:rsidRPr="00DC6565">
              <w:rPr>
                <w:rFonts w:ascii="Arial" w:eastAsia="Times New Roman" w:hAnsi="Arial"/>
                <w:color w:val="000000"/>
                <w:sz w:val="18"/>
                <w:szCs w:val="18"/>
              </w:rPr>
              <w:br/>
              <w:t xml:space="preserve">20 with lung cancer, 1 with </w:t>
            </w:r>
            <w:r w:rsidR="00B4000C">
              <w:rPr>
                <w:rFonts w:ascii="Arial" w:eastAsia="Times New Roman" w:hAnsi="Arial"/>
                <w:color w:val="000000"/>
                <w:sz w:val="18"/>
                <w:szCs w:val="18"/>
              </w:rPr>
              <w:t xml:space="preserve">2 </w:t>
            </w:r>
            <w:r w:rsidRPr="00DC6565">
              <w:rPr>
                <w:rFonts w:ascii="Arial" w:eastAsia="Times New Roman" w:hAnsi="Arial"/>
                <w:color w:val="000000"/>
                <w:sz w:val="18"/>
                <w:szCs w:val="18"/>
              </w:rPr>
              <w:t>primary</w:t>
            </w:r>
            <w:r w:rsidRPr="00DC6565">
              <w:rPr>
                <w:rFonts w:ascii="Arial" w:eastAsia="Times New Roman" w:hAnsi="Arial"/>
                <w:color w:val="000000"/>
                <w:sz w:val="18"/>
                <w:szCs w:val="18"/>
              </w:rPr>
              <w:br/>
              <w:t>NSCLC: 86%; 10 stage I, 8 stage IA</w:t>
            </w:r>
            <w:r w:rsidRPr="00DC6565">
              <w:rPr>
                <w:rFonts w:ascii="Arial" w:eastAsia="Times New Roman" w:hAnsi="Arial"/>
                <w:color w:val="000000"/>
                <w:sz w:val="18"/>
                <w:szCs w:val="18"/>
              </w:rPr>
              <w:br/>
              <w:t xml:space="preserve">17 cancer in 16 subjects surgically resected; </w:t>
            </w:r>
            <w:r w:rsidR="00B4000C">
              <w:rPr>
                <w:rFonts w:ascii="Arial" w:eastAsia="Times New Roman" w:hAnsi="Arial"/>
                <w:color w:val="000000"/>
                <w:sz w:val="18"/>
                <w:szCs w:val="18"/>
              </w:rPr>
              <w:t>1</w:t>
            </w:r>
            <w:r w:rsidRPr="00DC6565">
              <w:rPr>
                <w:rFonts w:ascii="Arial" w:eastAsia="Times New Roman" w:hAnsi="Arial"/>
                <w:color w:val="000000"/>
                <w:sz w:val="18"/>
                <w:szCs w:val="18"/>
              </w:rPr>
              <w:t xml:space="preserve"> resection for a benign lesion</w:t>
            </w:r>
            <w:r w:rsidRPr="00DC6565">
              <w:rPr>
                <w:rFonts w:ascii="Arial" w:eastAsia="Times New Roman" w:hAnsi="Arial"/>
                <w:color w:val="000000"/>
                <w:sz w:val="18"/>
                <w:szCs w:val="18"/>
              </w:rPr>
              <w:br/>
              <w:t>16 had cancer after baseline screen</w:t>
            </w:r>
            <w:r w:rsidRPr="00DC6565">
              <w:rPr>
                <w:rFonts w:ascii="Arial" w:eastAsia="Times New Roman" w:hAnsi="Arial"/>
                <w:color w:val="000000"/>
                <w:sz w:val="18"/>
                <w:szCs w:val="18"/>
              </w:rPr>
              <w:br/>
              <w:t>5 had cancer after 1 year followup</w:t>
            </w:r>
          </w:p>
        </w:tc>
        <w:tc>
          <w:tcPr>
            <w:tcW w:w="423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c>
          <w:tcPr>
            <w:tcW w:w="171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r>
      <w:tr w:rsidR="00894767" w:rsidRPr="00DC6565" w:rsidTr="005E6098">
        <w:trPr>
          <w:trHeight w:val="1709"/>
        </w:trPr>
        <w:tc>
          <w:tcPr>
            <w:tcW w:w="2355" w:type="dxa"/>
          </w:tcPr>
          <w:p w:rsidR="00894767"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Mascalchi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2011</w:t>
            </w:r>
            <w:r w:rsidRPr="00DC6565">
              <w:rPr>
                <w:rFonts w:ascii="Arial" w:eastAsia="Times New Roman" w:hAnsi="Arial"/>
                <w:color w:val="000000"/>
                <w:sz w:val="18"/>
                <w:szCs w:val="18"/>
                <w:vertAlign w:val="superscript"/>
              </w:rPr>
              <w:t>82</w:t>
            </w:r>
            <w:r w:rsidRPr="00DC6565">
              <w:rPr>
                <w:rFonts w:ascii="Arial" w:eastAsia="Times New Roman" w:hAnsi="Arial"/>
                <w:color w:val="000000"/>
                <w:sz w:val="18"/>
                <w:szCs w:val="18"/>
              </w:rPr>
              <w:br w:type="page"/>
            </w:r>
          </w:p>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i/>
                <w:iCs/>
                <w:color w:val="000000"/>
                <w:sz w:val="18"/>
                <w:szCs w:val="18"/>
              </w:rPr>
              <w:t>Dose exposure in the ITALUNG trial of lung cancer screening with low-dose CT</w:t>
            </w:r>
          </w:p>
        </w:tc>
        <w:tc>
          <w:tcPr>
            <w:tcW w:w="4590" w:type="dxa"/>
            <w:shd w:val="clear" w:color="auto" w:fill="auto"/>
            <w:hideMark/>
          </w:tcPr>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1406 baseline CT</w:t>
            </w:r>
            <w:r w:rsidRPr="00DC6565">
              <w:rPr>
                <w:rFonts w:ascii="Arial" w:eastAsia="Times New Roman" w:hAnsi="Arial"/>
                <w:color w:val="000000"/>
                <w:sz w:val="18"/>
                <w:szCs w:val="18"/>
              </w:rPr>
              <w:br w:type="page"/>
            </w:r>
          </w:p>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3924 annual screen CT</w:t>
            </w:r>
            <w:r w:rsidRPr="00DC6565">
              <w:rPr>
                <w:rFonts w:ascii="Arial" w:eastAsia="Times New Roman" w:hAnsi="Arial"/>
                <w:color w:val="000000"/>
                <w:sz w:val="18"/>
                <w:szCs w:val="18"/>
              </w:rPr>
              <w:br w:type="page"/>
            </w:r>
          </w:p>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990 followup CT for 6320 total</w:t>
            </w:r>
            <w:r w:rsidRPr="00DC6565">
              <w:rPr>
                <w:rFonts w:ascii="Arial" w:eastAsia="Times New Roman" w:hAnsi="Arial"/>
                <w:color w:val="000000"/>
                <w:sz w:val="18"/>
                <w:szCs w:val="18"/>
              </w:rPr>
              <w:br w:type="page"/>
            </w:r>
          </w:p>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879 of 6320 scans on single-detector</w:t>
            </w:r>
            <w:r w:rsidRPr="00DC6565">
              <w:rPr>
                <w:rFonts w:ascii="Arial" w:eastAsia="Times New Roman" w:hAnsi="Arial"/>
                <w:color w:val="000000"/>
                <w:sz w:val="18"/>
                <w:szCs w:val="18"/>
              </w:rPr>
              <w:br w:type="page"/>
            </w:r>
          </w:p>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 xml:space="preserve">95 PETs for 90 patients </w:t>
            </w:r>
            <w:r w:rsidRPr="00DC6565">
              <w:rPr>
                <w:rFonts w:ascii="Arial" w:eastAsia="Times New Roman" w:hAnsi="Arial"/>
                <w:color w:val="000000"/>
                <w:sz w:val="18"/>
                <w:szCs w:val="18"/>
              </w:rPr>
              <w:br w:type="page"/>
            </w:r>
          </w:p>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59 suspicious nodules at baseline, 36 during annual screen</w:t>
            </w:r>
            <w:r w:rsidRPr="00DC6565">
              <w:rPr>
                <w:rFonts w:ascii="Arial" w:eastAsia="Times New Roman" w:hAnsi="Arial"/>
                <w:color w:val="000000"/>
                <w:sz w:val="18"/>
                <w:szCs w:val="18"/>
              </w:rPr>
              <w:br w:type="page"/>
            </w:r>
          </w:p>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38 CT-guided biopsies in 34 patients</w:t>
            </w:r>
            <w:r w:rsidRPr="00DC6565">
              <w:rPr>
                <w:rFonts w:ascii="Arial" w:eastAsia="Times New Roman" w:hAnsi="Arial"/>
                <w:color w:val="000000"/>
                <w:sz w:val="18"/>
                <w:szCs w:val="18"/>
              </w:rPr>
              <w:br w:type="page"/>
            </w:r>
          </w:p>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Mean collective effective dose: 8.75 Sv to 9.36 Sv</w:t>
            </w:r>
            <w:r w:rsidRPr="00DC6565">
              <w:rPr>
                <w:rFonts w:ascii="Arial" w:eastAsia="Times New Roman" w:hAnsi="Arial"/>
                <w:color w:val="000000"/>
                <w:sz w:val="18"/>
                <w:szCs w:val="18"/>
              </w:rPr>
              <w:br w:type="page"/>
            </w:r>
          </w:p>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 xml:space="preserve">Mean effective dose per patient over 4 years: 6.2 </w:t>
            </w:r>
            <w:r w:rsidR="00B4000C">
              <w:rPr>
                <w:rFonts w:ascii="Arial" w:eastAsia="Times New Roman" w:hAnsi="Arial"/>
                <w:color w:val="000000"/>
                <w:sz w:val="18"/>
                <w:szCs w:val="18"/>
              </w:rPr>
              <w:t xml:space="preserve">mSv </w:t>
            </w:r>
            <w:r w:rsidRPr="00DC6565">
              <w:rPr>
                <w:rFonts w:ascii="Arial" w:eastAsia="Times New Roman" w:hAnsi="Arial"/>
                <w:color w:val="000000"/>
                <w:sz w:val="18"/>
                <w:szCs w:val="18"/>
              </w:rPr>
              <w:t>to 6.8 mSv</w:t>
            </w:r>
            <w:r w:rsidRPr="00DC6565">
              <w:rPr>
                <w:rFonts w:ascii="Arial" w:eastAsia="Times New Roman" w:hAnsi="Arial"/>
                <w:color w:val="000000"/>
                <w:sz w:val="18"/>
                <w:szCs w:val="18"/>
              </w:rPr>
              <w:br w:type="page"/>
            </w:r>
          </w:p>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Mean number of radiation-induced cancers: 0.12 to 0.33 per 1000 patients (0.12 to 0.13 per 1000 men; 0.31 to 0.33 per 1000 women)</w:t>
            </w:r>
          </w:p>
        </w:tc>
        <w:tc>
          <w:tcPr>
            <w:tcW w:w="423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c>
          <w:tcPr>
            <w:tcW w:w="171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r>
      <w:tr w:rsidR="00894767" w:rsidRPr="00DC6565" w:rsidTr="005E6098">
        <w:trPr>
          <w:trHeight w:val="1952"/>
        </w:trPr>
        <w:tc>
          <w:tcPr>
            <w:tcW w:w="2355" w:type="dxa"/>
          </w:tcPr>
          <w:p w:rsidR="00894767" w:rsidRPr="00DC6565" w:rsidRDefault="00894767" w:rsidP="00B4000C">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Mascalchi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2006</w:t>
            </w:r>
            <w:r w:rsidRPr="00DC6565">
              <w:rPr>
                <w:rFonts w:ascii="Arial" w:eastAsia="Times New Roman" w:hAnsi="Arial"/>
                <w:color w:val="000000"/>
                <w:sz w:val="18"/>
                <w:szCs w:val="18"/>
                <w:vertAlign w:val="superscript"/>
              </w:rPr>
              <w:t>81</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Risk–</w:t>
            </w:r>
            <w:r w:rsidR="00B4000C" w:rsidRPr="00DC6565">
              <w:rPr>
                <w:rFonts w:ascii="Arial" w:eastAsia="Times New Roman" w:hAnsi="Arial"/>
                <w:i/>
                <w:iCs/>
                <w:color w:val="000000"/>
                <w:sz w:val="18"/>
                <w:szCs w:val="18"/>
              </w:rPr>
              <w:t xml:space="preserve">benefit analysis of x-ray exposure associated with lung cancer screening </w:t>
            </w:r>
            <w:r w:rsidRPr="00DC6565">
              <w:rPr>
                <w:rFonts w:ascii="Arial" w:eastAsia="Times New Roman" w:hAnsi="Arial"/>
                <w:i/>
                <w:iCs/>
                <w:color w:val="000000"/>
                <w:sz w:val="18"/>
                <w:szCs w:val="18"/>
              </w:rPr>
              <w:t xml:space="preserve">in the ITALUNG-CT </w:t>
            </w:r>
            <w:r w:rsidR="00B4000C">
              <w:rPr>
                <w:rFonts w:ascii="Arial" w:eastAsia="Times New Roman" w:hAnsi="Arial"/>
                <w:i/>
                <w:iCs/>
                <w:color w:val="000000"/>
                <w:sz w:val="18"/>
                <w:szCs w:val="18"/>
              </w:rPr>
              <w:t>t</w:t>
            </w:r>
            <w:r w:rsidRPr="00DC6565">
              <w:rPr>
                <w:rFonts w:ascii="Arial" w:eastAsia="Times New Roman" w:hAnsi="Arial"/>
                <w:i/>
                <w:iCs/>
                <w:color w:val="000000"/>
                <w:sz w:val="18"/>
                <w:szCs w:val="18"/>
              </w:rPr>
              <w:t>rial</w:t>
            </w:r>
          </w:p>
        </w:tc>
        <w:tc>
          <w:tcPr>
            <w:tcW w:w="4590" w:type="dxa"/>
            <w:shd w:val="clear" w:color="auto" w:fill="auto"/>
            <w:hideMark/>
          </w:tcPr>
          <w:p w:rsidR="00894767" w:rsidRPr="00DC6565" w:rsidRDefault="00894767" w:rsidP="00B4000C">
            <w:pPr>
              <w:ind w:right="-108"/>
              <w:rPr>
                <w:rFonts w:ascii="Arial" w:eastAsia="Times New Roman" w:hAnsi="Arial"/>
                <w:color w:val="000000"/>
                <w:sz w:val="18"/>
                <w:szCs w:val="18"/>
              </w:rPr>
            </w:pPr>
            <w:r w:rsidRPr="00DC6565">
              <w:rPr>
                <w:rFonts w:ascii="Arial" w:eastAsia="Times New Roman" w:hAnsi="Arial"/>
                <w:color w:val="000000"/>
                <w:sz w:val="18"/>
                <w:szCs w:val="18"/>
              </w:rPr>
              <w:t>Actual radiation dose:</w:t>
            </w:r>
            <w:r w:rsidRPr="00DC6565">
              <w:rPr>
                <w:rFonts w:ascii="Arial" w:eastAsia="Times New Roman" w:hAnsi="Arial"/>
                <w:color w:val="000000"/>
                <w:sz w:val="18"/>
                <w:szCs w:val="18"/>
              </w:rPr>
              <w:br/>
              <w:t>Multi</w:t>
            </w:r>
            <w:r w:rsidR="00B4000C">
              <w:rPr>
                <w:rFonts w:ascii="Arial" w:eastAsia="Times New Roman" w:hAnsi="Arial"/>
                <w:color w:val="000000"/>
                <w:sz w:val="18"/>
                <w:szCs w:val="18"/>
              </w:rPr>
              <w:t>d</w:t>
            </w:r>
            <w:r w:rsidRPr="00DC6565">
              <w:rPr>
                <w:rFonts w:ascii="Arial" w:eastAsia="Times New Roman" w:hAnsi="Arial"/>
                <w:color w:val="000000"/>
                <w:sz w:val="18"/>
                <w:szCs w:val="18"/>
              </w:rPr>
              <w:t>etector CT: 0.49 mSv/year</w:t>
            </w:r>
            <w:r w:rsidRPr="00DC6565">
              <w:rPr>
                <w:rFonts w:ascii="Arial" w:eastAsia="Times New Roman" w:hAnsi="Arial"/>
                <w:color w:val="000000"/>
                <w:sz w:val="18"/>
                <w:szCs w:val="18"/>
              </w:rPr>
              <w:br/>
              <w:t>Single-slice CT: 1.9 mSv/year</w:t>
            </w:r>
            <w:r w:rsidRPr="00DC6565">
              <w:rPr>
                <w:rFonts w:ascii="Arial" w:eastAsia="Times New Roman" w:hAnsi="Arial"/>
                <w:color w:val="000000"/>
                <w:sz w:val="18"/>
                <w:szCs w:val="18"/>
              </w:rPr>
              <w:br/>
              <w:t>Projected radiation dose in full ITALUNG (assumed 10% of subjects would have indeterminate nodules):</w:t>
            </w:r>
            <w:r w:rsidRPr="00DC6565">
              <w:rPr>
                <w:rFonts w:ascii="Arial" w:eastAsia="Times New Roman" w:hAnsi="Arial"/>
                <w:color w:val="000000"/>
                <w:sz w:val="18"/>
                <w:szCs w:val="18"/>
              </w:rPr>
              <w:br/>
              <w:t>Multi</w:t>
            </w:r>
            <w:r w:rsidR="00B4000C">
              <w:rPr>
                <w:rFonts w:ascii="Arial" w:eastAsia="Times New Roman" w:hAnsi="Arial"/>
                <w:color w:val="000000"/>
                <w:sz w:val="18"/>
                <w:szCs w:val="18"/>
              </w:rPr>
              <w:t>d</w:t>
            </w:r>
            <w:r w:rsidRPr="00DC6565">
              <w:rPr>
                <w:rFonts w:ascii="Arial" w:eastAsia="Times New Roman" w:hAnsi="Arial"/>
                <w:color w:val="000000"/>
                <w:sz w:val="18"/>
                <w:szCs w:val="18"/>
              </w:rPr>
              <w:t>etector CT: 0.83 mSv/year</w:t>
            </w:r>
            <w:r w:rsidRPr="00DC6565">
              <w:rPr>
                <w:rFonts w:ascii="Arial" w:eastAsia="Times New Roman" w:hAnsi="Arial"/>
                <w:color w:val="000000"/>
                <w:sz w:val="18"/>
                <w:szCs w:val="18"/>
              </w:rPr>
              <w:br/>
              <w:t>Single-slice CT: 1.78 mSv/year</w:t>
            </w:r>
            <w:r w:rsidRPr="00DC6565">
              <w:rPr>
                <w:rFonts w:ascii="Arial" w:eastAsia="Times New Roman" w:hAnsi="Arial"/>
                <w:color w:val="000000"/>
                <w:sz w:val="18"/>
                <w:szCs w:val="18"/>
              </w:rPr>
              <w:br/>
              <w:t>Lung cancer risk from radiation:</w:t>
            </w:r>
            <w:r w:rsidRPr="00DC6565">
              <w:rPr>
                <w:rFonts w:ascii="Arial" w:eastAsia="Times New Roman" w:hAnsi="Arial"/>
                <w:color w:val="000000"/>
                <w:sz w:val="18"/>
                <w:szCs w:val="18"/>
              </w:rPr>
              <w:br/>
              <w:t>Multi</w:t>
            </w:r>
            <w:r w:rsidR="00B4000C">
              <w:rPr>
                <w:rFonts w:ascii="Arial" w:eastAsia="Times New Roman" w:hAnsi="Arial"/>
                <w:color w:val="000000"/>
                <w:sz w:val="18"/>
                <w:szCs w:val="18"/>
              </w:rPr>
              <w:t>d</w:t>
            </w:r>
            <w:r w:rsidRPr="00DC6565">
              <w:rPr>
                <w:rFonts w:ascii="Arial" w:eastAsia="Times New Roman" w:hAnsi="Arial"/>
                <w:color w:val="000000"/>
                <w:sz w:val="18"/>
                <w:szCs w:val="18"/>
              </w:rPr>
              <w:t>etector CT: 11.7/100,000</w:t>
            </w:r>
            <w:r w:rsidRPr="00DC6565">
              <w:rPr>
                <w:rFonts w:ascii="Arial" w:eastAsia="Times New Roman" w:hAnsi="Arial"/>
                <w:color w:val="000000"/>
                <w:sz w:val="18"/>
                <w:szCs w:val="18"/>
              </w:rPr>
              <w:br/>
              <w:t>Single-slice CT: 24.9/100,000</w:t>
            </w:r>
          </w:p>
        </w:tc>
        <w:tc>
          <w:tcPr>
            <w:tcW w:w="423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c>
          <w:tcPr>
            <w:tcW w:w="171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NA</w:t>
            </w:r>
          </w:p>
        </w:tc>
      </w:tr>
      <w:tr w:rsidR="00894767" w:rsidRPr="00DC6565" w:rsidTr="005E6098">
        <w:trPr>
          <w:trHeight w:val="64"/>
        </w:trPr>
        <w:tc>
          <w:tcPr>
            <w:tcW w:w="12885" w:type="dxa"/>
            <w:gridSpan w:val="4"/>
            <w:shd w:val="clear" w:color="auto" w:fill="F2F2F2" w:themeFill="background1" w:themeFillShade="F2"/>
          </w:tcPr>
          <w:p w:rsidR="00894767" w:rsidRPr="00DC6565" w:rsidRDefault="00894767" w:rsidP="00B4000C">
            <w:pPr>
              <w:keepNext/>
              <w:ind w:right="-86"/>
              <w:rPr>
                <w:rFonts w:ascii="Arial" w:eastAsia="Times New Roman" w:hAnsi="Arial"/>
                <w:b/>
                <w:bCs/>
                <w:color w:val="000000"/>
                <w:sz w:val="18"/>
                <w:szCs w:val="18"/>
              </w:rPr>
            </w:pPr>
            <w:r w:rsidRPr="00DC6565">
              <w:rPr>
                <w:rFonts w:ascii="Arial" w:eastAsia="Times New Roman" w:hAnsi="Arial"/>
                <w:b/>
                <w:bCs/>
                <w:color w:val="000000"/>
                <w:sz w:val="18"/>
                <w:szCs w:val="18"/>
              </w:rPr>
              <w:lastRenderedPageBreak/>
              <w:t>Multi</w:t>
            </w:r>
            <w:r>
              <w:rPr>
                <w:rFonts w:ascii="Arial" w:eastAsia="Times New Roman" w:hAnsi="Arial"/>
                <w:b/>
                <w:bCs/>
                <w:color w:val="000000"/>
                <w:sz w:val="18"/>
                <w:szCs w:val="18"/>
              </w:rPr>
              <w:t>-</w:t>
            </w:r>
            <w:r w:rsidRPr="00DC6565">
              <w:rPr>
                <w:rFonts w:ascii="Arial" w:eastAsia="Times New Roman" w:hAnsi="Arial"/>
                <w:b/>
                <w:bCs/>
                <w:color w:val="000000"/>
                <w:sz w:val="18"/>
                <w:szCs w:val="18"/>
              </w:rPr>
              <w:t>centric Italian Lung Detection (MILD)</w:t>
            </w:r>
          </w:p>
        </w:tc>
      </w:tr>
      <w:tr w:rsidR="00894767" w:rsidRPr="00DC6565" w:rsidTr="005E6098">
        <w:trPr>
          <w:trHeight w:val="1187"/>
        </w:trPr>
        <w:tc>
          <w:tcPr>
            <w:tcW w:w="2355" w:type="dxa"/>
          </w:tcPr>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Pastorino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2012</w:t>
            </w:r>
            <w:r w:rsidRPr="00DC6565">
              <w:rPr>
                <w:rFonts w:ascii="Arial" w:eastAsia="Times New Roman" w:hAnsi="Arial"/>
                <w:color w:val="000000"/>
                <w:sz w:val="18"/>
                <w:szCs w:val="18"/>
                <w:vertAlign w:val="superscript"/>
              </w:rPr>
              <w:t>53</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Annual or biennial CT screening versus observation in heavy smokers: 5-year results of the MILD trial</w:t>
            </w:r>
          </w:p>
        </w:tc>
        <w:tc>
          <w:tcPr>
            <w:tcW w:w="459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Positive baseline CT: 177 vs. 158</w:t>
            </w:r>
            <w:r w:rsidRPr="00DC6565">
              <w:rPr>
                <w:rFonts w:ascii="Arial" w:eastAsia="Times New Roman" w:hAnsi="Arial"/>
                <w:color w:val="000000"/>
                <w:sz w:val="18"/>
                <w:szCs w:val="18"/>
              </w:rPr>
              <w:br/>
              <w:t>Recall rates: 14</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vs. 15%</w:t>
            </w:r>
            <w:r w:rsidRPr="00DC6565">
              <w:rPr>
                <w:rFonts w:ascii="Arial" w:eastAsia="Times New Roman" w:hAnsi="Arial"/>
                <w:color w:val="000000"/>
                <w:sz w:val="18"/>
                <w:szCs w:val="18"/>
              </w:rPr>
              <w:br/>
              <w:t>Lung cancer incidence: 34 (662/100,000 py) vs. 25 (457/100,000 py)</w:t>
            </w:r>
            <w:r w:rsidRPr="00DC6565">
              <w:rPr>
                <w:rFonts w:ascii="Arial" w:eastAsia="Times New Roman" w:hAnsi="Arial"/>
                <w:color w:val="000000"/>
                <w:sz w:val="18"/>
                <w:szCs w:val="18"/>
              </w:rPr>
              <w:br/>
              <w:t>Stage IA lung cancer: 59</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vs. 55%</w:t>
            </w:r>
            <w:r w:rsidRPr="00DC6565">
              <w:rPr>
                <w:rFonts w:ascii="Arial" w:eastAsia="Times New Roman" w:hAnsi="Arial"/>
                <w:color w:val="000000"/>
                <w:sz w:val="18"/>
                <w:szCs w:val="18"/>
              </w:rPr>
              <w:br/>
              <w:t>Stage IV lung cancer: 17</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vs. 15%</w:t>
            </w:r>
          </w:p>
        </w:tc>
        <w:tc>
          <w:tcPr>
            <w:tcW w:w="423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Lung cancer incidence: 20 (216/100,000 py)</w:t>
            </w:r>
            <w:r w:rsidRPr="00DC6565">
              <w:rPr>
                <w:rFonts w:ascii="Arial" w:eastAsia="Times New Roman" w:hAnsi="Arial"/>
                <w:color w:val="000000"/>
                <w:sz w:val="18"/>
                <w:szCs w:val="18"/>
              </w:rPr>
              <w:br/>
              <w:t>Stage IA lung cancer: NR</w:t>
            </w:r>
            <w:r w:rsidRPr="00DC6565">
              <w:rPr>
                <w:rFonts w:ascii="Arial" w:eastAsia="Times New Roman" w:hAnsi="Arial"/>
                <w:color w:val="000000"/>
                <w:sz w:val="18"/>
                <w:szCs w:val="18"/>
              </w:rPr>
              <w:br/>
              <w:t>Stage IV lung cancer: NR</w:t>
            </w:r>
          </w:p>
        </w:tc>
        <w:tc>
          <w:tcPr>
            <w:tcW w:w="171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r>
      <w:tr w:rsidR="00894767" w:rsidRPr="00DC6565" w:rsidTr="005E6098">
        <w:trPr>
          <w:trHeight w:val="64"/>
        </w:trPr>
        <w:tc>
          <w:tcPr>
            <w:tcW w:w="12885" w:type="dxa"/>
            <w:gridSpan w:val="4"/>
            <w:shd w:val="clear" w:color="auto" w:fill="F2F2F2" w:themeFill="background1" w:themeFillShade="F2"/>
            <w:vAlign w:val="center"/>
          </w:tcPr>
          <w:p w:rsidR="00894767" w:rsidRPr="00DC6565" w:rsidRDefault="00894767" w:rsidP="00894767">
            <w:pPr>
              <w:keepNext/>
              <w:ind w:right="-80"/>
              <w:rPr>
                <w:rFonts w:ascii="Arial" w:eastAsia="Times New Roman" w:hAnsi="Arial"/>
                <w:b/>
                <w:bCs/>
                <w:color w:val="000000"/>
                <w:sz w:val="18"/>
                <w:szCs w:val="18"/>
              </w:rPr>
            </w:pPr>
            <w:r w:rsidRPr="00DC6565">
              <w:rPr>
                <w:rFonts w:ascii="Arial" w:eastAsia="Times New Roman" w:hAnsi="Arial"/>
                <w:b/>
                <w:bCs/>
                <w:color w:val="000000"/>
                <w:sz w:val="18"/>
                <w:szCs w:val="18"/>
              </w:rPr>
              <w:t>Nederlands-Leuvens Longkanker Screenings Onderzoek (NELSON)</w:t>
            </w:r>
          </w:p>
        </w:tc>
      </w:tr>
      <w:tr w:rsidR="00894767" w:rsidRPr="00DC6565" w:rsidTr="005E6098">
        <w:trPr>
          <w:trHeight w:val="4733"/>
        </w:trPr>
        <w:tc>
          <w:tcPr>
            <w:tcW w:w="2355" w:type="dxa"/>
          </w:tcPr>
          <w:p w:rsidR="00894767" w:rsidRDefault="00894767" w:rsidP="00894767">
            <w:pPr>
              <w:ind w:right="-133"/>
              <w:rPr>
                <w:rFonts w:ascii="Arial" w:eastAsia="Times New Roman" w:hAnsi="Arial"/>
                <w:i/>
                <w:iCs/>
                <w:color w:val="000000"/>
                <w:sz w:val="18"/>
                <w:szCs w:val="18"/>
              </w:rPr>
            </w:pPr>
            <w:r w:rsidRPr="00DC6565">
              <w:rPr>
                <w:rFonts w:ascii="Arial" w:eastAsia="Times New Roman" w:hAnsi="Arial"/>
                <w:color w:val="000000"/>
                <w:sz w:val="18"/>
                <w:szCs w:val="18"/>
              </w:rPr>
              <w:t xml:space="preserve">van Iersel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2006</w:t>
            </w:r>
            <w:r w:rsidRPr="00DC6565">
              <w:rPr>
                <w:rFonts w:ascii="Arial" w:eastAsia="Times New Roman" w:hAnsi="Arial"/>
                <w:color w:val="000000"/>
                <w:sz w:val="18"/>
                <w:szCs w:val="18"/>
                <w:vertAlign w:val="superscript"/>
              </w:rPr>
              <w:t>79</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Risk-based selection from the general population in a screening trial: selection criteria, recruitment and power for the Dutch-Belgian randomised lung cancer multi-slice CT screening trial (NELSON)</w:t>
            </w:r>
          </w:p>
          <w:p w:rsidR="00894767" w:rsidRDefault="00894767" w:rsidP="00894767">
            <w:pPr>
              <w:spacing w:before="60"/>
              <w:ind w:right="-133"/>
              <w:rPr>
                <w:rFonts w:ascii="Arial" w:eastAsia="Times New Roman" w:hAnsi="Arial"/>
                <w:i/>
                <w:iCs/>
                <w:color w:val="000000"/>
                <w:sz w:val="18"/>
                <w:szCs w:val="18"/>
              </w:rPr>
            </w:pPr>
            <w:r w:rsidRPr="00DC6565">
              <w:rPr>
                <w:rFonts w:ascii="Arial" w:eastAsia="Times New Roman" w:hAnsi="Arial"/>
                <w:color w:val="000000"/>
                <w:sz w:val="18"/>
                <w:szCs w:val="18"/>
              </w:rPr>
              <w:t xml:space="preserve">Xu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2006</w:t>
            </w:r>
            <w:r w:rsidRPr="00DC6565">
              <w:rPr>
                <w:rFonts w:ascii="Arial" w:eastAsia="Times New Roman" w:hAnsi="Arial"/>
                <w:color w:val="000000"/>
                <w:sz w:val="18"/>
                <w:szCs w:val="18"/>
                <w:vertAlign w:val="superscript"/>
              </w:rPr>
              <w:t>64</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Nodule management protocol of the NELSON randomised lung cancer screening trial</w:t>
            </w:r>
          </w:p>
          <w:p w:rsidR="00894767" w:rsidRDefault="00894767" w:rsidP="00894767">
            <w:pPr>
              <w:spacing w:before="60"/>
              <w:ind w:right="-133"/>
              <w:rPr>
                <w:rFonts w:ascii="Arial" w:eastAsia="Times New Roman" w:hAnsi="Arial"/>
                <w:i/>
                <w:iCs/>
                <w:color w:val="000000"/>
                <w:sz w:val="18"/>
                <w:szCs w:val="18"/>
              </w:rPr>
            </w:pPr>
            <w:r w:rsidRPr="00DC6565">
              <w:rPr>
                <w:rFonts w:ascii="Arial" w:eastAsia="Times New Roman" w:hAnsi="Arial"/>
                <w:color w:val="000000"/>
                <w:sz w:val="18"/>
                <w:szCs w:val="18"/>
              </w:rPr>
              <w:t xml:space="preserve">van den Bergh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78</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Informed participation in a randomised controlled trial</w:t>
            </w:r>
            <w:r>
              <w:rPr>
                <w:rFonts w:ascii="Arial" w:eastAsia="Times New Roman" w:hAnsi="Arial"/>
                <w:i/>
                <w:iCs/>
                <w:color w:val="000000"/>
                <w:sz w:val="18"/>
                <w:szCs w:val="18"/>
              </w:rPr>
              <w:t xml:space="preserve"> </w:t>
            </w:r>
            <w:r w:rsidRPr="00DC6565">
              <w:rPr>
                <w:rFonts w:ascii="Arial" w:eastAsia="Times New Roman" w:hAnsi="Arial"/>
                <w:i/>
                <w:iCs/>
                <w:color w:val="000000"/>
                <w:sz w:val="18"/>
                <w:szCs w:val="18"/>
              </w:rPr>
              <w:t>of computed tomography screening for lung cancer</w:t>
            </w:r>
          </w:p>
          <w:p w:rsidR="00894767" w:rsidRPr="00DC6565" w:rsidRDefault="00894767" w:rsidP="00894767">
            <w:pPr>
              <w:spacing w:before="60"/>
              <w:ind w:right="-133"/>
              <w:rPr>
                <w:rFonts w:ascii="Arial" w:eastAsia="Times New Roman" w:hAnsi="Arial"/>
                <w:color w:val="000000"/>
                <w:sz w:val="18"/>
                <w:szCs w:val="18"/>
              </w:rPr>
            </w:pPr>
            <w:r w:rsidRPr="00DC6565">
              <w:rPr>
                <w:rFonts w:ascii="Arial" w:eastAsia="Times New Roman" w:hAnsi="Arial"/>
                <w:color w:val="000000"/>
                <w:sz w:val="18"/>
                <w:szCs w:val="18"/>
              </w:rPr>
              <w:t xml:space="preserve">van Klaveren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56</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Management of lung nodules detected by volume CT scanning</w:t>
            </w:r>
          </w:p>
        </w:tc>
        <w:tc>
          <w:tcPr>
            <w:tcW w:w="459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Overall</w:t>
            </w:r>
            <w:r w:rsidRPr="00DC6565">
              <w:rPr>
                <w:rFonts w:ascii="Arial" w:eastAsia="Times New Roman" w:hAnsi="Arial"/>
                <w:color w:val="000000"/>
                <w:sz w:val="18"/>
                <w:szCs w:val="18"/>
              </w:rPr>
              <w:br/>
              <w:t>127 (1.</w:t>
            </w:r>
            <w:r w:rsidR="00555261">
              <w:rPr>
                <w:rFonts w:ascii="Arial" w:eastAsia="Times New Roman" w:hAnsi="Arial"/>
                <w:color w:val="000000"/>
                <w:sz w:val="18"/>
                <w:szCs w:val="18"/>
              </w:rPr>
              <w:t>6%) diagnosed with lung cancer</w:t>
            </w:r>
            <w:r w:rsidR="00555261">
              <w:rPr>
                <w:rFonts w:ascii="Arial" w:eastAsia="Times New Roman" w:hAnsi="Arial"/>
                <w:color w:val="000000"/>
                <w:sz w:val="18"/>
                <w:szCs w:val="18"/>
              </w:rPr>
              <w:br/>
            </w:r>
            <w:r w:rsidRPr="00DC6565">
              <w:rPr>
                <w:rFonts w:ascii="Arial" w:eastAsia="Times New Roman" w:hAnsi="Arial"/>
                <w:color w:val="000000"/>
                <w:sz w:val="18"/>
                <w:szCs w:val="18"/>
              </w:rPr>
              <w:t xml:space="preserve">3 with interval diagnosis between round 1 and 2 </w:t>
            </w:r>
            <w:r w:rsidRPr="00DC6565">
              <w:rPr>
                <w:rFonts w:ascii="Arial" w:eastAsia="Times New Roman" w:hAnsi="Arial"/>
                <w:color w:val="000000"/>
                <w:sz w:val="18"/>
                <w:szCs w:val="18"/>
              </w:rPr>
              <w:br/>
            </w:r>
            <w:r w:rsidRPr="00555261">
              <w:rPr>
                <w:rFonts w:ascii="Arial" w:eastAsia="Times New Roman" w:hAnsi="Arial"/>
                <w:color w:val="000000"/>
                <w:sz w:val="18"/>
                <w:szCs w:val="18"/>
                <w:u w:val="single"/>
              </w:rPr>
              <w:t>Round 1</w:t>
            </w:r>
            <w:r w:rsidRPr="00DC6565">
              <w:rPr>
                <w:rFonts w:ascii="Arial" w:eastAsia="Times New Roman" w:hAnsi="Arial"/>
                <w:color w:val="000000"/>
                <w:sz w:val="18"/>
                <w:szCs w:val="18"/>
              </w:rPr>
              <w:br/>
              <w:t>Negative scan: 5987 (79%)</w:t>
            </w:r>
            <w:r w:rsidRPr="00DC6565">
              <w:rPr>
                <w:rFonts w:ascii="Arial" w:eastAsia="Times New Roman" w:hAnsi="Arial"/>
                <w:color w:val="000000"/>
                <w:sz w:val="18"/>
                <w:szCs w:val="18"/>
              </w:rPr>
              <w:br/>
              <w:t>Indeterminate scan: 1451 (19%)</w:t>
            </w:r>
            <w:r w:rsidRPr="00DC6565">
              <w:rPr>
                <w:rFonts w:ascii="Arial" w:eastAsia="Times New Roman" w:hAnsi="Arial"/>
                <w:color w:val="000000"/>
                <w:sz w:val="18"/>
                <w:szCs w:val="18"/>
              </w:rPr>
              <w:br/>
              <w:t>Positive scan: 119 (1.6%)</w:t>
            </w:r>
            <w:r w:rsidRPr="00DC6565">
              <w:rPr>
                <w:rFonts w:ascii="Arial" w:eastAsia="Times New Roman" w:hAnsi="Arial"/>
                <w:color w:val="000000"/>
                <w:sz w:val="18"/>
                <w:szCs w:val="18"/>
              </w:rPr>
              <w:br/>
              <w:t>Total positive after followup imaging: 196 (2.6%)</w:t>
            </w:r>
            <w:r w:rsidRPr="00DC6565">
              <w:rPr>
                <w:rFonts w:ascii="Arial" w:eastAsia="Times New Roman" w:hAnsi="Arial"/>
                <w:color w:val="000000"/>
                <w:sz w:val="18"/>
                <w:szCs w:val="18"/>
              </w:rPr>
              <w:br/>
              <w:t xml:space="preserve">70 (35%) with diagnosis of lung cancer </w:t>
            </w:r>
            <w:r w:rsidRPr="00DC6565">
              <w:rPr>
                <w:rFonts w:ascii="Arial" w:eastAsia="Times New Roman" w:hAnsi="Arial"/>
                <w:color w:val="000000"/>
                <w:sz w:val="18"/>
                <w:szCs w:val="18"/>
              </w:rPr>
              <w:br/>
            </w:r>
            <w:r w:rsidRPr="00555261">
              <w:rPr>
                <w:rFonts w:ascii="Arial" w:eastAsia="Times New Roman" w:hAnsi="Arial"/>
                <w:color w:val="000000"/>
                <w:sz w:val="18"/>
                <w:szCs w:val="18"/>
                <w:u w:val="single"/>
              </w:rPr>
              <w:t>Round 2</w:t>
            </w:r>
            <w:r w:rsidR="00555261">
              <w:rPr>
                <w:rFonts w:ascii="Arial" w:eastAsia="Times New Roman" w:hAnsi="Arial"/>
                <w:color w:val="000000"/>
                <w:sz w:val="18"/>
                <w:szCs w:val="18"/>
              </w:rPr>
              <w:br/>
              <w:t>Negative scan: 6719 (92%)</w:t>
            </w:r>
            <w:r w:rsidR="00555261">
              <w:rPr>
                <w:rFonts w:ascii="Arial" w:eastAsia="Times New Roman" w:hAnsi="Arial"/>
                <w:color w:val="000000"/>
                <w:sz w:val="18"/>
                <w:szCs w:val="18"/>
              </w:rPr>
              <w:br/>
              <w:t>Indeterminate scan: 480 (6.6%)</w:t>
            </w:r>
            <w:r w:rsidR="00555261">
              <w:rPr>
                <w:rFonts w:ascii="Arial" w:eastAsia="Times New Roman" w:hAnsi="Arial"/>
                <w:color w:val="000000"/>
                <w:sz w:val="18"/>
                <w:szCs w:val="18"/>
              </w:rPr>
              <w:br/>
              <w:t>Positive scan: 90 (1.2%)</w:t>
            </w:r>
            <w:r w:rsidR="00555261">
              <w:rPr>
                <w:rFonts w:ascii="Arial" w:eastAsia="Times New Roman" w:hAnsi="Arial"/>
                <w:color w:val="000000"/>
                <w:sz w:val="18"/>
                <w:szCs w:val="18"/>
              </w:rPr>
              <w:br/>
            </w:r>
            <w:r w:rsidRPr="00DC6565">
              <w:rPr>
                <w:rFonts w:ascii="Arial" w:eastAsia="Times New Roman" w:hAnsi="Arial"/>
                <w:color w:val="000000"/>
                <w:sz w:val="18"/>
                <w:szCs w:val="18"/>
              </w:rPr>
              <w:t>Total positive afte</w:t>
            </w:r>
            <w:r w:rsidR="00555261">
              <w:rPr>
                <w:rFonts w:ascii="Arial" w:eastAsia="Times New Roman" w:hAnsi="Arial"/>
                <w:color w:val="000000"/>
                <w:sz w:val="18"/>
                <w:szCs w:val="18"/>
              </w:rPr>
              <w:t>r followup imaging: 128 (1.8%)</w:t>
            </w:r>
            <w:r w:rsidR="00555261">
              <w:rPr>
                <w:rFonts w:ascii="Arial" w:eastAsia="Times New Roman" w:hAnsi="Arial"/>
                <w:color w:val="000000"/>
                <w:sz w:val="18"/>
                <w:szCs w:val="18"/>
              </w:rPr>
              <w:br/>
            </w:r>
            <w:r w:rsidRPr="00DC6565">
              <w:rPr>
                <w:rFonts w:ascii="Arial" w:eastAsia="Times New Roman" w:hAnsi="Arial"/>
                <w:color w:val="000000"/>
                <w:sz w:val="18"/>
                <w:szCs w:val="18"/>
              </w:rPr>
              <w:t xml:space="preserve">54 (42%) with diagnosis of lung cancer </w:t>
            </w:r>
            <w:r w:rsidRPr="00DC6565">
              <w:rPr>
                <w:rFonts w:ascii="Arial" w:eastAsia="Times New Roman" w:hAnsi="Arial"/>
                <w:color w:val="000000"/>
                <w:sz w:val="18"/>
                <w:szCs w:val="18"/>
              </w:rPr>
              <w:br/>
            </w:r>
            <w:r w:rsidRPr="00555261">
              <w:rPr>
                <w:rFonts w:ascii="Arial" w:eastAsia="Times New Roman" w:hAnsi="Arial"/>
                <w:color w:val="000000"/>
                <w:sz w:val="18"/>
                <w:szCs w:val="18"/>
                <w:u w:val="single"/>
              </w:rPr>
              <w:t>Combining both rounds</w:t>
            </w:r>
            <w:r w:rsidRPr="00555261">
              <w:rPr>
                <w:rFonts w:ascii="Arial" w:eastAsia="Times New Roman" w:hAnsi="Arial"/>
                <w:color w:val="000000"/>
                <w:sz w:val="18"/>
                <w:szCs w:val="18"/>
                <w:u w:val="single"/>
              </w:rPr>
              <w:br/>
            </w:r>
            <w:r w:rsidRPr="00DC6565">
              <w:rPr>
                <w:rFonts w:ascii="Arial" w:eastAsia="Times New Roman" w:hAnsi="Arial"/>
                <w:color w:val="000000"/>
                <w:sz w:val="18"/>
                <w:szCs w:val="18"/>
              </w:rPr>
              <w:t>Positive scan: 209 (2.7 %)</w:t>
            </w:r>
          </w:p>
        </w:tc>
        <w:tc>
          <w:tcPr>
            <w:tcW w:w="423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c>
          <w:tcPr>
            <w:tcW w:w="1710" w:type="dxa"/>
            <w:shd w:val="clear" w:color="auto" w:fill="auto"/>
            <w:hideMark/>
          </w:tcPr>
          <w:p w:rsidR="00894767" w:rsidRPr="00DC6565" w:rsidRDefault="00555261" w:rsidP="00555261">
            <w:pPr>
              <w:ind w:right="-108"/>
              <w:rPr>
                <w:rFonts w:ascii="Arial" w:eastAsia="Times New Roman" w:hAnsi="Arial"/>
                <w:color w:val="000000"/>
                <w:sz w:val="18"/>
                <w:szCs w:val="18"/>
              </w:rPr>
            </w:pPr>
            <w:r>
              <w:rPr>
                <w:rFonts w:ascii="Arial" w:eastAsia="Times New Roman" w:hAnsi="Arial"/>
                <w:color w:val="000000"/>
                <w:sz w:val="18"/>
                <w:szCs w:val="18"/>
              </w:rPr>
              <w:t xml:space="preserve">For diagnosis of lung cancer </w:t>
            </w:r>
            <w:r>
              <w:rPr>
                <w:rFonts w:ascii="Arial" w:eastAsia="Times New Roman" w:hAnsi="Arial"/>
                <w:color w:val="000000"/>
                <w:sz w:val="18"/>
                <w:szCs w:val="18"/>
              </w:rPr>
              <w:br/>
            </w:r>
            <w:r w:rsidR="00894767" w:rsidRPr="00DC6565">
              <w:rPr>
                <w:rFonts w:ascii="Arial" w:eastAsia="Times New Roman" w:hAnsi="Arial"/>
                <w:color w:val="000000"/>
                <w:sz w:val="18"/>
                <w:szCs w:val="18"/>
              </w:rPr>
              <w:t>Round 1: 95% (95% CI</w:t>
            </w:r>
            <w:r>
              <w:rPr>
                <w:rFonts w:ascii="Arial" w:eastAsia="Times New Roman" w:hAnsi="Arial"/>
                <w:color w:val="000000"/>
                <w:sz w:val="18"/>
                <w:szCs w:val="18"/>
              </w:rPr>
              <w:t>,</w:t>
            </w:r>
            <w:r w:rsidR="00894767" w:rsidRPr="00DC6565">
              <w:rPr>
                <w:rFonts w:ascii="Arial" w:eastAsia="Times New Roman" w:hAnsi="Arial"/>
                <w:color w:val="000000"/>
                <w:sz w:val="18"/>
                <w:szCs w:val="18"/>
              </w:rPr>
              <w:t xml:space="preserve"> 87 to 98</w:t>
            </w:r>
            <w:r>
              <w:rPr>
                <w:rFonts w:ascii="Arial" w:eastAsia="Times New Roman" w:hAnsi="Arial"/>
                <w:color w:val="000000"/>
                <w:sz w:val="18"/>
                <w:szCs w:val="18"/>
              </w:rPr>
              <w:t>)</w:t>
            </w:r>
            <w:r>
              <w:rPr>
                <w:rFonts w:ascii="Arial" w:eastAsia="Times New Roman" w:hAnsi="Arial"/>
                <w:color w:val="000000"/>
                <w:sz w:val="18"/>
                <w:szCs w:val="18"/>
              </w:rPr>
              <w:br/>
            </w:r>
            <w:r w:rsidR="00894767" w:rsidRPr="00DC6565">
              <w:rPr>
                <w:rFonts w:ascii="Arial" w:eastAsia="Times New Roman" w:hAnsi="Arial"/>
                <w:color w:val="000000"/>
                <w:sz w:val="18"/>
                <w:szCs w:val="18"/>
              </w:rPr>
              <w:t>Round 2: 96% (95% CI</w:t>
            </w:r>
            <w:r>
              <w:rPr>
                <w:rFonts w:ascii="Arial" w:eastAsia="Times New Roman" w:hAnsi="Arial"/>
                <w:color w:val="000000"/>
                <w:sz w:val="18"/>
                <w:szCs w:val="18"/>
              </w:rPr>
              <w:t>, 87 to 99</w:t>
            </w:r>
            <w:r w:rsidR="00894767" w:rsidRPr="00DC6565">
              <w:rPr>
                <w:rFonts w:ascii="Arial" w:eastAsia="Times New Roman" w:hAnsi="Arial"/>
                <w:color w:val="000000"/>
                <w:sz w:val="18"/>
                <w:szCs w:val="18"/>
              </w:rPr>
              <w:t>)</w:t>
            </w:r>
          </w:p>
        </w:tc>
      </w:tr>
      <w:tr w:rsidR="00894767" w:rsidRPr="00DC6565" w:rsidTr="00555261">
        <w:trPr>
          <w:trHeight w:val="1079"/>
        </w:trPr>
        <w:tc>
          <w:tcPr>
            <w:tcW w:w="2355" w:type="dxa"/>
          </w:tcPr>
          <w:p w:rsidR="00894767"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van den Bergh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2010</w:t>
            </w:r>
            <w:r w:rsidRPr="00DC6565">
              <w:rPr>
                <w:rFonts w:ascii="Arial" w:eastAsia="Times New Roman" w:hAnsi="Arial"/>
                <w:color w:val="000000"/>
                <w:sz w:val="18"/>
                <w:szCs w:val="18"/>
                <w:vertAlign w:val="superscript"/>
              </w:rPr>
              <w:t>77</w:t>
            </w:r>
            <w:r w:rsidRPr="00DC6565">
              <w:rPr>
                <w:rFonts w:ascii="Arial" w:eastAsia="Times New Roman" w:hAnsi="Arial"/>
                <w:color w:val="000000"/>
                <w:sz w:val="18"/>
                <w:szCs w:val="18"/>
              </w:rPr>
              <w:t xml:space="preserve"> </w:t>
            </w:r>
            <w:r w:rsidRPr="00DC6565">
              <w:rPr>
                <w:rFonts w:ascii="Arial" w:eastAsia="Times New Roman" w:hAnsi="Arial"/>
                <w:color w:val="000000"/>
                <w:sz w:val="18"/>
                <w:szCs w:val="18"/>
              </w:rPr>
              <w:br w:type="page"/>
            </w:r>
          </w:p>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i/>
                <w:iCs/>
                <w:color w:val="000000"/>
                <w:sz w:val="18"/>
                <w:szCs w:val="18"/>
              </w:rPr>
              <w:t>Short-term health-related quality of life consequences in a lung cancer CT screening trial (NELSON)</w:t>
            </w:r>
          </w:p>
        </w:tc>
        <w:tc>
          <w:tcPr>
            <w:tcW w:w="4590" w:type="dxa"/>
            <w:shd w:val="clear" w:color="auto" w:fill="auto"/>
            <w:hideMark/>
          </w:tcPr>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Mean scores (total, negative result, indeterminate)</w:t>
            </w:r>
            <w:r w:rsidRPr="00DC6565">
              <w:rPr>
                <w:rFonts w:ascii="Arial" w:eastAsia="Times New Roman" w:hAnsi="Arial"/>
                <w:color w:val="000000"/>
                <w:sz w:val="18"/>
                <w:szCs w:val="18"/>
              </w:rPr>
              <w:br w:type="page"/>
            </w:r>
          </w:p>
          <w:p w:rsidR="00894767" w:rsidRPr="00555261" w:rsidRDefault="00894767" w:rsidP="00DC6565">
            <w:pPr>
              <w:rPr>
                <w:rFonts w:ascii="Arial" w:eastAsia="Times New Roman" w:hAnsi="Arial"/>
                <w:color w:val="000000"/>
                <w:sz w:val="18"/>
                <w:szCs w:val="18"/>
                <w:u w:val="single"/>
              </w:rPr>
            </w:pPr>
            <w:r w:rsidRPr="00555261">
              <w:rPr>
                <w:rFonts w:ascii="Arial" w:eastAsia="Times New Roman" w:hAnsi="Arial"/>
                <w:color w:val="000000"/>
                <w:sz w:val="18"/>
                <w:szCs w:val="18"/>
                <w:u w:val="single"/>
              </w:rPr>
              <w:t>HRQOL: SF-12 T0 vs. T3</w:t>
            </w:r>
          </w:p>
          <w:p w:rsidR="00894767" w:rsidRDefault="00555261" w:rsidP="00DC6565">
            <w:pPr>
              <w:rPr>
                <w:rFonts w:ascii="Arial" w:eastAsia="Times New Roman" w:hAnsi="Arial"/>
                <w:color w:val="000000"/>
                <w:sz w:val="18"/>
                <w:szCs w:val="18"/>
              </w:rPr>
            </w:pPr>
            <w:r>
              <w:rPr>
                <w:rFonts w:ascii="Arial" w:eastAsia="Times New Roman" w:hAnsi="Arial"/>
                <w:color w:val="000000"/>
                <w:sz w:val="18"/>
                <w:szCs w:val="18"/>
              </w:rPr>
              <w:br w:type="page"/>
            </w:r>
            <w:r w:rsidR="00894767" w:rsidRPr="00DC6565">
              <w:rPr>
                <w:rFonts w:ascii="Arial" w:eastAsia="Times New Roman" w:hAnsi="Arial"/>
                <w:color w:val="000000"/>
                <w:sz w:val="18"/>
                <w:szCs w:val="18"/>
              </w:rPr>
              <w:t>SF-12 PCS: 49.5 vs. 50.0</w:t>
            </w:r>
            <w:r w:rsidR="00894767" w:rsidRPr="00DC6565">
              <w:rPr>
                <w:rFonts w:ascii="Arial" w:eastAsia="Times New Roman" w:hAnsi="Arial"/>
                <w:color w:val="000000"/>
                <w:sz w:val="18"/>
                <w:szCs w:val="18"/>
              </w:rPr>
              <w:br w:type="page"/>
            </w:r>
          </w:p>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Neg: 49.7 vs. 50.3</w:t>
            </w:r>
          </w:p>
          <w:p w:rsidR="00894767" w:rsidRDefault="00555261" w:rsidP="00DC6565">
            <w:pPr>
              <w:rPr>
                <w:rFonts w:ascii="Arial" w:eastAsia="Times New Roman" w:hAnsi="Arial"/>
                <w:color w:val="000000"/>
                <w:sz w:val="18"/>
                <w:szCs w:val="18"/>
              </w:rPr>
            </w:pPr>
            <w:r>
              <w:rPr>
                <w:rFonts w:ascii="Arial" w:eastAsia="Times New Roman" w:hAnsi="Arial"/>
                <w:color w:val="000000"/>
                <w:sz w:val="18"/>
                <w:szCs w:val="18"/>
              </w:rPr>
              <w:br w:type="page"/>
            </w:r>
            <w:r w:rsidR="00894767" w:rsidRPr="00DC6565">
              <w:rPr>
                <w:rFonts w:ascii="Arial" w:eastAsia="Times New Roman" w:hAnsi="Arial"/>
                <w:color w:val="000000"/>
                <w:sz w:val="18"/>
                <w:szCs w:val="18"/>
              </w:rPr>
              <w:t>Ind: 48.5 vs. 48.9</w:t>
            </w:r>
          </w:p>
          <w:p w:rsidR="00894767" w:rsidRDefault="00555261" w:rsidP="00DC6565">
            <w:pPr>
              <w:rPr>
                <w:rFonts w:ascii="Arial" w:eastAsia="Times New Roman" w:hAnsi="Arial"/>
                <w:color w:val="000000"/>
                <w:sz w:val="18"/>
                <w:szCs w:val="18"/>
              </w:rPr>
            </w:pPr>
            <w:r>
              <w:rPr>
                <w:rFonts w:ascii="Arial" w:eastAsia="Times New Roman" w:hAnsi="Arial"/>
                <w:color w:val="000000"/>
                <w:sz w:val="18"/>
                <w:szCs w:val="18"/>
              </w:rPr>
              <w:br w:type="page"/>
            </w:r>
            <w:r w:rsidR="00894767" w:rsidRPr="00DC6565">
              <w:rPr>
                <w:rFonts w:ascii="Arial" w:eastAsia="Times New Roman" w:hAnsi="Arial"/>
                <w:color w:val="000000"/>
                <w:sz w:val="18"/>
                <w:szCs w:val="18"/>
              </w:rPr>
              <w:t>SF-12 MCS</w:t>
            </w:r>
            <w:r>
              <w:rPr>
                <w:rFonts w:ascii="Arial" w:eastAsia="Times New Roman" w:hAnsi="Arial"/>
                <w:color w:val="000000"/>
                <w:sz w:val="18"/>
                <w:szCs w:val="18"/>
              </w:rPr>
              <w:t>:</w:t>
            </w:r>
            <w:r w:rsidR="00894767" w:rsidRPr="00DC6565">
              <w:rPr>
                <w:rFonts w:ascii="Arial" w:eastAsia="Times New Roman" w:hAnsi="Arial"/>
                <w:color w:val="000000"/>
                <w:sz w:val="18"/>
                <w:szCs w:val="18"/>
              </w:rPr>
              <w:t xml:space="preserve"> 51.9 vs. 51.6</w:t>
            </w:r>
          </w:p>
          <w:p w:rsidR="00555261" w:rsidRDefault="00555261" w:rsidP="00DC6565">
            <w:pPr>
              <w:rPr>
                <w:rFonts w:ascii="Arial" w:eastAsia="Times New Roman" w:hAnsi="Arial"/>
                <w:color w:val="000000"/>
                <w:sz w:val="18"/>
                <w:szCs w:val="18"/>
              </w:rPr>
            </w:pPr>
            <w:r>
              <w:rPr>
                <w:rFonts w:ascii="Arial" w:eastAsia="Times New Roman" w:hAnsi="Arial"/>
                <w:color w:val="000000"/>
                <w:sz w:val="18"/>
                <w:szCs w:val="18"/>
              </w:rPr>
              <w:br w:type="page"/>
            </w:r>
            <w:r w:rsidR="00894767" w:rsidRPr="00DC6565">
              <w:rPr>
                <w:rFonts w:ascii="Arial" w:eastAsia="Times New Roman" w:hAnsi="Arial"/>
                <w:color w:val="000000"/>
                <w:sz w:val="18"/>
                <w:szCs w:val="18"/>
              </w:rPr>
              <w:t>Neg: 51.9 vs. 51.6</w:t>
            </w:r>
            <w:r w:rsidR="00894767" w:rsidRPr="00DC6565">
              <w:rPr>
                <w:rFonts w:ascii="Arial" w:eastAsia="Times New Roman" w:hAnsi="Arial"/>
                <w:color w:val="000000"/>
                <w:sz w:val="18"/>
                <w:szCs w:val="18"/>
              </w:rPr>
              <w:br w:type="page"/>
            </w:r>
          </w:p>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 xml:space="preserve">Ind: 51.8 vs. 51.9 </w:t>
            </w:r>
          </w:p>
          <w:p w:rsidR="00894767" w:rsidRPr="00555261" w:rsidRDefault="00894767" w:rsidP="00DC6565">
            <w:pPr>
              <w:rPr>
                <w:rFonts w:ascii="Arial" w:eastAsia="Times New Roman" w:hAnsi="Arial"/>
                <w:color w:val="000000"/>
                <w:sz w:val="18"/>
                <w:szCs w:val="18"/>
                <w:u w:val="single"/>
              </w:rPr>
            </w:pPr>
            <w:r w:rsidRPr="00DC6565">
              <w:rPr>
                <w:rFonts w:ascii="Arial" w:eastAsia="Times New Roman" w:hAnsi="Arial"/>
                <w:color w:val="000000"/>
                <w:sz w:val="18"/>
                <w:szCs w:val="18"/>
              </w:rPr>
              <w:br w:type="page"/>
            </w:r>
            <w:r w:rsidRPr="00555261">
              <w:rPr>
                <w:rFonts w:ascii="Arial" w:eastAsia="Times New Roman" w:hAnsi="Arial"/>
                <w:color w:val="000000"/>
                <w:sz w:val="18"/>
                <w:szCs w:val="18"/>
                <w:u w:val="single"/>
              </w:rPr>
              <w:t>EuroQOL (EQ)-5D T0 vs. T1 vs. T2 vs. T3</w:t>
            </w:r>
          </w:p>
          <w:p w:rsidR="00894767" w:rsidRDefault="00555261" w:rsidP="00DC6565">
            <w:pPr>
              <w:rPr>
                <w:rFonts w:ascii="Arial" w:eastAsia="Times New Roman" w:hAnsi="Arial"/>
                <w:color w:val="000000"/>
                <w:sz w:val="18"/>
                <w:szCs w:val="18"/>
              </w:rPr>
            </w:pPr>
            <w:r>
              <w:rPr>
                <w:rFonts w:ascii="Arial" w:eastAsia="Times New Roman" w:hAnsi="Arial"/>
                <w:color w:val="000000"/>
                <w:sz w:val="18"/>
                <w:szCs w:val="18"/>
              </w:rPr>
              <w:br w:type="page"/>
            </w:r>
            <w:r w:rsidR="00894767" w:rsidRPr="00DC6565">
              <w:rPr>
                <w:rFonts w:ascii="Arial" w:eastAsia="Times New Roman" w:hAnsi="Arial"/>
                <w:color w:val="000000"/>
                <w:sz w:val="18"/>
                <w:szCs w:val="18"/>
              </w:rPr>
              <w:t>EQ-5D: 79.3 vs. 78.3 vs. 79.1 vs. 78.4</w:t>
            </w:r>
          </w:p>
          <w:p w:rsidR="00894767" w:rsidRDefault="00555261" w:rsidP="00DC6565">
            <w:pPr>
              <w:rPr>
                <w:rFonts w:ascii="Arial" w:eastAsia="Times New Roman" w:hAnsi="Arial"/>
                <w:color w:val="000000"/>
                <w:sz w:val="18"/>
                <w:szCs w:val="18"/>
              </w:rPr>
            </w:pPr>
            <w:r>
              <w:rPr>
                <w:rFonts w:ascii="Arial" w:eastAsia="Times New Roman" w:hAnsi="Arial"/>
                <w:color w:val="000000"/>
                <w:sz w:val="18"/>
                <w:szCs w:val="18"/>
              </w:rPr>
              <w:br w:type="page"/>
            </w:r>
            <w:r w:rsidR="00894767" w:rsidRPr="00DC6565">
              <w:rPr>
                <w:rFonts w:ascii="Arial" w:eastAsia="Times New Roman" w:hAnsi="Arial"/>
                <w:color w:val="000000"/>
                <w:sz w:val="18"/>
                <w:szCs w:val="18"/>
              </w:rPr>
              <w:t>Neg: 79.4 vs. 78.7 vs. 79.4 vs. 79.2</w:t>
            </w:r>
          </w:p>
          <w:p w:rsidR="00894767" w:rsidRDefault="00555261" w:rsidP="00DC6565">
            <w:pPr>
              <w:rPr>
                <w:rFonts w:ascii="Arial" w:eastAsia="Times New Roman" w:hAnsi="Arial"/>
                <w:color w:val="000000"/>
                <w:sz w:val="18"/>
                <w:szCs w:val="18"/>
              </w:rPr>
            </w:pPr>
            <w:r>
              <w:rPr>
                <w:rFonts w:ascii="Arial" w:eastAsia="Times New Roman" w:hAnsi="Arial"/>
                <w:color w:val="000000"/>
                <w:sz w:val="18"/>
                <w:szCs w:val="18"/>
              </w:rPr>
              <w:br w:type="page"/>
            </w:r>
            <w:r w:rsidR="00894767" w:rsidRPr="00DC6565">
              <w:rPr>
                <w:rFonts w:ascii="Arial" w:eastAsia="Times New Roman" w:hAnsi="Arial"/>
                <w:color w:val="000000"/>
                <w:sz w:val="18"/>
                <w:szCs w:val="18"/>
              </w:rPr>
              <w:t>Ind: 79.1 vs. 76.8 vs. 78.3 vs. 75.0</w:t>
            </w:r>
            <w:r w:rsidR="00894767" w:rsidRPr="00DC6565">
              <w:rPr>
                <w:rFonts w:ascii="Arial" w:eastAsia="Times New Roman" w:hAnsi="Arial"/>
                <w:color w:val="000000"/>
                <w:sz w:val="18"/>
                <w:szCs w:val="18"/>
              </w:rPr>
              <w:br w:type="page"/>
            </w:r>
          </w:p>
          <w:p w:rsidR="00894767" w:rsidRPr="00555261" w:rsidRDefault="00894767" w:rsidP="00DC6565">
            <w:pPr>
              <w:rPr>
                <w:rFonts w:ascii="Arial" w:eastAsia="Times New Roman" w:hAnsi="Arial"/>
                <w:color w:val="000000"/>
                <w:sz w:val="18"/>
                <w:szCs w:val="18"/>
                <w:u w:val="single"/>
              </w:rPr>
            </w:pPr>
            <w:r w:rsidRPr="00555261">
              <w:rPr>
                <w:rFonts w:ascii="Arial" w:eastAsia="Times New Roman" w:hAnsi="Arial"/>
                <w:color w:val="000000"/>
                <w:sz w:val="18"/>
                <w:szCs w:val="18"/>
                <w:u w:val="single"/>
              </w:rPr>
              <w:t>STAI-6</w:t>
            </w:r>
            <w:r w:rsidRPr="00555261">
              <w:rPr>
                <w:rFonts w:ascii="Arial" w:eastAsia="Times New Roman" w:hAnsi="Arial"/>
                <w:color w:val="000000"/>
                <w:sz w:val="18"/>
                <w:szCs w:val="18"/>
                <w:u w:val="single"/>
              </w:rPr>
              <w:br w:type="page"/>
            </w:r>
          </w:p>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STAI-6: 33.2 vs. 34.6 vs. 32.7 vs. 33.0</w:t>
            </w:r>
          </w:p>
          <w:p w:rsidR="00894767" w:rsidRDefault="00555261" w:rsidP="00DC6565">
            <w:pPr>
              <w:rPr>
                <w:rFonts w:ascii="Arial" w:eastAsia="Times New Roman" w:hAnsi="Arial"/>
                <w:color w:val="000000"/>
                <w:sz w:val="18"/>
                <w:szCs w:val="18"/>
              </w:rPr>
            </w:pPr>
            <w:r>
              <w:rPr>
                <w:rFonts w:ascii="Arial" w:eastAsia="Times New Roman" w:hAnsi="Arial"/>
                <w:color w:val="000000"/>
                <w:sz w:val="18"/>
                <w:szCs w:val="18"/>
              </w:rPr>
              <w:lastRenderedPageBreak/>
              <w:br w:type="page"/>
            </w:r>
            <w:r w:rsidR="00894767" w:rsidRPr="00DC6565">
              <w:rPr>
                <w:rFonts w:ascii="Arial" w:eastAsia="Times New Roman" w:hAnsi="Arial"/>
                <w:color w:val="000000"/>
                <w:sz w:val="18"/>
                <w:szCs w:val="18"/>
              </w:rPr>
              <w:t>Neg: 33.1 vs. 34.4 vs. 32.5 vs. 32.6</w:t>
            </w:r>
          </w:p>
          <w:p w:rsidR="00894767" w:rsidRDefault="00555261" w:rsidP="00DC6565">
            <w:pPr>
              <w:rPr>
                <w:rFonts w:ascii="Arial" w:eastAsia="Times New Roman" w:hAnsi="Arial"/>
                <w:color w:val="000000"/>
                <w:sz w:val="18"/>
                <w:szCs w:val="18"/>
              </w:rPr>
            </w:pPr>
            <w:r>
              <w:rPr>
                <w:rFonts w:ascii="Arial" w:eastAsia="Times New Roman" w:hAnsi="Arial"/>
                <w:color w:val="000000"/>
                <w:sz w:val="18"/>
                <w:szCs w:val="18"/>
              </w:rPr>
              <w:br w:type="page"/>
            </w:r>
            <w:r w:rsidR="00894767" w:rsidRPr="00DC6565">
              <w:rPr>
                <w:rFonts w:ascii="Arial" w:eastAsia="Times New Roman" w:hAnsi="Arial"/>
                <w:color w:val="000000"/>
                <w:sz w:val="18"/>
                <w:szCs w:val="18"/>
              </w:rPr>
              <w:t>Ind: 33.6 vs. 35.2 vs. 33.5 vs. 34.8</w:t>
            </w:r>
          </w:p>
          <w:p w:rsidR="00894767" w:rsidRPr="00555261" w:rsidRDefault="00894767" w:rsidP="00DC6565">
            <w:pPr>
              <w:rPr>
                <w:rFonts w:ascii="Arial" w:eastAsia="Times New Roman" w:hAnsi="Arial"/>
                <w:color w:val="000000"/>
                <w:sz w:val="18"/>
                <w:szCs w:val="18"/>
                <w:u w:val="single"/>
              </w:rPr>
            </w:pPr>
            <w:r w:rsidRPr="00DC6565">
              <w:rPr>
                <w:rFonts w:ascii="Arial" w:eastAsia="Times New Roman" w:hAnsi="Arial"/>
                <w:color w:val="000000"/>
                <w:sz w:val="18"/>
                <w:szCs w:val="18"/>
              </w:rPr>
              <w:br w:type="page"/>
            </w:r>
            <w:r w:rsidR="00555261" w:rsidRPr="00DC6565">
              <w:rPr>
                <w:rFonts w:ascii="Arial" w:eastAsia="Times New Roman" w:hAnsi="Arial"/>
                <w:color w:val="000000"/>
                <w:sz w:val="18"/>
                <w:szCs w:val="18"/>
              </w:rPr>
              <w:t xml:space="preserve"> </w:t>
            </w:r>
            <w:r w:rsidRPr="00555261">
              <w:rPr>
                <w:rFonts w:ascii="Arial" w:eastAsia="Times New Roman" w:hAnsi="Arial"/>
                <w:color w:val="000000"/>
                <w:sz w:val="18"/>
                <w:szCs w:val="18"/>
                <w:u w:val="single"/>
              </w:rPr>
              <w:t>IES</w:t>
            </w:r>
            <w:r w:rsidRPr="00555261">
              <w:rPr>
                <w:rFonts w:ascii="Arial" w:eastAsia="Times New Roman" w:hAnsi="Arial"/>
                <w:color w:val="000000"/>
                <w:sz w:val="18"/>
                <w:szCs w:val="18"/>
                <w:u w:val="single"/>
              </w:rPr>
              <w:br w:type="page"/>
            </w:r>
          </w:p>
          <w:p w:rsidR="00894767"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IES-D: 4.2 vs. 5.9 vs. 4.5 vs. 3.6</w:t>
            </w:r>
          </w:p>
          <w:p w:rsidR="00894767" w:rsidRDefault="00555261" w:rsidP="00DC6565">
            <w:pPr>
              <w:rPr>
                <w:rFonts w:ascii="Arial" w:eastAsia="Times New Roman" w:hAnsi="Arial"/>
                <w:color w:val="000000"/>
                <w:sz w:val="18"/>
                <w:szCs w:val="18"/>
              </w:rPr>
            </w:pPr>
            <w:r>
              <w:rPr>
                <w:rFonts w:ascii="Arial" w:eastAsia="Times New Roman" w:hAnsi="Arial"/>
                <w:color w:val="000000"/>
                <w:sz w:val="18"/>
                <w:szCs w:val="18"/>
              </w:rPr>
              <w:br w:type="page"/>
            </w:r>
            <w:r w:rsidR="00894767" w:rsidRPr="00DC6565">
              <w:rPr>
                <w:rFonts w:ascii="Arial" w:eastAsia="Times New Roman" w:hAnsi="Arial"/>
                <w:color w:val="000000"/>
                <w:sz w:val="18"/>
                <w:szCs w:val="18"/>
              </w:rPr>
              <w:t xml:space="preserve">Neg: 4.1 vs. 5.8 vs. 4.5 vs. 2.4  </w:t>
            </w:r>
            <w:r w:rsidR="00894767" w:rsidRPr="00DC6565">
              <w:rPr>
                <w:rFonts w:ascii="Arial" w:eastAsia="Times New Roman" w:hAnsi="Arial"/>
                <w:color w:val="000000"/>
                <w:sz w:val="18"/>
                <w:szCs w:val="18"/>
              </w:rPr>
              <w:br w:type="page"/>
            </w:r>
          </w:p>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Ind: 4.5 vs. 6.3 vs. 4.9 vs. 8.3</w:t>
            </w:r>
          </w:p>
        </w:tc>
        <w:tc>
          <w:tcPr>
            <w:tcW w:w="423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lastRenderedPageBreak/>
              <w:t>NR</w:t>
            </w:r>
          </w:p>
        </w:tc>
        <w:tc>
          <w:tcPr>
            <w:tcW w:w="171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r>
      <w:tr w:rsidR="00894767" w:rsidRPr="00DC6565" w:rsidTr="005E6098">
        <w:trPr>
          <w:trHeight w:val="2339"/>
        </w:trPr>
        <w:tc>
          <w:tcPr>
            <w:tcW w:w="2355" w:type="dxa"/>
          </w:tcPr>
          <w:p w:rsidR="00894767"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lastRenderedPageBreak/>
              <w:t xml:space="preserve">van den Bergh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2011</w:t>
            </w:r>
            <w:r w:rsidRPr="00DC6565">
              <w:rPr>
                <w:rFonts w:ascii="Arial" w:eastAsia="Times New Roman" w:hAnsi="Arial"/>
                <w:color w:val="000000"/>
                <w:sz w:val="18"/>
                <w:szCs w:val="18"/>
                <w:vertAlign w:val="superscript"/>
              </w:rPr>
              <w:t>69</w:t>
            </w:r>
            <w:r w:rsidRPr="00DC6565">
              <w:rPr>
                <w:rFonts w:ascii="Arial" w:eastAsia="Times New Roman" w:hAnsi="Arial"/>
                <w:color w:val="000000"/>
                <w:sz w:val="18"/>
                <w:szCs w:val="18"/>
              </w:rPr>
              <w:br w:type="page"/>
            </w:r>
          </w:p>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i/>
                <w:iCs/>
                <w:color w:val="000000"/>
                <w:sz w:val="18"/>
                <w:szCs w:val="18"/>
              </w:rPr>
              <w:t>Long-term effects of lung cancer computed</w:t>
            </w:r>
            <w:r w:rsidRPr="00DC6565">
              <w:rPr>
                <w:rFonts w:ascii="Arial" w:eastAsia="Times New Roman" w:hAnsi="Arial"/>
                <w:i/>
                <w:iCs/>
                <w:color w:val="000000"/>
                <w:sz w:val="18"/>
                <w:szCs w:val="18"/>
              </w:rPr>
              <w:br w:type="page"/>
            </w:r>
            <w:r>
              <w:rPr>
                <w:rFonts w:ascii="Arial" w:eastAsia="Times New Roman" w:hAnsi="Arial"/>
                <w:i/>
                <w:iCs/>
                <w:color w:val="000000"/>
                <w:sz w:val="18"/>
                <w:szCs w:val="18"/>
              </w:rPr>
              <w:t xml:space="preserve"> </w:t>
            </w:r>
            <w:r w:rsidRPr="00DC6565">
              <w:rPr>
                <w:rFonts w:ascii="Arial" w:eastAsia="Times New Roman" w:hAnsi="Arial"/>
                <w:i/>
                <w:iCs/>
                <w:color w:val="000000"/>
                <w:sz w:val="18"/>
                <w:szCs w:val="18"/>
              </w:rPr>
              <w:t>tomography screening on health-related quality of life: the NELSON trial</w:t>
            </w:r>
          </w:p>
        </w:tc>
        <w:tc>
          <w:tcPr>
            <w:tcW w:w="4590" w:type="dxa"/>
            <w:shd w:val="clear" w:color="auto" w:fill="auto"/>
            <w:hideMark/>
          </w:tcPr>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t>At T0 and T2 no significant differences in HRQ</w:t>
            </w:r>
            <w:r w:rsidR="00555261">
              <w:rPr>
                <w:rFonts w:ascii="Arial" w:eastAsia="Times New Roman" w:hAnsi="Arial"/>
                <w:color w:val="000000"/>
                <w:sz w:val="18"/>
                <w:szCs w:val="18"/>
              </w:rPr>
              <w:t>O</w:t>
            </w:r>
            <w:r w:rsidRPr="00DC6565">
              <w:rPr>
                <w:rFonts w:ascii="Arial" w:eastAsia="Times New Roman" w:hAnsi="Arial"/>
                <w:color w:val="000000"/>
                <w:sz w:val="18"/>
                <w:szCs w:val="18"/>
              </w:rPr>
              <w:t xml:space="preserve">L scores over time between groups or between the indeterminate or negative 2nd-round screening. </w:t>
            </w:r>
            <w:r w:rsidRPr="00DC6565">
              <w:rPr>
                <w:rFonts w:ascii="Arial" w:eastAsia="Times New Roman" w:hAnsi="Arial"/>
                <w:color w:val="000000"/>
                <w:sz w:val="18"/>
                <w:szCs w:val="18"/>
              </w:rPr>
              <w:br w:type="page"/>
              <w:t>There was a temporary increase in IES scores after an indeterminate baseline result:</w:t>
            </w:r>
            <w:r w:rsidRPr="00DC6565">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t>T0: mean 4.0 (95% CI</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2.8 to 5.3)</w:t>
            </w:r>
            <w:r w:rsidRPr="00DC6565">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t>T1: mean 7.8 (95% CI</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6.5 to 9.0)</w:t>
            </w:r>
            <w:r w:rsidRPr="00DC6565">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t>T2: mean 4.5 (95% CI</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3.3 to 5.8)  </w:t>
            </w:r>
            <w:r w:rsidRPr="00DC6565">
              <w:rPr>
                <w:rFonts w:ascii="Arial" w:eastAsia="Times New Roman" w:hAnsi="Arial"/>
                <w:color w:val="000000"/>
                <w:sz w:val="18"/>
                <w:szCs w:val="18"/>
              </w:rPr>
              <w:br w:type="page"/>
            </w:r>
          </w:p>
          <w:p w:rsidR="00894767" w:rsidRPr="00DC6565" w:rsidRDefault="00894767" w:rsidP="00555261">
            <w:pPr>
              <w:ind w:right="-108"/>
              <w:rPr>
                <w:rFonts w:ascii="Arial" w:eastAsia="Times New Roman" w:hAnsi="Arial"/>
                <w:color w:val="000000"/>
                <w:sz w:val="18"/>
                <w:szCs w:val="18"/>
              </w:rPr>
            </w:pPr>
            <w:r w:rsidRPr="00DC6565">
              <w:rPr>
                <w:rFonts w:ascii="Arial" w:eastAsia="Times New Roman" w:hAnsi="Arial"/>
                <w:color w:val="000000"/>
                <w:sz w:val="18"/>
                <w:szCs w:val="18"/>
              </w:rPr>
              <w:t>At 2-year followup, the HRQ</w:t>
            </w:r>
            <w:r w:rsidR="00555261">
              <w:rPr>
                <w:rFonts w:ascii="Arial" w:eastAsia="Times New Roman" w:hAnsi="Arial"/>
                <w:color w:val="000000"/>
                <w:sz w:val="18"/>
                <w:szCs w:val="18"/>
              </w:rPr>
              <w:t>O</w:t>
            </w:r>
            <w:r w:rsidRPr="00DC6565">
              <w:rPr>
                <w:rFonts w:ascii="Arial" w:eastAsia="Times New Roman" w:hAnsi="Arial"/>
                <w:color w:val="000000"/>
                <w:sz w:val="18"/>
                <w:szCs w:val="18"/>
              </w:rPr>
              <w:t>L of screened subjects was similar to that of control subjects, the unfavorable short-term effects of an indeterminate baseline screening result had resolved</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and an indeterminate result at the 2nd screening round had no impact on HRQ</w:t>
            </w:r>
            <w:r w:rsidR="00555261">
              <w:rPr>
                <w:rFonts w:ascii="Arial" w:eastAsia="Times New Roman" w:hAnsi="Arial"/>
                <w:color w:val="000000"/>
                <w:sz w:val="18"/>
                <w:szCs w:val="18"/>
              </w:rPr>
              <w:t>O</w:t>
            </w:r>
            <w:r w:rsidRPr="00DC6565">
              <w:rPr>
                <w:rFonts w:ascii="Arial" w:eastAsia="Times New Roman" w:hAnsi="Arial"/>
                <w:color w:val="000000"/>
                <w:sz w:val="18"/>
                <w:szCs w:val="18"/>
              </w:rPr>
              <w:t>L</w:t>
            </w:r>
          </w:p>
        </w:tc>
        <w:tc>
          <w:tcPr>
            <w:tcW w:w="423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c>
          <w:tcPr>
            <w:tcW w:w="171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r>
      <w:tr w:rsidR="00894767" w:rsidRPr="00DC6565" w:rsidTr="005E6098">
        <w:trPr>
          <w:trHeight w:val="64"/>
        </w:trPr>
        <w:tc>
          <w:tcPr>
            <w:tcW w:w="12885" w:type="dxa"/>
            <w:gridSpan w:val="4"/>
            <w:shd w:val="clear" w:color="auto" w:fill="F2F2F2" w:themeFill="background1" w:themeFillShade="F2"/>
            <w:vAlign w:val="center"/>
          </w:tcPr>
          <w:p w:rsidR="00894767" w:rsidRPr="00DC6565" w:rsidRDefault="00894767" w:rsidP="00894767">
            <w:pPr>
              <w:ind w:right="-80"/>
              <w:rPr>
                <w:rFonts w:ascii="Arial" w:eastAsia="Times New Roman" w:hAnsi="Arial"/>
                <w:b/>
                <w:bCs/>
                <w:color w:val="000000"/>
                <w:sz w:val="18"/>
                <w:szCs w:val="18"/>
              </w:rPr>
            </w:pPr>
            <w:r w:rsidRPr="00DC6565">
              <w:rPr>
                <w:rFonts w:ascii="Arial" w:eastAsia="Times New Roman" w:hAnsi="Arial"/>
                <w:b/>
                <w:bCs/>
                <w:color w:val="000000"/>
                <w:sz w:val="18"/>
                <w:szCs w:val="18"/>
              </w:rPr>
              <w:t>Prostate, Lung, Colorectal</w:t>
            </w:r>
            <w:r>
              <w:rPr>
                <w:rFonts w:ascii="Arial" w:eastAsia="Times New Roman" w:hAnsi="Arial"/>
                <w:b/>
                <w:bCs/>
                <w:color w:val="000000"/>
                <w:sz w:val="18"/>
                <w:szCs w:val="18"/>
              </w:rPr>
              <w:t>,</w:t>
            </w:r>
            <w:r w:rsidRPr="00DC6565">
              <w:rPr>
                <w:rFonts w:ascii="Arial" w:eastAsia="Times New Roman" w:hAnsi="Arial"/>
                <w:b/>
                <w:bCs/>
                <w:color w:val="000000"/>
                <w:sz w:val="18"/>
                <w:szCs w:val="18"/>
              </w:rPr>
              <w:t xml:space="preserve"> and Ovarian (PLCO) Cancer Screening Trial </w:t>
            </w:r>
          </w:p>
        </w:tc>
      </w:tr>
      <w:tr w:rsidR="00894767" w:rsidRPr="00DC6565" w:rsidTr="005E6098">
        <w:trPr>
          <w:trHeight w:val="1466"/>
        </w:trPr>
        <w:tc>
          <w:tcPr>
            <w:tcW w:w="2355" w:type="dxa"/>
          </w:tcPr>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Croswell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2009</w:t>
            </w:r>
            <w:r w:rsidRPr="00DC6565">
              <w:rPr>
                <w:rFonts w:ascii="Arial" w:eastAsia="Times New Roman" w:hAnsi="Arial"/>
                <w:color w:val="000000"/>
                <w:sz w:val="18"/>
                <w:szCs w:val="18"/>
                <w:vertAlign w:val="superscript"/>
              </w:rPr>
              <w:t>73</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Cumulative incidence of false-positive results in repeated, multimodal cancer screening</w:t>
            </w:r>
          </w:p>
        </w:tc>
        <w:tc>
          <w:tcPr>
            <w:tcW w:w="4590" w:type="dxa"/>
            <w:shd w:val="clear" w:color="auto" w:fill="auto"/>
            <w:hideMark/>
          </w:tcPr>
          <w:p w:rsidR="00894767" w:rsidRPr="00DC6565" w:rsidRDefault="00894767" w:rsidP="00555261">
            <w:pPr>
              <w:ind w:right="-108"/>
              <w:rPr>
                <w:rFonts w:ascii="Arial" w:eastAsia="Times New Roman" w:hAnsi="Arial"/>
                <w:color w:val="000000"/>
                <w:sz w:val="18"/>
                <w:szCs w:val="18"/>
              </w:rPr>
            </w:pPr>
            <w:r w:rsidRPr="00DC6565">
              <w:rPr>
                <w:rFonts w:ascii="Arial" w:eastAsia="Times New Roman" w:hAnsi="Arial"/>
                <w:color w:val="000000"/>
                <w:sz w:val="18"/>
                <w:szCs w:val="18"/>
                <w:u w:val="single"/>
              </w:rPr>
              <w:t>Cumulative incidence</w:t>
            </w:r>
            <w:r w:rsidR="00555261">
              <w:rPr>
                <w:rFonts w:ascii="Arial" w:eastAsia="Times New Roman" w:hAnsi="Arial"/>
                <w:color w:val="000000"/>
                <w:sz w:val="18"/>
                <w:szCs w:val="18"/>
                <w:u w:val="single"/>
              </w:rPr>
              <w:t>-</w:t>
            </w:r>
            <w:r w:rsidRPr="00DC6565">
              <w:rPr>
                <w:rFonts w:ascii="Arial" w:eastAsia="Times New Roman" w:hAnsi="Arial"/>
                <w:color w:val="000000"/>
                <w:sz w:val="18"/>
                <w:szCs w:val="18"/>
                <w:u w:val="single"/>
              </w:rPr>
              <w:t>false positive (men vs. women)</w:t>
            </w:r>
            <w:r w:rsidRPr="00DC6565">
              <w:rPr>
                <w:rFonts w:ascii="Arial" w:eastAsia="Times New Roman" w:hAnsi="Arial"/>
                <w:color w:val="000000"/>
                <w:sz w:val="18"/>
                <w:szCs w:val="18"/>
              </w:rPr>
              <w:br/>
              <w:t>Underwent repeated screening: 3216 vs. 2907</w:t>
            </w:r>
            <w:r w:rsidRPr="00DC6565">
              <w:rPr>
                <w:rFonts w:ascii="Arial" w:eastAsia="Times New Roman" w:hAnsi="Arial"/>
                <w:color w:val="000000"/>
                <w:sz w:val="18"/>
                <w:szCs w:val="18"/>
              </w:rPr>
              <w:br/>
              <w:t>Underwent other imaging: 1466 vs. 1498</w:t>
            </w:r>
            <w:r w:rsidRPr="00DC6565">
              <w:rPr>
                <w:rFonts w:ascii="Arial" w:eastAsia="Times New Roman" w:hAnsi="Arial"/>
                <w:color w:val="000000"/>
                <w:sz w:val="18"/>
                <w:szCs w:val="18"/>
              </w:rPr>
              <w:br/>
              <w:t>Underwent minimally invasive procedure: 52 vs. 56</w:t>
            </w:r>
            <w:r w:rsidRPr="00DC6565">
              <w:rPr>
                <w:rFonts w:ascii="Arial" w:eastAsia="Times New Roman" w:hAnsi="Arial"/>
                <w:color w:val="000000"/>
                <w:sz w:val="18"/>
                <w:szCs w:val="18"/>
              </w:rPr>
              <w:br/>
              <w:t>Underwent moderately invasive procedure: 77 vs. 93</w:t>
            </w:r>
            <w:r w:rsidRPr="00DC6565">
              <w:rPr>
                <w:rFonts w:ascii="Arial" w:eastAsia="Times New Roman" w:hAnsi="Arial"/>
                <w:color w:val="000000"/>
                <w:sz w:val="18"/>
                <w:szCs w:val="18"/>
              </w:rPr>
              <w:br/>
              <w:t>Underwent major surgical procedure: 35 vs. 40</w:t>
            </w:r>
            <w:r w:rsidRPr="00DC6565">
              <w:rPr>
                <w:rFonts w:ascii="Arial" w:eastAsia="Times New Roman" w:hAnsi="Arial"/>
                <w:color w:val="000000"/>
                <w:sz w:val="18"/>
                <w:szCs w:val="18"/>
              </w:rPr>
              <w:br/>
              <w:t>Cumulative risk false</w:t>
            </w:r>
            <w:r w:rsidR="00555261">
              <w:rPr>
                <w:rFonts w:ascii="Arial" w:eastAsia="Times New Roman" w:hAnsi="Arial"/>
                <w:color w:val="000000"/>
                <w:sz w:val="18"/>
                <w:szCs w:val="18"/>
              </w:rPr>
              <w:t>-</w:t>
            </w:r>
            <w:r w:rsidRPr="00DC6565">
              <w:rPr>
                <w:rFonts w:ascii="Arial" w:eastAsia="Times New Roman" w:hAnsi="Arial"/>
                <w:color w:val="000000"/>
                <w:sz w:val="18"/>
                <w:szCs w:val="18"/>
              </w:rPr>
              <w:t>positive after 4 screens: 22</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vs. 22%</w:t>
            </w:r>
          </w:p>
        </w:tc>
        <w:tc>
          <w:tcPr>
            <w:tcW w:w="423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c>
          <w:tcPr>
            <w:tcW w:w="171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r>
      <w:tr w:rsidR="00894767" w:rsidRPr="00DC6565" w:rsidTr="005E6098">
        <w:trPr>
          <w:trHeight w:val="1070"/>
        </w:trPr>
        <w:tc>
          <w:tcPr>
            <w:tcW w:w="2355" w:type="dxa"/>
          </w:tcPr>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t xml:space="preserve">Hocking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2010</w:t>
            </w:r>
            <w:r w:rsidRPr="00DC6565">
              <w:rPr>
                <w:rFonts w:ascii="Arial" w:eastAsia="Times New Roman" w:hAnsi="Arial"/>
                <w:color w:val="000000"/>
                <w:sz w:val="18"/>
                <w:szCs w:val="18"/>
                <w:vertAlign w:val="superscript"/>
              </w:rPr>
              <w:t>84</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Lung cancer screening in the randomized Prostate, Lung, Colorectal, and Ovarian (PLCO) Cancer Screening Trial</w:t>
            </w:r>
          </w:p>
        </w:tc>
        <w:tc>
          <w:tcPr>
            <w:tcW w:w="4590" w:type="dxa"/>
            <w:shd w:val="clear" w:color="auto" w:fill="auto"/>
            <w:hideMark/>
          </w:tcPr>
          <w:p w:rsidR="00894767" w:rsidRPr="00DC6565" w:rsidRDefault="00894767" w:rsidP="00555261">
            <w:pPr>
              <w:rPr>
                <w:rFonts w:ascii="Arial" w:eastAsia="Times New Roman" w:hAnsi="Arial"/>
                <w:color w:val="000000"/>
                <w:sz w:val="18"/>
                <w:szCs w:val="18"/>
              </w:rPr>
            </w:pPr>
            <w:r w:rsidRPr="00DC6565">
              <w:rPr>
                <w:rFonts w:ascii="Arial" w:eastAsia="Times New Roman" w:hAnsi="Arial"/>
                <w:color w:val="000000"/>
                <w:sz w:val="18"/>
                <w:szCs w:val="18"/>
              </w:rPr>
              <w:t>Positive scans: 7.5%</w:t>
            </w:r>
            <w:r w:rsidRPr="00DC6565">
              <w:rPr>
                <w:rFonts w:ascii="Arial" w:eastAsia="Times New Roman" w:hAnsi="Arial"/>
                <w:color w:val="000000"/>
                <w:sz w:val="18"/>
                <w:szCs w:val="18"/>
              </w:rPr>
              <w:br/>
              <w:t>Lung cancer diagnosis:</w:t>
            </w:r>
            <w:r w:rsidRPr="00DC6565">
              <w:rPr>
                <w:rFonts w:ascii="Arial" w:eastAsia="Times New Roman" w:hAnsi="Arial"/>
                <w:color w:val="000000"/>
                <w:sz w:val="18"/>
                <w:szCs w:val="18"/>
              </w:rPr>
              <w:br/>
              <w:t>306 (284 NSCLC)</w:t>
            </w:r>
            <w:r w:rsidRPr="00DC6565">
              <w:rPr>
                <w:rFonts w:ascii="Arial" w:eastAsia="Times New Roman" w:hAnsi="Arial"/>
                <w:color w:val="000000"/>
                <w:sz w:val="18"/>
                <w:szCs w:val="18"/>
              </w:rPr>
              <w:br/>
              <w:t>147 interval</w:t>
            </w:r>
            <w:r w:rsidRPr="00DC6565">
              <w:rPr>
                <w:rFonts w:ascii="Arial" w:eastAsia="Times New Roman" w:hAnsi="Arial"/>
                <w:color w:val="000000"/>
                <w:sz w:val="18"/>
                <w:szCs w:val="18"/>
              </w:rPr>
              <w:br/>
              <w:t>62 among nonscreened</w:t>
            </w:r>
            <w:r w:rsidRPr="00DC6565">
              <w:rPr>
                <w:rFonts w:ascii="Arial" w:eastAsia="Times New Roman" w:hAnsi="Arial"/>
                <w:color w:val="000000"/>
                <w:sz w:val="18"/>
                <w:szCs w:val="18"/>
              </w:rPr>
              <w:br/>
              <w:t>PPV: 1.7%</w:t>
            </w:r>
          </w:p>
        </w:tc>
        <w:tc>
          <w:tcPr>
            <w:tcW w:w="423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NR</w:t>
            </w:r>
          </w:p>
        </w:tc>
        <w:tc>
          <w:tcPr>
            <w:tcW w:w="171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Calculated: 66% for NSCLC</w:t>
            </w:r>
          </w:p>
        </w:tc>
      </w:tr>
      <w:tr w:rsidR="00894767" w:rsidRPr="00DC6565" w:rsidTr="005E6098">
        <w:trPr>
          <w:trHeight w:val="4859"/>
        </w:trPr>
        <w:tc>
          <w:tcPr>
            <w:tcW w:w="2355" w:type="dxa"/>
          </w:tcPr>
          <w:p w:rsidR="00894767" w:rsidRPr="00DC6565" w:rsidRDefault="00894767" w:rsidP="00894767">
            <w:pPr>
              <w:ind w:right="-133"/>
              <w:rPr>
                <w:rFonts w:ascii="Arial" w:eastAsia="Times New Roman" w:hAnsi="Arial"/>
                <w:color w:val="000000"/>
                <w:sz w:val="18"/>
                <w:szCs w:val="18"/>
              </w:rPr>
            </w:pPr>
            <w:r w:rsidRPr="00DC6565">
              <w:rPr>
                <w:rFonts w:ascii="Arial" w:eastAsia="Times New Roman" w:hAnsi="Arial"/>
                <w:color w:val="000000"/>
                <w:sz w:val="18"/>
                <w:szCs w:val="18"/>
              </w:rPr>
              <w:lastRenderedPageBreak/>
              <w:t xml:space="preserve">National Lung Screening Trial Research Team et </w:t>
            </w:r>
            <w:r>
              <w:rPr>
                <w:rFonts w:ascii="Arial" w:eastAsia="Times New Roman" w:hAnsi="Arial"/>
                <w:color w:val="000000"/>
                <w:sz w:val="18"/>
                <w:szCs w:val="18"/>
              </w:rPr>
              <w:t>al,</w:t>
            </w:r>
            <w:r w:rsidRPr="00DC6565">
              <w:rPr>
                <w:rFonts w:ascii="Arial" w:eastAsia="Times New Roman" w:hAnsi="Arial"/>
                <w:color w:val="000000"/>
                <w:sz w:val="18"/>
                <w:szCs w:val="18"/>
              </w:rPr>
              <w:t xml:space="preserve"> 2011</w:t>
            </w:r>
            <w:r w:rsidRPr="00DC6565">
              <w:rPr>
                <w:rFonts w:ascii="Arial" w:eastAsia="Times New Roman" w:hAnsi="Arial"/>
                <w:color w:val="000000"/>
                <w:sz w:val="18"/>
                <w:szCs w:val="18"/>
                <w:vertAlign w:val="superscript"/>
              </w:rPr>
              <w:t>54</w:t>
            </w:r>
            <w:r w:rsidRPr="00DC6565">
              <w:rPr>
                <w:rFonts w:ascii="Arial" w:eastAsia="Times New Roman" w:hAnsi="Arial"/>
                <w:color w:val="000000"/>
                <w:sz w:val="18"/>
                <w:szCs w:val="18"/>
              </w:rPr>
              <w:br/>
            </w:r>
            <w:r w:rsidRPr="00DC6565">
              <w:rPr>
                <w:rFonts w:ascii="Arial" w:eastAsia="Times New Roman" w:hAnsi="Arial"/>
                <w:i/>
                <w:iCs/>
                <w:color w:val="000000"/>
                <w:sz w:val="18"/>
                <w:szCs w:val="18"/>
              </w:rPr>
              <w:t>Reduced lung-cancer mortality with low-dose computed tomographic screening</w:t>
            </w:r>
          </w:p>
        </w:tc>
        <w:tc>
          <w:tcPr>
            <w:tcW w:w="4590" w:type="dxa"/>
            <w:shd w:val="clear" w:color="auto" w:fill="auto"/>
            <w:hideMark/>
          </w:tcPr>
          <w:p w:rsidR="00894767" w:rsidRPr="00555261" w:rsidRDefault="00894767" w:rsidP="005E6098">
            <w:pPr>
              <w:ind w:right="-108"/>
              <w:rPr>
                <w:rFonts w:ascii="Arial" w:eastAsia="Times New Roman" w:hAnsi="Arial"/>
                <w:color w:val="000000"/>
                <w:sz w:val="18"/>
                <w:szCs w:val="18"/>
              </w:rPr>
            </w:pPr>
            <w:r w:rsidRPr="00555261">
              <w:rPr>
                <w:rFonts w:ascii="Arial" w:eastAsia="Times New Roman" w:hAnsi="Arial"/>
                <w:color w:val="000000"/>
                <w:sz w:val="18"/>
                <w:szCs w:val="18"/>
              </w:rPr>
              <w:t>Positive CXRs</w:t>
            </w:r>
            <w:r w:rsidR="00555261">
              <w:rPr>
                <w:rFonts w:ascii="Arial" w:eastAsia="Times New Roman" w:hAnsi="Arial"/>
                <w:color w:val="000000"/>
                <w:sz w:val="18"/>
                <w:szCs w:val="18"/>
              </w:rPr>
              <w:t>:</w:t>
            </w:r>
            <w:r w:rsidRPr="00555261">
              <w:rPr>
                <w:rFonts w:ascii="Arial" w:eastAsia="Times New Roman" w:hAnsi="Arial"/>
                <w:color w:val="000000"/>
                <w:sz w:val="18"/>
                <w:szCs w:val="18"/>
              </w:rPr>
              <w:t xml:space="preserve"> </w:t>
            </w:r>
            <w:r w:rsidRPr="00555261">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t>Baseline: 8.9%</w:t>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br w:type="page"/>
              <w:t>Round 1: 7.1%</w:t>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br w:type="page"/>
              <w:t>Round 2: 6.6%</w:t>
            </w:r>
            <w:r w:rsidRPr="00DC6565">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t>Round 3: 7.0%</w:t>
            </w:r>
            <w:r w:rsidRPr="00DC6565">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t>Cumulative lung cancer: 7.5%</w:t>
            </w:r>
            <w:r w:rsidRPr="00DC6565">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t>Lung cancer incidence: 20.1/10,000 py</w:t>
            </w:r>
            <w:r w:rsidRPr="00DC6565">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t>Screening period # lung cancer: 505 (307 screen</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detected) </w:t>
            </w:r>
            <w:r w:rsidRPr="00DC6565">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t>Interval: 198 (39%)</w:t>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br w:type="page"/>
              <w:t>Lung cancer never screened: 193 (during screening period)</w:t>
            </w:r>
            <w:r w:rsidRPr="00DC6565">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t>13 years followup: 1696 cancers (307 screen</w:t>
            </w:r>
            <w:r w:rsidR="00555261">
              <w:rPr>
                <w:rFonts w:ascii="Arial" w:eastAsia="Times New Roman" w:hAnsi="Arial"/>
                <w:color w:val="000000"/>
                <w:sz w:val="18"/>
                <w:szCs w:val="18"/>
              </w:rPr>
              <w:t>-</w:t>
            </w:r>
            <w:r w:rsidRPr="00DC6565">
              <w:rPr>
                <w:rFonts w:ascii="Arial" w:eastAsia="Times New Roman" w:hAnsi="Arial"/>
                <w:color w:val="000000"/>
                <w:sz w:val="18"/>
                <w:szCs w:val="18"/>
              </w:rPr>
              <w:t>detected)</w:t>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br w:type="page"/>
              <w:t xml:space="preserve">Lung cancers diagnosed after screening ended: 998 </w:t>
            </w:r>
            <w:r w:rsidRPr="00DC6565">
              <w:rPr>
                <w:rFonts w:ascii="Arial" w:eastAsia="Times New Roman" w:hAnsi="Arial"/>
                <w:color w:val="000000"/>
                <w:sz w:val="18"/>
                <w:szCs w:val="18"/>
              </w:rPr>
              <w:br w:type="page"/>
              <w:t>Stage I: 32%</w:t>
            </w:r>
          </w:p>
          <w:p w:rsidR="00894767" w:rsidRDefault="00894767" w:rsidP="005E6098">
            <w:pPr>
              <w:ind w:right="-108"/>
              <w:rPr>
                <w:rFonts w:ascii="Arial" w:eastAsia="Times New Roman" w:hAnsi="Arial"/>
                <w:sz w:val="18"/>
                <w:szCs w:val="18"/>
              </w:rPr>
            </w:pPr>
            <w:r w:rsidRPr="00DC6565">
              <w:rPr>
                <w:rFonts w:ascii="Arial" w:eastAsia="Times New Roman" w:hAnsi="Arial"/>
                <w:color w:val="000000"/>
                <w:sz w:val="18"/>
                <w:szCs w:val="18"/>
              </w:rPr>
              <w:br w:type="page"/>
              <w:t>Stage III or IV: 373/1696</w:t>
            </w:r>
            <w:r w:rsidRPr="00DC6565">
              <w:rPr>
                <w:rFonts w:ascii="Arial" w:eastAsia="Times New Roman" w:hAnsi="Arial"/>
                <w:sz w:val="18"/>
                <w:szCs w:val="18"/>
              </w:rPr>
              <w:t xml:space="preserve"> (22%)</w:t>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br w:type="page"/>
              <w:t>Cumulative death: 1213</w:t>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br w:type="page"/>
              <w:t>Cumulative incidence: 14/100,000 py</w:t>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br w:type="page"/>
              <w:t>Lung cancer mortality: RR</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0.99 (95% CI</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0.87 to 1.22)</w:t>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br w:type="page"/>
              <w:t>Lung cancer mortality women: RR</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0.92 (95% CI</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0.81 to 1.06)</w:t>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br w:type="page"/>
              <w:t>Lung cancer mortality men: RR</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1.02 (95% CI</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0.92 to 1.13)</w:t>
            </w:r>
            <w:r w:rsidRPr="00DC6565">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t>RR late</w:t>
            </w:r>
            <w:r w:rsidR="00555261">
              <w:rPr>
                <w:rFonts w:ascii="Arial" w:eastAsia="Times New Roman" w:hAnsi="Arial"/>
                <w:color w:val="000000"/>
                <w:sz w:val="18"/>
                <w:szCs w:val="18"/>
              </w:rPr>
              <w:t>-</w:t>
            </w:r>
            <w:r w:rsidRPr="00DC6565">
              <w:rPr>
                <w:rFonts w:ascii="Arial" w:eastAsia="Times New Roman" w:hAnsi="Arial"/>
                <w:color w:val="000000"/>
                <w:sz w:val="18"/>
                <w:szCs w:val="18"/>
              </w:rPr>
              <w:t>stage lung cancer after 6 years: 0.88 (95% CI</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0.78 to 0.99)</w:t>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br w:type="page"/>
              <w:t>RR late</w:t>
            </w:r>
            <w:r w:rsidR="00555261">
              <w:rPr>
                <w:rFonts w:ascii="Arial" w:eastAsia="Times New Roman" w:hAnsi="Arial"/>
                <w:color w:val="000000"/>
                <w:sz w:val="18"/>
                <w:szCs w:val="18"/>
              </w:rPr>
              <w:t>-</w:t>
            </w:r>
            <w:r w:rsidRPr="00DC6565">
              <w:rPr>
                <w:rFonts w:ascii="Arial" w:eastAsia="Times New Roman" w:hAnsi="Arial"/>
                <w:color w:val="000000"/>
                <w:sz w:val="18"/>
                <w:szCs w:val="18"/>
              </w:rPr>
              <w:t>stage lung cancer after 7 years: 0.94 (95% CI</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0.84 to 1.05)</w:t>
            </w:r>
            <w:r w:rsidRPr="00DC6565">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t>Other deaths: 12%</w:t>
            </w:r>
            <w:r w:rsidRPr="00DC6565">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u w:val="single"/>
              </w:rPr>
              <w:t>Among the NLST eligible group</w:t>
            </w:r>
            <w:r w:rsidRPr="00DC6565">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t>RR lung cancer: 1.0 (95% CI</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0.89 to 1.13)</w:t>
            </w:r>
            <w:r w:rsidRPr="00DC6565">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t>RR lung cancer death: 0.94 (95% CI</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0.81 to 1.10)</w:t>
            </w:r>
            <w:r w:rsidRPr="00DC6565">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u w:val="single"/>
              </w:rPr>
              <w:t>Restricting analysis to lung cancer diagnosis within 6 years of screening</w:t>
            </w:r>
            <w:r w:rsidRPr="00DC6565">
              <w:rPr>
                <w:rFonts w:ascii="Arial" w:eastAsia="Times New Roman" w:hAnsi="Arial"/>
                <w:color w:val="000000"/>
                <w:sz w:val="18"/>
                <w:szCs w:val="18"/>
              </w:rPr>
              <w:br w:type="page"/>
            </w:r>
          </w:p>
          <w:p w:rsidR="00894767" w:rsidRDefault="00894767" w:rsidP="005E6098">
            <w:pPr>
              <w:ind w:right="-108"/>
              <w:rPr>
                <w:rFonts w:ascii="Arial" w:eastAsia="Times New Roman" w:hAnsi="Arial"/>
                <w:color w:val="000000"/>
                <w:sz w:val="18"/>
                <w:szCs w:val="18"/>
              </w:rPr>
            </w:pPr>
            <w:r w:rsidRPr="00DC6565">
              <w:rPr>
                <w:rFonts w:ascii="Arial" w:eastAsia="Times New Roman" w:hAnsi="Arial"/>
                <w:color w:val="000000"/>
                <w:sz w:val="18"/>
                <w:szCs w:val="18"/>
              </w:rPr>
              <w:t>Lung cancer mortality: RR</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0.89 (95% CI</w:t>
            </w:r>
            <w:r w:rsidR="00555261">
              <w:rPr>
                <w:rFonts w:ascii="Arial" w:eastAsia="Times New Roman" w:hAnsi="Arial"/>
                <w:color w:val="000000"/>
                <w:sz w:val="18"/>
                <w:szCs w:val="18"/>
              </w:rPr>
              <w:t>,</w:t>
            </w:r>
            <w:r w:rsidRPr="00DC6565">
              <w:rPr>
                <w:rFonts w:ascii="Arial" w:eastAsia="Times New Roman" w:hAnsi="Arial"/>
                <w:color w:val="000000"/>
                <w:sz w:val="18"/>
                <w:szCs w:val="18"/>
              </w:rPr>
              <w:t xml:space="preserve"> 0.80 to 1.00)</w:t>
            </w:r>
          </w:p>
          <w:p w:rsidR="00894767" w:rsidRDefault="00894767" w:rsidP="005E6098">
            <w:pPr>
              <w:ind w:right="-108"/>
              <w:rPr>
                <w:rFonts w:ascii="Arial" w:eastAsia="Times New Roman" w:hAnsi="Arial"/>
                <w:sz w:val="18"/>
                <w:szCs w:val="18"/>
              </w:rPr>
            </w:pPr>
            <w:r w:rsidRPr="00DC6565">
              <w:rPr>
                <w:rFonts w:ascii="Arial" w:eastAsia="Times New Roman" w:hAnsi="Arial"/>
                <w:sz w:val="18"/>
                <w:szCs w:val="18"/>
              </w:rPr>
              <w:t>Lung cancer: 518</w:t>
            </w:r>
            <w:r w:rsidRPr="00DC6565">
              <w:rPr>
                <w:rFonts w:ascii="Arial" w:eastAsia="Times New Roman" w:hAnsi="Arial"/>
                <w:sz w:val="18"/>
                <w:szCs w:val="18"/>
              </w:rPr>
              <w:br w:type="page"/>
            </w:r>
          </w:p>
          <w:p w:rsidR="00894767" w:rsidRDefault="00894767" w:rsidP="005E6098">
            <w:pPr>
              <w:ind w:right="-108"/>
              <w:rPr>
                <w:rFonts w:ascii="Arial" w:eastAsia="Times New Roman" w:hAnsi="Arial"/>
                <w:sz w:val="18"/>
                <w:szCs w:val="18"/>
              </w:rPr>
            </w:pPr>
            <w:r w:rsidRPr="00DC6565">
              <w:rPr>
                <w:rFonts w:ascii="Arial" w:eastAsia="Times New Roman" w:hAnsi="Arial"/>
                <w:sz w:val="18"/>
                <w:szCs w:val="18"/>
              </w:rPr>
              <w:t>Lung cancer deaths: 316</w:t>
            </w:r>
          </w:p>
          <w:p w:rsidR="00894767" w:rsidRDefault="00894767" w:rsidP="005E6098">
            <w:pPr>
              <w:ind w:right="-108"/>
              <w:rPr>
                <w:rFonts w:ascii="Arial" w:eastAsia="Times New Roman" w:hAnsi="Arial"/>
                <w:sz w:val="18"/>
                <w:szCs w:val="18"/>
              </w:rPr>
            </w:pPr>
            <w:r w:rsidRPr="00DC6565">
              <w:rPr>
                <w:rFonts w:ascii="Arial" w:eastAsia="Times New Roman" w:hAnsi="Arial"/>
                <w:sz w:val="18"/>
                <w:szCs w:val="18"/>
              </w:rPr>
              <w:br w:type="page"/>
              <w:t>Cumulative incidence lung cancer: 606/100,000 py</w:t>
            </w:r>
          </w:p>
          <w:p w:rsidR="00894767" w:rsidRPr="00DC6565" w:rsidRDefault="00894767" w:rsidP="005E6098">
            <w:pPr>
              <w:ind w:right="-108"/>
              <w:rPr>
                <w:rFonts w:ascii="Arial" w:eastAsia="Times New Roman" w:hAnsi="Arial"/>
                <w:color w:val="000000"/>
                <w:sz w:val="18"/>
                <w:szCs w:val="18"/>
              </w:rPr>
            </w:pPr>
            <w:r w:rsidRPr="00DC6565">
              <w:rPr>
                <w:rFonts w:ascii="Arial" w:eastAsia="Times New Roman" w:hAnsi="Arial"/>
                <w:sz w:val="18"/>
                <w:szCs w:val="18"/>
              </w:rPr>
              <w:br w:type="page"/>
              <w:t>Cumulative lung cancer mortality: 361/100,000 py</w:t>
            </w:r>
          </w:p>
        </w:tc>
        <w:tc>
          <w:tcPr>
            <w:tcW w:w="4230" w:type="dxa"/>
            <w:shd w:val="clear" w:color="auto" w:fill="auto"/>
            <w:hideMark/>
          </w:tcPr>
          <w:p w:rsidR="00555261" w:rsidRDefault="00894767" w:rsidP="00555261">
            <w:pPr>
              <w:ind w:right="-108"/>
              <w:rPr>
                <w:rFonts w:ascii="Arial" w:eastAsia="Times New Roman" w:hAnsi="Arial"/>
                <w:color w:val="000000"/>
                <w:sz w:val="18"/>
                <w:szCs w:val="18"/>
              </w:rPr>
            </w:pPr>
            <w:r w:rsidRPr="00DC6565">
              <w:rPr>
                <w:rFonts w:ascii="Arial" w:eastAsia="Times New Roman" w:hAnsi="Arial"/>
                <w:color w:val="000000"/>
                <w:sz w:val="18"/>
                <w:szCs w:val="18"/>
              </w:rPr>
              <w:t>Lung cancer incidence: 19.2/10,000 py</w:t>
            </w:r>
            <w:r w:rsidRPr="00DC6565">
              <w:rPr>
                <w:rFonts w:ascii="Arial" w:eastAsia="Times New Roman" w:hAnsi="Arial"/>
                <w:color w:val="000000"/>
                <w:sz w:val="18"/>
                <w:szCs w:val="18"/>
              </w:rPr>
              <w:br w:type="page"/>
            </w:r>
          </w:p>
          <w:p w:rsidR="00555261" w:rsidRDefault="00894767" w:rsidP="00555261">
            <w:pPr>
              <w:ind w:right="-108"/>
              <w:rPr>
                <w:rFonts w:ascii="Arial" w:eastAsia="Times New Roman" w:hAnsi="Arial"/>
                <w:color w:val="000000"/>
                <w:sz w:val="18"/>
                <w:szCs w:val="18"/>
              </w:rPr>
            </w:pPr>
            <w:r w:rsidRPr="00DC6565">
              <w:rPr>
                <w:rFonts w:ascii="Arial" w:eastAsia="Times New Roman" w:hAnsi="Arial"/>
                <w:color w:val="000000"/>
                <w:sz w:val="18"/>
                <w:szCs w:val="18"/>
              </w:rPr>
              <w:t>Stage I: 27%</w:t>
            </w:r>
            <w:r w:rsidRPr="00DC6565">
              <w:rPr>
                <w:rFonts w:ascii="Arial" w:eastAsia="Times New Roman" w:hAnsi="Arial"/>
                <w:color w:val="000000"/>
                <w:sz w:val="18"/>
                <w:szCs w:val="18"/>
              </w:rPr>
              <w:br w:type="page"/>
            </w:r>
          </w:p>
          <w:p w:rsidR="00555261" w:rsidRDefault="00894767" w:rsidP="00555261">
            <w:pPr>
              <w:ind w:right="-108"/>
              <w:rPr>
                <w:rFonts w:ascii="Arial" w:eastAsia="Times New Roman" w:hAnsi="Arial"/>
                <w:color w:val="000000"/>
                <w:sz w:val="18"/>
                <w:szCs w:val="18"/>
              </w:rPr>
            </w:pPr>
            <w:r w:rsidRPr="00DC6565">
              <w:rPr>
                <w:rFonts w:ascii="Arial" w:eastAsia="Times New Roman" w:hAnsi="Arial"/>
                <w:color w:val="000000"/>
                <w:sz w:val="18"/>
                <w:szCs w:val="18"/>
              </w:rPr>
              <w:t>Stage III or IV: 895/1620 (55%)</w:t>
            </w:r>
            <w:r w:rsidRPr="00DC6565">
              <w:rPr>
                <w:rFonts w:ascii="Arial" w:eastAsia="Times New Roman" w:hAnsi="Arial"/>
                <w:color w:val="000000"/>
                <w:sz w:val="18"/>
                <w:szCs w:val="18"/>
              </w:rPr>
              <w:br w:type="page"/>
            </w:r>
          </w:p>
          <w:p w:rsidR="00555261" w:rsidRDefault="00894767" w:rsidP="00555261">
            <w:pPr>
              <w:ind w:right="-108"/>
              <w:rPr>
                <w:rFonts w:ascii="Arial" w:eastAsia="Times New Roman" w:hAnsi="Arial"/>
                <w:color w:val="000000"/>
                <w:sz w:val="18"/>
                <w:szCs w:val="18"/>
              </w:rPr>
            </w:pPr>
            <w:r w:rsidRPr="00DC6565">
              <w:rPr>
                <w:rFonts w:ascii="Arial" w:eastAsia="Times New Roman" w:hAnsi="Arial"/>
                <w:color w:val="000000"/>
                <w:sz w:val="18"/>
                <w:szCs w:val="18"/>
              </w:rPr>
              <w:t>Cumulative death: 1230</w:t>
            </w:r>
            <w:r w:rsidRPr="00DC6565">
              <w:rPr>
                <w:rFonts w:ascii="Arial" w:eastAsia="Times New Roman" w:hAnsi="Arial"/>
                <w:color w:val="000000"/>
                <w:sz w:val="18"/>
                <w:szCs w:val="18"/>
              </w:rPr>
              <w:br w:type="page"/>
            </w:r>
          </w:p>
          <w:p w:rsidR="00555261" w:rsidRDefault="00894767" w:rsidP="00555261">
            <w:pPr>
              <w:ind w:right="-108"/>
              <w:rPr>
                <w:rFonts w:ascii="Arial" w:eastAsia="Times New Roman" w:hAnsi="Arial"/>
                <w:color w:val="000000"/>
                <w:sz w:val="18"/>
                <w:szCs w:val="18"/>
              </w:rPr>
            </w:pPr>
            <w:r w:rsidRPr="00DC6565">
              <w:rPr>
                <w:rFonts w:ascii="Arial" w:eastAsia="Times New Roman" w:hAnsi="Arial"/>
                <w:color w:val="000000"/>
                <w:sz w:val="18"/>
                <w:szCs w:val="18"/>
              </w:rPr>
              <w:t>Cumulative lung cancer mortality: 14.2/100,000 py</w:t>
            </w:r>
            <w:r w:rsidRPr="00DC6565">
              <w:rPr>
                <w:rFonts w:ascii="Arial" w:eastAsia="Times New Roman" w:hAnsi="Arial"/>
                <w:color w:val="000000"/>
                <w:sz w:val="18"/>
                <w:szCs w:val="18"/>
              </w:rPr>
              <w:br w:type="page"/>
            </w:r>
          </w:p>
          <w:p w:rsidR="00555261" w:rsidRDefault="00894767" w:rsidP="00555261">
            <w:pPr>
              <w:ind w:right="-108"/>
              <w:rPr>
                <w:rFonts w:ascii="Arial" w:eastAsia="Times New Roman" w:hAnsi="Arial"/>
                <w:color w:val="000000"/>
                <w:sz w:val="18"/>
                <w:szCs w:val="18"/>
              </w:rPr>
            </w:pPr>
            <w:r w:rsidRPr="00DC6565">
              <w:rPr>
                <w:rFonts w:ascii="Arial" w:eastAsia="Times New Roman" w:hAnsi="Arial"/>
                <w:color w:val="000000"/>
                <w:sz w:val="18"/>
                <w:szCs w:val="18"/>
              </w:rPr>
              <w:t>Other deaths: 12%</w:t>
            </w:r>
          </w:p>
          <w:p w:rsidR="00555261" w:rsidRDefault="00894767" w:rsidP="00555261">
            <w:pPr>
              <w:ind w:right="-108"/>
              <w:rPr>
                <w:rFonts w:ascii="Arial" w:eastAsia="Times New Roman" w:hAnsi="Arial"/>
                <w:sz w:val="18"/>
                <w:szCs w:val="18"/>
              </w:rPr>
            </w:pPr>
            <w:r w:rsidRPr="00DC6565">
              <w:rPr>
                <w:rFonts w:ascii="Arial" w:eastAsia="Times New Roman" w:hAnsi="Arial"/>
                <w:color w:val="000000"/>
                <w:sz w:val="18"/>
                <w:szCs w:val="18"/>
              </w:rPr>
              <w:br w:type="page"/>
            </w:r>
            <w:r w:rsidRPr="00DC6565">
              <w:rPr>
                <w:rFonts w:ascii="Arial" w:eastAsia="Times New Roman" w:hAnsi="Arial"/>
                <w:sz w:val="18"/>
                <w:szCs w:val="18"/>
              </w:rPr>
              <w:t>Lung cancer: 520</w:t>
            </w:r>
            <w:r w:rsidRPr="00DC6565">
              <w:rPr>
                <w:rFonts w:ascii="Arial" w:eastAsia="Times New Roman" w:hAnsi="Arial"/>
                <w:sz w:val="18"/>
                <w:szCs w:val="18"/>
              </w:rPr>
              <w:br w:type="page"/>
            </w:r>
          </w:p>
          <w:p w:rsidR="00555261" w:rsidRDefault="00894767" w:rsidP="00555261">
            <w:pPr>
              <w:ind w:right="-108"/>
              <w:rPr>
                <w:rFonts w:ascii="Arial" w:eastAsia="Times New Roman" w:hAnsi="Arial"/>
                <w:sz w:val="18"/>
                <w:szCs w:val="18"/>
              </w:rPr>
            </w:pPr>
            <w:r w:rsidRPr="00DC6565">
              <w:rPr>
                <w:rFonts w:ascii="Arial" w:eastAsia="Times New Roman" w:hAnsi="Arial"/>
                <w:sz w:val="18"/>
                <w:szCs w:val="18"/>
              </w:rPr>
              <w:t>Lung cancer deaths: 334</w:t>
            </w:r>
          </w:p>
          <w:p w:rsidR="00555261" w:rsidRDefault="00894767" w:rsidP="00555261">
            <w:pPr>
              <w:ind w:right="-108"/>
              <w:rPr>
                <w:rFonts w:ascii="Arial" w:eastAsia="Times New Roman" w:hAnsi="Arial"/>
                <w:sz w:val="18"/>
                <w:szCs w:val="18"/>
              </w:rPr>
            </w:pPr>
            <w:r w:rsidRPr="00DC6565">
              <w:rPr>
                <w:rFonts w:ascii="Arial" w:eastAsia="Times New Roman" w:hAnsi="Arial"/>
                <w:sz w:val="18"/>
                <w:szCs w:val="18"/>
              </w:rPr>
              <w:br w:type="page"/>
              <w:t>Cumulative incidence lung cancer:  608/100,000 py</w:t>
            </w:r>
            <w:r w:rsidRPr="00DC6565">
              <w:rPr>
                <w:rFonts w:ascii="Arial" w:eastAsia="Times New Roman" w:hAnsi="Arial"/>
                <w:sz w:val="18"/>
                <w:szCs w:val="18"/>
              </w:rPr>
              <w:br w:type="page"/>
            </w:r>
          </w:p>
          <w:p w:rsidR="00894767" w:rsidRPr="00DC6565" w:rsidRDefault="00894767" w:rsidP="00555261">
            <w:pPr>
              <w:ind w:right="-108"/>
              <w:rPr>
                <w:rFonts w:ascii="Arial" w:eastAsia="Times New Roman" w:hAnsi="Arial"/>
                <w:color w:val="000000"/>
                <w:sz w:val="18"/>
                <w:szCs w:val="18"/>
              </w:rPr>
            </w:pPr>
            <w:r w:rsidRPr="00DC6565">
              <w:rPr>
                <w:rFonts w:ascii="Arial" w:eastAsia="Times New Roman" w:hAnsi="Arial"/>
                <w:sz w:val="18"/>
                <w:szCs w:val="18"/>
              </w:rPr>
              <w:t>Cumulative lung cancer mortality: 383/100,000 py</w:t>
            </w:r>
          </w:p>
        </w:tc>
        <w:tc>
          <w:tcPr>
            <w:tcW w:w="1710" w:type="dxa"/>
            <w:shd w:val="clear" w:color="auto" w:fill="auto"/>
            <w:hideMark/>
          </w:tcPr>
          <w:p w:rsidR="00894767" w:rsidRPr="00DC6565" w:rsidRDefault="00894767" w:rsidP="00DC6565">
            <w:pPr>
              <w:rPr>
                <w:rFonts w:ascii="Arial" w:eastAsia="Times New Roman" w:hAnsi="Arial"/>
                <w:color w:val="000000"/>
                <w:sz w:val="18"/>
                <w:szCs w:val="18"/>
              </w:rPr>
            </w:pPr>
            <w:r w:rsidRPr="00DC6565">
              <w:rPr>
                <w:rFonts w:ascii="Arial" w:eastAsia="Times New Roman" w:hAnsi="Arial"/>
                <w:color w:val="000000"/>
                <w:sz w:val="18"/>
                <w:szCs w:val="18"/>
              </w:rPr>
              <w:t>307/505 during screening period</w:t>
            </w:r>
          </w:p>
        </w:tc>
      </w:tr>
    </w:tbl>
    <w:p w:rsidR="00555261" w:rsidRDefault="00DC6565">
      <w:pPr>
        <w:rPr>
          <w:rFonts w:ascii="Arial" w:hAnsi="Arial"/>
          <w:sz w:val="18"/>
          <w:szCs w:val="18"/>
        </w:rPr>
      </w:pPr>
      <w:r w:rsidRPr="00DC6565">
        <w:rPr>
          <w:rFonts w:ascii="Arial" w:hAnsi="Arial"/>
          <w:sz w:val="18"/>
          <w:szCs w:val="18"/>
        </w:rPr>
        <w:t>Abbreviations: ACRIN = American College of Radiology Imaging Network; ARDS = acute respiratory distress syndrome; CI = confidence interval; Co = control group; COPD = chronic obstructive pulmonary disease; CT = computed tomography; CXR = chest x-ray; DANTE = Detection and Screening of Early Lung Cancer by Novel Imaging Technology and Molecular Essays; DLCST = Danish Lung Cancer Screening Trial; DVT = deep venous thrombosis; EBUS = endobronchial ultrasound; ELCAP = Early Lung Cancer Action Program; EUS = endoscopic ultrasound; FNA = fine needle aspiration; HRCT = high</w:t>
      </w:r>
      <w:r w:rsidR="00555261">
        <w:rPr>
          <w:rFonts w:ascii="Arial" w:hAnsi="Arial"/>
          <w:sz w:val="18"/>
          <w:szCs w:val="18"/>
        </w:rPr>
        <w:t>-</w:t>
      </w:r>
      <w:r w:rsidRPr="00DC6565">
        <w:rPr>
          <w:rFonts w:ascii="Arial" w:hAnsi="Arial"/>
          <w:sz w:val="18"/>
          <w:szCs w:val="18"/>
        </w:rPr>
        <w:t>resolution computed tomography; HRQ</w:t>
      </w:r>
      <w:r w:rsidR="00555261">
        <w:rPr>
          <w:rFonts w:ascii="Arial" w:hAnsi="Arial"/>
          <w:sz w:val="18"/>
          <w:szCs w:val="18"/>
        </w:rPr>
        <w:t>O</w:t>
      </w:r>
      <w:r w:rsidRPr="00DC6565">
        <w:rPr>
          <w:rFonts w:ascii="Arial" w:hAnsi="Arial"/>
          <w:sz w:val="18"/>
          <w:szCs w:val="18"/>
        </w:rPr>
        <w:t>L = health</w:t>
      </w:r>
      <w:r w:rsidR="00555261">
        <w:rPr>
          <w:rFonts w:ascii="Arial" w:hAnsi="Arial"/>
          <w:sz w:val="18"/>
          <w:szCs w:val="18"/>
        </w:rPr>
        <w:t>-</w:t>
      </w:r>
      <w:r w:rsidRPr="00DC6565">
        <w:rPr>
          <w:rFonts w:ascii="Arial" w:hAnsi="Arial"/>
          <w:sz w:val="18"/>
          <w:szCs w:val="18"/>
        </w:rPr>
        <w:t>related quality of life; IES = Impact of Event Scale; In = intervention; LDCT = low-dose computed tomography; LSS = Lung Screening Study; MCS = Mental Health Composite Score; MILD = Multi</w:t>
      </w:r>
      <w:r w:rsidR="00555261">
        <w:rPr>
          <w:rFonts w:ascii="Arial" w:hAnsi="Arial"/>
          <w:sz w:val="18"/>
          <w:szCs w:val="18"/>
        </w:rPr>
        <w:t>-</w:t>
      </w:r>
      <w:r w:rsidRPr="00DC6565">
        <w:rPr>
          <w:rFonts w:ascii="Arial" w:hAnsi="Arial"/>
          <w:sz w:val="18"/>
          <w:szCs w:val="18"/>
        </w:rPr>
        <w:t xml:space="preserve">centric Italian Lung Detection; MRI = magnetic resonance imaging; NA = not applicable; NCI = National Cancer Institute; NCN = noncalcified nodule; NELSON = Nederlands-Leuvens Longkanker Screenings Onderzoek; NLST = National Lung Screening Trial; NSCLC = non-small cell lung cancer; NR = not reported; PA = posteranterior; PCS = Physical Health Composite Scores; </w:t>
      </w:r>
    </w:p>
    <w:p w:rsidR="00DC6565" w:rsidRPr="00DC6565" w:rsidRDefault="00DC6565">
      <w:pPr>
        <w:rPr>
          <w:rFonts w:ascii="Arial" w:hAnsi="Arial"/>
          <w:sz w:val="18"/>
          <w:szCs w:val="18"/>
        </w:rPr>
      </w:pPr>
      <w:r w:rsidRPr="00DC6565">
        <w:rPr>
          <w:rFonts w:ascii="Arial" w:hAnsi="Arial"/>
          <w:sz w:val="18"/>
          <w:szCs w:val="18"/>
        </w:rPr>
        <w:lastRenderedPageBreak/>
        <w:t>PET = positron emission tomography; PFT = pulmonary function test</w:t>
      </w:r>
      <w:r w:rsidR="00555261">
        <w:rPr>
          <w:rFonts w:ascii="Arial" w:hAnsi="Arial"/>
          <w:sz w:val="18"/>
          <w:szCs w:val="18"/>
        </w:rPr>
        <w:t>ing</w:t>
      </w:r>
      <w:r w:rsidRPr="00DC6565">
        <w:rPr>
          <w:rFonts w:ascii="Arial" w:hAnsi="Arial"/>
          <w:sz w:val="18"/>
          <w:szCs w:val="18"/>
        </w:rPr>
        <w:t xml:space="preserve">; PLCO = Prostate, Lung, Colorectal, and Ovarian </w:t>
      </w:r>
      <w:r w:rsidR="00555261" w:rsidRPr="00DC6565">
        <w:rPr>
          <w:rFonts w:ascii="Arial" w:hAnsi="Arial"/>
          <w:sz w:val="18"/>
          <w:szCs w:val="18"/>
        </w:rPr>
        <w:t>Cancer Screening Trial</w:t>
      </w:r>
      <w:r w:rsidRPr="00DC6565">
        <w:rPr>
          <w:rFonts w:ascii="Arial" w:hAnsi="Arial"/>
          <w:sz w:val="18"/>
          <w:szCs w:val="18"/>
        </w:rPr>
        <w:t xml:space="preserve">; PPV = positive predictive value; </w:t>
      </w:r>
      <w:r w:rsidR="00B4000C">
        <w:rPr>
          <w:rFonts w:ascii="Arial" w:hAnsi="Arial"/>
          <w:sz w:val="18"/>
          <w:szCs w:val="18"/>
        </w:rPr>
        <w:t xml:space="preserve">py = person-years; </w:t>
      </w:r>
      <w:r w:rsidRPr="00DC6565">
        <w:rPr>
          <w:rFonts w:ascii="Arial" w:hAnsi="Arial"/>
          <w:sz w:val="18"/>
          <w:szCs w:val="18"/>
        </w:rPr>
        <w:t xml:space="preserve">RR = relative risk; SCLC = small-cell lung cancer; SCT = spiral computed tomography; SD = standard deviation; SF-12 = 12-item </w:t>
      </w:r>
      <w:r w:rsidR="00555261" w:rsidRPr="00DC6565">
        <w:rPr>
          <w:rFonts w:ascii="Arial" w:hAnsi="Arial"/>
          <w:sz w:val="18"/>
          <w:szCs w:val="18"/>
        </w:rPr>
        <w:t>Health Survey</w:t>
      </w:r>
      <w:r w:rsidRPr="00DC6565">
        <w:rPr>
          <w:rFonts w:ascii="Arial" w:hAnsi="Arial"/>
          <w:sz w:val="18"/>
          <w:szCs w:val="18"/>
        </w:rPr>
        <w:t>; STAI = Spielberger State-Trait Anxiety Inventory; sV = short volume; VATS = video</w:t>
      </w:r>
      <w:r w:rsidR="00555261">
        <w:rPr>
          <w:rFonts w:ascii="Arial" w:hAnsi="Arial"/>
          <w:sz w:val="18"/>
          <w:szCs w:val="18"/>
        </w:rPr>
        <w:t>-</w:t>
      </w:r>
      <w:r w:rsidRPr="00DC6565">
        <w:rPr>
          <w:rFonts w:ascii="Arial" w:hAnsi="Arial"/>
          <w:sz w:val="18"/>
          <w:szCs w:val="18"/>
        </w:rPr>
        <w:t>assisted thoracic surgery</w:t>
      </w:r>
    </w:p>
    <w:sectPr w:rsidR="00DC6565" w:rsidRPr="00DC6565" w:rsidSect="004D32A1">
      <w:headerReference w:type="default" r:id="rId6"/>
      <w:footerReference w:type="default" r:id="rId7"/>
      <w:pgSz w:w="15840" w:h="12240" w:orient="landscape"/>
      <w:pgMar w:top="1260" w:right="1440" w:bottom="900" w:left="1440" w:header="720" w:footer="720" w:gutter="0"/>
      <w:pgNumType w:start="20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00C" w:rsidRDefault="00B4000C" w:rsidP="00DC6565">
      <w:r>
        <w:separator/>
      </w:r>
    </w:p>
  </w:endnote>
  <w:endnote w:type="continuationSeparator" w:id="0">
    <w:p w:rsidR="00B4000C" w:rsidRDefault="00B4000C" w:rsidP="00DC65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0C" w:rsidRPr="00DC6565" w:rsidRDefault="00B4000C" w:rsidP="00DC6565">
    <w:pPr>
      <w:pStyle w:val="Footer"/>
      <w:tabs>
        <w:tab w:val="clear" w:pos="4680"/>
        <w:tab w:val="clear" w:pos="9360"/>
        <w:tab w:val="center" w:pos="6480"/>
        <w:tab w:val="right" w:pos="12960"/>
      </w:tabs>
      <w:rPr>
        <w:rFonts w:ascii="Arial" w:hAnsi="Arial"/>
        <w:sz w:val="16"/>
        <w:szCs w:val="16"/>
      </w:rPr>
    </w:pPr>
    <w:r w:rsidRPr="001E6D99">
      <w:rPr>
        <w:rFonts w:ascii="Arial" w:hAnsi="Arial"/>
        <w:sz w:val="16"/>
        <w:szCs w:val="16"/>
      </w:rPr>
      <w:t>Screening for Lung Cancer</w:t>
    </w:r>
    <w:r w:rsidRPr="001E6D99">
      <w:rPr>
        <w:rFonts w:ascii="Arial" w:hAnsi="Arial"/>
        <w:sz w:val="16"/>
        <w:szCs w:val="16"/>
      </w:rPr>
      <w:tab/>
    </w:r>
    <w:r w:rsidR="00700EDD" w:rsidRPr="001E6D99">
      <w:rPr>
        <w:rFonts w:ascii="Arial" w:hAnsi="Arial"/>
        <w:sz w:val="16"/>
        <w:szCs w:val="16"/>
      </w:rPr>
      <w:fldChar w:fldCharType="begin"/>
    </w:r>
    <w:r w:rsidRPr="001E6D99">
      <w:rPr>
        <w:rFonts w:ascii="Arial" w:hAnsi="Arial"/>
        <w:sz w:val="16"/>
        <w:szCs w:val="16"/>
      </w:rPr>
      <w:instrText xml:space="preserve"> PAGE   \* MERGEFORMAT </w:instrText>
    </w:r>
    <w:r w:rsidR="00700EDD" w:rsidRPr="001E6D99">
      <w:rPr>
        <w:rFonts w:ascii="Arial" w:hAnsi="Arial"/>
        <w:sz w:val="16"/>
        <w:szCs w:val="16"/>
      </w:rPr>
      <w:fldChar w:fldCharType="separate"/>
    </w:r>
    <w:r w:rsidR="004D32A1">
      <w:rPr>
        <w:rFonts w:ascii="Arial" w:hAnsi="Arial"/>
        <w:noProof/>
        <w:sz w:val="16"/>
        <w:szCs w:val="16"/>
      </w:rPr>
      <w:t>225</w:t>
    </w:r>
    <w:r w:rsidR="00700EDD" w:rsidRPr="001E6D99">
      <w:rPr>
        <w:rFonts w:ascii="Arial" w:hAnsi="Arial"/>
        <w:sz w:val="16"/>
        <w:szCs w:val="16"/>
      </w:rPr>
      <w:fldChar w:fldCharType="end"/>
    </w:r>
    <w:r w:rsidRPr="001E6D99">
      <w:rPr>
        <w:rFonts w:ascii="Arial" w:hAnsi="Arial"/>
        <w:sz w:val="16"/>
        <w:szCs w:val="16"/>
      </w:rPr>
      <w:tab/>
      <w:t xml:space="preserve">Pacific Northwest </w:t>
    </w:r>
    <w:r>
      <w:rPr>
        <w:rFonts w:ascii="Arial" w:hAnsi="Arial"/>
        <w:sz w:val="16"/>
        <w:szCs w:val="16"/>
      </w:rPr>
      <w:t>EPC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00C" w:rsidRDefault="00B4000C" w:rsidP="00DC6565">
      <w:r>
        <w:separator/>
      </w:r>
    </w:p>
  </w:footnote>
  <w:footnote w:type="continuationSeparator" w:id="0">
    <w:p w:rsidR="00B4000C" w:rsidRDefault="00B4000C" w:rsidP="00DC6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0C" w:rsidRPr="00DC6565" w:rsidRDefault="00B4000C">
    <w:pPr>
      <w:pStyle w:val="Header"/>
      <w:rPr>
        <w:rFonts w:ascii="Arial" w:hAnsi="Arial"/>
        <w:b/>
        <w:sz w:val="20"/>
        <w:szCs w:val="20"/>
      </w:rPr>
    </w:pPr>
    <w:r w:rsidRPr="00DC6565">
      <w:rPr>
        <w:rFonts w:ascii="Arial" w:hAnsi="Arial"/>
        <w:b/>
        <w:sz w:val="20"/>
        <w:szCs w:val="20"/>
      </w:rPr>
      <w:t xml:space="preserve">Appendix B1. Evidence Table </w:t>
    </w:r>
    <w:r>
      <w:rPr>
        <w:rFonts w:ascii="Arial" w:hAnsi="Arial"/>
        <w:b/>
        <w:sz w:val="20"/>
        <w:szCs w:val="20"/>
      </w:rPr>
      <w:t>o</w:t>
    </w:r>
    <w:r w:rsidRPr="00DC6565">
      <w:rPr>
        <w:rFonts w:ascii="Arial" w:hAnsi="Arial"/>
        <w:b/>
        <w:sz w:val="20"/>
        <w:szCs w:val="20"/>
      </w:rPr>
      <w:t>f Included Randomized</w:t>
    </w:r>
    <w:r>
      <w:rPr>
        <w:rFonts w:ascii="Arial" w:hAnsi="Arial"/>
        <w:b/>
        <w:sz w:val="20"/>
        <w:szCs w:val="20"/>
      </w:rPr>
      <w:t>,</w:t>
    </w:r>
    <w:r w:rsidRPr="00DC6565">
      <w:rPr>
        <w:rFonts w:ascii="Arial" w:hAnsi="Arial"/>
        <w:b/>
        <w:sz w:val="20"/>
        <w:szCs w:val="20"/>
      </w:rPr>
      <w:t xml:space="preserve"> Controlled Trials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DC6565"/>
    <w:rsid w:val="002B1C8A"/>
    <w:rsid w:val="00412E71"/>
    <w:rsid w:val="004D32A1"/>
    <w:rsid w:val="00555261"/>
    <w:rsid w:val="005E6098"/>
    <w:rsid w:val="006B6342"/>
    <w:rsid w:val="006C2CAC"/>
    <w:rsid w:val="00700EDD"/>
    <w:rsid w:val="0073485B"/>
    <w:rsid w:val="007F2E1B"/>
    <w:rsid w:val="00816447"/>
    <w:rsid w:val="0082725C"/>
    <w:rsid w:val="0085747D"/>
    <w:rsid w:val="00894767"/>
    <w:rsid w:val="00897F2D"/>
    <w:rsid w:val="009317A8"/>
    <w:rsid w:val="00AD4822"/>
    <w:rsid w:val="00B4000C"/>
    <w:rsid w:val="00B913AC"/>
    <w:rsid w:val="00B97FC3"/>
    <w:rsid w:val="00BD1999"/>
    <w:rsid w:val="00C1290A"/>
    <w:rsid w:val="00CB5C0F"/>
    <w:rsid w:val="00DA0139"/>
    <w:rsid w:val="00DC6565"/>
    <w:rsid w:val="00DD7928"/>
    <w:rsid w:val="00E52A71"/>
    <w:rsid w:val="00FF6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9"/>
    <w:qFormat/>
    <w:rsid w:val="00DA0139"/>
    <w:pPr>
      <w:keepNext/>
      <w:outlineLvl w:val="0"/>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A0139"/>
    <w:rPr>
      <w:rFonts w:ascii="Times New Roman" w:hAnsi="Times New Roman" w:cs="Times New Roman"/>
      <w:i/>
      <w:iCs/>
      <w:sz w:val="24"/>
      <w:szCs w:val="24"/>
    </w:rPr>
  </w:style>
  <w:style w:type="character" w:styleId="Emphasis">
    <w:name w:val="Emphasis"/>
    <w:uiPriority w:val="99"/>
    <w:qFormat/>
    <w:rsid w:val="00DA0139"/>
    <w:rPr>
      <w:rFonts w:cs="Times New Roman"/>
      <w:i/>
      <w:iCs/>
    </w:rPr>
  </w:style>
  <w:style w:type="paragraph" w:styleId="Header">
    <w:name w:val="header"/>
    <w:basedOn w:val="Normal"/>
    <w:link w:val="HeaderChar"/>
    <w:uiPriority w:val="99"/>
    <w:semiHidden/>
    <w:unhideWhenUsed/>
    <w:rsid w:val="00DC6565"/>
    <w:pPr>
      <w:tabs>
        <w:tab w:val="center" w:pos="4680"/>
        <w:tab w:val="right" w:pos="9360"/>
      </w:tabs>
    </w:pPr>
  </w:style>
  <w:style w:type="character" w:customStyle="1" w:styleId="HeaderChar">
    <w:name w:val="Header Char"/>
    <w:basedOn w:val="DefaultParagraphFont"/>
    <w:link w:val="Header"/>
    <w:uiPriority w:val="99"/>
    <w:semiHidden/>
    <w:rsid w:val="00DC6565"/>
    <w:rPr>
      <w:rFonts w:ascii="Times New Roman" w:hAnsi="Times New Roman"/>
      <w:sz w:val="24"/>
      <w:szCs w:val="24"/>
    </w:rPr>
  </w:style>
  <w:style w:type="paragraph" w:styleId="Footer">
    <w:name w:val="footer"/>
    <w:basedOn w:val="Normal"/>
    <w:link w:val="FooterChar"/>
    <w:uiPriority w:val="99"/>
    <w:unhideWhenUsed/>
    <w:rsid w:val="00DC6565"/>
    <w:pPr>
      <w:tabs>
        <w:tab w:val="center" w:pos="4680"/>
        <w:tab w:val="right" w:pos="9360"/>
      </w:tabs>
    </w:pPr>
  </w:style>
  <w:style w:type="character" w:customStyle="1" w:styleId="FooterChar">
    <w:name w:val="Footer Char"/>
    <w:basedOn w:val="DefaultParagraphFont"/>
    <w:link w:val="Footer"/>
    <w:uiPriority w:val="99"/>
    <w:rsid w:val="00DC6565"/>
    <w:rPr>
      <w:rFonts w:ascii="Times New Roman" w:hAnsi="Times New Roman"/>
      <w:sz w:val="24"/>
      <w:szCs w:val="24"/>
    </w:rPr>
  </w:style>
  <w:style w:type="paragraph" w:styleId="ListParagraph">
    <w:name w:val="List Paragraph"/>
    <w:basedOn w:val="Normal"/>
    <w:uiPriority w:val="34"/>
    <w:qFormat/>
    <w:rsid w:val="00897F2D"/>
    <w:pPr>
      <w:ind w:left="720"/>
      <w:contextualSpacing/>
    </w:pPr>
  </w:style>
</w:styles>
</file>

<file path=word/webSettings.xml><?xml version="1.0" encoding="utf-8"?>
<w:webSettings xmlns:r="http://schemas.openxmlformats.org/officeDocument/2006/relationships" xmlns:w="http://schemas.openxmlformats.org/wordprocessingml/2006/main">
  <w:divs>
    <w:div w:id="1105421647">
      <w:bodyDiv w:val="1"/>
      <w:marLeft w:val="0"/>
      <w:marRight w:val="0"/>
      <w:marTop w:val="0"/>
      <w:marBottom w:val="0"/>
      <w:divBdr>
        <w:top w:val="none" w:sz="0" w:space="0" w:color="auto"/>
        <w:left w:val="none" w:sz="0" w:space="0" w:color="auto"/>
        <w:bottom w:val="none" w:sz="0" w:space="0" w:color="auto"/>
        <w:right w:val="none" w:sz="0" w:space="0" w:color="auto"/>
      </w:divBdr>
    </w:div>
    <w:div w:id="1363938980">
      <w:bodyDiv w:val="1"/>
      <w:marLeft w:val="0"/>
      <w:marRight w:val="0"/>
      <w:marTop w:val="0"/>
      <w:marBottom w:val="0"/>
      <w:divBdr>
        <w:top w:val="none" w:sz="0" w:space="0" w:color="auto"/>
        <w:left w:val="none" w:sz="0" w:space="0" w:color="auto"/>
        <w:bottom w:val="none" w:sz="0" w:space="0" w:color="auto"/>
        <w:right w:val="none" w:sz="0" w:space="0" w:color="auto"/>
      </w:divBdr>
    </w:div>
    <w:div w:id="1691182826">
      <w:bodyDiv w:val="1"/>
      <w:marLeft w:val="0"/>
      <w:marRight w:val="0"/>
      <w:marTop w:val="0"/>
      <w:marBottom w:val="0"/>
      <w:divBdr>
        <w:top w:val="none" w:sz="0" w:space="0" w:color="auto"/>
        <w:left w:val="none" w:sz="0" w:space="0" w:color="auto"/>
        <w:bottom w:val="none" w:sz="0" w:space="0" w:color="auto"/>
        <w:right w:val="none" w:sz="0" w:space="0" w:color="auto"/>
      </w:divBdr>
    </w:div>
    <w:div w:id="212476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18</Pages>
  <Words>6058</Words>
  <Characters>34533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Nicolella</dc:creator>
  <cp:keywords/>
  <dc:description/>
  <cp:lastModifiedBy>Lisa Nicolella</cp:lastModifiedBy>
  <cp:revision>4</cp:revision>
  <dcterms:created xsi:type="dcterms:W3CDTF">2013-08-13T18:53:00Z</dcterms:created>
  <dcterms:modified xsi:type="dcterms:W3CDTF">2013-08-15T14:37:00Z</dcterms:modified>
</cp:coreProperties>
</file>