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C3" w:rsidRDefault="00732CC3" w:rsidP="00732CC3">
      <w:pPr>
        <w:pStyle w:val="TableandFigureHeading"/>
      </w:pPr>
      <w:bookmarkStart w:id="0" w:name="_Toc279938728"/>
      <w:bookmarkStart w:id="1" w:name="_Toc279939101"/>
      <w:proofErr w:type="gramStart"/>
      <w:r w:rsidRPr="00882D1E">
        <w:t xml:space="preserve">Table </w:t>
      </w:r>
      <w:r>
        <w:t>F-</w:t>
      </w:r>
      <w:r>
        <w:rPr>
          <w:noProof/>
        </w:rPr>
        <w:t>5</w:t>
      </w:r>
      <w:r w:rsidRPr="00882D1E">
        <w:t>.</w:t>
      </w:r>
      <w:proofErr w:type="gramEnd"/>
      <w:r w:rsidRPr="00882D1E">
        <w:t xml:space="preserve"> Study design and populations of studies comparing</w:t>
      </w:r>
      <w:r>
        <w:t xml:space="preserve"> older versus newer antiepileptic drugs</w:t>
      </w:r>
      <w:bookmarkEnd w:id="0"/>
      <w:bookmarkEnd w:id="1"/>
    </w:p>
    <w:tbl>
      <w:tblPr>
        <w:tblW w:w="139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244"/>
        <w:gridCol w:w="967"/>
        <w:gridCol w:w="1386"/>
        <w:gridCol w:w="901"/>
        <w:gridCol w:w="3717"/>
        <w:gridCol w:w="2953"/>
        <w:gridCol w:w="1548"/>
      </w:tblGrid>
      <w:tr w:rsidR="00732CC3" w:rsidRPr="00B94B45" w:rsidTr="00AF02EE">
        <w:trPr>
          <w:cantSplit/>
          <w:trHeight w:val="555"/>
        </w:trPr>
        <w:tc>
          <w:tcPr>
            <w:tcW w:w="0" w:type="auto"/>
            <w:tcBorders>
              <w:top w:val="single" w:sz="12" w:space="0" w:color="auto"/>
              <w:bottom w:val="double" w:sz="4" w:space="0" w:color="auto"/>
            </w:tcBorders>
            <w:vAlign w:val="center"/>
          </w:tcPr>
          <w:p w:rsidR="00CA7633" w:rsidRDefault="00732CC3">
            <w:pPr>
              <w:pStyle w:val="TableColumnHeading8"/>
              <w:jc w:val="center"/>
              <w:rPr>
                <w:sz w:val="18"/>
                <w:szCs w:val="18"/>
              </w:rPr>
            </w:pPr>
            <w:r w:rsidRPr="00B66EF6">
              <w:rPr>
                <w:sz w:val="18"/>
                <w:szCs w:val="18"/>
              </w:rPr>
              <w:t xml:space="preserve">Study, </w:t>
            </w:r>
            <w:r w:rsidR="00AF02EE">
              <w:rPr>
                <w:sz w:val="18"/>
                <w:szCs w:val="18"/>
              </w:rPr>
              <w:t>Y</w:t>
            </w:r>
            <w:r w:rsidR="00AF02EE" w:rsidRPr="00B66EF6">
              <w:rPr>
                <w:sz w:val="18"/>
                <w:szCs w:val="18"/>
              </w:rPr>
              <w:t>ear</w:t>
            </w:r>
          </w:p>
          <w:p w:rsidR="00CA7633" w:rsidRDefault="00732CC3">
            <w:pPr>
              <w:pStyle w:val="TableColumnHeading8"/>
              <w:jc w:val="center"/>
              <w:rPr>
                <w:sz w:val="18"/>
                <w:szCs w:val="18"/>
              </w:rPr>
            </w:pPr>
            <w:r w:rsidRPr="00B66EF6">
              <w:rPr>
                <w:sz w:val="18"/>
                <w:szCs w:val="18"/>
              </w:rPr>
              <w:t>(N)</w:t>
            </w:r>
          </w:p>
        </w:tc>
        <w:tc>
          <w:tcPr>
            <w:tcW w:w="0" w:type="auto"/>
            <w:tcBorders>
              <w:top w:val="single" w:sz="12" w:space="0" w:color="auto"/>
              <w:bottom w:val="double" w:sz="4" w:space="0" w:color="auto"/>
            </w:tcBorders>
            <w:vAlign w:val="center"/>
          </w:tcPr>
          <w:p w:rsidR="00CA7633" w:rsidRDefault="00732CC3">
            <w:pPr>
              <w:pStyle w:val="TableColumnHeading8"/>
              <w:jc w:val="center"/>
              <w:rPr>
                <w:sz w:val="18"/>
                <w:szCs w:val="18"/>
              </w:rPr>
            </w:pPr>
            <w:r w:rsidRPr="00B66EF6">
              <w:rPr>
                <w:sz w:val="18"/>
                <w:szCs w:val="18"/>
              </w:rPr>
              <w:t>Study Design</w:t>
            </w:r>
          </w:p>
        </w:tc>
        <w:tc>
          <w:tcPr>
            <w:tcW w:w="0" w:type="auto"/>
            <w:tcBorders>
              <w:top w:val="single" w:sz="12" w:space="0" w:color="auto"/>
              <w:bottom w:val="double" w:sz="4" w:space="0" w:color="auto"/>
            </w:tcBorders>
            <w:vAlign w:val="center"/>
          </w:tcPr>
          <w:p w:rsidR="00CA7633" w:rsidRDefault="00732CC3">
            <w:pPr>
              <w:pStyle w:val="TableColumnHeading8"/>
              <w:jc w:val="center"/>
              <w:rPr>
                <w:sz w:val="18"/>
                <w:szCs w:val="18"/>
              </w:rPr>
            </w:pPr>
            <w:r w:rsidRPr="00B66EF6">
              <w:rPr>
                <w:sz w:val="18"/>
                <w:szCs w:val="18"/>
              </w:rPr>
              <w:t>Country</w:t>
            </w:r>
          </w:p>
        </w:tc>
        <w:tc>
          <w:tcPr>
            <w:tcW w:w="0" w:type="auto"/>
            <w:tcBorders>
              <w:top w:val="single" w:sz="12" w:space="0" w:color="auto"/>
              <w:bottom w:val="double" w:sz="4" w:space="0" w:color="auto"/>
            </w:tcBorders>
            <w:vAlign w:val="center"/>
          </w:tcPr>
          <w:p w:rsidR="00CA7633" w:rsidRDefault="00732CC3">
            <w:pPr>
              <w:pStyle w:val="TableColumnHeading8"/>
              <w:jc w:val="center"/>
              <w:rPr>
                <w:sz w:val="18"/>
                <w:szCs w:val="18"/>
              </w:rPr>
            </w:pPr>
            <w:r w:rsidRPr="00B66EF6">
              <w:rPr>
                <w:sz w:val="18"/>
                <w:szCs w:val="18"/>
              </w:rPr>
              <w:t>Study Funding</w:t>
            </w:r>
          </w:p>
        </w:tc>
        <w:tc>
          <w:tcPr>
            <w:tcW w:w="0" w:type="auto"/>
            <w:tcBorders>
              <w:top w:val="single" w:sz="12" w:space="0" w:color="auto"/>
              <w:bottom w:val="double" w:sz="4" w:space="0" w:color="auto"/>
            </w:tcBorders>
            <w:vAlign w:val="center"/>
          </w:tcPr>
          <w:p w:rsidR="00CA7633" w:rsidRDefault="00732CC3">
            <w:pPr>
              <w:pStyle w:val="TableColumnHeading8"/>
              <w:jc w:val="center"/>
              <w:rPr>
                <w:sz w:val="18"/>
                <w:szCs w:val="18"/>
              </w:rPr>
            </w:pPr>
            <w:r w:rsidRPr="00B66EF6">
              <w:rPr>
                <w:sz w:val="18"/>
                <w:szCs w:val="18"/>
              </w:rPr>
              <w:t>Quality Rating</w:t>
            </w:r>
          </w:p>
        </w:tc>
        <w:tc>
          <w:tcPr>
            <w:tcW w:w="0" w:type="auto"/>
            <w:tcBorders>
              <w:top w:val="single" w:sz="12" w:space="0" w:color="auto"/>
              <w:bottom w:val="double" w:sz="4" w:space="0" w:color="auto"/>
            </w:tcBorders>
            <w:vAlign w:val="center"/>
          </w:tcPr>
          <w:p w:rsidR="00CA7633" w:rsidRDefault="00732CC3">
            <w:pPr>
              <w:pStyle w:val="TableColumnHeading8"/>
              <w:jc w:val="center"/>
              <w:rPr>
                <w:sz w:val="18"/>
                <w:szCs w:val="18"/>
              </w:rPr>
            </w:pPr>
            <w:r w:rsidRPr="00B66EF6">
              <w:rPr>
                <w:sz w:val="18"/>
                <w:szCs w:val="18"/>
              </w:rPr>
              <w:t>Older AED and Dose</w:t>
            </w:r>
          </w:p>
        </w:tc>
        <w:tc>
          <w:tcPr>
            <w:tcW w:w="2953" w:type="dxa"/>
            <w:tcBorders>
              <w:top w:val="single" w:sz="12" w:space="0" w:color="auto"/>
              <w:bottom w:val="double" w:sz="4" w:space="0" w:color="auto"/>
            </w:tcBorders>
            <w:vAlign w:val="center"/>
          </w:tcPr>
          <w:p w:rsidR="00CA7633" w:rsidRDefault="00732CC3">
            <w:pPr>
              <w:pStyle w:val="TableColumnHeading8"/>
              <w:jc w:val="center"/>
              <w:rPr>
                <w:sz w:val="18"/>
                <w:szCs w:val="18"/>
              </w:rPr>
            </w:pPr>
            <w:r w:rsidRPr="00B66EF6">
              <w:rPr>
                <w:sz w:val="18"/>
                <w:szCs w:val="18"/>
              </w:rPr>
              <w:t>Newer AED and Dose</w:t>
            </w:r>
          </w:p>
        </w:tc>
        <w:tc>
          <w:tcPr>
            <w:tcW w:w="1548" w:type="dxa"/>
            <w:tcBorders>
              <w:top w:val="single" w:sz="12" w:space="0" w:color="auto"/>
              <w:bottom w:val="double" w:sz="4" w:space="0" w:color="auto"/>
            </w:tcBorders>
            <w:vAlign w:val="center"/>
          </w:tcPr>
          <w:p w:rsidR="00CA7633" w:rsidRDefault="00732CC3">
            <w:pPr>
              <w:pStyle w:val="TableColumnHeading8"/>
              <w:jc w:val="center"/>
              <w:rPr>
                <w:sz w:val="18"/>
                <w:szCs w:val="18"/>
              </w:rPr>
            </w:pPr>
            <w:r w:rsidRPr="00B66EF6">
              <w:rPr>
                <w:sz w:val="18"/>
                <w:szCs w:val="18"/>
              </w:rPr>
              <w:t>Followup</w:t>
            </w:r>
          </w:p>
        </w:tc>
      </w:tr>
      <w:tr w:rsidR="00732CC3" w:rsidRPr="00882D1E" w:rsidTr="00AF02EE">
        <w:trPr>
          <w:cantSplit/>
        </w:trPr>
        <w:tc>
          <w:tcPr>
            <w:tcW w:w="0" w:type="auto"/>
            <w:tcBorders>
              <w:top w:val="double" w:sz="4" w:space="0" w:color="auto"/>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Reinikainen, 1987</w:t>
            </w:r>
          </w:p>
          <w:p w:rsidR="00732CC3" w:rsidRPr="00302A5B" w:rsidRDefault="00732CC3" w:rsidP="005E5733">
            <w:pPr>
              <w:pStyle w:val="TableText8New"/>
              <w:rPr>
                <w:noProof/>
                <w:sz w:val="18"/>
                <w:szCs w:val="18"/>
                <w:lang w:val="en-US"/>
              </w:rPr>
            </w:pPr>
            <w:r w:rsidRPr="00B66EF6">
              <w:rPr>
                <w:noProof/>
                <w:sz w:val="18"/>
                <w:szCs w:val="18"/>
                <w:lang w:val="en-US"/>
              </w:rPr>
              <w:t>(N= 40)</w:t>
            </w:r>
          </w:p>
        </w:tc>
        <w:tc>
          <w:tcPr>
            <w:tcW w:w="0" w:type="auto"/>
            <w:tcBorders>
              <w:top w:val="double" w:sz="4" w:space="0" w:color="auto"/>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w:t>
            </w:r>
          </w:p>
          <w:p w:rsidR="00732CC3" w:rsidRPr="00302A5B" w:rsidRDefault="00732CC3" w:rsidP="005E5733">
            <w:pPr>
              <w:pStyle w:val="TableText8New"/>
              <w:rPr>
                <w:noProof/>
                <w:sz w:val="18"/>
                <w:szCs w:val="18"/>
                <w:lang w:val="en-US"/>
              </w:rPr>
            </w:pPr>
            <w:r w:rsidRPr="00B66EF6">
              <w:rPr>
                <w:noProof/>
                <w:sz w:val="18"/>
                <w:szCs w:val="18"/>
                <w:lang w:val="en-US"/>
              </w:rPr>
              <w:t>Double Blind</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Borders>
              <w:top w:val="double" w:sz="4" w:space="0" w:color="auto"/>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 xml:space="preserve">Finland </w:t>
            </w:r>
          </w:p>
        </w:tc>
        <w:tc>
          <w:tcPr>
            <w:tcW w:w="0" w:type="auto"/>
            <w:tcBorders>
              <w:top w:val="double" w:sz="4" w:space="0" w:color="auto"/>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 xml:space="preserve">Study medication provided by: Ciba-Geicy </w:t>
            </w:r>
          </w:p>
        </w:tc>
        <w:tc>
          <w:tcPr>
            <w:tcW w:w="0" w:type="auto"/>
            <w:tcBorders>
              <w:top w:val="double" w:sz="4" w:space="0" w:color="auto"/>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 xml:space="preserve">Fair </w:t>
            </w:r>
          </w:p>
        </w:tc>
        <w:tc>
          <w:tcPr>
            <w:tcW w:w="0" w:type="auto"/>
            <w:tcBorders>
              <w:top w:val="double" w:sz="4" w:space="0" w:color="auto"/>
              <w:bottom w:val="single" w:sz="4" w:space="0" w:color="auto"/>
            </w:tcBorders>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Increased gradually up to 600-1200 mg/day during the first 2 or 3 weeks according to the clinical condition</w:t>
            </w:r>
          </w:p>
        </w:tc>
        <w:tc>
          <w:tcPr>
            <w:tcW w:w="2953" w:type="dxa"/>
            <w:tcBorders>
              <w:top w:val="double" w:sz="4" w:space="0" w:color="auto"/>
              <w:bottom w:val="single" w:sz="4" w:space="0" w:color="auto"/>
            </w:tcBorders>
          </w:tcPr>
          <w:p w:rsidR="00732CC3" w:rsidRPr="00302A5B" w:rsidRDefault="00732CC3" w:rsidP="005E5733">
            <w:pPr>
              <w:pStyle w:val="TableText8-Bold"/>
              <w:rPr>
                <w:sz w:val="18"/>
                <w:szCs w:val="18"/>
              </w:rPr>
            </w:pPr>
            <w:r w:rsidRPr="00B66EF6">
              <w:rPr>
                <w:sz w:val="18"/>
                <w:szCs w:val="18"/>
              </w:rPr>
              <w:t>Oxcarbazepine</w:t>
            </w:r>
          </w:p>
          <w:p w:rsidR="00732CC3" w:rsidRPr="00302A5B" w:rsidRDefault="00732CC3" w:rsidP="005E5733">
            <w:pPr>
              <w:pStyle w:val="TableText8New"/>
              <w:rPr>
                <w:noProof/>
                <w:sz w:val="18"/>
                <w:szCs w:val="18"/>
                <w:lang w:val="en-US"/>
              </w:rPr>
            </w:pPr>
            <w:r w:rsidRPr="00B66EF6">
              <w:rPr>
                <w:noProof/>
                <w:sz w:val="18"/>
                <w:szCs w:val="18"/>
                <w:lang w:val="en-US"/>
              </w:rPr>
              <w:t>Increased gradually up to 400-800 mg/day during the first 2 or 3 weeks according to the clinical condition</w:t>
            </w:r>
          </w:p>
        </w:tc>
        <w:tc>
          <w:tcPr>
            <w:tcW w:w="1548" w:type="dxa"/>
            <w:tcBorders>
              <w:top w:val="double" w:sz="4" w:space="0" w:color="auto"/>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48-50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Danner, 1988</w:t>
            </w:r>
          </w:p>
          <w:p w:rsidR="00732CC3" w:rsidRPr="00302A5B" w:rsidRDefault="00732CC3" w:rsidP="005E5733">
            <w:pPr>
              <w:pStyle w:val="TableText8New"/>
              <w:rPr>
                <w:noProof/>
                <w:sz w:val="18"/>
                <w:szCs w:val="18"/>
                <w:lang w:val="en-US"/>
              </w:rPr>
            </w:pPr>
            <w:r w:rsidRPr="00B66EF6">
              <w:rPr>
                <w:noProof/>
                <w:sz w:val="18"/>
                <w:szCs w:val="18"/>
                <w:lang w:val="en-US"/>
              </w:rPr>
              <w:t>(N=25)</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Double Blind</w:t>
            </w:r>
          </w:p>
          <w:p w:rsidR="00732CC3" w:rsidRPr="00302A5B" w:rsidRDefault="00732CC3" w:rsidP="005E5733">
            <w:pPr>
              <w:pStyle w:val="TableText8New"/>
              <w:rPr>
                <w:noProof/>
                <w:sz w:val="18"/>
                <w:szCs w:val="18"/>
                <w:lang w:val="en-US"/>
              </w:rPr>
            </w:pPr>
            <w:r w:rsidRPr="00B66EF6">
              <w:rPr>
                <w:noProof/>
                <w:sz w:val="18"/>
                <w:szCs w:val="18"/>
                <w:lang w:val="en-US"/>
              </w:rPr>
              <w:t>Cross Over</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200 mg twice a day</w:t>
            </w:r>
          </w:p>
          <w:p w:rsidR="00732CC3" w:rsidRPr="00302A5B" w:rsidRDefault="00732CC3" w:rsidP="005E5733">
            <w:pPr>
              <w:pStyle w:val="TableText8New"/>
              <w:rPr>
                <w:noProof/>
                <w:sz w:val="18"/>
                <w:szCs w:val="18"/>
                <w:lang w:val="en-US"/>
              </w:rPr>
            </w:pPr>
            <w:r w:rsidRPr="00B66EF6">
              <w:rPr>
                <w:noProof/>
                <w:sz w:val="18"/>
                <w:szCs w:val="18"/>
                <w:lang w:val="en-US"/>
              </w:rPr>
              <w:t>Dosages were increased to 4 tablets daily, if necessary</w:t>
            </w:r>
          </w:p>
        </w:tc>
        <w:tc>
          <w:tcPr>
            <w:tcW w:w="2953" w:type="dxa"/>
          </w:tcPr>
          <w:p w:rsidR="00732CC3" w:rsidRPr="00302A5B" w:rsidRDefault="00732CC3" w:rsidP="005E5733">
            <w:pPr>
              <w:pStyle w:val="TableText8-Bold"/>
              <w:rPr>
                <w:sz w:val="18"/>
                <w:szCs w:val="18"/>
              </w:rPr>
            </w:pPr>
            <w:r w:rsidRPr="00B66EF6">
              <w:rPr>
                <w:sz w:val="18"/>
                <w:szCs w:val="18"/>
              </w:rPr>
              <w:t>Oxcarbazepine</w:t>
            </w:r>
          </w:p>
          <w:p w:rsidR="00732CC3" w:rsidRPr="00302A5B" w:rsidRDefault="00732CC3" w:rsidP="005E5733">
            <w:pPr>
              <w:pStyle w:val="TableText8New"/>
              <w:rPr>
                <w:noProof/>
                <w:sz w:val="18"/>
                <w:szCs w:val="18"/>
                <w:lang w:val="en-US"/>
              </w:rPr>
            </w:pPr>
            <w:r w:rsidRPr="00B66EF6">
              <w:rPr>
                <w:noProof/>
                <w:sz w:val="18"/>
                <w:szCs w:val="18"/>
                <w:lang w:val="en-US"/>
              </w:rPr>
              <w:t>300 mg twice a day</w:t>
            </w:r>
          </w:p>
          <w:p w:rsidR="00732CC3" w:rsidRPr="00302A5B" w:rsidRDefault="00732CC3" w:rsidP="005E5733">
            <w:pPr>
              <w:pStyle w:val="TableText8New"/>
              <w:rPr>
                <w:noProof/>
                <w:sz w:val="18"/>
                <w:szCs w:val="18"/>
                <w:lang w:val="en-US"/>
              </w:rPr>
            </w:pPr>
            <w:r w:rsidRPr="00B66EF6">
              <w:rPr>
                <w:noProof/>
                <w:sz w:val="18"/>
                <w:szCs w:val="18"/>
                <w:lang w:val="en-US"/>
              </w:rPr>
              <w:t>Dosages were increased to 4 tablets daily, if necessary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24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Dam, 1989</w:t>
            </w:r>
          </w:p>
          <w:p w:rsidR="00732CC3" w:rsidRPr="00302A5B" w:rsidRDefault="00732CC3" w:rsidP="005E5733">
            <w:pPr>
              <w:pStyle w:val="TableText8New"/>
              <w:rPr>
                <w:noProof/>
                <w:sz w:val="18"/>
                <w:szCs w:val="18"/>
                <w:lang w:val="en-US"/>
              </w:rPr>
            </w:pPr>
            <w:r w:rsidRPr="00B66EF6">
              <w:rPr>
                <w:noProof/>
                <w:sz w:val="18"/>
                <w:szCs w:val="18"/>
                <w:lang w:val="en-US"/>
              </w:rPr>
              <w:t>(N=194)</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 xml:space="preserve">Double Blind </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Denmark</w:t>
            </w:r>
          </w:p>
          <w:p w:rsidR="00732CC3" w:rsidRPr="00302A5B" w:rsidRDefault="00732CC3" w:rsidP="005E5733">
            <w:pPr>
              <w:pStyle w:val="TableText8New"/>
              <w:rPr>
                <w:noProof/>
                <w:sz w:val="18"/>
                <w:szCs w:val="18"/>
                <w:lang w:val="en-US"/>
              </w:rPr>
            </w:pPr>
            <w:r w:rsidRPr="00B66EF6">
              <w:rPr>
                <w:noProof/>
                <w:sz w:val="18"/>
                <w:szCs w:val="18"/>
                <w:lang w:val="en-US"/>
              </w:rPr>
              <w:t>Finland</w:t>
            </w:r>
          </w:p>
          <w:p w:rsidR="00732CC3" w:rsidRPr="00302A5B" w:rsidRDefault="00732CC3" w:rsidP="005E5733">
            <w:pPr>
              <w:pStyle w:val="TableText8New"/>
              <w:rPr>
                <w:noProof/>
                <w:sz w:val="18"/>
                <w:szCs w:val="18"/>
                <w:lang w:val="en-US"/>
              </w:rPr>
            </w:pPr>
            <w:r w:rsidRPr="00B66EF6">
              <w:rPr>
                <w:noProof/>
                <w:sz w:val="18"/>
                <w:szCs w:val="18"/>
                <w:lang w:val="en-US"/>
              </w:rPr>
              <w:t>Norway</w:t>
            </w:r>
          </w:p>
          <w:p w:rsidR="00732CC3" w:rsidRPr="00302A5B" w:rsidRDefault="00732CC3" w:rsidP="005E5733">
            <w:pPr>
              <w:pStyle w:val="TableText8New"/>
              <w:rPr>
                <w:noProof/>
                <w:sz w:val="18"/>
                <w:szCs w:val="18"/>
                <w:lang w:val="en-US"/>
              </w:rPr>
            </w:pPr>
            <w:r w:rsidRPr="00B66EF6">
              <w:rPr>
                <w:noProof/>
                <w:sz w:val="18"/>
                <w:szCs w:val="18"/>
                <w:lang w:val="en-US"/>
              </w:rPr>
              <w:t>Sweden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Ciba-Geigy Ltd.</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Starting Dose:</w:t>
            </w:r>
          </w:p>
          <w:p w:rsidR="00732CC3" w:rsidRPr="00302A5B" w:rsidRDefault="00732CC3" w:rsidP="005E5733">
            <w:pPr>
              <w:pStyle w:val="TableText8New"/>
              <w:rPr>
                <w:noProof/>
                <w:sz w:val="18"/>
                <w:szCs w:val="18"/>
                <w:lang w:val="en-US"/>
              </w:rPr>
            </w:pPr>
            <w:r w:rsidRPr="00B66EF6">
              <w:rPr>
                <w:noProof/>
                <w:sz w:val="18"/>
                <w:szCs w:val="18"/>
                <w:lang w:val="en-US"/>
              </w:rPr>
              <w:t>200 mg/day</w:t>
            </w:r>
          </w:p>
          <w:p w:rsidR="00732CC3" w:rsidRPr="00302A5B" w:rsidRDefault="00732CC3" w:rsidP="005E5733">
            <w:pPr>
              <w:pStyle w:val="TableText8New"/>
              <w:rPr>
                <w:noProof/>
                <w:sz w:val="18"/>
                <w:szCs w:val="18"/>
                <w:lang w:val="en-US"/>
              </w:rPr>
            </w:pPr>
            <w:r w:rsidRPr="00B66EF6">
              <w:rPr>
                <w:noProof/>
                <w:sz w:val="18"/>
                <w:szCs w:val="18"/>
                <w:lang w:val="en-US"/>
              </w:rPr>
              <w:t xml:space="preserve">Mean final dose: 684 mg/day </w:t>
            </w:r>
          </w:p>
          <w:p w:rsidR="00732CC3" w:rsidRPr="00302A5B" w:rsidRDefault="00732CC3" w:rsidP="005E5733">
            <w:pPr>
              <w:pStyle w:val="TableText8New"/>
              <w:rPr>
                <w:noProof/>
                <w:sz w:val="18"/>
                <w:szCs w:val="18"/>
                <w:lang w:val="en-US"/>
              </w:rPr>
            </w:pPr>
            <w:r w:rsidRPr="00B66EF6">
              <w:rPr>
                <w:noProof/>
                <w:sz w:val="18"/>
                <w:szCs w:val="18"/>
                <w:lang w:val="en-US"/>
              </w:rPr>
              <w:t>Daily dose adjusted from starting dose at weekly intervals to obtain the best possible therapeutic effect associated with satisfactory tolerability</w:t>
            </w:r>
          </w:p>
          <w:p w:rsidR="00732CC3" w:rsidRPr="00302A5B" w:rsidRDefault="00732CC3" w:rsidP="005E5733">
            <w:pPr>
              <w:pStyle w:val="TableText8New"/>
              <w:rPr>
                <w:noProof/>
                <w:sz w:val="18"/>
                <w:szCs w:val="18"/>
                <w:lang w:val="en-US"/>
              </w:rPr>
            </w:pPr>
            <w:r w:rsidRPr="00B66EF6">
              <w:rPr>
                <w:noProof/>
                <w:sz w:val="18"/>
                <w:szCs w:val="18"/>
                <w:lang w:val="en-US"/>
              </w:rPr>
              <w:t>The titration phase was was between 4 and 8 weeks.</w:t>
            </w:r>
          </w:p>
          <w:p w:rsidR="00732CC3" w:rsidRPr="00302A5B" w:rsidRDefault="00732CC3" w:rsidP="005E5733">
            <w:pPr>
              <w:pStyle w:val="TableText8New"/>
              <w:rPr>
                <w:noProof/>
                <w:sz w:val="18"/>
                <w:szCs w:val="18"/>
                <w:lang w:val="en-US"/>
              </w:rPr>
            </w:pPr>
            <w:r w:rsidRPr="00B66EF6">
              <w:rPr>
                <w:noProof/>
                <w:sz w:val="18"/>
                <w:szCs w:val="18"/>
                <w:lang w:val="en-US"/>
              </w:rPr>
              <w:t>Once the optimal dose had been determined, treatment was continued using that dose for 12 weeks (maintenance period I) and for a further 36 weeks (maintenance period II) in patients who were well controlled and willing to continue the study</w:t>
            </w:r>
          </w:p>
        </w:tc>
        <w:tc>
          <w:tcPr>
            <w:tcW w:w="2953" w:type="dxa"/>
          </w:tcPr>
          <w:p w:rsidR="00732CC3" w:rsidRPr="00302A5B" w:rsidRDefault="00732CC3" w:rsidP="005E5733">
            <w:pPr>
              <w:pStyle w:val="TableText8-Bold"/>
              <w:rPr>
                <w:sz w:val="18"/>
                <w:szCs w:val="18"/>
              </w:rPr>
            </w:pPr>
            <w:r w:rsidRPr="00B66EF6">
              <w:rPr>
                <w:sz w:val="18"/>
                <w:szCs w:val="18"/>
              </w:rPr>
              <w:t>Oxcarbazepine</w:t>
            </w:r>
          </w:p>
          <w:p w:rsidR="00732CC3" w:rsidRPr="00302A5B" w:rsidRDefault="00732CC3" w:rsidP="005E5733">
            <w:pPr>
              <w:pStyle w:val="TableText8New"/>
              <w:rPr>
                <w:noProof/>
                <w:sz w:val="18"/>
                <w:szCs w:val="18"/>
                <w:lang w:val="en-US"/>
              </w:rPr>
            </w:pPr>
            <w:r w:rsidRPr="00B66EF6">
              <w:rPr>
                <w:noProof/>
                <w:sz w:val="18"/>
                <w:szCs w:val="18"/>
                <w:lang w:val="en-US"/>
              </w:rPr>
              <w:t>Starting Dose:</w:t>
            </w:r>
          </w:p>
          <w:p w:rsidR="00732CC3" w:rsidRPr="00302A5B" w:rsidRDefault="00732CC3" w:rsidP="005E5733">
            <w:pPr>
              <w:pStyle w:val="TableText8New"/>
              <w:rPr>
                <w:noProof/>
                <w:sz w:val="18"/>
                <w:szCs w:val="18"/>
                <w:lang w:val="en-US"/>
              </w:rPr>
            </w:pPr>
            <w:r w:rsidRPr="00B66EF6">
              <w:rPr>
                <w:noProof/>
                <w:sz w:val="18"/>
                <w:szCs w:val="18"/>
                <w:lang w:val="en-US"/>
              </w:rPr>
              <w:t>300 mg/day</w:t>
            </w:r>
          </w:p>
          <w:p w:rsidR="00732CC3" w:rsidRPr="00302A5B" w:rsidRDefault="00732CC3" w:rsidP="005E5733">
            <w:pPr>
              <w:pStyle w:val="TableText8New"/>
              <w:rPr>
                <w:noProof/>
                <w:sz w:val="18"/>
                <w:szCs w:val="18"/>
                <w:lang w:val="en-US"/>
              </w:rPr>
            </w:pPr>
            <w:r w:rsidRPr="00B66EF6">
              <w:rPr>
                <w:noProof/>
                <w:sz w:val="18"/>
                <w:szCs w:val="18"/>
                <w:lang w:val="en-US"/>
              </w:rPr>
              <w:t>Mean final dose: 1040 mg/day</w:t>
            </w:r>
          </w:p>
          <w:p w:rsidR="00732CC3" w:rsidRPr="00302A5B" w:rsidRDefault="00732CC3" w:rsidP="005E5733">
            <w:pPr>
              <w:pStyle w:val="TableText8New"/>
              <w:rPr>
                <w:noProof/>
                <w:sz w:val="18"/>
                <w:szCs w:val="18"/>
                <w:lang w:val="en-US"/>
              </w:rPr>
            </w:pPr>
            <w:r w:rsidRPr="00B66EF6">
              <w:rPr>
                <w:noProof/>
                <w:sz w:val="18"/>
                <w:szCs w:val="18"/>
                <w:lang w:val="en-US"/>
              </w:rPr>
              <w:t>Daily dose adjusted from starting dose at weekly intervals to obtain the best possible therapeutic effect associated with satisfactory tolerability</w:t>
            </w:r>
          </w:p>
          <w:p w:rsidR="00732CC3" w:rsidRPr="00302A5B" w:rsidRDefault="00732CC3" w:rsidP="005E5733">
            <w:pPr>
              <w:pStyle w:val="TableText8New"/>
              <w:rPr>
                <w:noProof/>
                <w:sz w:val="18"/>
                <w:szCs w:val="18"/>
                <w:lang w:val="en-US"/>
              </w:rPr>
            </w:pPr>
            <w:r w:rsidRPr="00B66EF6">
              <w:rPr>
                <w:noProof/>
                <w:sz w:val="18"/>
                <w:szCs w:val="18"/>
                <w:lang w:val="en-US"/>
              </w:rPr>
              <w:t>The titration phase was between 4 and 8 weeks.</w:t>
            </w:r>
          </w:p>
          <w:p w:rsidR="00732CC3" w:rsidRPr="00302A5B" w:rsidRDefault="00732CC3" w:rsidP="005E5733">
            <w:pPr>
              <w:pStyle w:val="TableText8New"/>
              <w:rPr>
                <w:noProof/>
                <w:sz w:val="18"/>
                <w:szCs w:val="18"/>
                <w:lang w:val="en-US"/>
              </w:rPr>
            </w:pPr>
            <w:r w:rsidRPr="00B66EF6">
              <w:rPr>
                <w:noProof/>
                <w:sz w:val="18"/>
                <w:szCs w:val="18"/>
                <w:lang w:val="en-US"/>
              </w:rPr>
              <w:t>Once the optimal dose had been determined, treatment was continued using that dose for 12 weeks (maintenance period I) and for a further 36 weeks (maintenance period II) in patients who were well controlled and willing to continue the study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56 weeks</w:t>
            </w:r>
          </w:p>
          <w:p w:rsidR="00732CC3" w:rsidRPr="00302A5B" w:rsidRDefault="00732CC3" w:rsidP="005E5733">
            <w:pPr>
              <w:pStyle w:val="TableText8"/>
              <w:rPr>
                <w:sz w:val="18"/>
                <w:szCs w:val="18"/>
              </w:rPr>
            </w:pPr>
          </w:p>
        </w:tc>
      </w:tr>
    </w:tbl>
    <w:p w:rsidR="00AF02EE" w:rsidRDefault="00AF02EE"/>
    <w:tbl>
      <w:tblPr>
        <w:tblW w:w="139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577"/>
        <w:gridCol w:w="1313"/>
        <w:gridCol w:w="1845"/>
        <w:gridCol w:w="861"/>
        <w:gridCol w:w="2518"/>
        <w:gridCol w:w="2953"/>
        <w:gridCol w:w="1548"/>
      </w:tblGrid>
      <w:tr w:rsidR="00AF02EE" w:rsidRPr="00882D1E" w:rsidTr="00AF02EE">
        <w:trPr>
          <w:cantSplit/>
          <w:tblHeader/>
        </w:trPr>
        <w:tc>
          <w:tcPr>
            <w:tcW w:w="13977" w:type="dxa"/>
            <w:gridSpan w:val="8"/>
            <w:tcBorders>
              <w:top w:val="nil"/>
              <w:left w:val="nil"/>
              <w:bottom w:val="single" w:sz="12" w:space="0" w:color="auto"/>
              <w:right w:val="nil"/>
            </w:tcBorders>
          </w:tcPr>
          <w:p w:rsidR="00CA7633" w:rsidRDefault="00AF02EE">
            <w:pPr>
              <w:pStyle w:val="TableandFigureHeading"/>
              <w:keepLines/>
              <w:rPr>
                <w:noProof/>
                <w:sz w:val="18"/>
                <w:szCs w:val="18"/>
              </w:rPr>
            </w:pPr>
            <w:r w:rsidRPr="00882D1E">
              <w:lastRenderedPageBreak/>
              <w:t xml:space="preserve">Table </w:t>
            </w:r>
            <w:r>
              <w:t>F-</w:t>
            </w:r>
            <w:r>
              <w:rPr>
                <w:noProof/>
              </w:rPr>
              <w:t>5</w:t>
            </w:r>
            <w:r w:rsidRPr="00882D1E">
              <w:t>. Study design and populations of studies comparing</w:t>
            </w:r>
            <w:r>
              <w:t xml:space="preserve"> older versus newer antiepileptic drugs (continued)</w:t>
            </w:r>
          </w:p>
        </w:tc>
      </w:tr>
      <w:tr w:rsidR="00AF02EE" w:rsidRPr="00882D1E" w:rsidTr="00AF02EE">
        <w:trPr>
          <w:cantSplit/>
          <w:tblHeader/>
        </w:trPr>
        <w:tc>
          <w:tcPr>
            <w:tcW w:w="0" w:type="auto"/>
            <w:tcBorders>
              <w:top w:val="single" w:sz="12" w:space="0" w:color="auto"/>
              <w:bottom w:val="double" w:sz="4" w:space="0" w:color="auto"/>
            </w:tcBorders>
            <w:vAlign w:val="center"/>
          </w:tcPr>
          <w:p w:rsidR="00CA7633" w:rsidRDefault="00F3244E">
            <w:pPr>
              <w:pStyle w:val="TableColumnHeading8"/>
              <w:keepNext/>
              <w:keepLines/>
              <w:jc w:val="center"/>
              <w:rPr>
                <w:sz w:val="18"/>
                <w:szCs w:val="18"/>
              </w:rPr>
            </w:pPr>
            <w:r>
              <w:rPr>
                <w:sz w:val="18"/>
                <w:szCs w:val="18"/>
              </w:rPr>
              <w:t>Study, Year</w:t>
            </w:r>
          </w:p>
          <w:p w:rsidR="00CA7633" w:rsidRDefault="003E7390">
            <w:pPr>
              <w:pStyle w:val="TableText8New"/>
              <w:keepNext/>
              <w:keepLines/>
              <w:jc w:val="center"/>
              <w:rPr>
                <w:b/>
                <w:noProof/>
                <w:sz w:val="18"/>
                <w:szCs w:val="18"/>
                <w:lang w:val="en-US"/>
              </w:rPr>
            </w:pPr>
            <w:r w:rsidRPr="003E7390">
              <w:rPr>
                <w:b/>
                <w:sz w:val="18"/>
                <w:szCs w:val="18"/>
              </w:rPr>
              <w:t>(N)</w:t>
            </w:r>
          </w:p>
        </w:tc>
        <w:tc>
          <w:tcPr>
            <w:tcW w:w="0" w:type="auto"/>
            <w:tcBorders>
              <w:top w:val="single" w:sz="12" w:space="0" w:color="auto"/>
              <w:bottom w:val="double" w:sz="4" w:space="0" w:color="auto"/>
            </w:tcBorders>
            <w:vAlign w:val="center"/>
          </w:tcPr>
          <w:p w:rsidR="00CA7633" w:rsidRDefault="003E7390">
            <w:pPr>
              <w:pStyle w:val="TableText8New"/>
              <w:keepNext/>
              <w:keepLines/>
              <w:jc w:val="center"/>
              <w:rPr>
                <w:b/>
                <w:noProof/>
                <w:sz w:val="18"/>
                <w:szCs w:val="18"/>
                <w:lang w:val="en-US"/>
              </w:rPr>
            </w:pPr>
            <w:r w:rsidRPr="003E7390">
              <w:rPr>
                <w:b/>
                <w:sz w:val="18"/>
                <w:szCs w:val="18"/>
              </w:rPr>
              <w:t>Study Design</w:t>
            </w:r>
          </w:p>
        </w:tc>
        <w:tc>
          <w:tcPr>
            <w:tcW w:w="0" w:type="auto"/>
            <w:tcBorders>
              <w:top w:val="single" w:sz="12" w:space="0" w:color="auto"/>
              <w:bottom w:val="double" w:sz="4" w:space="0" w:color="auto"/>
            </w:tcBorders>
            <w:vAlign w:val="center"/>
          </w:tcPr>
          <w:p w:rsidR="00CA7633" w:rsidRDefault="003E7390">
            <w:pPr>
              <w:pStyle w:val="TableText8New"/>
              <w:keepNext/>
              <w:keepLines/>
              <w:jc w:val="center"/>
              <w:rPr>
                <w:b/>
                <w:noProof/>
                <w:sz w:val="18"/>
                <w:szCs w:val="18"/>
                <w:lang w:val="en-US"/>
              </w:rPr>
            </w:pPr>
            <w:r w:rsidRPr="003E7390">
              <w:rPr>
                <w:b/>
                <w:sz w:val="18"/>
                <w:szCs w:val="18"/>
              </w:rPr>
              <w:t>Country</w:t>
            </w:r>
          </w:p>
        </w:tc>
        <w:tc>
          <w:tcPr>
            <w:tcW w:w="0" w:type="auto"/>
            <w:tcBorders>
              <w:top w:val="single" w:sz="12" w:space="0" w:color="auto"/>
              <w:bottom w:val="double" w:sz="4" w:space="0" w:color="auto"/>
            </w:tcBorders>
            <w:vAlign w:val="center"/>
          </w:tcPr>
          <w:p w:rsidR="00CA7633" w:rsidRDefault="003E7390">
            <w:pPr>
              <w:pStyle w:val="TableText8New"/>
              <w:keepNext/>
              <w:keepLines/>
              <w:jc w:val="center"/>
              <w:rPr>
                <w:b/>
                <w:noProof/>
                <w:sz w:val="18"/>
                <w:szCs w:val="18"/>
                <w:lang w:val="en-US"/>
              </w:rPr>
            </w:pPr>
            <w:r w:rsidRPr="003E7390">
              <w:rPr>
                <w:b/>
                <w:sz w:val="18"/>
                <w:szCs w:val="18"/>
              </w:rPr>
              <w:t>Study Funding</w:t>
            </w:r>
          </w:p>
        </w:tc>
        <w:tc>
          <w:tcPr>
            <w:tcW w:w="0" w:type="auto"/>
            <w:tcBorders>
              <w:top w:val="single" w:sz="12" w:space="0" w:color="auto"/>
              <w:bottom w:val="double" w:sz="4" w:space="0" w:color="auto"/>
            </w:tcBorders>
            <w:vAlign w:val="center"/>
          </w:tcPr>
          <w:p w:rsidR="00CA7633" w:rsidRDefault="003E7390">
            <w:pPr>
              <w:pStyle w:val="TableText8New"/>
              <w:keepNext/>
              <w:keepLines/>
              <w:jc w:val="center"/>
              <w:rPr>
                <w:b/>
                <w:noProof/>
                <w:sz w:val="18"/>
                <w:szCs w:val="18"/>
                <w:lang w:val="en-US"/>
              </w:rPr>
            </w:pPr>
            <w:r w:rsidRPr="003E7390">
              <w:rPr>
                <w:b/>
                <w:sz w:val="18"/>
                <w:szCs w:val="18"/>
              </w:rPr>
              <w:t>Quality Rating</w:t>
            </w:r>
          </w:p>
        </w:tc>
        <w:tc>
          <w:tcPr>
            <w:tcW w:w="0" w:type="auto"/>
            <w:tcBorders>
              <w:top w:val="single" w:sz="12" w:space="0" w:color="auto"/>
              <w:bottom w:val="double" w:sz="4" w:space="0" w:color="auto"/>
            </w:tcBorders>
            <w:vAlign w:val="center"/>
          </w:tcPr>
          <w:p w:rsidR="00CA7633" w:rsidRDefault="00F3244E">
            <w:pPr>
              <w:pStyle w:val="TableText8-Bold"/>
              <w:keepNext/>
              <w:keepLines/>
              <w:jc w:val="center"/>
              <w:rPr>
                <w:sz w:val="18"/>
                <w:szCs w:val="18"/>
              </w:rPr>
            </w:pPr>
            <w:r>
              <w:rPr>
                <w:sz w:val="18"/>
                <w:szCs w:val="18"/>
              </w:rPr>
              <w:t>Older AED and Dose</w:t>
            </w:r>
          </w:p>
        </w:tc>
        <w:tc>
          <w:tcPr>
            <w:tcW w:w="2953" w:type="dxa"/>
            <w:tcBorders>
              <w:top w:val="single" w:sz="12" w:space="0" w:color="auto"/>
              <w:bottom w:val="double" w:sz="4" w:space="0" w:color="auto"/>
            </w:tcBorders>
            <w:vAlign w:val="center"/>
          </w:tcPr>
          <w:p w:rsidR="00CA7633" w:rsidRDefault="00F3244E">
            <w:pPr>
              <w:pStyle w:val="TableText8-Bold"/>
              <w:keepNext/>
              <w:keepLines/>
              <w:jc w:val="center"/>
              <w:rPr>
                <w:sz w:val="18"/>
                <w:szCs w:val="18"/>
              </w:rPr>
            </w:pPr>
            <w:r>
              <w:rPr>
                <w:sz w:val="18"/>
                <w:szCs w:val="18"/>
              </w:rPr>
              <w:t>Newer AED and Dose</w:t>
            </w:r>
          </w:p>
        </w:tc>
        <w:tc>
          <w:tcPr>
            <w:tcW w:w="1548" w:type="dxa"/>
            <w:tcBorders>
              <w:top w:val="single" w:sz="12" w:space="0" w:color="auto"/>
              <w:bottom w:val="double" w:sz="4" w:space="0" w:color="auto"/>
            </w:tcBorders>
            <w:vAlign w:val="center"/>
          </w:tcPr>
          <w:p w:rsidR="00CA7633" w:rsidRDefault="003E7390">
            <w:pPr>
              <w:pStyle w:val="TableText8New"/>
              <w:keepNext/>
              <w:keepLines/>
              <w:jc w:val="center"/>
              <w:rPr>
                <w:b/>
                <w:noProof/>
                <w:sz w:val="18"/>
                <w:szCs w:val="18"/>
                <w:lang w:val="en-US"/>
              </w:rPr>
            </w:pPr>
            <w:r w:rsidRPr="003E7390">
              <w:rPr>
                <w:b/>
                <w:sz w:val="18"/>
                <w:szCs w:val="18"/>
              </w:rPr>
              <w:t>Followup</w:t>
            </w:r>
          </w:p>
        </w:tc>
      </w:tr>
      <w:tr w:rsidR="00732CC3" w:rsidRPr="00882D1E" w:rsidTr="00AF02EE">
        <w:trPr>
          <w:cantSplit/>
        </w:trPr>
        <w:tc>
          <w:tcPr>
            <w:tcW w:w="0" w:type="auto"/>
            <w:tcBorders>
              <w:top w:val="double" w:sz="4" w:space="0" w:color="auto"/>
            </w:tcBorders>
          </w:tcPr>
          <w:p w:rsidR="00CA7633" w:rsidRDefault="00732CC3">
            <w:pPr>
              <w:pStyle w:val="TableText8New"/>
              <w:keepNext/>
              <w:keepLines/>
              <w:rPr>
                <w:noProof/>
                <w:sz w:val="18"/>
                <w:szCs w:val="18"/>
                <w:lang w:val="en-US"/>
              </w:rPr>
            </w:pPr>
            <w:r w:rsidRPr="00B66EF6">
              <w:rPr>
                <w:noProof/>
                <w:sz w:val="18"/>
                <w:szCs w:val="18"/>
                <w:lang w:val="en-US"/>
              </w:rPr>
              <w:t>Sachdeo, 1992</w:t>
            </w:r>
          </w:p>
          <w:p w:rsidR="00CA7633" w:rsidRDefault="00732CC3">
            <w:pPr>
              <w:pStyle w:val="TableText8New"/>
              <w:keepNext/>
              <w:keepLines/>
              <w:rPr>
                <w:noProof/>
                <w:sz w:val="18"/>
                <w:szCs w:val="18"/>
                <w:lang w:val="en-US"/>
              </w:rPr>
            </w:pPr>
            <w:r w:rsidRPr="00B66EF6">
              <w:rPr>
                <w:noProof/>
                <w:sz w:val="18"/>
                <w:szCs w:val="18"/>
                <w:lang w:val="en-US"/>
              </w:rPr>
              <w:t>(N=44)</w:t>
            </w:r>
          </w:p>
        </w:tc>
        <w:tc>
          <w:tcPr>
            <w:tcW w:w="0" w:type="auto"/>
            <w:tcBorders>
              <w:top w:val="double" w:sz="4" w:space="0" w:color="auto"/>
            </w:tcBorders>
          </w:tcPr>
          <w:p w:rsidR="00CA7633" w:rsidRDefault="00732CC3">
            <w:pPr>
              <w:pStyle w:val="TableText8New"/>
              <w:keepNext/>
              <w:keepLines/>
              <w:rPr>
                <w:noProof/>
                <w:sz w:val="18"/>
                <w:szCs w:val="18"/>
                <w:lang w:val="en-US"/>
              </w:rPr>
            </w:pPr>
            <w:r w:rsidRPr="00B66EF6">
              <w:rPr>
                <w:noProof/>
                <w:sz w:val="18"/>
                <w:szCs w:val="18"/>
                <w:lang w:val="en-US"/>
              </w:rPr>
              <w:t>Randomized</w:t>
            </w:r>
          </w:p>
          <w:p w:rsidR="00CA7633" w:rsidRDefault="00732CC3">
            <w:pPr>
              <w:pStyle w:val="TableText8New"/>
              <w:keepNext/>
              <w:keepLines/>
              <w:rPr>
                <w:noProof/>
                <w:sz w:val="18"/>
                <w:szCs w:val="18"/>
                <w:lang w:val="en-US"/>
              </w:rPr>
            </w:pPr>
            <w:r w:rsidRPr="00B66EF6">
              <w:rPr>
                <w:noProof/>
                <w:sz w:val="18"/>
                <w:szCs w:val="18"/>
                <w:lang w:val="en-US"/>
              </w:rPr>
              <w:t>Double Blind</w:t>
            </w:r>
          </w:p>
          <w:p w:rsidR="00CA7633" w:rsidRDefault="00732CC3">
            <w:pPr>
              <w:pStyle w:val="TableText8New"/>
              <w:keepNext/>
              <w:keepLines/>
              <w:rPr>
                <w:noProof/>
                <w:sz w:val="18"/>
                <w:szCs w:val="18"/>
                <w:lang w:val="en-US"/>
              </w:rPr>
            </w:pPr>
            <w:r w:rsidRPr="00B66EF6">
              <w:rPr>
                <w:noProof/>
                <w:sz w:val="18"/>
                <w:szCs w:val="18"/>
                <w:lang w:val="en-US"/>
              </w:rPr>
              <w:t>Parallel Group</w:t>
            </w:r>
          </w:p>
          <w:p w:rsidR="00CA7633" w:rsidRDefault="00732CC3">
            <w:pPr>
              <w:pStyle w:val="TableText8New"/>
              <w:keepNext/>
              <w:keepLines/>
              <w:rPr>
                <w:noProof/>
                <w:sz w:val="18"/>
                <w:szCs w:val="18"/>
                <w:lang w:val="en-US"/>
              </w:rPr>
            </w:pPr>
            <w:r w:rsidRPr="00B66EF6">
              <w:rPr>
                <w:noProof/>
                <w:sz w:val="18"/>
                <w:szCs w:val="18"/>
                <w:lang w:val="en-US"/>
              </w:rPr>
              <w:t>Active Control</w:t>
            </w:r>
          </w:p>
        </w:tc>
        <w:tc>
          <w:tcPr>
            <w:tcW w:w="0" w:type="auto"/>
            <w:tcBorders>
              <w:top w:val="double" w:sz="4" w:space="0" w:color="auto"/>
            </w:tcBorders>
          </w:tcPr>
          <w:p w:rsidR="00CA7633" w:rsidRDefault="00732CC3">
            <w:pPr>
              <w:pStyle w:val="TableText8New"/>
              <w:keepNext/>
              <w:keepLines/>
              <w:rPr>
                <w:noProof/>
                <w:sz w:val="18"/>
                <w:szCs w:val="18"/>
                <w:lang w:val="en-US"/>
              </w:rPr>
            </w:pPr>
            <w:r w:rsidRPr="00B66EF6">
              <w:rPr>
                <w:noProof/>
                <w:sz w:val="18"/>
                <w:szCs w:val="18"/>
                <w:lang w:val="en-US"/>
              </w:rPr>
              <w:t>United States</w:t>
            </w:r>
          </w:p>
          <w:p w:rsidR="00CA7633" w:rsidRDefault="00CA7633">
            <w:pPr>
              <w:pStyle w:val="TableText8"/>
              <w:keepNext/>
              <w:keepLines/>
              <w:rPr>
                <w:sz w:val="18"/>
                <w:szCs w:val="18"/>
              </w:rPr>
            </w:pPr>
          </w:p>
        </w:tc>
        <w:tc>
          <w:tcPr>
            <w:tcW w:w="0" w:type="auto"/>
            <w:tcBorders>
              <w:top w:val="double" w:sz="4" w:space="0" w:color="auto"/>
            </w:tcBorders>
          </w:tcPr>
          <w:p w:rsidR="00CA7633" w:rsidRDefault="00732CC3">
            <w:pPr>
              <w:pStyle w:val="TableText8New"/>
              <w:keepNext/>
              <w:keepLines/>
              <w:rPr>
                <w:noProof/>
                <w:sz w:val="18"/>
                <w:szCs w:val="18"/>
                <w:lang w:val="en-US"/>
              </w:rPr>
            </w:pPr>
            <w:r w:rsidRPr="00B66EF6">
              <w:rPr>
                <w:noProof/>
                <w:sz w:val="18"/>
                <w:szCs w:val="18"/>
                <w:lang w:val="en-US"/>
              </w:rPr>
              <w:t>Not specified</w:t>
            </w:r>
          </w:p>
        </w:tc>
        <w:tc>
          <w:tcPr>
            <w:tcW w:w="0" w:type="auto"/>
            <w:tcBorders>
              <w:top w:val="double" w:sz="4" w:space="0" w:color="auto"/>
            </w:tcBorders>
          </w:tcPr>
          <w:p w:rsidR="00CA7633" w:rsidRDefault="00732CC3">
            <w:pPr>
              <w:pStyle w:val="TableText8New"/>
              <w:keepNext/>
              <w:keepLines/>
              <w:rPr>
                <w:noProof/>
                <w:sz w:val="18"/>
                <w:szCs w:val="18"/>
                <w:lang w:val="en-US"/>
              </w:rPr>
            </w:pPr>
            <w:r w:rsidRPr="00B66EF6">
              <w:rPr>
                <w:noProof/>
                <w:sz w:val="18"/>
                <w:szCs w:val="18"/>
                <w:lang w:val="en-US"/>
              </w:rPr>
              <w:t>Poor</w:t>
            </w:r>
          </w:p>
        </w:tc>
        <w:tc>
          <w:tcPr>
            <w:tcW w:w="0" w:type="auto"/>
            <w:tcBorders>
              <w:top w:val="double" w:sz="4" w:space="0" w:color="auto"/>
            </w:tcBorders>
          </w:tcPr>
          <w:p w:rsidR="00CA7633" w:rsidRDefault="00732CC3">
            <w:pPr>
              <w:pStyle w:val="TableText8-Bold"/>
              <w:keepNext/>
              <w:keepLines/>
              <w:rPr>
                <w:sz w:val="18"/>
                <w:szCs w:val="18"/>
              </w:rPr>
            </w:pPr>
            <w:r w:rsidRPr="00B66EF6">
              <w:rPr>
                <w:sz w:val="18"/>
                <w:szCs w:val="18"/>
              </w:rPr>
              <w:t>Valproic Acid</w:t>
            </w:r>
          </w:p>
          <w:p w:rsidR="00CA7633" w:rsidRDefault="00732CC3">
            <w:pPr>
              <w:pStyle w:val="TableText8New"/>
              <w:keepNext/>
              <w:keepLines/>
              <w:rPr>
                <w:noProof/>
                <w:sz w:val="18"/>
                <w:szCs w:val="18"/>
                <w:lang w:val="en-US"/>
              </w:rPr>
            </w:pPr>
            <w:r w:rsidRPr="00B66EF6">
              <w:rPr>
                <w:noProof/>
                <w:sz w:val="18"/>
                <w:szCs w:val="18"/>
                <w:lang w:val="en-US"/>
              </w:rPr>
              <w:t>Initial dose: 15 mg/kg/day to the closest 250 mg</w:t>
            </w:r>
          </w:p>
          <w:p w:rsidR="00CA7633" w:rsidRDefault="00CA7633">
            <w:pPr>
              <w:pStyle w:val="TableText8"/>
              <w:keepNext/>
              <w:keepLines/>
              <w:rPr>
                <w:sz w:val="18"/>
                <w:szCs w:val="18"/>
              </w:rPr>
            </w:pPr>
          </w:p>
        </w:tc>
        <w:tc>
          <w:tcPr>
            <w:tcW w:w="2953" w:type="dxa"/>
            <w:tcBorders>
              <w:top w:val="double" w:sz="4" w:space="0" w:color="auto"/>
            </w:tcBorders>
          </w:tcPr>
          <w:p w:rsidR="00CA7633" w:rsidRDefault="00732CC3">
            <w:pPr>
              <w:pStyle w:val="TableText8-Bold"/>
              <w:keepNext/>
              <w:keepLines/>
              <w:rPr>
                <w:sz w:val="18"/>
                <w:szCs w:val="18"/>
              </w:rPr>
            </w:pPr>
            <w:r w:rsidRPr="00B66EF6">
              <w:rPr>
                <w:sz w:val="18"/>
                <w:szCs w:val="18"/>
              </w:rPr>
              <w:t>Felbamate</w:t>
            </w:r>
          </w:p>
          <w:p w:rsidR="00CA7633" w:rsidRDefault="00732CC3">
            <w:pPr>
              <w:pStyle w:val="TableText8New"/>
              <w:keepNext/>
              <w:keepLines/>
              <w:rPr>
                <w:noProof/>
                <w:sz w:val="18"/>
                <w:szCs w:val="18"/>
                <w:lang w:val="en-US"/>
              </w:rPr>
            </w:pPr>
            <w:r w:rsidRPr="00B66EF6">
              <w:rPr>
                <w:noProof/>
                <w:sz w:val="18"/>
                <w:szCs w:val="18"/>
                <w:lang w:val="en-US"/>
              </w:rPr>
              <w:t>Titrated to 3,600 mg/dayor the maximum tolerated dose on study day 6</w:t>
            </w:r>
          </w:p>
        </w:tc>
        <w:tc>
          <w:tcPr>
            <w:tcW w:w="1548" w:type="dxa"/>
            <w:tcBorders>
              <w:top w:val="double" w:sz="4" w:space="0" w:color="auto"/>
            </w:tcBorders>
          </w:tcPr>
          <w:p w:rsidR="00CA7633" w:rsidRDefault="00732CC3">
            <w:pPr>
              <w:pStyle w:val="TableText8New"/>
              <w:keepNext/>
              <w:keepLines/>
              <w:rPr>
                <w:noProof/>
                <w:sz w:val="18"/>
                <w:szCs w:val="18"/>
                <w:lang w:val="en-US"/>
              </w:rPr>
            </w:pPr>
            <w:r w:rsidRPr="00B66EF6">
              <w:rPr>
                <w:noProof/>
                <w:sz w:val="18"/>
                <w:szCs w:val="18"/>
                <w:lang w:val="en-US"/>
              </w:rPr>
              <w:t>56-day basline period</w:t>
            </w:r>
          </w:p>
          <w:p w:rsidR="00CA7633" w:rsidRDefault="00732CC3">
            <w:pPr>
              <w:pStyle w:val="TableText8New"/>
              <w:keepNext/>
              <w:keepLines/>
              <w:rPr>
                <w:noProof/>
                <w:sz w:val="18"/>
                <w:szCs w:val="18"/>
                <w:lang w:val="en-US"/>
              </w:rPr>
            </w:pPr>
            <w:r w:rsidRPr="00B66EF6">
              <w:rPr>
                <w:noProof/>
                <w:sz w:val="18"/>
                <w:szCs w:val="18"/>
                <w:lang w:val="en-US"/>
              </w:rPr>
              <w:t xml:space="preserve">Study day1 </w:t>
            </w:r>
            <w:r w:rsidRPr="00B66EF6">
              <w:rPr>
                <w:rFonts w:hint="eastAsia"/>
                <w:noProof/>
                <w:sz w:val="18"/>
                <w:szCs w:val="18"/>
                <w:lang w:val="en-US"/>
              </w:rPr>
              <w:t>–</w:t>
            </w:r>
            <w:r w:rsidRPr="00B66EF6">
              <w:rPr>
                <w:noProof/>
                <w:sz w:val="18"/>
                <w:szCs w:val="18"/>
                <w:lang w:val="en-US"/>
              </w:rPr>
              <w:t xml:space="preserve"> one-third reduction in dosage of previous AED.</w:t>
            </w:r>
          </w:p>
          <w:p w:rsidR="00CA7633" w:rsidRDefault="00732CC3">
            <w:pPr>
              <w:pStyle w:val="TableText8New"/>
              <w:keepNext/>
              <w:keepLines/>
              <w:rPr>
                <w:noProof/>
                <w:sz w:val="18"/>
                <w:szCs w:val="18"/>
                <w:lang w:val="en-US"/>
              </w:rPr>
            </w:pPr>
            <w:r w:rsidRPr="00B66EF6">
              <w:rPr>
                <w:noProof/>
                <w:sz w:val="18"/>
                <w:szCs w:val="18"/>
                <w:lang w:val="en-US"/>
              </w:rPr>
              <w:t>Seizure calenders, vitals and clinical lab exams were obtained on days 14, 28, 42, 70, 112.</w:t>
            </w:r>
          </w:p>
          <w:p w:rsidR="00CA7633" w:rsidRDefault="00732CC3">
            <w:pPr>
              <w:pStyle w:val="TableText8New"/>
              <w:keepNext/>
              <w:keepLines/>
              <w:rPr>
                <w:noProof/>
                <w:sz w:val="18"/>
                <w:szCs w:val="18"/>
                <w:lang w:val="en-US"/>
              </w:rPr>
            </w:pPr>
            <w:r w:rsidRPr="00B66EF6">
              <w:rPr>
                <w:noProof/>
                <w:sz w:val="18"/>
                <w:szCs w:val="18"/>
                <w:lang w:val="en-US"/>
              </w:rPr>
              <w:t>Patients completed study after 112 days of double blind treatment.</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Faught, 1993</w:t>
            </w:r>
          </w:p>
          <w:p w:rsidR="00732CC3" w:rsidRPr="00302A5B" w:rsidRDefault="00732CC3" w:rsidP="005E5733">
            <w:pPr>
              <w:pStyle w:val="TableText8New"/>
              <w:rPr>
                <w:noProof/>
                <w:sz w:val="18"/>
                <w:szCs w:val="18"/>
                <w:lang w:val="en-US"/>
              </w:rPr>
            </w:pPr>
            <w:r w:rsidRPr="00B66EF6">
              <w:rPr>
                <w:noProof/>
                <w:sz w:val="18"/>
                <w:szCs w:val="18"/>
                <w:lang w:val="en-US"/>
              </w:rPr>
              <w:t>(N=111)</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Double Blind </w:t>
            </w:r>
          </w:p>
          <w:p w:rsidR="00732CC3" w:rsidRPr="00302A5B" w:rsidRDefault="00732CC3" w:rsidP="005E5733">
            <w:pPr>
              <w:pStyle w:val="TableText8New"/>
              <w:rPr>
                <w:noProof/>
                <w:sz w:val="18"/>
                <w:szCs w:val="18"/>
                <w:lang w:val="en-US"/>
              </w:rPr>
            </w:pPr>
            <w:r w:rsidRPr="00B66EF6">
              <w:rPr>
                <w:noProof/>
                <w:sz w:val="18"/>
                <w:szCs w:val="18"/>
                <w:lang w:val="en-US"/>
              </w:rPr>
              <w:t>Active Control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Wallace Laboratories </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Constant dosage of 15</w:t>
            </w:r>
            <w:r w:rsidRPr="00B66EF6">
              <w:rPr>
                <w:rFonts w:hint="eastAsia"/>
                <w:noProof/>
                <w:sz w:val="18"/>
                <w:szCs w:val="18"/>
                <w:lang w:val="en-US"/>
              </w:rPr>
              <w:t> </w:t>
            </w:r>
            <w:r w:rsidRPr="00B66EF6">
              <w:rPr>
                <w:noProof/>
                <w:sz w:val="18"/>
                <w:szCs w:val="18"/>
                <w:lang w:val="en-US"/>
              </w:rPr>
              <w:t>mg/kg/day or their maximum tolerated dosage throughout the treatment period</w:t>
            </w:r>
          </w:p>
          <w:p w:rsidR="00732CC3" w:rsidRPr="00302A5B" w:rsidRDefault="00732CC3" w:rsidP="005E5733">
            <w:pPr>
              <w:pStyle w:val="TableText8New"/>
              <w:rPr>
                <w:noProof/>
                <w:sz w:val="18"/>
                <w:szCs w:val="18"/>
                <w:lang w:val="en-US"/>
              </w:rPr>
            </w:pPr>
            <w:r w:rsidRPr="00B66EF6">
              <w:rPr>
                <w:noProof/>
                <w:sz w:val="18"/>
                <w:szCs w:val="18"/>
                <w:lang w:val="en-US"/>
              </w:rPr>
              <w:t>Mean dose 3600 mg/d</w:t>
            </w:r>
          </w:p>
        </w:tc>
        <w:tc>
          <w:tcPr>
            <w:tcW w:w="2953" w:type="dxa"/>
          </w:tcPr>
          <w:p w:rsidR="00732CC3" w:rsidRPr="00302A5B" w:rsidRDefault="00732CC3" w:rsidP="005E5733">
            <w:pPr>
              <w:pStyle w:val="TableText8-Bold"/>
              <w:rPr>
                <w:sz w:val="18"/>
                <w:szCs w:val="18"/>
              </w:rPr>
            </w:pPr>
            <w:r w:rsidRPr="00B66EF6">
              <w:rPr>
                <w:sz w:val="18"/>
                <w:szCs w:val="18"/>
              </w:rPr>
              <w:t>Felbamate</w:t>
            </w:r>
          </w:p>
          <w:p w:rsidR="00732CC3" w:rsidRPr="00302A5B" w:rsidRDefault="00732CC3" w:rsidP="005E5733">
            <w:pPr>
              <w:pStyle w:val="TableText8New"/>
              <w:rPr>
                <w:noProof/>
                <w:sz w:val="18"/>
                <w:szCs w:val="18"/>
                <w:lang w:val="en-US"/>
              </w:rPr>
            </w:pPr>
            <w:r w:rsidRPr="00B66EF6">
              <w:rPr>
                <w:noProof/>
                <w:sz w:val="18"/>
                <w:szCs w:val="18"/>
                <w:lang w:val="en-US"/>
              </w:rPr>
              <w:t>Days 1-2: 1200 mg/day</w:t>
            </w:r>
          </w:p>
          <w:p w:rsidR="00732CC3" w:rsidRPr="00302A5B" w:rsidRDefault="00732CC3" w:rsidP="005E5733">
            <w:pPr>
              <w:pStyle w:val="TableText8New"/>
              <w:rPr>
                <w:noProof/>
                <w:sz w:val="18"/>
                <w:szCs w:val="18"/>
                <w:lang w:val="en-US"/>
              </w:rPr>
            </w:pPr>
            <w:r w:rsidRPr="00B66EF6">
              <w:rPr>
                <w:noProof/>
                <w:sz w:val="18"/>
                <w:szCs w:val="18"/>
                <w:lang w:val="en-US"/>
              </w:rPr>
              <w:t>Days 3-5: 2400 mg/day</w:t>
            </w:r>
          </w:p>
          <w:p w:rsidR="00732CC3" w:rsidRPr="00302A5B" w:rsidRDefault="00732CC3" w:rsidP="005E5733">
            <w:pPr>
              <w:pStyle w:val="TableText8New"/>
              <w:rPr>
                <w:noProof/>
                <w:sz w:val="18"/>
                <w:szCs w:val="18"/>
                <w:lang w:val="en-US"/>
              </w:rPr>
            </w:pPr>
            <w:r w:rsidRPr="00B66EF6">
              <w:rPr>
                <w:noProof/>
                <w:sz w:val="18"/>
                <w:szCs w:val="18"/>
                <w:lang w:val="en-US"/>
              </w:rPr>
              <w:t>Remainder of the treatment period:</w:t>
            </w:r>
          </w:p>
          <w:p w:rsidR="00732CC3" w:rsidRPr="00302A5B" w:rsidRDefault="00732CC3" w:rsidP="005E5733">
            <w:pPr>
              <w:pStyle w:val="TableText8New"/>
              <w:rPr>
                <w:noProof/>
                <w:sz w:val="18"/>
                <w:szCs w:val="18"/>
                <w:lang w:val="en-US"/>
              </w:rPr>
            </w:pPr>
            <w:r w:rsidRPr="00B66EF6">
              <w:rPr>
                <w:noProof/>
                <w:sz w:val="18"/>
                <w:szCs w:val="18"/>
                <w:lang w:val="en-US"/>
              </w:rPr>
              <w:t>3600 mg/day or maximum tolerated dose</w:t>
            </w:r>
          </w:p>
          <w:p w:rsidR="00732CC3" w:rsidRPr="00302A5B" w:rsidRDefault="00732CC3" w:rsidP="005E5733">
            <w:pPr>
              <w:pStyle w:val="TableText8New"/>
              <w:rPr>
                <w:noProof/>
                <w:sz w:val="18"/>
                <w:szCs w:val="18"/>
                <w:lang w:val="en-US"/>
              </w:rPr>
            </w:pPr>
            <w:r w:rsidRPr="00B66EF6">
              <w:rPr>
                <w:noProof/>
                <w:sz w:val="18"/>
                <w:szCs w:val="18"/>
                <w:lang w:val="en-US"/>
              </w:rPr>
              <w:t>Mean dose 1081.8 mg/d</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16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Brodie, 1995</w:t>
            </w:r>
          </w:p>
          <w:p w:rsidR="00732CC3" w:rsidRPr="00302A5B" w:rsidRDefault="00732CC3" w:rsidP="005E5733">
            <w:pPr>
              <w:pStyle w:val="TableText8New"/>
              <w:rPr>
                <w:noProof/>
                <w:sz w:val="18"/>
                <w:szCs w:val="18"/>
                <w:lang w:val="en-US"/>
              </w:rPr>
            </w:pPr>
            <w:r w:rsidRPr="00B66EF6">
              <w:rPr>
                <w:noProof/>
                <w:sz w:val="18"/>
                <w:szCs w:val="18"/>
                <w:lang w:val="en-US"/>
              </w:rPr>
              <w:t>(N=260)</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Double Blind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8 Countries in the United Kingdom</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Wellcome Foundation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Week 1: 200 mg/day</w:t>
            </w:r>
          </w:p>
          <w:p w:rsidR="00732CC3" w:rsidRPr="00302A5B" w:rsidRDefault="00732CC3" w:rsidP="005E5733">
            <w:pPr>
              <w:pStyle w:val="TableText8New"/>
              <w:rPr>
                <w:noProof/>
                <w:sz w:val="18"/>
                <w:szCs w:val="18"/>
                <w:lang w:val="en-US"/>
              </w:rPr>
            </w:pPr>
            <w:r w:rsidRPr="00B66EF6">
              <w:rPr>
                <w:noProof/>
                <w:sz w:val="18"/>
                <w:szCs w:val="18"/>
                <w:lang w:val="en-US"/>
              </w:rPr>
              <w:t>Week 2: 200 mg twice a day</w:t>
            </w:r>
          </w:p>
          <w:p w:rsidR="00732CC3" w:rsidRPr="00302A5B" w:rsidRDefault="00732CC3" w:rsidP="005E5733">
            <w:pPr>
              <w:pStyle w:val="TableText8New"/>
              <w:rPr>
                <w:noProof/>
                <w:sz w:val="18"/>
                <w:szCs w:val="18"/>
                <w:lang w:val="en-US"/>
              </w:rPr>
            </w:pPr>
            <w:r w:rsidRPr="00B66EF6">
              <w:rPr>
                <w:noProof/>
                <w:sz w:val="18"/>
                <w:szCs w:val="18"/>
                <w:lang w:val="en-US"/>
              </w:rPr>
              <w:t>Week 3-4: 200 mg in the morning and 40 0mg in the evening (600 mg/day)</w:t>
            </w:r>
          </w:p>
          <w:p w:rsidR="00732CC3" w:rsidRPr="00302A5B" w:rsidRDefault="00732CC3" w:rsidP="005E5733">
            <w:pPr>
              <w:pStyle w:val="TableText8New"/>
              <w:rPr>
                <w:noProof/>
                <w:sz w:val="18"/>
                <w:szCs w:val="18"/>
                <w:lang w:val="en-US"/>
              </w:rPr>
            </w:pPr>
            <w:r w:rsidRPr="00B66EF6">
              <w:rPr>
                <w:noProof/>
                <w:sz w:val="18"/>
                <w:szCs w:val="18"/>
                <w:lang w:val="en-US"/>
              </w:rPr>
              <w:t>Week 6-24:</w:t>
            </w:r>
          </w:p>
          <w:p w:rsidR="00732CC3" w:rsidRPr="00302A5B" w:rsidRDefault="00732CC3" w:rsidP="005E5733">
            <w:pPr>
              <w:pStyle w:val="TableText8New"/>
              <w:rPr>
                <w:noProof/>
                <w:sz w:val="18"/>
                <w:szCs w:val="18"/>
                <w:lang w:val="en-US"/>
              </w:rPr>
            </w:pPr>
            <w:r w:rsidRPr="00B66EF6">
              <w:rPr>
                <w:noProof/>
                <w:sz w:val="18"/>
                <w:szCs w:val="18"/>
                <w:lang w:val="en-US"/>
              </w:rPr>
              <w:t>The daily dose could be increased by one tablet at each visit if seizures continued and no clinically relevant adverse events had been reported provided that the drug was in the lower half of the target range or lower.</w:t>
            </w:r>
          </w:p>
          <w:p w:rsidR="00732CC3" w:rsidRPr="00302A5B" w:rsidRDefault="00732CC3" w:rsidP="005E5733">
            <w:pPr>
              <w:pStyle w:val="TableText8New"/>
              <w:rPr>
                <w:noProof/>
                <w:sz w:val="18"/>
                <w:szCs w:val="18"/>
                <w:lang w:val="en-US"/>
              </w:rPr>
            </w:pPr>
            <w:r w:rsidRPr="00B66EF6">
              <w:rPr>
                <w:noProof/>
                <w:sz w:val="18"/>
                <w:szCs w:val="18"/>
                <w:lang w:val="en-US"/>
              </w:rPr>
              <w:t>Median daily dose of patients who completed the study: 600 mg</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Week 1: 50 mg/day</w:t>
            </w:r>
          </w:p>
          <w:p w:rsidR="00732CC3" w:rsidRPr="00302A5B" w:rsidRDefault="00732CC3" w:rsidP="005E5733">
            <w:pPr>
              <w:pStyle w:val="TableText8New"/>
              <w:rPr>
                <w:noProof/>
                <w:sz w:val="18"/>
                <w:szCs w:val="18"/>
                <w:lang w:val="en-US"/>
              </w:rPr>
            </w:pPr>
            <w:r w:rsidRPr="00B66EF6">
              <w:rPr>
                <w:noProof/>
                <w:sz w:val="18"/>
                <w:szCs w:val="18"/>
                <w:lang w:val="en-US"/>
              </w:rPr>
              <w:t>Week 2: 50 mg twice a day</w:t>
            </w:r>
          </w:p>
          <w:p w:rsidR="00732CC3" w:rsidRPr="00302A5B" w:rsidRDefault="00732CC3" w:rsidP="005E5733">
            <w:pPr>
              <w:pStyle w:val="TableText8New"/>
              <w:rPr>
                <w:noProof/>
                <w:sz w:val="18"/>
                <w:szCs w:val="18"/>
                <w:lang w:val="en-US"/>
              </w:rPr>
            </w:pPr>
            <w:r w:rsidRPr="00B66EF6">
              <w:rPr>
                <w:noProof/>
                <w:sz w:val="18"/>
                <w:szCs w:val="18"/>
                <w:lang w:val="en-US"/>
              </w:rPr>
              <w:t>Week 3-4: 50 mg in the morning and 100 mg in the evening (150mg/day)</w:t>
            </w:r>
          </w:p>
          <w:p w:rsidR="00732CC3" w:rsidRPr="00302A5B" w:rsidRDefault="00732CC3" w:rsidP="005E5733">
            <w:pPr>
              <w:pStyle w:val="TableText8New"/>
              <w:rPr>
                <w:noProof/>
                <w:sz w:val="18"/>
                <w:szCs w:val="18"/>
                <w:lang w:val="en-US"/>
              </w:rPr>
            </w:pPr>
            <w:r w:rsidRPr="00B66EF6">
              <w:rPr>
                <w:noProof/>
                <w:sz w:val="18"/>
                <w:szCs w:val="18"/>
                <w:lang w:val="en-US"/>
              </w:rPr>
              <w:t>Week 6-24:</w:t>
            </w:r>
          </w:p>
          <w:p w:rsidR="00732CC3" w:rsidRPr="00302A5B" w:rsidRDefault="00732CC3" w:rsidP="005E5733">
            <w:pPr>
              <w:pStyle w:val="TableText8New"/>
              <w:rPr>
                <w:noProof/>
                <w:sz w:val="18"/>
                <w:szCs w:val="18"/>
                <w:lang w:val="en-US"/>
              </w:rPr>
            </w:pPr>
            <w:r w:rsidRPr="00B66EF6">
              <w:rPr>
                <w:noProof/>
                <w:sz w:val="18"/>
                <w:szCs w:val="18"/>
                <w:lang w:val="en-US"/>
              </w:rPr>
              <w:t>The daily dose could be increased by one tablet at each visit if seizures continued and no clinically relevant adverse events had been reported provided that the drug was in the lower half of the target range or lower.</w:t>
            </w:r>
          </w:p>
          <w:p w:rsidR="00732CC3" w:rsidRPr="00302A5B" w:rsidRDefault="00732CC3" w:rsidP="005E5733">
            <w:pPr>
              <w:pStyle w:val="TableText8New"/>
              <w:rPr>
                <w:noProof/>
                <w:sz w:val="18"/>
                <w:szCs w:val="18"/>
                <w:lang w:val="en-US"/>
              </w:rPr>
            </w:pPr>
            <w:r w:rsidRPr="00B66EF6">
              <w:rPr>
                <w:noProof/>
                <w:sz w:val="18"/>
                <w:szCs w:val="18"/>
                <w:lang w:val="en-US"/>
              </w:rPr>
              <w:t>Median daily dose of patients who completed the study: 150</w:t>
            </w:r>
            <w:r w:rsidRPr="00B66EF6">
              <w:rPr>
                <w:rFonts w:hint="eastAsia"/>
                <w:noProof/>
                <w:sz w:val="18"/>
                <w:szCs w:val="18"/>
                <w:lang w:val="en-US"/>
              </w:rPr>
              <w:t> </w:t>
            </w:r>
            <w:r w:rsidRPr="00B66EF6">
              <w:rPr>
                <w:noProof/>
                <w:sz w:val="18"/>
                <w:szCs w:val="18"/>
                <w:lang w:val="en-US"/>
              </w:rPr>
              <w:t>mg</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52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Kalviainen, 1995</w:t>
            </w:r>
          </w:p>
          <w:p w:rsidR="00732CC3" w:rsidRPr="00302A5B" w:rsidRDefault="00732CC3" w:rsidP="005E5733">
            <w:pPr>
              <w:pStyle w:val="TableText8New"/>
              <w:rPr>
                <w:noProof/>
                <w:sz w:val="18"/>
                <w:szCs w:val="18"/>
                <w:lang w:val="en-US"/>
              </w:rPr>
            </w:pPr>
            <w:r w:rsidRPr="00B66EF6">
              <w:rPr>
                <w:noProof/>
                <w:sz w:val="18"/>
                <w:szCs w:val="18"/>
                <w:lang w:val="en-US"/>
              </w:rPr>
              <w:t>(N=100)</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w:t>
            </w:r>
          </w:p>
          <w:p w:rsidR="00732CC3" w:rsidRPr="00302A5B" w:rsidRDefault="00732CC3" w:rsidP="005E5733">
            <w:pPr>
              <w:pStyle w:val="TableText8New"/>
              <w:rPr>
                <w:noProof/>
                <w:sz w:val="18"/>
                <w:szCs w:val="18"/>
                <w:lang w:val="en-US"/>
              </w:rPr>
            </w:pPr>
            <w:r w:rsidRPr="00B66EF6">
              <w:rPr>
                <w:noProof/>
                <w:sz w:val="18"/>
                <w:szCs w:val="18"/>
                <w:lang w:val="en-US"/>
              </w:rPr>
              <w:t>Open-Label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Finland</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Poor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CA7633" w:rsidRDefault="00732CC3">
            <w:pPr>
              <w:pStyle w:val="TableText8New"/>
              <w:keepNext/>
              <w:numPr>
                <w:ilvl w:val="2"/>
                <w:numId w:val="0"/>
              </w:numPr>
              <w:spacing w:after="60"/>
              <w:outlineLvl w:val="2"/>
              <w:rPr>
                <w:noProof/>
                <w:sz w:val="18"/>
                <w:szCs w:val="18"/>
                <w:lang w:val="en-US"/>
              </w:rPr>
            </w:pPr>
            <w:r w:rsidRPr="00B66EF6">
              <w:rPr>
                <w:noProof/>
                <w:sz w:val="18"/>
                <w:szCs w:val="18"/>
                <w:lang w:val="en-US"/>
              </w:rPr>
              <w:t xml:space="preserve">Titration: Daily dose Increased to a plasma level of 35 </w:t>
            </w:r>
            <w:r w:rsidRPr="00B66EF6">
              <w:rPr>
                <w:rFonts w:hint="eastAsia"/>
                <w:noProof/>
                <w:sz w:val="18"/>
                <w:szCs w:val="18"/>
                <w:lang w:val="en-US"/>
              </w:rPr>
              <w:t>µ</w:t>
            </w:r>
            <w:r w:rsidRPr="00B66EF6">
              <w:rPr>
                <w:noProof/>
                <w:sz w:val="18"/>
                <w:szCs w:val="18"/>
                <w:lang w:val="en-US"/>
              </w:rPr>
              <w:t xml:space="preserve"> mol/L (therapeutic range 20 to 50 </w:t>
            </w:r>
            <w:r w:rsidRPr="00B66EF6">
              <w:rPr>
                <w:rFonts w:hint="eastAsia"/>
                <w:noProof/>
                <w:sz w:val="18"/>
                <w:szCs w:val="18"/>
                <w:lang w:val="en-US"/>
              </w:rPr>
              <w:t>µ</w:t>
            </w:r>
            <w:r w:rsidRPr="00B66EF6">
              <w:rPr>
                <w:noProof/>
                <w:sz w:val="18"/>
                <w:szCs w:val="18"/>
                <w:lang w:val="en-US"/>
              </w:rPr>
              <w:t xml:space="preserve"> mol/L) or lower in cases of complete seizure control or dose related side effects</w:t>
            </w:r>
          </w:p>
          <w:p w:rsidR="00732CC3" w:rsidRPr="00302A5B" w:rsidRDefault="00732CC3" w:rsidP="00732CC3">
            <w:pPr>
              <w:pStyle w:val="TableText8New"/>
              <w:keepNext/>
              <w:numPr>
                <w:ilvl w:val="2"/>
                <w:numId w:val="0"/>
              </w:numPr>
              <w:spacing w:before="240" w:after="60"/>
              <w:outlineLvl w:val="2"/>
              <w:rPr>
                <w:noProof/>
                <w:sz w:val="18"/>
                <w:szCs w:val="18"/>
                <w:lang w:val="en-US"/>
              </w:rPr>
            </w:pPr>
            <w:r w:rsidRPr="00B66EF6">
              <w:rPr>
                <w:noProof/>
                <w:sz w:val="18"/>
                <w:szCs w:val="18"/>
                <w:lang w:val="en-US"/>
              </w:rPr>
              <w:t>If clinically necessary, the doses of were regularly increased until seizures were controlled or toxic effects developed</w:t>
            </w:r>
          </w:p>
        </w:tc>
        <w:tc>
          <w:tcPr>
            <w:tcW w:w="2953" w:type="dxa"/>
          </w:tcPr>
          <w:p w:rsidR="00CA7633" w:rsidRDefault="00732CC3">
            <w:pPr>
              <w:pStyle w:val="TableText8-Bold"/>
              <w:keepNext/>
              <w:numPr>
                <w:ilvl w:val="2"/>
                <w:numId w:val="0"/>
              </w:numPr>
              <w:spacing w:after="60"/>
              <w:outlineLvl w:val="2"/>
              <w:rPr>
                <w:sz w:val="18"/>
                <w:szCs w:val="18"/>
              </w:rPr>
            </w:pPr>
            <w:r w:rsidRPr="00B66EF6">
              <w:rPr>
                <w:sz w:val="18"/>
                <w:szCs w:val="18"/>
              </w:rPr>
              <w:t>Vigabatrin</w:t>
            </w:r>
          </w:p>
          <w:p w:rsidR="00CA7633" w:rsidRDefault="00732CC3">
            <w:pPr>
              <w:pStyle w:val="TableText8New"/>
              <w:keepNext/>
              <w:numPr>
                <w:ilvl w:val="2"/>
                <w:numId w:val="0"/>
              </w:numPr>
              <w:spacing w:after="60"/>
              <w:outlineLvl w:val="2"/>
              <w:rPr>
                <w:noProof/>
                <w:sz w:val="18"/>
                <w:szCs w:val="18"/>
                <w:lang w:val="en-US"/>
              </w:rPr>
            </w:pPr>
            <w:r w:rsidRPr="00B66EF6">
              <w:rPr>
                <w:noProof/>
                <w:sz w:val="18"/>
                <w:szCs w:val="18"/>
                <w:lang w:val="en-US"/>
              </w:rPr>
              <w:t>Titration: Daily dose increased to a mean level of 50 mg/kg or lower in cases of complete seizure control or dose related side effects</w:t>
            </w:r>
          </w:p>
          <w:p w:rsidR="00732CC3" w:rsidRPr="00302A5B" w:rsidRDefault="00732CC3" w:rsidP="00732CC3">
            <w:pPr>
              <w:pStyle w:val="TableText8New"/>
              <w:keepNext/>
              <w:numPr>
                <w:ilvl w:val="2"/>
                <w:numId w:val="0"/>
              </w:numPr>
              <w:spacing w:before="240" w:after="60"/>
              <w:outlineLvl w:val="2"/>
              <w:rPr>
                <w:noProof/>
                <w:sz w:val="18"/>
                <w:szCs w:val="18"/>
                <w:lang w:val="en-US"/>
              </w:rPr>
            </w:pPr>
            <w:r w:rsidRPr="00B66EF6">
              <w:rPr>
                <w:noProof/>
                <w:sz w:val="18"/>
                <w:szCs w:val="18"/>
                <w:lang w:val="en-US"/>
              </w:rPr>
              <w:t>Dosages were not increased beyond 50 mg/kg, even in the cases of inadequate control because doses in excess of 50 mg/kg do not provide additional benefit</w:t>
            </w:r>
          </w:p>
        </w:tc>
        <w:tc>
          <w:tcPr>
            <w:tcW w:w="1548" w:type="dxa"/>
          </w:tcPr>
          <w:p w:rsidR="00CA7633" w:rsidRDefault="00732CC3">
            <w:pPr>
              <w:pStyle w:val="TableText8New"/>
              <w:keepNext/>
              <w:numPr>
                <w:ilvl w:val="2"/>
                <w:numId w:val="0"/>
              </w:numPr>
              <w:spacing w:after="60"/>
              <w:outlineLvl w:val="2"/>
              <w:rPr>
                <w:noProof/>
                <w:sz w:val="18"/>
                <w:szCs w:val="18"/>
                <w:lang w:val="en-US"/>
              </w:rPr>
            </w:pPr>
            <w:r w:rsidRPr="00B66EF6">
              <w:rPr>
                <w:noProof/>
                <w:sz w:val="18"/>
                <w:szCs w:val="18"/>
                <w:lang w:val="en-US"/>
              </w:rPr>
              <w:t>12 months</w:t>
            </w:r>
          </w:p>
        </w:tc>
      </w:tr>
      <w:tr w:rsidR="00732CC3" w:rsidRPr="00882D1E" w:rsidTr="00732CC3">
        <w:trPr>
          <w:cantSplit/>
        </w:trPr>
        <w:tc>
          <w:tcPr>
            <w:tcW w:w="0" w:type="auto"/>
          </w:tcPr>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lastRenderedPageBreak/>
              <w:t>Sabers, 1995</w:t>
            </w: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(N= 52)</w:t>
            </w:r>
          </w:p>
        </w:tc>
        <w:tc>
          <w:tcPr>
            <w:tcW w:w="0" w:type="auto"/>
          </w:tcPr>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Prospective Observational</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Observer Blinded</w:t>
            </w:r>
          </w:p>
        </w:tc>
        <w:tc>
          <w:tcPr>
            <w:tcW w:w="0" w:type="auto"/>
          </w:tcPr>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Denmark</w:t>
            </w:r>
          </w:p>
        </w:tc>
        <w:tc>
          <w:tcPr>
            <w:tcW w:w="0" w:type="auto"/>
          </w:tcPr>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Ciba Geigy A/S Denmark</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The Danish Medical Research Council</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The Jacob and Olga Madsen Foundation</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Sygekassernes Helsefond</w:t>
            </w:r>
          </w:p>
        </w:tc>
        <w:tc>
          <w:tcPr>
            <w:tcW w:w="0" w:type="auto"/>
          </w:tcPr>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Fair</w:t>
            </w:r>
          </w:p>
        </w:tc>
        <w:tc>
          <w:tcPr>
            <w:tcW w:w="0" w:type="auto"/>
          </w:tcPr>
          <w:p w:rsidR="00CA7633" w:rsidRDefault="00732CC3">
            <w:pPr>
              <w:pStyle w:val="TableText8-Bold"/>
              <w:keepNext/>
              <w:numPr>
                <w:ilvl w:val="2"/>
                <w:numId w:val="0"/>
              </w:numPr>
              <w:outlineLvl w:val="2"/>
              <w:rPr>
                <w:sz w:val="18"/>
                <w:szCs w:val="18"/>
              </w:rPr>
            </w:pPr>
            <w:r w:rsidRPr="00B66EF6">
              <w:rPr>
                <w:sz w:val="18"/>
                <w:szCs w:val="18"/>
              </w:rPr>
              <w:t>Carbamazepine</w:t>
            </w: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Mean dose: 8.4 mg/kg/day</w:t>
            </w:r>
          </w:p>
          <w:p w:rsidR="00CA7633" w:rsidRDefault="00CA7633">
            <w:pPr>
              <w:pStyle w:val="TableText8New"/>
              <w:keepNext/>
              <w:numPr>
                <w:ilvl w:val="2"/>
                <w:numId w:val="0"/>
              </w:numPr>
              <w:outlineLvl w:val="2"/>
              <w:rPr>
                <w:b/>
                <w:noProof/>
                <w:sz w:val="18"/>
                <w:szCs w:val="18"/>
                <w:lang w:val="en-US"/>
              </w:rPr>
            </w:pPr>
          </w:p>
          <w:p w:rsidR="00CA7633" w:rsidRDefault="003E7390">
            <w:pPr>
              <w:pStyle w:val="TableText8New"/>
              <w:keepNext/>
              <w:numPr>
                <w:ilvl w:val="2"/>
                <w:numId w:val="0"/>
              </w:numPr>
              <w:outlineLvl w:val="2"/>
              <w:rPr>
                <w:b/>
                <w:noProof/>
                <w:sz w:val="18"/>
                <w:szCs w:val="18"/>
                <w:lang w:val="en-US"/>
              </w:rPr>
            </w:pPr>
            <w:r w:rsidRPr="003E7390">
              <w:rPr>
                <w:b/>
                <w:noProof/>
                <w:sz w:val="18"/>
                <w:szCs w:val="18"/>
                <w:lang w:val="en-US"/>
              </w:rPr>
              <w:t>Phenobarbital</w:t>
            </w: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Mean dose: 1.4 mg/kg/day</w:t>
            </w:r>
          </w:p>
          <w:p w:rsidR="00CA7633" w:rsidRDefault="00CA7633">
            <w:pPr>
              <w:pStyle w:val="TableText8-Bold"/>
              <w:keepNext/>
              <w:numPr>
                <w:ilvl w:val="2"/>
                <w:numId w:val="0"/>
              </w:numPr>
              <w:outlineLvl w:val="2"/>
              <w:rPr>
                <w:sz w:val="18"/>
                <w:szCs w:val="18"/>
              </w:rPr>
            </w:pPr>
          </w:p>
          <w:p w:rsidR="00CA7633" w:rsidRDefault="00732CC3">
            <w:pPr>
              <w:pStyle w:val="TableText8-Bold"/>
              <w:keepNext/>
              <w:numPr>
                <w:ilvl w:val="2"/>
                <w:numId w:val="0"/>
              </w:numPr>
              <w:outlineLvl w:val="2"/>
              <w:rPr>
                <w:sz w:val="18"/>
                <w:szCs w:val="18"/>
              </w:rPr>
            </w:pPr>
            <w:r w:rsidRPr="00B66EF6">
              <w:rPr>
                <w:sz w:val="18"/>
                <w:szCs w:val="18"/>
              </w:rPr>
              <w:t>Phenytoin</w:t>
            </w: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Mean dose: 4.7 mg/kg/day</w:t>
            </w:r>
          </w:p>
          <w:p w:rsidR="00CA7633" w:rsidRDefault="00CA7633">
            <w:pPr>
              <w:pStyle w:val="TableText8-Bold"/>
              <w:keepNext/>
              <w:numPr>
                <w:ilvl w:val="2"/>
                <w:numId w:val="0"/>
              </w:numPr>
              <w:outlineLvl w:val="2"/>
              <w:rPr>
                <w:sz w:val="18"/>
                <w:szCs w:val="18"/>
              </w:rPr>
            </w:pPr>
          </w:p>
          <w:p w:rsidR="00CA7633" w:rsidRDefault="00732CC3">
            <w:pPr>
              <w:pStyle w:val="TableText8-Bold"/>
              <w:keepNext/>
              <w:numPr>
                <w:ilvl w:val="2"/>
                <w:numId w:val="0"/>
              </w:numPr>
              <w:outlineLvl w:val="2"/>
              <w:rPr>
                <w:sz w:val="18"/>
                <w:szCs w:val="18"/>
              </w:rPr>
            </w:pPr>
            <w:r w:rsidRPr="00B66EF6">
              <w:rPr>
                <w:sz w:val="18"/>
                <w:szCs w:val="18"/>
              </w:rPr>
              <w:t>Valproic Acid</w:t>
            </w: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Mean dose: 18.6 mg/kg/day</w:t>
            </w:r>
          </w:p>
        </w:tc>
        <w:tc>
          <w:tcPr>
            <w:tcW w:w="2953" w:type="dxa"/>
          </w:tcPr>
          <w:p w:rsidR="00CA7633" w:rsidRDefault="00732CC3">
            <w:pPr>
              <w:pStyle w:val="TableText8-Bold"/>
              <w:keepNext/>
              <w:numPr>
                <w:ilvl w:val="2"/>
                <w:numId w:val="0"/>
              </w:numPr>
              <w:outlineLvl w:val="2"/>
              <w:rPr>
                <w:sz w:val="18"/>
                <w:szCs w:val="18"/>
              </w:rPr>
            </w:pPr>
            <w:r w:rsidRPr="00B66EF6">
              <w:rPr>
                <w:sz w:val="18"/>
                <w:szCs w:val="18"/>
              </w:rPr>
              <w:t>Oxcarbazepine</w:t>
            </w: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Mean dose: 13.3 mg/kg/day</w:t>
            </w:r>
          </w:p>
        </w:tc>
        <w:tc>
          <w:tcPr>
            <w:tcW w:w="1548" w:type="dxa"/>
          </w:tcPr>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16 weeks</w:t>
            </w:r>
          </w:p>
        </w:tc>
      </w:tr>
      <w:tr w:rsidR="00732CC3" w:rsidRPr="00882D1E" w:rsidTr="00732CC3">
        <w:trPr>
          <w:cantSplit/>
        </w:trPr>
        <w:tc>
          <w:tcPr>
            <w:tcW w:w="0" w:type="auto"/>
            <w:tcBorders>
              <w:bottom w:val="single" w:sz="4" w:space="0" w:color="auto"/>
            </w:tcBorders>
          </w:tcPr>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Reunanen, 1996</w:t>
            </w: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(N= 343)</w:t>
            </w:r>
          </w:p>
        </w:tc>
        <w:tc>
          <w:tcPr>
            <w:tcW w:w="0" w:type="auto"/>
            <w:tcBorders>
              <w:bottom w:val="single" w:sz="4" w:space="0" w:color="auto"/>
            </w:tcBorders>
          </w:tcPr>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 xml:space="preserve">Randomized </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Open Label</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Parallel Group</w:t>
            </w:r>
          </w:p>
        </w:tc>
        <w:tc>
          <w:tcPr>
            <w:tcW w:w="0" w:type="auto"/>
            <w:tcBorders>
              <w:bottom w:val="single" w:sz="4" w:space="0" w:color="auto"/>
            </w:tcBorders>
          </w:tcPr>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Australia</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Czech Republic</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Denmark</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Eire</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Finland</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Germany</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Italy</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Netherlands</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Norway</w:t>
            </w:r>
          </w:p>
        </w:tc>
        <w:tc>
          <w:tcPr>
            <w:tcW w:w="0" w:type="auto"/>
            <w:tcBorders>
              <w:bottom w:val="single" w:sz="4" w:space="0" w:color="auto"/>
            </w:tcBorders>
          </w:tcPr>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Unknown</w:t>
            </w:r>
          </w:p>
        </w:tc>
        <w:tc>
          <w:tcPr>
            <w:tcW w:w="0" w:type="auto"/>
            <w:tcBorders>
              <w:bottom w:val="single" w:sz="4" w:space="0" w:color="auto"/>
            </w:tcBorders>
          </w:tcPr>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 xml:space="preserve">Good </w:t>
            </w:r>
          </w:p>
        </w:tc>
        <w:tc>
          <w:tcPr>
            <w:tcW w:w="0" w:type="auto"/>
            <w:tcBorders>
              <w:bottom w:val="single" w:sz="4" w:space="0" w:color="auto"/>
            </w:tcBorders>
          </w:tcPr>
          <w:p w:rsidR="00CA7633" w:rsidRDefault="00732CC3">
            <w:pPr>
              <w:pStyle w:val="TableText8-Bold"/>
              <w:keepNext/>
              <w:numPr>
                <w:ilvl w:val="2"/>
                <w:numId w:val="0"/>
              </w:numPr>
              <w:outlineLvl w:val="2"/>
              <w:rPr>
                <w:sz w:val="18"/>
                <w:szCs w:val="18"/>
              </w:rPr>
            </w:pPr>
            <w:r w:rsidRPr="00B66EF6">
              <w:rPr>
                <w:sz w:val="18"/>
                <w:szCs w:val="18"/>
              </w:rPr>
              <w:t>Carbamazepine</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Week 1-2: 200 mg/day in 2 divided doses</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Week 3-4: 400 mg/day in 2 divided doses</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Week5-30: 600 mg/day in 2 divided doses</w:t>
            </w:r>
          </w:p>
        </w:tc>
        <w:tc>
          <w:tcPr>
            <w:tcW w:w="2953" w:type="dxa"/>
            <w:tcBorders>
              <w:bottom w:val="single" w:sz="4" w:space="0" w:color="auto"/>
            </w:tcBorders>
          </w:tcPr>
          <w:p w:rsidR="00CA7633" w:rsidRDefault="00732CC3">
            <w:pPr>
              <w:pStyle w:val="TableText8-Bold"/>
              <w:keepNext/>
              <w:numPr>
                <w:ilvl w:val="2"/>
                <w:numId w:val="0"/>
              </w:numPr>
              <w:outlineLvl w:val="2"/>
              <w:rPr>
                <w:sz w:val="18"/>
                <w:szCs w:val="18"/>
              </w:rPr>
            </w:pPr>
            <w:r w:rsidRPr="00B66EF6">
              <w:rPr>
                <w:sz w:val="18"/>
                <w:szCs w:val="18"/>
              </w:rPr>
              <w:t>Lamotrigine 100 mg</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Week 1-2: 25 mg/day</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Week 3-4: 50 mg/day</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Week 5-30: 100 mg/day</w:t>
            </w:r>
          </w:p>
          <w:p w:rsidR="00CA7633" w:rsidRDefault="00CA7633">
            <w:pPr>
              <w:pStyle w:val="TableText8-Bold"/>
              <w:keepNext/>
              <w:numPr>
                <w:ilvl w:val="2"/>
                <w:numId w:val="0"/>
              </w:numPr>
              <w:outlineLvl w:val="2"/>
              <w:rPr>
                <w:sz w:val="18"/>
                <w:szCs w:val="18"/>
              </w:rPr>
            </w:pPr>
          </w:p>
          <w:p w:rsidR="00CA7633" w:rsidRDefault="00732CC3">
            <w:pPr>
              <w:pStyle w:val="TableText8-Bold"/>
              <w:keepNext/>
              <w:numPr>
                <w:ilvl w:val="2"/>
                <w:numId w:val="0"/>
              </w:numPr>
              <w:outlineLvl w:val="2"/>
              <w:rPr>
                <w:sz w:val="18"/>
                <w:szCs w:val="18"/>
              </w:rPr>
            </w:pPr>
            <w:r w:rsidRPr="00B66EF6">
              <w:rPr>
                <w:sz w:val="18"/>
                <w:szCs w:val="18"/>
              </w:rPr>
              <w:t>Lamotrigine 200 mg</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Week 1-2: 25 mg/day</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Week 3-4: 50 mg/day</w:t>
            </w:r>
          </w:p>
          <w:p w:rsidR="00CA7633" w:rsidRDefault="00CA7633">
            <w:pPr>
              <w:pStyle w:val="TableText8New"/>
              <w:keepNext/>
              <w:numPr>
                <w:ilvl w:val="2"/>
                <w:numId w:val="0"/>
              </w:numPr>
              <w:outlineLvl w:val="2"/>
              <w:rPr>
                <w:noProof/>
                <w:sz w:val="18"/>
                <w:szCs w:val="18"/>
                <w:lang w:val="en-US"/>
              </w:rPr>
            </w:pPr>
          </w:p>
          <w:p w:rsidR="00CA7633" w:rsidRDefault="00732CC3">
            <w:pPr>
              <w:pStyle w:val="TableText8New"/>
              <w:keepNext/>
              <w:numPr>
                <w:ilvl w:val="2"/>
                <w:numId w:val="0"/>
              </w:numPr>
              <w:outlineLvl w:val="2"/>
              <w:rPr>
                <w:noProof/>
                <w:sz w:val="18"/>
                <w:szCs w:val="18"/>
                <w:lang w:val="en-US"/>
              </w:rPr>
            </w:pPr>
            <w:r w:rsidRPr="00B66EF6">
              <w:rPr>
                <w:noProof/>
                <w:sz w:val="18"/>
                <w:szCs w:val="18"/>
                <w:lang w:val="en-US"/>
              </w:rPr>
              <w:t>Week 5-30: 200 mg/day</w:t>
            </w:r>
          </w:p>
          <w:p w:rsidR="00CA7633" w:rsidRDefault="00CA7633">
            <w:pPr>
              <w:pStyle w:val="TableText8"/>
              <w:spacing w:after="0"/>
              <w:rPr>
                <w:sz w:val="18"/>
                <w:szCs w:val="18"/>
              </w:rPr>
            </w:pPr>
          </w:p>
        </w:tc>
        <w:tc>
          <w:tcPr>
            <w:tcW w:w="1548" w:type="dxa"/>
            <w:tcBorders>
              <w:bottom w:val="single" w:sz="4" w:space="0" w:color="auto"/>
            </w:tcBorders>
          </w:tcPr>
          <w:p w:rsidR="00B83FF2" w:rsidRDefault="00732CC3">
            <w:pPr>
              <w:pStyle w:val="TableText8New"/>
              <w:rPr>
                <w:noProof/>
                <w:sz w:val="18"/>
                <w:szCs w:val="18"/>
                <w:lang w:val="en-US"/>
              </w:rPr>
            </w:pPr>
            <w:r w:rsidRPr="00B66EF6">
              <w:rPr>
                <w:noProof/>
                <w:sz w:val="18"/>
                <w:szCs w:val="18"/>
                <w:lang w:val="en-US"/>
              </w:rPr>
              <w:t>30 weeks</w:t>
            </w:r>
          </w:p>
          <w:p w:rsidR="00CA7633" w:rsidRDefault="00CA7633">
            <w:pPr>
              <w:pStyle w:val="TableText8"/>
              <w:spacing w:after="0"/>
              <w:rPr>
                <w:sz w:val="18"/>
                <w:szCs w:val="18"/>
              </w:rPr>
            </w:pPr>
          </w:p>
        </w:tc>
      </w:tr>
      <w:tr w:rsidR="00732CC3" w:rsidRPr="00882D1E" w:rsidTr="00732CC3">
        <w:trPr>
          <w:cantSplit/>
          <w:trHeight w:val="2087"/>
        </w:trPr>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lastRenderedPageBreak/>
              <w:t>Tanganelli, 1996</w:t>
            </w:r>
          </w:p>
          <w:p w:rsidR="00732CC3" w:rsidRPr="00302A5B" w:rsidRDefault="00732CC3" w:rsidP="005E5733">
            <w:pPr>
              <w:pStyle w:val="TableText8New"/>
              <w:rPr>
                <w:noProof/>
                <w:sz w:val="18"/>
                <w:szCs w:val="18"/>
                <w:lang w:val="en-US"/>
              </w:rPr>
            </w:pPr>
            <w:r w:rsidRPr="00B66EF6">
              <w:rPr>
                <w:noProof/>
                <w:sz w:val="18"/>
                <w:szCs w:val="18"/>
                <w:lang w:val="en-US"/>
              </w:rPr>
              <w:t>(N= 51)</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 xml:space="preserve">Response Conditional </w:t>
            </w:r>
          </w:p>
          <w:p w:rsidR="00732CC3" w:rsidRPr="00302A5B" w:rsidRDefault="00732CC3" w:rsidP="005E5733">
            <w:pPr>
              <w:pStyle w:val="TableText8New"/>
              <w:rPr>
                <w:noProof/>
                <w:sz w:val="18"/>
                <w:szCs w:val="18"/>
                <w:lang w:val="en-US"/>
              </w:rPr>
            </w:pPr>
            <w:r w:rsidRPr="00B66EF6">
              <w:rPr>
                <w:noProof/>
                <w:sz w:val="18"/>
                <w:szCs w:val="18"/>
                <w:lang w:val="en-US"/>
              </w:rPr>
              <w:t xml:space="preserve">Cross-over </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Italy</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Poor</w:t>
            </w:r>
          </w:p>
          <w:p w:rsidR="00732CC3" w:rsidRPr="00302A5B" w:rsidRDefault="00732CC3" w:rsidP="005E5733">
            <w:pPr>
              <w:pStyle w:val="TableText8"/>
              <w:rPr>
                <w:sz w:val="18"/>
                <w:szCs w:val="18"/>
              </w:rPr>
            </w:pPr>
          </w:p>
        </w:tc>
        <w:tc>
          <w:tcPr>
            <w:tcW w:w="0" w:type="auto"/>
            <w:tcBorders>
              <w:bottom w:val="single" w:sz="4" w:space="0" w:color="auto"/>
            </w:tcBorders>
          </w:tcPr>
          <w:p w:rsidR="00732CC3" w:rsidRPr="00302A5B" w:rsidRDefault="00732CC3" w:rsidP="005E5733">
            <w:pPr>
              <w:pStyle w:val="TableText8-Bold"/>
              <w:rPr>
                <w:sz w:val="18"/>
                <w:szCs w:val="18"/>
              </w:rPr>
            </w:pPr>
            <w:r w:rsidRPr="00B66EF6">
              <w:rPr>
                <w:sz w:val="18"/>
                <w:szCs w:val="18"/>
              </w:rPr>
              <w:t xml:space="preserve">Carbamazepine </w:t>
            </w:r>
          </w:p>
          <w:p w:rsidR="00732CC3" w:rsidRPr="00302A5B" w:rsidRDefault="00732CC3" w:rsidP="005E5733">
            <w:pPr>
              <w:pStyle w:val="TableText8New"/>
              <w:rPr>
                <w:noProof/>
                <w:sz w:val="18"/>
                <w:szCs w:val="18"/>
                <w:lang w:val="en-US"/>
              </w:rPr>
            </w:pPr>
            <w:r w:rsidRPr="00B66EF6">
              <w:rPr>
                <w:noProof/>
                <w:sz w:val="18"/>
                <w:szCs w:val="18"/>
                <w:lang w:val="en-US"/>
              </w:rPr>
              <w:t xml:space="preserve">Starting dose: 0.2 g/day </w:t>
            </w:r>
          </w:p>
          <w:p w:rsidR="00732CC3" w:rsidRPr="00302A5B" w:rsidRDefault="00732CC3" w:rsidP="005E5733">
            <w:pPr>
              <w:pStyle w:val="TableText8New"/>
              <w:rPr>
                <w:noProof/>
                <w:sz w:val="18"/>
                <w:szCs w:val="18"/>
                <w:lang w:val="en-US"/>
              </w:rPr>
            </w:pPr>
            <w:r w:rsidRPr="00B66EF6">
              <w:rPr>
                <w:noProof/>
                <w:sz w:val="18"/>
                <w:szCs w:val="18"/>
                <w:lang w:val="en-US"/>
              </w:rPr>
              <w:t>Titration: the dose was progressively increased at weekly intervals by 0.2 g</w:t>
            </w:r>
          </w:p>
          <w:p w:rsidR="00732CC3" w:rsidRPr="00302A5B" w:rsidRDefault="00732CC3" w:rsidP="005E5733">
            <w:pPr>
              <w:pStyle w:val="TableText8New"/>
              <w:rPr>
                <w:b/>
                <w:noProof/>
                <w:sz w:val="18"/>
                <w:szCs w:val="18"/>
                <w:lang w:val="en-US"/>
              </w:rPr>
            </w:pPr>
            <w:r w:rsidRPr="00B66EF6">
              <w:rPr>
                <w:noProof/>
                <w:sz w:val="18"/>
                <w:szCs w:val="18"/>
                <w:lang w:val="en-US"/>
              </w:rPr>
              <w:t>Maximum recommended dose: 1.4 g/day</w:t>
            </w:r>
          </w:p>
        </w:tc>
        <w:tc>
          <w:tcPr>
            <w:tcW w:w="2953" w:type="dxa"/>
            <w:tcBorders>
              <w:bottom w:val="single" w:sz="4" w:space="0" w:color="auto"/>
            </w:tcBorders>
          </w:tcPr>
          <w:p w:rsidR="00732CC3" w:rsidRPr="00302A5B" w:rsidRDefault="00732CC3" w:rsidP="005E5733">
            <w:pPr>
              <w:pStyle w:val="TableText8-Bold"/>
              <w:rPr>
                <w:sz w:val="18"/>
                <w:szCs w:val="18"/>
              </w:rPr>
            </w:pPr>
            <w:r w:rsidRPr="00B66EF6">
              <w:rPr>
                <w:sz w:val="18"/>
                <w:szCs w:val="18"/>
              </w:rPr>
              <w:t>Vigabatrin</w:t>
            </w:r>
          </w:p>
          <w:p w:rsidR="00732CC3" w:rsidRPr="00302A5B" w:rsidRDefault="00732CC3" w:rsidP="005E5733">
            <w:pPr>
              <w:pStyle w:val="TableText8New"/>
              <w:rPr>
                <w:noProof/>
                <w:sz w:val="18"/>
                <w:szCs w:val="18"/>
                <w:lang w:val="en-US"/>
              </w:rPr>
            </w:pPr>
            <w:r w:rsidRPr="00B66EF6">
              <w:rPr>
                <w:noProof/>
                <w:sz w:val="18"/>
                <w:szCs w:val="18"/>
                <w:lang w:val="en-US"/>
              </w:rPr>
              <w:t xml:space="preserve">Starting dose: 1.0 g/day </w:t>
            </w:r>
          </w:p>
          <w:p w:rsidR="00732CC3" w:rsidRPr="00302A5B" w:rsidRDefault="00732CC3" w:rsidP="005E5733">
            <w:pPr>
              <w:pStyle w:val="TableText8New"/>
              <w:rPr>
                <w:noProof/>
                <w:sz w:val="18"/>
                <w:szCs w:val="18"/>
                <w:lang w:val="en-US"/>
              </w:rPr>
            </w:pPr>
            <w:r w:rsidRPr="00B66EF6">
              <w:rPr>
                <w:noProof/>
                <w:sz w:val="18"/>
                <w:szCs w:val="18"/>
                <w:lang w:val="en-US"/>
              </w:rPr>
              <w:t>Titration: the dose was progressively increased at weekly intervals 0.5 g at a time</w:t>
            </w:r>
          </w:p>
          <w:p w:rsidR="00732CC3" w:rsidRPr="00302A5B" w:rsidRDefault="00732CC3" w:rsidP="005E5733">
            <w:pPr>
              <w:pStyle w:val="TableText8New"/>
              <w:rPr>
                <w:b/>
                <w:noProof/>
                <w:sz w:val="18"/>
                <w:szCs w:val="18"/>
                <w:lang w:val="en-US"/>
              </w:rPr>
            </w:pPr>
            <w:r w:rsidRPr="00B66EF6">
              <w:rPr>
                <w:noProof/>
                <w:sz w:val="18"/>
                <w:szCs w:val="18"/>
                <w:lang w:val="en-US"/>
              </w:rPr>
              <w:t>Maximum recommended dose: 3.5 g/day</w:t>
            </w:r>
          </w:p>
        </w:tc>
        <w:tc>
          <w:tcPr>
            <w:tcW w:w="1548" w:type="dxa"/>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Run-in: 8 weeks</w:t>
            </w:r>
          </w:p>
          <w:p w:rsidR="00732CC3" w:rsidRPr="00302A5B" w:rsidRDefault="00732CC3" w:rsidP="005E5733">
            <w:pPr>
              <w:pStyle w:val="TableText8New"/>
              <w:rPr>
                <w:noProof/>
                <w:sz w:val="18"/>
                <w:szCs w:val="18"/>
                <w:lang w:val="en-US"/>
              </w:rPr>
            </w:pPr>
            <w:r w:rsidRPr="00B66EF6">
              <w:rPr>
                <w:noProof/>
                <w:sz w:val="18"/>
                <w:szCs w:val="18"/>
                <w:lang w:val="en-US"/>
              </w:rPr>
              <w:t>Phase 1: Randomization to vigabatrin or Carbamazepine treatment - 16 weeks</w:t>
            </w:r>
          </w:p>
          <w:p w:rsidR="00732CC3" w:rsidRPr="00302A5B" w:rsidRDefault="00732CC3" w:rsidP="005E5733">
            <w:pPr>
              <w:pStyle w:val="TableText8New"/>
              <w:rPr>
                <w:noProof/>
                <w:sz w:val="18"/>
                <w:szCs w:val="18"/>
                <w:lang w:val="en-US"/>
              </w:rPr>
            </w:pPr>
            <w:r w:rsidRPr="00B66EF6">
              <w:rPr>
                <w:noProof/>
                <w:sz w:val="18"/>
                <w:szCs w:val="18"/>
                <w:lang w:val="en-US"/>
              </w:rPr>
              <w:t xml:space="preserve">Phase 2: cross-over </w:t>
            </w:r>
            <w:r w:rsidRPr="00B66EF6">
              <w:rPr>
                <w:rFonts w:hint="eastAsia"/>
                <w:noProof/>
                <w:sz w:val="18"/>
                <w:szCs w:val="18"/>
                <w:lang w:val="en-US"/>
              </w:rPr>
              <w:t>–</w:t>
            </w:r>
            <w:r w:rsidRPr="00B66EF6">
              <w:rPr>
                <w:noProof/>
                <w:sz w:val="18"/>
                <w:szCs w:val="18"/>
                <w:lang w:val="en-US"/>
              </w:rPr>
              <w:t xml:space="preserve"> </w:t>
            </w:r>
          </w:p>
          <w:p w:rsidR="00732CC3" w:rsidRPr="00302A5B" w:rsidRDefault="00732CC3" w:rsidP="005E5733">
            <w:pPr>
              <w:pStyle w:val="TableText8New"/>
              <w:rPr>
                <w:noProof/>
                <w:sz w:val="18"/>
                <w:szCs w:val="18"/>
                <w:lang w:val="en-US"/>
              </w:rPr>
            </w:pPr>
            <w:r w:rsidRPr="00B66EF6">
              <w:rPr>
                <w:noProof/>
                <w:sz w:val="18"/>
                <w:szCs w:val="18"/>
                <w:lang w:val="en-US"/>
              </w:rPr>
              <w:t>16 weeks</w:t>
            </w:r>
          </w:p>
          <w:p w:rsidR="00732CC3" w:rsidRPr="00302A5B" w:rsidRDefault="00732CC3" w:rsidP="005E5733">
            <w:pPr>
              <w:pStyle w:val="TableText8New"/>
              <w:rPr>
                <w:noProof/>
                <w:sz w:val="18"/>
                <w:szCs w:val="18"/>
                <w:lang w:val="en-US"/>
              </w:rPr>
            </w:pPr>
            <w:r w:rsidRPr="00B66EF6">
              <w:rPr>
                <w:noProof/>
                <w:sz w:val="18"/>
                <w:szCs w:val="18"/>
                <w:lang w:val="en-US"/>
              </w:rPr>
              <w:t>Only patients with intolerable seizures or adverse events switched to the cross-over phase</w:t>
            </w:r>
          </w:p>
          <w:p w:rsidR="00732CC3" w:rsidRPr="00302A5B" w:rsidRDefault="00732CC3" w:rsidP="005E5733">
            <w:pPr>
              <w:pStyle w:val="TableText8New"/>
              <w:rPr>
                <w:noProof/>
                <w:sz w:val="18"/>
                <w:szCs w:val="18"/>
                <w:lang w:val="en-US"/>
              </w:rPr>
            </w:pPr>
            <w:r w:rsidRPr="00B66EF6">
              <w:rPr>
                <w:noProof/>
                <w:sz w:val="18"/>
                <w:szCs w:val="18"/>
                <w:lang w:val="en-US"/>
              </w:rPr>
              <w:t>Phase 3: combined therapy - 16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Bill, 1997</w:t>
            </w:r>
          </w:p>
          <w:p w:rsidR="00732CC3" w:rsidRPr="00302A5B" w:rsidRDefault="00732CC3" w:rsidP="005E5733">
            <w:pPr>
              <w:pStyle w:val="TableText8New"/>
              <w:rPr>
                <w:noProof/>
                <w:sz w:val="18"/>
                <w:szCs w:val="18"/>
                <w:lang w:val="en-US"/>
              </w:rPr>
            </w:pPr>
            <w:r w:rsidRPr="00B66EF6">
              <w:rPr>
                <w:noProof/>
                <w:sz w:val="18"/>
                <w:szCs w:val="18"/>
                <w:lang w:val="en-US"/>
              </w:rPr>
              <w:t>(N=287)</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 Double Blind  Paralell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Argentina</w:t>
            </w:r>
          </w:p>
          <w:p w:rsidR="00732CC3" w:rsidRPr="00302A5B" w:rsidRDefault="00732CC3" w:rsidP="005E5733">
            <w:pPr>
              <w:pStyle w:val="TableText8New"/>
              <w:rPr>
                <w:noProof/>
                <w:sz w:val="18"/>
                <w:szCs w:val="18"/>
                <w:lang w:val="en-US"/>
              </w:rPr>
            </w:pPr>
            <w:r w:rsidRPr="00B66EF6">
              <w:rPr>
                <w:noProof/>
                <w:sz w:val="18"/>
                <w:szCs w:val="18"/>
                <w:lang w:val="en-US"/>
              </w:rPr>
              <w:t>Brazil</w:t>
            </w:r>
          </w:p>
          <w:p w:rsidR="00732CC3" w:rsidRPr="00302A5B" w:rsidRDefault="00732CC3" w:rsidP="005E5733">
            <w:pPr>
              <w:pStyle w:val="TableText8New"/>
              <w:rPr>
                <w:noProof/>
                <w:sz w:val="18"/>
                <w:szCs w:val="18"/>
                <w:lang w:val="en-US"/>
              </w:rPr>
            </w:pPr>
            <w:r w:rsidRPr="00B66EF6">
              <w:rPr>
                <w:noProof/>
                <w:sz w:val="18"/>
                <w:szCs w:val="18"/>
                <w:lang w:val="en-US"/>
              </w:rPr>
              <w:t>Mexico</w:t>
            </w:r>
          </w:p>
          <w:p w:rsidR="00732CC3" w:rsidRPr="00302A5B" w:rsidRDefault="00732CC3" w:rsidP="005E5733">
            <w:pPr>
              <w:pStyle w:val="TableText8New"/>
              <w:rPr>
                <w:noProof/>
                <w:sz w:val="18"/>
                <w:szCs w:val="18"/>
                <w:lang w:val="en-US"/>
              </w:rPr>
            </w:pPr>
            <w:r w:rsidRPr="00B66EF6">
              <w:rPr>
                <w:noProof/>
                <w:sz w:val="18"/>
                <w:szCs w:val="18"/>
                <w:lang w:val="en-US"/>
              </w:rPr>
              <w:t>South Africa</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Good</w:t>
            </w:r>
          </w:p>
        </w:tc>
        <w:tc>
          <w:tcPr>
            <w:tcW w:w="0" w:type="auto"/>
          </w:tcPr>
          <w:p w:rsidR="00732CC3" w:rsidRPr="00302A5B" w:rsidRDefault="00732CC3" w:rsidP="005E5733">
            <w:pPr>
              <w:pStyle w:val="TableText8-Bold"/>
              <w:rPr>
                <w:sz w:val="18"/>
                <w:szCs w:val="18"/>
              </w:rPr>
            </w:pPr>
            <w:r w:rsidRPr="00B66EF6">
              <w:rPr>
                <w:sz w:val="18"/>
                <w:szCs w:val="18"/>
              </w:rPr>
              <w:t>Phenytoin</w:t>
            </w:r>
          </w:p>
          <w:p w:rsidR="00732CC3" w:rsidRPr="00302A5B" w:rsidRDefault="00732CC3" w:rsidP="005E5733">
            <w:pPr>
              <w:pStyle w:val="TableText8New"/>
              <w:rPr>
                <w:noProof/>
                <w:sz w:val="18"/>
                <w:szCs w:val="18"/>
                <w:lang w:val="en-US"/>
              </w:rPr>
            </w:pPr>
            <w:r w:rsidRPr="00B66EF6">
              <w:rPr>
                <w:noProof/>
                <w:sz w:val="18"/>
                <w:szCs w:val="18"/>
                <w:lang w:val="en-US"/>
              </w:rPr>
              <w:t>8-week Titration Phase:</w:t>
            </w:r>
          </w:p>
          <w:p w:rsidR="00732CC3" w:rsidRPr="00302A5B" w:rsidRDefault="00732CC3" w:rsidP="005E5733">
            <w:pPr>
              <w:pStyle w:val="TableText8New"/>
              <w:rPr>
                <w:noProof/>
                <w:sz w:val="18"/>
                <w:szCs w:val="18"/>
                <w:lang w:val="en-US"/>
              </w:rPr>
            </w:pPr>
            <w:r w:rsidRPr="00B66EF6">
              <w:rPr>
                <w:noProof/>
                <w:sz w:val="18"/>
                <w:szCs w:val="18"/>
                <w:lang w:val="en-US"/>
              </w:rPr>
              <w:t>100 mg and increased bi-weekly based on clinical response to reach 150-800 mg/day at the end of the 8 weeks</w:t>
            </w:r>
          </w:p>
          <w:p w:rsidR="00732CC3" w:rsidRPr="00302A5B" w:rsidRDefault="00732CC3" w:rsidP="005E5733">
            <w:pPr>
              <w:pStyle w:val="TableText8New"/>
              <w:rPr>
                <w:noProof/>
                <w:sz w:val="18"/>
                <w:szCs w:val="18"/>
                <w:lang w:val="en-US"/>
              </w:rPr>
            </w:pPr>
            <w:r w:rsidRPr="00B66EF6">
              <w:rPr>
                <w:noProof/>
                <w:sz w:val="18"/>
                <w:szCs w:val="18"/>
                <w:lang w:val="en-US"/>
              </w:rPr>
              <w:t>Mean daily dose at the start of Maintenance treatment: 313.4</w:t>
            </w:r>
            <w:r w:rsidRPr="00B66EF6">
              <w:rPr>
                <w:rFonts w:hint="eastAsia"/>
                <w:noProof/>
                <w:sz w:val="18"/>
                <w:szCs w:val="18"/>
                <w:lang w:val="en-US"/>
              </w:rPr>
              <w:t> </w:t>
            </w:r>
            <w:r w:rsidRPr="00B66EF6">
              <w:rPr>
                <w:noProof/>
                <w:sz w:val="18"/>
                <w:szCs w:val="18"/>
                <w:lang w:val="en-US"/>
              </w:rPr>
              <w:t xml:space="preserve">mg/day </w:t>
            </w:r>
          </w:p>
        </w:tc>
        <w:tc>
          <w:tcPr>
            <w:tcW w:w="2953" w:type="dxa"/>
          </w:tcPr>
          <w:p w:rsidR="00732CC3" w:rsidRPr="00302A5B" w:rsidRDefault="00732CC3" w:rsidP="005E5733">
            <w:pPr>
              <w:pStyle w:val="TableText8-Bold"/>
              <w:rPr>
                <w:sz w:val="18"/>
                <w:szCs w:val="18"/>
              </w:rPr>
            </w:pPr>
            <w:r w:rsidRPr="00B66EF6">
              <w:rPr>
                <w:sz w:val="18"/>
                <w:szCs w:val="18"/>
              </w:rPr>
              <w:t>Oxcarbazepine</w:t>
            </w:r>
          </w:p>
          <w:p w:rsidR="00732CC3" w:rsidRPr="00302A5B" w:rsidRDefault="00732CC3" w:rsidP="005E5733">
            <w:pPr>
              <w:pStyle w:val="TableText8New"/>
              <w:rPr>
                <w:noProof/>
                <w:sz w:val="18"/>
                <w:szCs w:val="18"/>
                <w:lang w:val="en-US"/>
              </w:rPr>
            </w:pPr>
            <w:r w:rsidRPr="00B66EF6">
              <w:rPr>
                <w:noProof/>
                <w:sz w:val="18"/>
                <w:szCs w:val="18"/>
                <w:lang w:val="en-US"/>
              </w:rPr>
              <w:t xml:space="preserve">8-week Titration Phase: </w:t>
            </w:r>
          </w:p>
          <w:p w:rsidR="00732CC3" w:rsidRPr="00302A5B" w:rsidRDefault="00732CC3" w:rsidP="005E5733">
            <w:pPr>
              <w:pStyle w:val="TableText8New"/>
              <w:rPr>
                <w:noProof/>
                <w:sz w:val="18"/>
                <w:szCs w:val="18"/>
                <w:lang w:val="en-US"/>
              </w:rPr>
            </w:pPr>
            <w:r w:rsidRPr="00B66EF6">
              <w:rPr>
                <w:noProof/>
                <w:sz w:val="18"/>
                <w:szCs w:val="18"/>
                <w:lang w:val="en-US"/>
              </w:rPr>
              <w:t>300 mg and increased bi-weekly based on clinical response to reach 450-2400 mg/day at the end of the 8 weeks</w:t>
            </w:r>
          </w:p>
          <w:p w:rsidR="00732CC3" w:rsidRPr="00302A5B" w:rsidRDefault="00732CC3" w:rsidP="005E5733">
            <w:pPr>
              <w:pStyle w:val="TableText8New"/>
              <w:rPr>
                <w:noProof/>
                <w:sz w:val="18"/>
                <w:szCs w:val="18"/>
                <w:lang w:val="en-US"/>
              </w:rPr>
            </w:pPr>
            <w:r w:rsidRPr="00B66EF6">
              <w:rPr>
                <w:noProof/>
                <w:sz w:val="18"/>
                <w:szCs w:val="18"/>
                <w:lang w:val="en-US"/>
              </w:rPr>
              <w:t xml:space="preserve">Mean daily dose at the start of maintenance treatment: 1028.4 mg/day </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56 weeks</w:t>
            </w:r>
          </w:p>
          <w:p w:rsidR="00732CC3" w:rsidRPr="00302A5B" w:rsidRDefault="00732CC3" w:rsidP="005E5733">
            <w:pPr>
              <w:pStyle w:val="TableText8New"/>
              <w:rPr>
                <w:noProof/>
                <w:sz w:val="18"/>
                <w:szCs w:val="18"/>
                <w:lang w:val="en-US"/>
              </w:rPr>
            </w:pPr>
          </w:p>
          <w:p w:rsidR="00732CC3" w:rsidRPr="00302A5B" w:rsidRDefault="00732CC3" w:rsidP="005E5733">
            <w:pPr>
              <w:pStyle w:val="TableText8"/>
              <w:rPr>
                <w:sz w:val="18"/>
                <w:szCs w:val="18"/>
              </w:rPr>
            </w:pP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Christie, 1997</w:t>
            </w:r>
          </w:p>
          <w:p w:rsidR="00732CC3" w:rsidRPr="00302A5B" w:rsidRDefault="00732CC3" w:rsidP="005E5733">
            <w:pPr>
              <w:pStyle w:val="TableText8New"/>
              <w:rPr>
                <w:noProof/>
                <w:sz w:val="18"/>
                <w:szCs w:val="18"/>
                <w:lang w:val="en-US"/>
              </w:rPr>
            </w:pPr>
            <w:r w:rsidRPr="00B66EF6">
              <w:rPr>
                <w:noProof/>
                <w:sz w:val="18"/>
                <w:szCs w:val="18"/>
                <w:lang w:val="en-US"/>
              </w:rPr>
              <w:t>(N=249)</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Double Blind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Belgium </w:t>
            </w:r>
          </w:p>
          <w:p w:rsidR="00732CC3" w:rsidRPr="00302A5B" w:rsidRDefault="00732CC3" w:rsidP="005E5733">
            <w:pPr>
              <w:pStyle w:val="TableText8New"/>
              <w:rPr>
                <w:noProof/>
                <w:sz w:val="18"/>
                <w:szCs w:val="18"/>
                <w:lang w:val="en-US"/>
              </w:rPr>
            </w:pPr>
            <w:r w:rsidRPr="00B66EF6">
              <w:rPr>
                <w:noProof/>
                <w:sz w:val="18"/>
                <w:szCs w:val="18"/>
                <w:lang w:val="en-US"/>
              </w:rPr>
              <w:t xml:space="preserve">Brazil </w:t>
            </w:r>
          </w:p>
          <w:p w:rsidR="00732CC3" w:rsidRPr="00302A5B" w:rsidRDefault="00732CC3" w:rsidP="005E5733">
            <w:pPr>
              <w:pStyle w:val="TableText8New"/>
              <w:rPr>
                <w:noProof/>
                <w:sz w:val="18"/>
                <w:szCs w:val="18"/>
                <w:lang w:val="en-US"/>
              </w:rPr>
            </w:pPr>
            <w:r w:rsidRPr="00B66EF6">
              <w:rPr>
                <w:noProof/>
                <w:sz w:val="18"/>
                <w:szCs w:val="18"/>
                <w:lang w:val="en-US"/>
              </w:rPr>
              <w:t xml:space="preserve">France </w:t>
            </w:r>
          </w:p>
          <w:p w:rsidR="00732CC3" w:rsidRPr="00302A5B" w:rsidRDefault="00732CC3" w:rsidP="005E5733">
            <w:pPr>
              <w:pStyle w:val="TableText8New"/>
              <w:rPr>
                <w:noProof/>
                <w:sz w:val="18"/>
                <w:szCs w:val="18"/>
                <w:lang w:val="en-US"/>
              </w:rPr>
            </w:pPr>
            <w:r w:rsidRPr="00B66EF6">
              <w:rPr>
                <w:noProof/>
                <w:sz w:val="18"/>
                <w:szCs w:val="18"/>
                <w:lang w:val="en-US"/>
              </w:rPr>
              <w:t xml:space="preserve">Germany </w:t>
            </w:r>
          </w:p>
          <w:p w:rsidR="00732CC3" w:rsidRPr="00302A5B" w:rsidRDefault="00732CC3" w:rsidP="005E5733">
            <w:pPr>
              <w:pStyle w:val="TableText8New"/>
              <w:rPr>
                <w:noProof/>
                <w:sz w:val="18"/>
                <w:szCs w:val="18"/>
                <w:lang w:val="en-US"/>
              </w:rPr>
            </w:pPr>
            <w:r w:rsidRPr="00B66EF6">
              <w:rPr>
                <w:noProof/>
                <w:sz w:val="18"/>
                <w:szCs w:val="18"/>
                <w:lang w:val="en-US"/>
              </w:rPr>
              <w:t xml:space="preserve">The Netherlands South Africa </w:t>
            </w:r>
          </w:p>
          <w:p w:rsidR="00732CC3" w:rsidRPr="00302A5B" w:rsidRDefault="00732CC3" w:rsidP="005E5733">
            <w:pPr>
              <w:pStyle w:val="TableText8New"/>
              <w:rPr>
                <w:noProof/>
                <w:sz w:val="18"/>
                <w:szCs w:val="18"/>
                <w:lang w:val="en-US"/>
              </w:rPr>
            </w:pPr>
            <w:r w:rsidRPr="00B66EF6">
              <w:rPr>
                <w:noProof/>
                <w:sz w:val="18"/>
                <w:szCs w:val="18"/>
                <w:lang w:val="en-US"/>
              </w:rPr>
              <w:t xml:space="preserve">Spain </w:t>
            </w:r>
          </w:p>
          <w:p w:rsidR="00732CC3" w:rsidRPr="00302A5B" w:rsidRDefault="00732CC3" w:rsidP="005E5733">
            <w:pPr>
              <w:pStyle w:val="TableText8New"/>
              <w:rPr>
                <w:noProof/>
                <w:sz w:val="18"/>
                <w:szCs w:val="18"/>
                <w:lang w:val="en-US"/>
              </w:rPr>
            </w:pPr>
            <w:r w:rsidRPr="00B66EF6">
              <w:rPr>
                <w:noProof/>
                <w:sz w:val="18"/>
                <w:szCs w:val="18"/>
                <w:lang w:val="en-US"/>
              </w:rPr>
              <w:t>United Kingdom</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Valproate</w:t>
            </w:r>
          </w:p>
          <w:p w:rsidR="00732CC3" w:rsidRPr="00302A5B" w:rsidRDefault="00732CC3" w:rsidP="005E5733">
            <w:pPr>
              <w:pStyle w:val="TableText8New"/>
              <w:rPr>
                <w:noProof/>
                <w:sz w:val="18"/>
                <w:szCs w:val="18"/>
                <w:lang w:val="en-US"/>
              </w:rPr>
            </w:pPr>
            <w:r w:rsidRPr="00B66EF6">
              <w:rPr>
                <w:noProof/>
                <w:sz w:val="18"/>
                <w:szCs w:val="18"/>
                <w:lang w:val="en-US"/>
              </w:rPr>
              <w:t>Flexible Titration Phase:</w:t>
            </w:r>
          </w:p>
          <w:p w:rsidR="00732CC3" w:rsidRPr="00302A5B" w:rsidRDefault="00732CC3" w:rsidP="005E5733">
            <w:pPr>
              <w:pStyle w:val="TableText8New"/>
              <w:rPr>
                <w:noProof/>
                <w:sz w:val="18"/>
                <w:szCs w:val="18"/>
                <w:lang w:val="en-US"/>
              </w:rPr>
            </w:pPr>
            <w:r w:rsidRPr="00B66EF6">
              <w:rPr>
                <w:noProof/>
                <w:sz w:val="18"/>
                <w:szCs w:val="18"/>
                <w:lang w:val="en-US"/>
              </w:rPr>
              <w:t>300 mg/day increased biweekly based on clinical response during the 8 week period</w:t>
            </w:r>
          </w:p>
          <w:p w:rsidR="00732CC3" w:rsidRPr="00302A5B" w:rsidRDefault="00732CC3" w:rsidP="005E5733">
            <w:pPr>
              <w:pStyle w:val="TableText8New"/>
              <w:rPr>
                <w:noProof/>
                <w:sz w:val="18"/>
                <w:szCs w:val="18"/>
                <w:lang w:val="en-US"/>
              </w:rPr>
            </w:pPr>
            <w:r w:rsidRPr="00B66EF6">
              <w:rPr>
                <w:noProof/>
                <w:sz w:val="18"/>
                <w:szCs w:val="18"/>
                <w:lang w:val="en-US"/>
              </w:rPr>
              <w:t>Maintenance Phase: 900-2400</w:t>
            </w:r>
            <w:r w:rsidRPr="00B66EF6">
              <w:rPr>
                <w:rFonts w:hint="eastAsia"/>
                <w:noProof/>
                <w:sz w:val="18"/>
                <w:szCs w:val="18"/>
                <w:lang w:val="en-US"/>
              </w:rPr>
              <w:t> </w:t>
            </w:r>
            <w:r w:rsidRPr="00B66EF6">
              <w:rPr>
                <w:noProof/>
                <w:sz w:val="18"/>
                <w:szCs w:val="18"/>
                <w:lang w:val="en-US"/>
              </w:rPr>
              <w:t>mg three times a day during the 48 week period</w:t>
            </w:r>
          </w:p>
          <w:p w:rsidR="00732CC3" w:rsidRPr="00302A5B" w:rsidRDefault="00732CC3" w:rsidP="005E5733">
            <w:pPr>
              <w:pStyle w:val="TableText8New"/>
              <w:rPr>
                <w:noProof/>
                <w:sz w:val="18"/>
                <w:szCs w:val="18"/>
                <w:lang w:val="en-US"/>
              </w:rPr>
            </w:pPr>
            <w:r w:rsidRPr="00B66EF6">
              <w:rPr>
                <w:noProof/>
                <w:sz w:val="18"/>
                <w:szCs w:val="18"/>
                <w:lang w:val="en-US"/>
              </w:rPr>
              <w:t>Mean dose during maintenance phase: 1146.2 mg/day</w:t>
            </w:r>
          </w:p>
        </w:tc>
        <w:tc>
          <w:tcPr>
            <w:tcW w:w="2953" w:type="dxa"/>
          </w:tcPr>
          <w:p w:rsidR="00732CC3" w:rsidRPr="00302A5B" w:rsidRDefault="00732CC3" w:rsidP="005E5733">
            <w:pPr>
              <w:pStyle w:val="TableText8-Bold"/>
              <w:rPr>
                <w:sz w:val="18"/>
                <w:szCs w:val="18"/>
              </w:rPr>
            </w:pPr>
            <w:r w:rsidRPr="00B66EF6">
              <w:rPr>
                <w:sz w:val="18"/>
                <w:szCs w:val="18"/>
              </w:rPr>
              <w:t>Oxcarbazepine</w:t>
            </w:r>
          </w:p>
          <w:p w:rsidR="00732CC3" w:rsidRPr="00302A5B" w:rsidRDefault="00732CC3" w:rsidP="005E5733">
            <w:pPr>
              <w:pStyle w:val="TableText8New"/>
              <w:rPr>
                <w:noProof/>
                <w:sz w:val="18"/>
                <w:szCs w:val="18"/>
                <w:lang w:val="en-US"/>
              </w:rPr>
            </w:pPr>
            <w:r w:rsidRPr="00B66EF6">
              <w:rPr>
                <w:noProof/>
                <w:sz w:val="18"/>
                <w:szCs w:val="18"/>
                <w:lang w:val="en-US"/>
              </w:rPr>
              <w:t>Flexible Titration Phase:</w:t>
            </w:r>
          </w:p>
          <w:p w:rsidR="00732CC3" w:rsidRPr="00302A5B" w:rsidRDefault="00732CC3" w:rsidP="005E5733">
            <w:pPr>
              <w:pStyle w:val="TableText8New"/>
              <w:rPr>
                <w:noProof/>
                <w:sz w:val="18"/>
                <w:szCs w:val="18"/>
                <w:lang w:val="en-US"/>
              </w:rPr>
            </w:pPr>
            <w:r w:rsidRPr="00B66EF6">
              <w:rPr>
                <w:noProof/>
                <w:sz w:val="18"/>
                <w:szCs w:val="18"/>
                <w:lang w:val="en-US"/>
              </w:rPr>
              <w:t>300 mg/day increased biweekly based on clinical response during the  8 week period</w:t>
            </w:r>
          </w:p>
          <w:p w:rsidR="00732CC3" w:rsidRPr="00302A5B" w:rsidRDefault="00732CC3" w:rsidP="005E5733">
            <w:pPr>
              <w:pStyle w:val="TableText8New"/>
              <w:rPr>
                <w:noProof/>
                <w:sz w:val="18"/>
                <w:szCs w:val="18"/>
                <w:lang w:val="en-US"/>
              </w:rPr>
            </w:pPr>
            <w:r w:rsidRPr="00B66EF6">
              <w:rPr>
                <w:noProof/>
                <w:sz w:val="18"/>
                <w:szCs w:val="18"/>
                <w:lang w:val="en-US"/>
              </w:rPr>
              <w:t>Maintenance Phase: 900-2400</w:t>
            </w:r>
            <w:r w:rsidRPr="00B66EF6">
              <w:rPr>
                <w:rFonts w:hint="eastAsia"/>
                <w:noProof/>
                <w:sz w:val="18"/>
                <w:szCs w:val="18"/>
                <w:lang w:val="en-US"/>
              </w:rPr>
              <w:t> </w:t>
            </w:r>
            <w:r w:rsidRPr="00B66EF6">
              <w:rPr>
                <w:noProof/>
                <w:sz w:val="18"/>
                <w:szCs w:val="18"/>
                <w:lang w:val="en-US"/>
              </w:rPr>
              <w:t>mg/day three times a day during the 48 week period</w:t>
            </w:r>
          </w:p>
          <w:p w:rsidR="00732CC3" w:rsidRPr="00302A5B" w:rsidRDefault="00732CC3" w:rsidP="005E5733">
            <w:pPr>
              <w:pStyle w:val="TableText8New"/>
              <w:rPr>
                <w:noProof/>
                <w:sz w:val="18"/>
                <w:szCs w:val="18"/>
                <w:lang w:val="en-US"/>
              </w:rPr>
            </w:pPr>
            <w:r w:rsidRPr="00B66EF6">
              <w:rPr>
                <w:noProof/>
                <w:sz w:val="18"/>
                <w:szCs w:val="18"/>
                <w:lang w:val="en-US"/>
              </w:rPr>
              <w:t>Mean dose during maintenance phase: 1052.8 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56 weeks</w:t>
            </w:r>
          </w:p>
          <w:p w:rsidR="00732CC3" w:rsidRPr="00302A5B" w:rsidRDefault="00732CC3" w:rsidP="005E5733">
            <w:pPr>
              <w:pStyle w:val="TableText8"/>
              <w:rPr>
                <w:sz w:val="18"/>
                <w:szCs w:val="18"/>
              </w:rPr>
            </w:pP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Guerreiro, 1997</w:t>
            </w:r>
          </w:p>
          <w:p w:rsidR="00732CC3" w:rsidRPr="00302A5B" w:rsidRDefault="00732CC3" w:rsidP="005E5733">
            <w:pPr>
              <w:pStyle w:val="TableText8New"/>
              <w:rPr>
                <w:noProof/>
                <w:sz w:val="18"/>
                <w:szCs w:val="18"/>
                <w:lang w:val="en-US"/>
              </w:rPr>
            </w:pPr>
            <w:r w:rsidRPr="00B66EF6">
              <w:rPr>
                <w:noProof/>
                <w:sz w:val="18"/>
                <w:szCs w:val="18"/>
                <w:lang w:val="en-US"/>
              </w:rPr>
              <w:t>(N=193)</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 xml:space="preserve">Double Blind </w:t>
            </w:r>
          </w:p>
          <w:p w:rsidR="00732CC3" w:rsidRPr="00302A5B" w:rsidRDefault="00732CC3" w:rsidP="005E5733">
            <w:pPr>
              <w:pStyle w:val="TableText8New"/>
              <w:rPr>
                <w:noProof/>
                <w:sz w:val="18"/>
                <w:szCs w:val="18"/>
                <w:lang w:val="en-US"/>
              </w:rPr>
            </w:pPr>
            <w:r w:rsidRPr="00B66EF6">
              <w:rPr>
                <w:noProof/>
                <w:sz w:val="18"/>
                <w:szCs w:val="18"/>
                <w:lang w:val="en-US"/>
              </w:rPr>
              <w:t xml:space="preserve">Parallel Group </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Argentina</w:t>
            </w:r>
          </w:p>
          <w:p w:rsidR="00732CC3" w:rsidRPr="00302A5B" w:rsidRDefault="00732CC3" w:rsidP="005E5733">
            <w:pPr>
              <w:pStyle w:val="TableText8New"/>
              <w:rPr>
                <w:noProof/>
                <w:sz w:val="18"/>
                <w:szCs w:val="18"/>
                <w:lang w:val="en-US"/>
              </w:rPr>
            </w:pPr>
            <w:r w:rsidRPr="00B66EF6">
              <w:rPr>
                <w:noProof/>
                <w:sz w:val="18"/>
                <w:szCs w:val="18"/>
                <w:lang w:val="en-US"/>
              </w:rPr>
              <w:t>Brazil</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Novartis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Phenytoin</w:t>
            </w:r>
          </w:p>
          <w:p w:rsidR="00732CC3" w:rsidRPr="00302A5B" w:rsidRDefault="00732CC3" w:rsidP="005E5733">
            <w:pPr>
              <w:pStyle w:val="TableText8New"/>
              <w:rPr>
                <w:noProof/>
                <w:sz w:val="18"/>
                <w:szCs w:val="18"/>
                <w:lang w:val="en-US"/>
              </w:rPr>
            </w:pPr>
            <w:r w:rsidRPr="00B66EF6">
              <w:rPr>
                <w:noProof/>
                <w:sz w:val="18"/>
                <w:szCs w:val="18"/>
                <w:lang w:val="en-US"/>
              </w:rPr>
              <w:t xml:space="preserve">Titration: 50 mg/day increased gradually based on clinical response </w:t>
            </w:r>
          </w:p>
          <w:p w:rsidR="00732CC3" w:rsidRPr="00302A5B" w:rsidRDefault="00732CC3" w:rsidP="005E5733">
            <w:pPr>
              <w:pStyle w:val="TableText8New"/>
              <w:rPr>
                <w:noProof/>
                <w:sz w:val="18"/>
                <w:szCs w:val="18"/>
                <w:lang w:val="en-US"/>
              </w:rPr>
            </w:pPr>
            <w:r w:rsidRPr="00B66EF6">
              <w:rPr>
                <w:noProof/>
                <w:sz w:val="18"/>
                <w:szCs w:val="18"/>
                <w:lang w:val="en-US"/>
              </w:rPr>
              <w:t>No fixed titration schedule except that patients were to be on a 3  times a daily regimen with daily doses from 150-800</w:t>
            </w:r>
            <w:r w:rsidRPr="00B66EF6">
              <w:rPr>
                <w:rFonts w:hint="eastAsia"/>
                <w:noProof/>
                <w:sz w:val="18"/>
                <w:szCs w:val="18"/>
                <w:lang w:val="en-US"/>
              </w:rPr>
              <w:t> </w:t>
            </w:r>
            <w:r w:rsidRPr="00B66EF6">
              <w:rPr>
                <w:noProof/>
                <w:sz w:val="18"/>
                <w:szCs w:val="18"/>
                <w:lang w:val="en-US"/>
              </w:rPr>
              <w:t>mg/day</w:t>
            </w:r>
          </w:p>
          <w:p w:rsidR="00732CC3" w:rsidRPr="00302A5B" w:rsidRDefault="00732CC3" w:rsidP="005E5733">
            <w:pPr>
              <w:pStyle w:val="TableText8New"/>
              <w:rPr>
                <w:noProof/>
                <w:sz w:val="18"/>
                <w:szCs w:val="18"/>
                <w:lang w:val="en-US"/>
              </w:rPr>
            </w:pPr>
            <w:r w:rsidRPr="00B66EF6">
              <w:rPr>
                <w:noProof/>
                <w:sz w:val="18"/>
                <w:szCs w:val="18"/>
                <w:lang w:val="en-US"/>
              </w:rPr>
              <w:t>Maintenance:</w:t>
            </w:r>
          </w:p>
          <w:p w:rsidR="00732CC3" w:rsidRPr="00302A5B" w:rsidRDefault="00732CC3" w:rsidP="005E5733">
            <w:pPr>
              <w:pStyle w:val="TableText8New"/>
              <w:rPr>
                <w:noProof/>
                <w:sz w:val="18"/>
                <w:szCs w:val="18"/>
                <w:lang w:val="en-US"/>
              </w:rPr>
            </w:pPr>
            <w:r w:rsidRPr="00B66EF6">
              <w:rPr>
                <w:noProof/>
                <w:sz w:val="18"/>
                <w:szCs w:val="18"/>
                <w:lang w:val="en-US"/>
              </w:rPr>
              <w:t>Daily dose range and 3 times daily regimen were to be continued during the maintenance period</w:t>
            </w:r>
          </w:p>
        </w:tc>
        <w:tc>
          <w:tcPr>
            <w:tcW w:w="2953" w:type="dxa"/>
          </w:tcPr>
          <w:p w:rsidR="00732CC3" w:rsidRPr="00302A5B" w:rsidRDefault="00732CC3" w:rsidP="005E5733">
            <w:pPr>
              <w:pStyle w:val="TableText8-Bold"/>
              <w:rPr>
                <w:sz w:val="18"/>
                <w:szCs w:val="18"/>
              </w:rPr>
            </w:pPr>
            <w:r w:rsidRPr="00B66EF6">
              <w:rPr>
                <w:sz w:val="18"/>
                <w:szCs w:val="18"/>
              </w:rPr>
              <w:t xml:space="preserve">Oxcarbazepine </w:t>
            </w:r>
          </w:p>
          <w:p w:rsidR="00732CC3" w:rsidRPr="00302A5B" w:rsidRDefault="00732CC3" w:rsidP="005E5733">
            <w:pPr>
              <w:pStyle w:val="TableText8New"/>
              <w:rPr>
                <w:noProof/>
                <w:sz w:val="18"/>
                <w:szCs w:val="18"/>
                <w:lang w:val="en-US"/>
              </w:rPr>
            </w:pPr>
            <w:r w:rsidRPr="00B66EF6">
              <w:rPr>
                <w:noProof/>
                <w:sz w:val="18"/>
                <w:szCs w:val="18"/>
                <w:lang w:val="en-US"/>
              </w:rPr>
              <w:t>Titration: 150 mg/day increased gradually based on clinical response</w:t>
            </w:r>
          </w:p>
          <w:p w:rsidR="00732CC3" w:rsidRPr="00302A5B" w:rsidRDefault="00732CC3" w:rsidP="005E5733">
            <w:pPr>
              <w:pStyle w:val="TableText8New"/>
              <w:rPr>
                <w:noProof/>
                <w:sz w:val="18"/>
                <w:szCs w:val="18"/>
                <w:lang w:val="en-US"/>
              </w:rPr>
            </w:pPr>
            <w:r w:rsidRPr="00B66EF6">
              <w:rPr>
                <w:noProof/>
                <w:sz w:val="18"/>
                <w:szCs w:val="18"/>
                <w:lang w:val="en-US"/>
              </w:rPr>
              <w:t>No fixed titration schedule except that patients were to be on a 3  times daily regimen with daily doses from 450-2400</w:t>
            </w:r>
            <w:r w:rsidRPr="00B66EF6">
              <w:rPr>
                <w:rFonts w:hint="eastAsia"/>
                <w:noProof/>
                <w:sz w:val="18"/>
                <w:szCs w:val="18"/>
                <w:lang w:val="en-US"/>
              </w:rPr>
              <w:t> </w:t>
            </w:r>
            <w:r w:rsidRPr="00B66EF6">
              <w:rPr>
                <w:noProof/>
                <w:sz w:val="18"/>
                <w:szCs w:val="18"/>
                <w:lang w:val="en-US"/>
              </w:rPr>
              <w:t>mg/day</w:t>
            </w:r>
          </w:p>
          <w:p w:rsidR="00732CC3" w:rsidRPr="00302A5B" w:rsidRDefault="00732CC3" w:rsidP="005E5733">
            <w:pPr>
              <w:pStyle w:val="TableText8New"/>
              <w:rPr>
                <w:noProof/>
                <w:sz w:val="18"/>
                <w:szCs w:val="18"/>
                <w:lang w:val="en-US"/>
              </w:rPr>
            </w:pPr>
            <w:r w:rsidRPr="00B66EF6">
              <w:rPr>
                <w:noProof/>
                <w:sz w:val="18"/>
                <w:szCs w:val="18"/>
                <w:lang w:val="en-US"/>
              </w:rPr>
              <w:t>Maintenance:</w:t>
            </w:r>
          </w:p>
          <w:p w:rsidR="00732CC3" w:rsidRPr="00302A5B" w:rsidRDefault="00732CC3" w:rsidP="005E5733">
            <w:pPr>
              <w:pStyle w:val="TableText8New"/>
              <w:rPr>
                <w:noProof/>
                <w:sz w:val="18"/>
                <w:szCs w:val="18"/>
                <w:lang w:val="en-US"/>
              </w:rPr>
            </w:pPr>
            <w:r w:rsidRPr="00B66EF6">
              <w:rPr>
                <w:noProof/>
                <w:sz w:val="18"/>
                <w:szCs w:val="18"/>
                <w:lang w:val="en-US"/>
              </w:rPr>
              <w:t>Daily dose range and 3 times daily regimen were to be continued during the maintenance period</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56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Chadwick, 1998</w:t>
            </w:r>
          </w:p>
          <w:p w:rsidR="00732CC3" w:rsidRPr="00302A5B" w:rsidRDefault="00732CC3" w:rsidP="005E5733">
            <w:pPr>
              <w:pStyle w:val="TableText8New"/>
              <w:rPr>
                <w:noProof/>
                <w:sz w:val="18"/>
                <w:szCs w:val="18"/>
                <w:lang w:val="en-US"/>
              </w:rPr>
            </w:pPr>
            <w:r w:rsidRPr="00B66EF6">
              <w:rPr>
                <w:noProof/>
                <w:sz w:val="18"/>
                <w:szCs w:val="18"/>
                <w:lang w:val="en-US"/>
              </w:rPr>
              <w:t>(N=292)</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Carbamazepin Arm:Open-Label</w:t>
            </w:r>
          </w:p>
          <w:p w:rsidR="00732CC3" w:rsidRPr="00302A5B" w:rsidRDefault="00732CC3" w:rsidP="005E5733">
            <w:pPr>
              <w:pStyle w:val="TableText8New"/>
              <w:rPr>
                <w:noProof/>
                <w:sz w:val="18"/>
                <w:szCs w:val="18"/>
                <w:lang w:val="en-US"/>
              </w:rPr>
            </w:pPr>
            <w:r w:rsidRPr="00B66EF6">
              <w:rPr>
                <w:noProof/>
                <w:sz w:val="18"/>
                <w:szCs w:val="18"/>
                <w:lang w:val="en-US"/>
              </w:rPr>
              <w:t>Gabapentin Arm: Double Blind</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Europe </w:t>
            </w:r>
          </w:p>
          <w:p w:rsidR="00732CC3" w:rsidRPr="00302A5B" w:rsidRDefault="00732CC3" w:rsidP="005E5733">
            <w:pPr>
              <w:pStyle w:val="TableText8New"/>
              <w:rPr>
                <w:noProof/>
                <w:sz w:val="18"/>
                <w:szCs w:val="18"/>
                <w:lang w:val="en-US"/>
              </w:rPr>
            </w:pPr>
            <w:r w:rsidRPr="00B66EF6">
              <w:rPr>
                <w:noProof/>
                <w:sz w:val="18"/>
                <w:szCs w:val="18"/>
                <w:lang w:val="en-US"/>
              </w:rPr>
              <w:t xml:space="preserve">Australia </w:t>
            </w:r>
          </w:p>
          <w:p w:rsidR="00732CC3" w:rsidRPr="00302A5B" w:rsidRDefault="00732CC3" w:rsidP="005E5733">
            <w:pPr>
              <w:pStyle w:val="TableText8New"/>
              <w:rPr>
                <w:noProof/>
                <w:sz w:val="18"/>
                <w:szCs w:val="18"/>
                <w:lang w:val="en-US"/>
              </w:rPr>
            </w:pPr>
            <w:r w:rsidRPr="00B66EF6">
              <w:rPr>
                <w:noProof/>
                <w:sz w:val="18"/>
                <w:szCs w:val="18"/>
                <w:lang w:val="en-US"/>
              </w:rPr>
              <w:t xml:space="preserve">South Africa </w:t>
            </w:r>
          </w:p>
          <w:p w:rsidR="00732CC3" w:rsidRPr="00302A5B" w:rsidRDefault="00732CC3" w:rsidP="005E5733">
            <w:pPr>
              <w:pStyle w:val="TableText8New"/>
              <w:rPr>
                <w:noProof/>
                <w:sz w:val="18"/>
                <w:szCs w:val="18"/>
                <w:lang w:val="en-US"/>
              </w:rPr>
            </w:pPr>
            <w:r w:rsidRPr="00B66EF6">
              <w:rPr>
                <w:noProof/>
                <w:sz w:val="18"/>
                <w:szCs w:val="18"/>
                <w:lang w:val="en-US"/>
              </w:rPr>
              <w:t xml:space="preserve">Canada </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Parke Davis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Poor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600 mg/day</w:t>
            </w:r>
          </w:p>
        </w:tc>
        <w:tc>
          <w:tcPr>
            <w:tcW w:w="2953" w:type="dxa"/>
          </w:tcPr>
          <w:p w:rsidR="00732CC3" w:rsidRPr="00302A5B" w:rsidRDefault="00732CC3" w:rsidP="005E5733">
            <w:pPr>
              <w:pStyle w:val="TableText8-Bold"/>
              <w:rPr>
                <w:sz w:val="18"/>
                <w:szCs w:val="18"/>
              </w:rPr>
            </w:pPr>
            <w:r w:rsidRPr="00B66EF6">
              <w:rPr>
                <w:sz w:val="18"/>
                <w:szCs w:val="18"/>
              </w:rPr>
              <w:t>Gabapentin</w:t>
            </w:r>
          </w:p>
          <w:p w:rsidR="00732CC3" w:rsidRPr="00302A5B" w:rsidRDefault="00732CC3" w:rsidP="005E5733">
            <w:pPr>
              <w:pStyle w:val="TableText8New"/>
              <w:rPr>
                <w:noProof/>
                <w:sz w:val="18"/>
                <w:szCs w:val="18"/>
                <w:lang w:val="en-US"/>
              </w:rPr>
            </w:pPr>
            <w:r w:rsidRPr="00B66EF6">
              <w:rPr>
                <w:noProof/>
                <w:sz w:val="18"/>
                <w:szCs w:val="18"/>
                <w:lang w:val="en-US"/>
              </w:rPr>
              <w:t>Gabapentin Arm A: 300 mg/day</w:t>
            </w:r>
          </w:p>
          <w:p w:rsidR="00732CC3" w:rsidRPr="00302A5B" w:rsidRDefault="00732CC3" w:rsidP="005E5733">
            <w:pPr>
              <w:pStyle w:val="TableText8New"/>
              <w:rPr>
                <w:noProof/>
                <w:sz w:val="18"/>
                <w:szCs w:val="18"/>
                <w:lang w:val="en-US"/>
              </w:rPr>
            </w:pPr>
            <w:r w:rsidRPr="00B66EF6">
              <w:rPr>
                <w:noProof/>
                <w:sz w:val="18"/>
                <w:szCs w:val="18"/>
                <w:lang w:val="en-US"/>
              </w:rPr>
              <w:t xml:space="preserve">Gabapentin Arm B: 900 mg/day </w:t>
            </w:r>
          </w:p>
          <w:p w:rsidR="00732CC3" w:rsidRPr="00302A5B" w:rsidRDefault="00732CC3" w:rsidP="005E5733">
            <w:pPr>
              <w:pStyle w:val="TableText8New"/>
              <w:rPr>
                <w:noProof/>
                <w:sz w:val="18"/>
                <w:szCs w:val="18"/>
                <w:lang w:val="en-US"/>
              </w:rPr>
            </w:pPr>
            <w:r w:rsidRPr="00B66EF6">
              <w:rPr>
                <w:noProof/>
                <w:sz w:val="18"/>
                <w:szCs w:val="18"/>
                <w:lang w:val="en-US"/>
              </w:rPr>
              <w:t>Gabapentin Arm C: 1800 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24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Brodie, 1999a</w:t>
            </w:r>
          </w:p>
          <w:p w:rsidR="00732CC3" w:rsidRPr="00302A5B" w:rsidRDefault="00732CC3" w:rsidP="005E5733">
            <w:pPr>
              <w:pStyle w:val="TableText8New"/>
              <w:rPr>
                <w:noProof/>
                <w:sz w:val="18"/>
                <w:szCs w:val="18"/>
                <w:lang w:val="en-US"/>
              </w:rPr>
            </w:pPr>
            <w:r w:rsidRPr="00B66EF6">
              <w:rPr>
                <w:noProof/>
                <w:sz w:val="18"/>
                <w:szCs w:val="18"/>
                <w:lang w:val="en-US"/>
              </w:rPr>
              <w:t>(N=150)</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 xml:space="preserve">Double Blind </w:t>
            </w:r>
          </w:p>
          <w:p w:rsidR="00732CC3" w:rsidRPr="00302A5B" w:rsidRDefault="00732CC3" w:rsidP="005E5733">
            <w:pPr>
              <w:pStyle w:val="TableText8New"/>
              <w:rPr>
                <w:noProof/>
                <w:sz w:val="18"/>
                <w:szCs w:val="18"/>
                <w:lang w:val="en-US"/>
              </w:rPr>
            </w:pPr>
            <w:r w:rsidRPr="00B66EF6">
              <w:rPr>
                <w:noProof/>
                <w:sz w:val="18"/>
                <w:szCs w:val="18"/>
                <w:lang w:val="en-US"/>
              </w:rPr>
              <w:t>Double Dummie</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Kingdom</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Good</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Weeks 1-2: 100 mg daily</w:t>
            </w:r>
          </w:p>
          <w:p w:rsidR="00732CC3" w:rsidRPr="00302A5B" w:rsidRDefault="00732CC3" w:rsidP="005E5733">
            <w:pPr>
              <w:pStyle w:val="TableText8New"/>
              <w:rPr>
                <w:noProof/>
                <w:sz w:val="18"/>
                <w:szCs w:val="18"/>
                <w:lang w:val="en-US"/>
              </w:rPr>
            </w:pPr>
            <w:r w:rsidRPr="00B66EF6">
              <w:rPr>
                <w:noProof/>
                <w:sz w:val="18"/>
                <w:szCs w:val="18"/>
                <w:lang w:val="en-US"/>
              </w:rPr>
              <w:t>Weeks 3-4: 100 mg twice a day</w:t>
            </w:r>
          </w:p>
          <w:p w:rsidR="00732CC3" w:rsidRPr="00302A5B" w:rsidRDefault="00732CC3" w:rsidP="005E5733">
            <w:pPr>
              <w:pStyle w:val="TableText8New"/>
              <w:rPr>
                <w:noProof/>
                <w:sz w:val="18"/>
                <w:szCs w:val="18"/>
                <w:lang w:val="en-US"/>
              </w:rPr>
            </w:pPr>
            <w:r w:rsidRPr="00B66EF6">
              <w:rPr>
                <w:noProof/>
                <w:sz w:val="18"/>
                <w:szCs w:val="18"/>
                <w:lang w:val="en-US"/>
              </w:rPr>
              <w:t>Weeks 5-6: 200 mg twice a day</w:t>
            </w:r>
          </w:p>
          <w:p w:rsidR="00732CC3" w:rsidRPr="00302A5B" w:rsidRDefault="00732CC3" w:rsidP="005E5733">
            <w:pPr>
              <w:pStyle w:val="TableText8New"/>
              <w:rPr>
                <w:noProof/>
                <w:sz w:val="18"/>
                <w:szCs w:val="18"/>
                <w:lang w:val="en-US"/>
              </w:rPr>
            </w:pPr>
            <w:r w:rsidRPr="00B66EF6">
              <w:rPr>
                <w:noProof/>
                <w:sz w:val="18"/>
                <w:szCs w:val="18"/>
                <w:lang w:val="en-US"/>
              </w:rPr>
              <w:t>Weeks 7-24: 200-2000 mg daily</w:t>
            </w:r>
          </w:p>
          <w:p w:rsidR="00732CC3" w:rsidRPr="00302A5B" w:rsidRDefault="00732CC3" w:rsidP="005E5733">
            <w:pPr>
              <w:pStyle w:val="TableText8New"/>
              <w:rPr>
                <w:noProof/>
                <w:sz w:val="18"/>
                <w:szCs w:val="18"/>
                <w:lang w:val="en-US"/>
              </w:rPr>
            </w:pPr>
            <w:r w:rsidRPr="00B66EF6">
              <w:rPr>
                <w:noProof/>
                <w:sz w:val="18"/>
                <w:szCs w:val="18"/>
                <w:lang w:val="en-US"/>
              </w:rPr>
              <w:t>Dosage could be adjusted from week 6 onwards while maintaining the blind</w:t>
            </w:r>
          </w:p>
          <w:p w:rsidR="00732CC3" w:rsidRPr="00302A5B" w:rsidRDefault="00732CC3" w:rsidP="005E5733">
            <w:pPr>
              <w:pStyle w:val="TableText8New"/>
              <w:rPr>
                <w:noProof/>
                <w:sz w:val="18"/>
                <w:szCs w:val="18"/>
                <w:lang w:val="en-US"/>
              </w:rPr>
            </w:pPr>
            <w:r w:rsidRPr="00B66EF6">
              <w:rPr>
                <w:noProof/>
                <w:sz w:val="18"/>
                <w:szCs w:val="18"/>
                <w:lang w:val="en-US"/>
              </w:rPr>
              <w:t>After titrating to 400 mg daily, upward adjustments by 200</w:t>
            </w:r>
            <w:r w:rsidRPr="00B66EF6">
              <w:rPr>
                <w:rFonts w:hint="eastAsia"/>
                <w:noProof/>
                <w:sz w:val="18"/>
                <w:szCs w:val="18"/>
                <w:lang w:val="en-US"/>
              </w:rPr>
              <w:t> </w:t>
            </w:r>
            <w:r w:rsidRPr="00B66EF6">
              <w:rPr>
                <w:noProof/>
                <w:sz w:val="18"/>
                <w:szCs w:val="18"/>
                <w:lang w:val="en-US"/>
              </w:rPr>
              <w:t>mg increments were made in response to further seizures.</w:t>
            </w:r>
          </w:p>
          <w:p w:rsidR="00732CC3" w:rsidRPr="00302A5B" w:rsidRDefault="00732CC3" w:rsidP="005E5733">
            <w:pPr>
              <w:pStyle w:val="TableText8New"/>
              <w:rPr>
                <w:noProof/>
                <w:sz w:val="18"/>
                <w:szCs w:val="18"/>
                <w:lang w:val="en-US"/>
              </w:rPr>
            </w:pPr>
            <w:r w:rsidRPr="00B66EF6">
              <w:rPr>
                <w:noProof/>
                <w:sz w:val="18"/>
                <w:szCs w:val="18"/>
                <w:lang w:val="en-US"/>
              </w:rPr>
              <w:t>Reductions in dosage by 100</w:t>
            </w:r>
            <w:r w:rsidRPr="00B66EF6">
              <w:rPr>
                <w:rFonts w:hint="eastAsia"/>
                <w:noProof/>
                <w:sz w:val="18"/>
                <w:szCs w:val="18"/>
                <w:lang w:val="en-US"/>
              </w:rPr>
              <w:t> </w:t>
            </w:r>
            <w:r w:rsidRPr="00B66EF6">
              <w:rPr>
                <w:noProof/>
                <w:sz w:val="18"/>
                <w:szCs w:val="18"/>
                <w:lang w:val="en-US"/>
              </w:rPr>
              <w:t>mg decrements were allowed on the emergence of side effects</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Weeks 1-2: 25 mg daily</w:t>
            </w:r>
          </w:p>
          <w:p w:rsidR="00732CC3" w:rsidRPr="00302A5B" w:rsidRDefault="00732CC3" w:rsidP="005E5733">
            <w:pPr>
              <w:pStyle w:val="TableText8New"/>
              <w:rPr>
                <w:noProof/>
                <w:sz w:val="18"/>
                <w:szCs w:val="18"/>
                <w:lang w:val="en-US"/>
              </w:rPr>
            </w:pPr>
            <w:r w:rsidRPr="00B66EF6">
              <w:rPr>
                <w:noProof/>
                <w:sz w:val="18"/>
                <w:szCs w:val="18"/>
                <w:lang w:val="en-US"/>
              </w:rPr>
              <w:t>Weeks 3-4: 25 mg twice a day</w:t>
            </w:r>
          </w:p>
          <w:p w:rsidR="00732CC3" w:rsidRPr="00302A5B" w:rsidRDefault="00732CC3" w:rsidP="005E5733">
            <w:pPr>
              <w:pStyle w:val="TableText8New"/>
              <w:rPr>
                <w:noProof/>
                <w:sz w:val="18"/>
                <w:szCs w:val="18"/>
                <w:lang w:val="en-US"/>
              </w:rPr>
            </w:pPr>
            <w:r w:rsidRPr="00B66EF6">
              <w:rPr>
                <w:noProof/>
                <w:sz w:val="18"/>
                <w:szCs w:val="18"/>
                <w:lang w:val="en-US"/>
              </w:rPr>
              <w:t>Weeks 5-6: 50 mg twice a day</w:t>
            </w:r>
          </w:p>
          <w:p w:rsidR="00732CC3" w:rsidRPr="00302A5B" w:rsidRDefault="00732CC3" w:rsidP="005E5733">
            <w:pPr>
              <w:pStyle w:val="TableText8New"/>
              <w:rPr>
                <w:noProof/>
                <w:sz w:val="18"/>
                <w:szCs w:val="18"/>
                <w:lang w:val="en-US"/>
              </w:rPr>
            </w:pPr>
            <w:r w:rsidRPr="00B66EF6">
              <w:rPr>
                <w:noProof/>
                <w:sz w:val="18"/>
                <w:szCs w:val="18"/>
                <w:lang w:val="en-US"/>
              </w:rPr>
              <w:t>Weeks 7-24: 75-500 mg daily</w:t>
            </w:r>
          </w:p>
          <w:p w:rsidR="00732CC3" w:rsidRPr="00302A5B" w:rsidRDefault="00732CC3" w:rsidP="005E5733">
            <w:pPr>
              <w:pStyle w:val="TableText8New"/>
              <w:rPr>
                <w:noProof/>
                <w:sz w:val="18"/>
                <w:szCs w:val="18"/>
                <w:lang w:val="en-US"/>
              </w:rPr>
            </w:pPr>
            <w:r w:rsidRPr="00B66EF6">
              <w:rPr>
                <w:noProof/>
                <w:sz w:val="18"/>
                <w:szCs w:val="18"/>
                <w:lang w:val="en-US"/>
              </w:rPr>
              <w:t>Dosage could be adjusted from week 6 onwards while maintaining the blind</w:t>
            </w:r>
          </w:p>
          <w:p w:rsidR="00732CC3" w:rsidRPr="00302A5B" w:rsidRDefault="00732CC3" w:rsidP="005E5733">
            <w:pPr>
              <w:pStyle w:val="TableText8New"/>
              <w:rPr>
                <w:noProof/>
                <w:sz w:val="18"/>
                <w:szCs w:val="18"/>
                <w:lang w:val="en-US"/>
              </w:rPr>
            </w:pPr>
            <w:r w:rsidRPr="00B66EF6">
              <w:rPr>
                <w:noProof/>
                <w:sz w:val="18"/>
                <w:szCs w:val="18"/>
                <w:lang w:val="en-US"/>
              </w:rPr>
              <w:t xml:space="preserve">After titrating to 100 mg daily, upward adjustments by 50 mg increments were made in response to further seizures.  </w:t>
            </w:r>
          </w:p>
          <w:p w:rsidR="00732CC3" w:rsidRPr="00302A5B" w:rsidRDefault="00732CC3" w:rsidP="005E5733">
            <w:pPr>
              <w:pStyle w:val="TableText8New"/>
              <w:rPr>
                <w:noProof/>
                <w:sz w:val="18"/>
                <w:szCs w:val="18"/>
                <w:lang w:val="en-US"/>
              </w:rPr>
            </w:pPr>
            <w:r w:rsidRPr="00B66EF6">
              <w:rPr>
                <w:noProof/>
                <w:sz w:val="18"/>
                <w:szCs w:val="18"/>
                <w:lang w:val="en-US"/>
              </w:rPr>
              <w:t>Reductions in dosage 25 mg were allowed on the emergence of side effects</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24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Brodie, 1999b</w:t>
            </w:r>
          </w:p>
          <w:p w:rsidR="00732CC3" w:rsidRPr="00302A5B" w:rsidRDefault="00732CC3" w:rsidP="005E5733">
            <w:pPr>
              <w:pStyle w:val="TableText8New"/>
              <w:rPr>
                <w:noProof/>
                <w:sz w:val="18"/>
                <w:szCs w:val="18"/>
                <w:lang w:val="en-US"/>
              </w:rPr>
            </w:pPr>
            <w:r w:rsidRPr="00B66EF6">
              <w:rPr>
                <w:noProof/>
                <w:sz w:val="18"/>
                <w:szCs w:val="18"/>
                <w:lang w:val="en-US"/>
              </w:rPr>
              <w:t>(N=215)</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 Controlled Trial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Austria </w:t>
            </w:r>
          </w:p>
          <w:p w:rsidR="00732CC3" w:rsidRPr="00302A5B" w:rsidRDefault="00732CC3" w:rsidP="005E5733">
            <w:pPr>
              <w:pStyle w:val="TableText8New"/>
              <w:rPr>
                <w:noProof/>
                <w:sz w:val="18"/>
                <w:szCs w:val="18"/>
                <w:lang w:val="en-US"/>
              </w:rPr>
            </w:pPr>
            <w:r w:rsidRPr="00B66EF6">
              <w:rPr>
                <w:noProof/>
                <w:sz w:val="18"/>
                <w:szCs w:val="18"/>
                <w:lang w:val="en-US"/>
              </w:rPr>
              <w:t xml:space="preserve">Belgium </w:t>
            </w:r>
          </w:p>
          <w:p w:rsidR="00732CC3" w:rsidRPr="00302A5B" w:rsidRDefault="00732CC3" w:rsidP="005E5733">
            <w:pPr>
              <w:pStyle w:val="TableText8New"/>
              <w:rPr>
                <w:noProof/>
                <w:sz w:val="18"/>
                <w:szCs w:val="18"/>
                <w:lang w:val="en-US"/>
              </w:rPr>
            </w:pPr>
            <w:r w:rsidRPr="00B66EF6">
              <w:rPr>
                <w:noProof/>
                <w:sz w:val="18"/>
                <w:szCs w:val="18"/>
                <w:lang w:val="en-US"/>
              </w:rPr>
              <w:t xml:space="preserve">Czech Republic France </w:t>
            </w:r>
          </w:p>
          <w:p w:rsidR="00732CC3" w:rsidRPr="00302A5B" w:rsidRDefault="00732CC3" w:rsidP="005E5733">
            <w:pPr>
              <w:pStyle w:val="TableText8New"/>
              <w:rPr>
                <w:noProof/>
                <w:sz w:val="18"/>
                <w:szCs w:val="18"/>
                <w:lang w:val="en-US"/>
              </w:rPr>
            </w:pPr>
            <w:r w:rsidRPr="00B66EF6">
              <w:rPr>
                <w:noProof/>
                <w:sz w:val="18"/>
                <w:szCs w:val="18"/>
                <w:lang w:val="en-US"/>
              </w:rPr>
              <w:t xml:space="preserve">Hungary </w:t>
            </w:r>
          </w:p>
          <w:p w:rsidR="00732CC3" w:rsidRPr="00302A5B" w:rsidRDefault="00732CC3" w:rsidP="005E5733">
            <w:pPr>
              <w:pStyle w:val="TableText8New"/>
              <w:rPr>
                <w:noProof/>
                <w:sz w:val="18"/>
                <w:szCs w:val="18"/>
                <w:lang w:val="en-US"/>
              </w:rPr>
            </w:pPr>
            <w:r w:rsidRPr="00B66EF6">
              <w:rPr>
                <w:noProof/>
                <w:sz w:val="18"/>
                <w:szCs w:val="18"/>
                <w:lang w:val="en-US"/>
              </w:rPr>
              <w:t xml:space="preserve">Italy </w:t>
            </w:r>
          </w:p>
          <w:p w:rsidR="00732CC3" w:rsidRPr="00302A5B" w:rsidRDefault="00732CC3" w:rsidP="005E5733">
            <w:pPr>
              <w:pStyle w:val="TableText8New"/>
              <w:rPr>
                <w:noProof/>
                <w:sz w:val="18"/>
                <w:szCs w:val="18"/>
                <w:lang w:val="en-US"/>
              </w:rPr>
            </w:pPr>
            <w:r w:rsidRPr="00B66EF6">
              <w:rPr>
                <w:noProof/>
                <w:sz w:val="18"/>
                <w:szCs w:val="18"/>
                <w:lang w:val="en-US"/>
              </w:rPr>
              <w:t xml:space="preserve">Netherlands </w:t>
            </w:r>
          </w:p>
          <w:p w:rsidR="00732CC3" w:rsidRPr="00302A5B" w:rsidRDefault="00732CC3" w:rsidP="005E5733">
            <w:pPr>
              <w:pStyle w:val="TableText8New"/>
              <w:rPr>
                <w:noProof/>
                <w:sz w:val="18"/>
                <w:szCs w:val="18"/>
                <w:lang w:val="en-US"/>
              </w:rPr>
            </w:pPr>
            <w:r w:rsidRPr="00B66EF6">
              <w:rPr>
                <w:noProof/>
                <w:sz w:val="18"/>
                <w:szCs w:val="18"/>
                <w:lang w:val="en-US"/>
              </w:rPr>
              <w:t xml:space="preserve">Portugal </w:t>
            </w:r>
          </w:p>
          <w:p w:rsidR="00732CC3" w:rsidRPr="00302A5B" w:rsidRDefault="00732CC3" w:rsidP="005E5733">
            <w:pPr>
              <w:pStyle w:val="TableText8New"/>
              <w:rPr>
                <w:noProof/>
                <w:sz w:val="18"/>
                <w:szCs w:val="18"/>
                <w:lang w:val="en-US"/>
              </w:rPr>
            </w:pPr>
            <w:r w:rsidRPr="00B66EF6">
              <w:rPr>
                <w:noProof/>
                <w:sz w:val="18"/>
                <w:szCs w:val="18"/>
                <w:lang w:val="en-US"/>
              </w:rPr>
              <w:t xml:space="preserve">Slovenia </w:t>
            </w:r>
          </w:p>
          <w:p w:rsidR="00732CC3" w:rsidRPr="00302A5B" w:rsidRDefault="00732CC3" w:rsidP="005E5733">
            <w:pPr>
              <w:pStyle w:val="TableText8New"/>
              <w:rPr>
                <w:noProof/>
                <w:sz w:val="18"/>
                <w:szCs w:val="18"/>
                <w:lang w:val="en-US"/>
              </w:rPr>
            </w:pPr>
            <w:r w:rsidRPr="00B66EF6">
              <w:rPr>
                <w:noProof/>
                <w:sz w:val="18"/>
                <w:szCs w:val="18"/>
                <w:lang w:val="en-US"/>
              </w:rPr>
              <w:t xml:space="preserve">South Africa </w:t>
            </w:r>
          </w:p>
          <w:p w:rsidR="00732CC3" w:rsidRPr="00302A5B" w:rsidRDefault="00732CC3" w:rsidP="005E5733">
            <w:pPr>
              <w:pStyle w:val="TableText8New"/>
              <w:rPr>
                <w:noProof/>
                <w:sz w:val="18"/>
                <w:szCs w:val="18"/>
                <w:lang w:val="en-US"/>
              </w:rPr>
            </w:pPr>
            <w:r w:rsidRPr="00B66EF6">
              <w:rPr>
                <w:noProof/>
                <w:sz w:val="18"/>
                <w:szCs w:val="18"/>
                <w:lang w:val="en-US"/>
              </w:rPr>
              <w:t xml:space="preserve">Spain </w:t>
            </w:r>
          </w:p>
          <w:p w:rsidR="00732CC3" w:rsidRPr="00302A5B" w:rsidRDefault="00732CC3" w:rsidP="005E5733">
            <w:pPr>
              <w:pStyle w:val="TableText8New"/>
              <w:rPr>
                <w:noProof/>
                <w:sz w:val="18"/>
                <w:szCs w:val="18"/>
                <w:lang w:val="en-US"/>
              </w:rPr>
            </w:pPr>
            <w:r w:rsidRPr="00B66EF6">
              <w:rPr>
                <w:noProof/>
                <w:sz w:val="18"/>
                <w:szCs w:val="18"/>
                <w:lang w:val="en-US"/>
              </w:rPr>
              <w:t>United Kingdom</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 xml:space="preserve">Titrated from 0.5 gram/day to a maintenance of 1.5 grams/day by 0.5 gram increments at 2 week intervals </w:t>
            </w:r>
          </w:p>
        </w:tc>
        <w:tc>
          <w:tcPr>
            <w:tcW w:w="2953" w:type="dxa"/>
          </w:tcPr>
          <w:p w:rsidR="00732CC3" w:rsidRPr="00302A5B" w:rsidRDefault="00732CC3" w:rsidP="005E5733">
            <w:pPr>
              <w:pStyle w:val="TableText8-Bold"/>
              <w:rPr>
                <w:sz w:val="18"/>
                <w:szCs w:val="18"/>
              </w:rPr>
            </w:pPr>
            <w:r w:rsidRPr="00B66EF6">
              <w:rPr>
                <w:sz w:val="18"/>
                <w:szCs w:val="18"/>
              </w:rPr>
              <w:t>Vigabatrin</w:t>
            </w:r>
          </w:p>
          <w:p w:rsidR="00732CC3" w:rsidRPr="00302A5B" w:rsidRDefault="00732CC3" w:rsidP="005E5733">
            <w:pPr>
              <w:pStyle w:val="TableText8New"/>
              <w:rPr>
                <w:noProof/>
                <w:sz w:val="18"/>
                <w:szCs w:val="18"/>
                <w:lang w:val="en-US"/>
              </w:rPr>
            </w:pPr>
            <w:r w:rsidRPr="00B66EF6">
              <w:rPr>
                <w:noProof/>
                <w:sz w:val="18"/>
                <w:szCs w:val="18"/>
                <w:lang w:val="en-US"/>
              </w:rPr>
              <w:t>Titrated from an initial 1 gram/day to a standard 3 grams/day by 1 gram increments at 2 week intervals</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12 weeks</w:t>
            </w:r>
          </w:p>
          <w:p w:rsidR="00732CC3" w:rsidRPr="00302A5B" w:rsidRDefault="00732CC3" w:rsidP="005E5733">
            <w:pPr>
              <w:pStyle w:val="TableText8"/>
              <w:rPr>
                <w:sz w:val="18"/>
                <w:szCs w:val="18"/>
              </w:rPr>
            </w:pP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Chadwick, 1999</w:t>
            </w:r>
          </w:p>
          <w:p w:rsidR="00732CC3" w:rsidRPr="00302A5B" w:rsidRDefault="00732CC3" w:rsidP="005E5733">
            <w:pPr>
              <w:pStyle w:val="TableText8New"/>
              <w:rPr>
                <w:noProof/>
                <w:sz w:val="18"/>
                <w:szCs w:val="18"/>
                <w:lang w:val="en-US"/>
              </w:rPr>
            </w:pPr>
            <w:r w:rsidRPr="00B66EF6">
              <w:rPr>
                <w:noProof/>
                <w:sz w:val="18"/>
                <w:szCs w:val="18"/>
                <w:lang w:val="en-US"/>
              </w:rPr>
              <w:t>(N=457)</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Double Blind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44 European Centres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Hoechst Marion Roussell</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Week 1-6: 200 mg/day</w:t>
            </w:r>
          </w:p>
          <w:p w:rsidR="00732CC3" w:rsidRPr="00302A5B" w:rsidRDefault="00732CC3" w:rsidP="005E5733">
            <w:pPr>
              <w:pStyle w:val="TableText8New"/>
              <w:rPr>
                <w:noProof/>
                <w:sz w:val="18"/>
                <w:szCs w:val="18"/>
                <w:lang w:val="en-US"/>
              </w:rPr>
            </w:pPr>
            <w:r w:rsidRPr="00B66EF6">
              <w:rPr>
                <w:noProof/>
                <w:sz w:val="18"/>
                <w:szCs w:val="18"/>
                <w:lang w:val="en-US"/>
              </w:rPr>
              <w:t>Maintenance: 600 mg/day</w:t>
            </w:r>
          </w:p>
          <w:p w:rsidR="00732CC3" w:rsidRPr="00302A5B" w:rsidRDefault="00732CC3" w:rsidP="005E5733">
            <w:pPr>
              <w:pStyle w:val="TableText8New"/>
              <w:rPr>
                <w:noProof/>
                <w:sz w:val="18"/>
                <w:szCs w:val="18"/>
                <w:lang w:val="en-US"/>
              </w:rPr>
            </w:pPr>
            <w:r w:rsidRPr="00B66EF6">
              <w:rPr>
                <w:noProof/>
                <w:sz w:val="18"/>
                <w:szCs w:val="18"/>
                <w:lang w:val="en-US"/>
              </w:rPr>
              <w:t>Maximum: 1600 mg/day</w:t>
            </w:r>
          </w:p>
        </w:tc>
        <w:tc>
          <w:tcPr>
            <w:tcW w:w="2953" w:type="dxa"/>
          </w:tcPr>
          <w:p w:rsidR="00732CC3" w:rsidRPr="00302A5B" w:rsidRDefault="00732CC3" w:rsidP="005E5733">
            <w:pPr>
              <w:pStyle w:val="TableText8-Bold"/>
              <w:rPr>
                <w:sz w:val="18"/>
                <w:szCs w:val="18"/>
              </w:rPr>
            </w:pPr>
            <w:r w:rsidRPr="00B66EF6">
              <w:rPr>
                <w:sz w:val="18"/>
                <w:szCs w:val="18"/>
              </w:rPr>
              <w:t>Vigabatrin</w:t>
            </w:r>
          </w:p>
          <w:p w:rsidR="00732CC3" w:rsidRPr="00302A5B" w:rsidRDefault="00732CC3" w:rsidP="005E5733">
            <w:pPr>
              <w:pStyle w:val="TableText8New"/>
              <w:rPr>
                <w:noProof/>
                <w:sz w:val="18"/>
                <w:szCs w:val="18"/>
                <w:lang w:val="en-US"/>
              </w:rPr>
            </w:pPr>
            <w:r w:rsidRPr="00B66EF6">
              <w:rPr>
                <w:noProof/>
                <w:sz w:val="18"/>
                <w:szCs w:val="18"/>
                <w:lang w:val="en-US"/>
              </w:rPr>
              <w:t>Week 1-6: 1000 mg/day</w:t>
            </w:r>
          </w:p>
          <w:p w:rsidR="00732CC3" w:rsidRPr="00302A5B" w:rsidRDefault="00732CC3" w:rsidP="005E5733">
            <w:pPr>
              <w:pStyle w:val="TableText8New"/>
              <w:rPr>
                <w:noProof/>
                <w:sz w:val="18"/>
                <w:szCs w:val="18"/>
                <w:lang w:val="en-US"/>
              </w:rPr>
            </w:pPr>
            <w:r w:rsidRPr="00B66EF6">
              <w:rPr>
                <w:noProof/>
                <w:sz w:val="18"/>
                <w:szCs w:val="18"/>
                <w:lang w:val="en-US"/>
              </w:rPr>
              <w:t>Maintenance: 2000 mg/day</w:t>
            </w:r>
          </w:p>
          <w:p w:rsidR="00732CC3" w:rsidRPr="00302A5B" w:rsidRDefault="00732CC3" w:rsidP="005E5733">
            <w:pPr>
              <w:pStyle w:val="TableText8New"/>
              <w:rPr>
                <w:noProof/>
                <w:sz w:val="18"/>
                <w:szCs w:val="18"/>
                <w:lang w:val="en-US"/>
              </w:rPr>
            </w:pPr>
            <w:r w:rsidRPr="00B66EF6">
              <w:rPr>
                <w:noProof/>
                <w:sz w:val="18"/>
                <w:szCs w:val="18"/>
                <w:lang w:val="en-US"/>
              </w:rPr>
              <w:t>Maximum: 4000 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52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Gobbi, 1999</w:t>
            </w:r>
          </w:p>
          <w:p w:rsidR="00732CC3" w:rsidRPr="00302A5B" w:rsidRDefault="00732CC3" w:rsidP="005E5733">
            <w:pPr>
              <w:pStyle w:val="TableText8New"/>
              <w:rPr>
                <w:noProof/>
                <w:sz w:val="18"/>
                <w:szCs w:val="18"/>
                <w:lang w:val="en-US"/>
              </w:rPr>
            </w:pPr>
            <w:r w:rsidRPr="00B66EF6">
              <w:rPr>
                <w:noProof/>
                <w:sz w:val="18"/>
                <w:szCs w:val="18"/>
                <w:lang w:val="en-US"/>
              </w:rPr>
              <w:t>(N=80)</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Prospective</w:t>
            </w:r>
          </w:p>
          <w:p w:rsidR="00732CC3" w:rsidRPr="00302A5B" w:rsidRDefault="00732CC3" w:rsidP="005E5733">
            <w:pPr>
              <w:pStyle w:val="TableText8New"/>
              <w:rPr>
                <w:noProof/>
                <w:sz w:val="18"/>
                <w:szCs w:val="18"/>
                <w:lang w:val="en-US"/>
              </w:rPr>
            </w:pPr>
            <w:r w:rsidRPr="00B66EF6">
              <w:rPr>
                <w:noProof/>
                <w:sz w:val="18"/>
                <w:szCs w:val="18"/>
                <w:lang w:val="en-US"/>
              </w:rPr>
              <w:t>Observational</w:t>
            </w:r>
          </w:p>
          <w:p w:rsidR="00732CC3" w:rsidRPr="00302A5B" w:rsidRDefault="00732CC3" w:rsidP="005E5733">
            <w:pPr>
              <w:pStyle w:val="TableText8New"/>
              <w:rPr>
                <w:noProof/>
                <w:sz w:val="18"/>
                <w:szCs w:val="18"/>
                <w:lang w:val="en-US"/>
              </w:rPr>
            </w:pPr>
            <w:r w:rsidRPr="00B66EF6">
              <w:rPr>
                <w:noProof/>
                <w:sz w:val="18"/>
                <w:szCs w:val="18"/>
                <w:lang w:val="en-US"/>
              </w:rPr>
              <w:t>open-label, comparative trial</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Italy</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Poor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 xml:space="preserve">Initial dose: 9-20 mg/kg/day </w:t>
            </w:r>
          </w:p>
          <w:p w:rsidR="00732CC3" w:rsidRPr="00302A5B" w:rsidRDefault="00732CC3" w:rsidP="005E5733">
            <w:pPr>
              <w:pStyle w:val="TableText8New"/>
              <w:rPr>
                <w:noProof/>
                <w:sz w:val="18"/>
                <w:szCs w:val="18"/>
                <w:lang w:val="en-US"/>
              </w:rPr>
            </w:pPr>
            <w:r w:rsidRPr="00B66EF6">
              <w:rPr>
                <w:noProof/>
                <w:sz w:val="18"/>
                <w:szCs w:val="18"/>
                <w:lang w:val="en-US"/>
              </w:rPr>
              <w:t>Mean initial dose: 17.1</w:t>
            </w:r>
            <w:r w:rsidRPr="00B66EF6">
              <w:rPr>
                <w:rFonts w:hint="eastAsia"/>
                <w:noProof/>
                <w:sz w:val="18"/>
                <w:szCs w:val="18"/>
                <w:lang w:val="en-US"/>
              </w:rPr>
              <w:t> </w:t>
            </w:r>
            <w:r w:rsidRPr="00B66EF6">
              <w:rPr>
                <w:noProof/>
                <w:sz w:val="18"/>
                <w:szCs w:val="18"/>
                <w:lang w:val="en-US"/>
              </w:rPr>
              <w:t>mg/kg/day</w:t>
            </w:r>
          </w:p>
          <w:p w:rsidR="00732CC3" w:rsidRPr="00302A5B" w:rsidRDefault="00732CC3" w:rsidP="005E5733">
            <w:pPr>
              <w:pStyle w:val="TableText8New"/>
              <w:rPr>
                <w:noProof/>
                <w:sz w:val="18"/>
                <w:szCs w:val="18"/>
                <w:lang w:val="en-US"/>
              </w:rPr>
            </w:pPr>
            <w:r w:rsidRPr="00B66EF6">
              <w:rPr>
                <w:noProof/>
                <w:sz w:val="18"/>
                <w:szCs w:val="18"/>
                <w:lang w:val="en-US"/>
              </w:rPr>
              <w:t>Maintenance dose: 9-38</w:t>
            </w:r>
            <w:r w:rsidRPr="00B66EF6">
              <w:rPr>
                <w:rFonts w:hint="eastAsia"/>
                <w:noProof/>
                <w:sz w:val="18"/>
                <w:szCs w:val="18"/>
                <w:lang w:val="en-US"/>
              </w:rPr>
              <w:t> </w:t>
            </w:r>
            <w:r w:rsidRPr="00B66EF6">
              <w:rPr>
                <w:noProof/>
                <w:sz w:val="18"/>
                <w:szCs w:val="18"/>
                <w:lang w:val="en-US"/>
              </w:rPr>
              <w:t>mg/kg/day</w:t>
            </w:r>
          </w:p>
          <w:p w:rsidR="00732CC3" w:rsidRPr="00302A5B" w:rsidRDefault="00732CC3" w:rsidP="005E5733">
            <w:pPr>
              <w:pStyle w:val="TableText8New"/>
              <w:rPr>
                <w:noProof/>
                <w:sz w:val="18"/>
                <w:szCs w:val="18"/>
                <w:lang w:val="en-US"/>
              </w:rPr>
            </w:pPr>
            <w:r w:rsidRPr="00B66EF6">
              <w:rPr>
                <w:noProof/>
                <w:sz w:val="18"/>
                <w:szCs w:val="18"/>
                <w:lang w:val="en-US"/>
              </w:rPr>
              <w:t>Mean maintenance dose: 18.9</w:t>
            </w:r>
            <w:r w:rsidRPr="00B66EF6">
              <w:rPr>
                <w:rFonts w:hint="eastAsia"/>
                <w:noProof/>
                <w:sz w:val="18"/>
                <w:szCs w:val="18"/>
                <w:lang w:val="en-US"/>
              </w:rPr>
              <w:t> </w:t>
            </w:r>
            <w:r w:rsidRPr="00B66EF6">
              <w:rPr>
                <w:noProof/>
                <w:sz w:val="18"/>
                <w:szCs w:val="18"/>
                <w:lang w:val="en-US"/>
              </w:rPr>
              <w:t>mg/kg/day</w:t>
            </w:r>
          </w:p>
        </w:tc>
        <w:tc>
          <w:tcPr>
            <w:tcW w:w="2953" w:type="dxa"/>
          </w:tcPr>
          <w:p w:rsidR="00732CC3" w:rsidRPr="00302A5B" w:rsidRDefault="00732CC3" w:rsidP="005E5733">
            <w:pPr>
              <w:pStyle w:val="TableText8-Bold"/>
              <w:rPr>
                <w:sz w:val="18"/>
                <w:szCs w:val="18"/>
              </w:rPr>
            </w:pPr>
            <w:r w:rsidRPr="00B66EF6">
              <w:rPr>
                <w:sz w:val="18"/>
                <w:szCs w:val="18"/>
              </w:rPr>
              <w:t>Vigabatrin</w:t>
            </w:r>
          </w:p>
          <w:p w:rsidR="00732CC3" w:rsidRPr="00302A5B" w:rsidRDefault="00732CC3" w:rsidP="005E5733">
            <w:pPr>
              <w:pStyle w:val="TableText8New"/>
              <w:rPr>
                <w:noProof/>
                <w:sz w:val="18"/>
                <w:szCs w:val="18"/>
                <w:lang w:val="en-US"/>
              </w:rPr>
            </w:pPr>
            <w:r w:rsidRPr="00B66EF6">
              <w:rPr>
                <w:noProof/>
                <w:sz w:val="18"/>
                <w:szCs w:val="18"/>
                <w:lang w:val="en-US"/>
              </w:rPr>
              <w:t>Initial dose: 20-80mg/kg/day</w:t>
            </w:r>
          </w:p>
          <w:p w:rsidR="00732CC3" w:rsidRPr="00302A5B" w:rsidRDefault="00732CC3" w:rsidP="005E5733">
            <w:pPr>
              <w:pStyle w:val="TableText8New"/>
              <w:rPr>
                <w:noProof/>
                <w:sz w:val="18"/>
                <w:szCs w:val="18"/>
                <w:lang w:val="en-US"/>
              </w:rPr>
            </w:pPr>
            <w:r w:rsidRPr="00B66EF6">
              <w:rPr>
                <w:noProof/>
                <w:sz w:val="18"/>
                <w:szCs w:val="18"/>
                <w:lang w:val="en-US"/>
              </w:rPr>
              <w:t>Mean intial dose: 46.8mg/kg/day</w:t>
            </w:r>
          </w:p>
          <w:p w:rsidR="00732CC3" w:rsidRPr="00302A5B" w:rsidRDefault="00732CC3" w:rsidP="005E5733">
            <w:pPr>
              <w:pStyle w:val="TableText8New"/>
              <w:rPr>
                <w:noProof/>
                <w:sz w:val="18"/>
                <w:szCs w:val="18"/>
                <w:lang w:val="en-US"/>
              </w:rPr>
            </w:pPr>
            <w:r w:rsidRPr="00B66EF6">
              <w:rPr>
                <w:noProof/>
                <w:sz w:val="18"/>
                <w:szCs w:val="18"/>
                <w:lang w:val="en-US"/>
              </w:rPr>
              <w:t>Maintenance dose: 20-90mg/kg/day</w:t>
            </w:r>
          </w:p>
          <w:p w:rsidR="00732CC3" w:rsidRPr="00302A5B" w:rsidRDefault="00732CC3" w:rsidP="005E5733">
            <w:pPr>
              <w:pStyle w:val="TableText8New"/>
              <w:rPr>
                <w:noProof/>
                <w:sz w:val="18"/>
                <w:szCs w:val="18"/>
                <w:lang w:val="en-US"/>
              </w:rPr>
            </w:pPr>
            <w:r w:rsidRPr="00B66EF6">
              <w:rPr>
                <w:noProof/>
                <w:sz w:val="18"/>
                <w:szCs w:val="18"/>
                <w:lang w:val="en-US"/>
              </w:rPr>
              <w:t>Mean maintenance dose: 50.5</w:t>
            </w:r>
            <w:r w:rsidRPr="00B66EF6">
              <w:rPr>
                <w:rFonts w:hint="eastAsia"/>
                <w:noProof/>
                <w:sz w:val="18"/>
                <w:szCs w:val="18"/>
                <w:lang w:val="en-US"/>
              </w:rPr>
              <w:t> </w:t>
            </w:r>
            <w:r w:rsidRPr="00B66EF6">
              <w:rPr>
                <w:noProof/>
                <w:sz w:val="18"/>
                <w:szCs w:val="18"/>
                <w:lang w:val="en-US"/>
              </w:rPr>
              <w:t>mg/kg/day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12 months</w:t>
            </w:r>
          </w:p>
        </w:tc>
      </w:tr>
      <w:tr w:rsidR="00732CC3" w:rsidRPr="00882D1E" w:rsidTr="00732CC3">
        <w:trPr>
          <w:cantSplit/>
        </w:trPr>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Steiner, 1999</w:t>
            </w:r>
          </w:p>
          <w:p w:rsidR="00732CC3" w:rsidRPr="00302A5B" w:rsidRDefault="00732CC3" w:rsidP="005E5733">
            <w:pPr>
              <w:pStyle w:val="TableText8New"/>
              <w:rPr>
                <w:noProof/>
                <w:sz w:val="18"/>
                <w:szCs w:val="18"/>
                <w:lang w:val="en-US"/>
              </w:rPr>
            </w:pPr>
            <w:r w:rsidRPr="00B66EF6">
              <w:rPr>
                <w:noProof/>
                <w:sz w:val="18"/>
                <w:szCs w:val="18"/>
                <w:lang w:val="en-US"/>
              </w:rPr>
              <w:t>(N=181)</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Double Blind </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United Kingdom</w:t>
            </w:r>
          </w:p>
          <w:p w:rsidR="00732CC3" w:rsidRPr="00302A5B" w:rsidRDefault="00732CC3" w:rsidP="005E5733">
            <w:pPr>
              <w:pStyle w:val="TableText8New"/>
              <w:rPr>
                <w:noProof/>
                <w:sz w:val="18"/>
                <w:szCs w:val="18"/>
                <w:lang w:val="en-US"/>
              </w:rPr>
            </w:pPr>
            <w:r w:rsidRPr="00B66EF6">
              <w:rPr>
                <w:noProof/>
                <w:sz w:val="18"/>
                <w:szCs w:val="18"/>
                <w:lang w:val="en-US"/>
              </w:rPr>
              <w:t>Germany</w:t>
            </w:r>
          </w:p>
          <w:p w:rsidR="00732CC3" w:rsidRPr="00302A5B" w:rsidRDefault="00732CC3" w:rsidP="005E5733">
            <w:pPr>
              <w:pStyle w:val="TableText8New"/>
              <w:rPr>
                <w:noProof/>
                <w:sz w:val="18"/>
                <w:szCs w:val="18"/>
                <w:lang w:val="en-US"/>
              </w:rPr>
            </w:pPr>
            <w:r w:rsidRPr="00B66EF6">
              <w:rPr>
                <w:noProof/>
                <w:sz w:val="18"/>
                <w:szCs w:val="18"/>
                <w:lang w:val="en-US"/>
              </w:rPr>
              <w:t>Belgium</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Wellcome Foundation LTD</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Borders>
              <w:bottom w:val="single" w:sz="4" w:space="0" w:color="auto"/>
            </w:tcBorders>
          </w:tcPr>
          <w:p w:rsidR="00732CC3" w:rsidRPr="00302A5B" w:rsidRDefault="00732CC3" w:rsidP="005E5733">
            <w:pPr>
              <w:pStyle w:val="TableText8-Bold"/>
              <w:rPr>
                <w:sz w:val="18"/>
                <w:szCs w:val="18"/>
              </w:rPr>
            </w:pPr>
            <w:r w:rsidRPr="00B66EF6">
              <w:rPr>
                <w:sz w:val="18"/>
                <w:szCs w:val="18"/>
              </w:rPr>
              <w:t>Phenytoin</w:t>
            </w:r>
          </w:p>
          <w:p w:rsidR="00732CC3" w:rsidRPr="00302A5B" w:rsidRDefault="00732CC3" w:rsidP="005E5733">
            <w:pPr>
              <w:pStyle w:val="TableText8New"/>
              <w:rPr>
                <w:noProof/>
                <w:sz w:val="18"/>
                <w:szCs w:val="18"/>
                <w:lang w:val="en-US"/>
              </w:rPr>
            </w:pPr>
            <w:r w:rsidRPr="00B66EF6">
              <w:rPr>
                <w:noProof/>
                <w:sz w:val="18"/>
                <w:szCs w:val="18"/>
                <w:lang w:val="en-US"/>
              </w:rPr>
              <w:t>Week 1-2: 200 mg/day at night Week 3-4: 300 mg/day at night</w:t>
            </w:r>
          </w:p>
          <w:p w:rsidR="00732CC3" w:rsidRPr="00302A5B" w:rsidRDefault="00732CC3" w:rsidP="005E5733">
            <w:pPr>
              <w:pStyle w:val="TableText8New"/>
              <w:rPr>
                <w:noProof/>
                <w:sz w:val="18"/>
                <w:szCs w:val="18"/>
                <w:lang w:val="en-US"/>
              </w:rPr>
            </w:pPr>
            <w:r w:rsidRPr="00B66EF6">
              <w:rPr>
                <w:noProof/>
                <w:sz w:val="18"/>
                <w:szCs w:val="18"/>
                <w:lang w:val="en-US"/>
              </w:rPr>
              <w:t>From then on, the dose of either drug could be increased by one capsule if seizure control wasinadequate and no clinically significant adverse events had occurred</w:t>
            </w:r>
          </w:p>
          <w:p w:rsidR="00732CC3" w:rsidRPr="00302A5B" w:rsidRDefault="00732CC3" w:rsidP="005E5733">
            <w:pPr>
              <w:pStyle w:val="TableText8New"/>
              <w:rPr>
                <w:noProof/>
                <w:sz w:val="18"/>
                <w:szCs w:val="18"/>
                <w:lang w:val="en-US"/>
              </w:rPr>
            </w:pPr>
            <w:r w:rsidRPr="00B66EF6">
              <w:rPr>
                <w:noProof/>
                <w:sz w:val="18"/>
                <w:szCs w:val="18"/>
                <w:lang w:val="en-US"/>
              </w:rPr>
              <w:t>Modal and maximal daily doses were 300 and 600 mg respectively</w:t>
            </w:r>
          </w:p>
        </w:tc>
        <w:tc>
          <w:tcPr>
            <w:tcW w:w="2953" w:type="dxa"/>
            <w:tcBorders>
              <w:bottom w:val="single" w:sz="4" w:space="0" w:color="auto"/>
            </w:tcBorders>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Week 1-2: 100 mg/day at night</w:t>
            </w:r>
          </w:p>
          <w:p w:rsidR="00732CC3" w:rsidRPr="00302A5B" w:rsidRDefault="00732CC3" w:rsidP="005E5733">
            <w:pPr>
              <w:pStyle w:val="TableText8New"/>
              <w:rPr>
                <w:noProof/>
                <w:sz w:val="18"/>
                <w:szCs w:val="18"/>
                <w:lang w:val="en-US"/>
              </w:rPr>
            </w:pPr>
            <w:r w:rsidRPr="00B66EF6">
              <w:rPr>
                <w:noProof/>
                <w:sz w:val="18"/>
                <w:szCs w:val="18"/>
                <w:lang w:val="en-US"/>
              </w:rPr>
              <w:t>Week 3-4: 150 mg/day at night</w:t>
            </w:r>
          </w:p>
          <w:p w:rsidR="00732CC3" w:rsidRPr="00302A5B" w:rsidRDefault="00732CC3" w:rsidP="005E5733">
            <w:pPr>
              <w:pStyle w:val="TableText8New"/>
              <w:rPr>
                <w:noProof/>
                <w:sz w:val="18"/>
                <w:szCs w:val="18"/>
                <w:lang w:val="en-US"/>
              </w:rPr>
            </w:pPr>
            <w:r w:rsidRPr="00B66EF6">
              <w:rPr>
                <w:noProof/>
                <w:sz w:val="18"/>
                <w:szCs w:val="18"/>
                <w:lang w:val="en-US"/>
              </w:rPr>
              <w:t>From then on, the dose of either drug could be increased by one capsule if seizure control was inadequate and no clinically significant adverse events had occurred.</w:t>
            </w:r>
          </w:p>
          <w:p w:rsidR="00732CC3" w:rsidRPr="00302A5B" w:rsidRDefault="00732CC3" w:rsidP="005E5733">
            <w:pPr>
              <w:pStyle w:val="TableText8New"/>
              <w:rPr>
                <w:noProof/>
                <w:sz w:val="18"/>
                <w:szCs w:val="18"/>
                <w:lang w:val="en-US"/>
              </w:rPr>
            </w:pPr>
            <w:r w:rsidRPr="00B66EF6">
              <w:rPr>
                <w:noProof/>
                <w:sz w:val="18"/>
                <w:szCs w:val="18"/>
                <w:lang w:val="en-US"/>
              </w:rPr>
              <w:t>Modal and maximal daily doses were 150 and 400 mg respectively</w:t>
            </w:r>
          </w:p>
        </w:tc>
        <w:tc>
          <w:tcPr>
            <w:tcW w:w="1548" w:type="dxa"/>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48 weeks</w:t>
            </w:r>
          </w:p>
        </w:tc>
      </w:tr>
      <w:tr w:rsidR="00732CC3" w:rsidRPr="00882D1E" w:rsidTr="00732CC3">
        <w:trPr>
          <w:cantSplit/>
        </w:trPr>
        <w:tc>
          <w:tcPr>
            <w:tcW w:w="0" w:type="auto"/>
            <w:tcBorders>
              <w:bottom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Aldenkamp, 2000</w:t>
            </w:r>
          </w:p>
          <w:p w:rsidR="00732CC3" w:rsidRPr="00302A5B" w:rsidRDefault="00732CC3" w:rsidP="005E5733">
            <w:pPr>
              <w:pStyle w:val="TableText8New"/>
              <w:rPr>
                <w:noProof/>
                <w:sz w:val="18"/>
                <w:szCs w:val="18"/>
                <w:lang w:val="en-US"/>
              </w:rPr>
            </w:pPr>
            <w:r w:rsidRPr="00B66EF6">
              <w:rPr>
                <w:noProof/>
                <w:sz w:val="18"/>
                <w:szCs w:val="18"/>
                <w:lang w:val="en-US"/>
              </w:rPr>
              <w:t>(N=53)</w:t>
            </w:r>
          </w:p>
        </w:tc>
        <w:tc>
          <w:tcPr>
            <w:tcW w:w="0" w:type="auto"/>
            <w:tcBorders>
              <w:left w:val="single" w:sz="4" w:space="0" w:color="auto"/>
              <w:bottom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Randomized Observer Blinded</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Borders>
              <w:left w:val="single" w:sz="4" w:space="0" w:color="auto"/>
              <w:bottom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Netherlands</w:t>
            </w:r>
          </w:p>
        </w:tc>
        <w:tc>
          <w:tcPr>
            <w:tcW w:w="0" w:type="auto"/>
            <w:tcBorders>
              <w:left w:val="single" w:sz="4" w:space="0" w:color="auto"/>
              <w:bottom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Borders>
              <w:left w:val="single" w:sz="4" w:space="0" w:color="auto"/>
              <w:bottom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Good</w:t>
            </w:r>
          </w:p>
        </w:tc>
        <w:tc>
          <w:tcPr>
            <w:tcW w:w="0" w:type="auto"/>
            <w:tcBorders>
              <w:left w:val="single" w:sz="4" w:space="0" w:color="auto"/>
              <w:bottom w:val="single" w:sz="4" w:space="0" w:color="auto"/>
              <w:right w:val="single" w:sz="4" w:space="0" w:color="auto"/>
            </w:tcBorders>
          </w:tcPr>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A 12-week titration interval with dosage increments of 150</w:t>
            </w:r>
            <w:r w:rsidRPr="00B66EF6">
              <w:rPr>
                <w:rFonts w:hint="eastAsia"/>
                <w:noProof/>
                <w:sz w:val="18"/>
                <w:szCs w:val="18"/>
                <w:lang w:val="en-US"/>
              </w:rPr>
              <w:t> </w:t>
            </w:r>
            <w:r w:rsidRPr="00B66EF6">
              <w:rPr>
                <w:noProof/>
                <w:sz w:val="18"/>
                <w:szCs w:val="18"/>
                <w:lang w:val="en-US"/>
              </w:rPr>
              <w:t>mg/wk until a maximum daily dosage of 1800</w:t>
            </w:r>
            <w:r w:rsidRPr="00B66EF6">
              <w:rPr>
                <w:rFonts w:hint="eastAsia"/>
                <w:noProof/>
                <w:sz w:val="18"/>
                <w:szCs w:val="18"/>
                <w:lang w:val="en-US"/>
              </w:rPr>
              <w:t> </w:t>
            </w:r>
            <w:r w:rsidRPr="00B66EF6">
              <w:rPr>
                <w:noProof/>
                <w:sz w:val="18"/>
                <w:szCs w:val="18"/>
                <w:lang w:val="en-US"/>
              </w:rPr>
              <w:t>mg/day or maximum tolerated dose</w:t>
            </w:r>
          </w:p>
          <w:p w:rsidR="00732CC3" w:rsidRPr="00302A5B" w:rsidRDefault="00732CC3" w:rsidP="005E5733">
            <w:pPr>
              <w:pStyle w:val="TableText8New"/>
              <w:rPr>
                <w:noProof/>
                <w:sz w:val="18"/>
                <w:szCs w:val="18"/>
                <w:lang w:val="en-US"/>
              </w:rPr>
            </w:pPr>
            <w:r w:rsidRPr="00B66EF6">
              <w:rPr>
                <w:noProof/>
                <w:sz w:val="18"/>
                <w:szCs w:val="18"/>
                <w:lang w:val="en-US"/>
              </w:rPr>
              <w:t>Mean Dose: 1384 (377.0)</w:t>
            </w:r>
            <w:r w:rsidRPr="00B66EF6">
              <w:rPr>
                <w:rFonts w:hint="eastAsia"/>
                <w:noProof/>
                <w:sz w:val="18"/>
                <w:szCs w:val="18"/>
                <w:lang w:val="en-US"/>
              </w:rPr>
              <w:t> </w:t>
            </w:r>
            <w:r w:rsidRPr="00B66EF6">
              <w:rPr>
                <w:noProof/>
                <w:sz w:val="18"/>
                <w:szCs w:val="18"/>
                <w:lang w:val="en-US"/>
              </w:rPr>
              <w:t>mg/day</w:t>
            </w:r>
          </w:p>
        </w:tc>
        <w:tc>
          <w:tcPr>
            <w:tcW w:w="2953" w:type="dxa"/>
            <w:tcBorders>
              <w:left w:val="single" w:sz="4" w:space="0" w:color="auto"/>
              <w:bottom w:val="single" w:sz="4" w:space="0" w:color="auto"/>
              <w:right w:val="single" w:sz="4" w:space="0" w:color="auto"/>
            </w:tcBorders>
          </w:tcPr>
          <w:p w:rsidR="00732CC3" w:rsidRPr="00302A5B" w:rsidRDefault="00732CC3" w:rsidP="005E5733">
            <w:pPr>
              <w:pStyle w:val="TableText8-Bold"/>
              <w:rPr>
                <w:sz w:val="18"/>
                <w:szCs w:val="18"/>
              </w:rPr>
            </w:pPr>
            <w:r w:rsidRPr="00B66EF6">
              <w:rPr>
                <w:sz w:val="18"/>
                <w:szCs w:val="18"/>
              </w:rPr>
              <w:t>Topiramate</w:t>
            </w:r>
          </w:p>
          <w:p w:rsidR="00732CC3" w:rsidRPr="00302A5B" w:rsidRDefault="00732CC3" w:rsidP="005E5733">
            <w:pPr>
              <w:pStyle w:val="TableText8New"/>
              <w:rPr>
                <w:noProof/>
                <w:sz w:val="18"/>
                <w:szCs w:val="18"/>
                <w:lang w:val="en-US"/>
              </w:rPr>
            </w:pPr>
            <w:r w:rsidRPr="00B66EF6">
              <w:rPr>
                <w:noProof/>
                <w:sz w:val="18"/>
                <w:szCs w:val="18"/>
                <w:lang w:val="en-US"/>
              </w:rPr>
              <w:t>Starting Dose:  25 mg/week</w:t>
            </w:r>
          </w:p>
          <w:p w:rsidR="00732CC3" w:rsidRPr="00302A5B" w:rsidRDefault="00732CC3" w:rsidP="005E5733">
            <w:pPr>
              <w:pStyle w:val="TableText8New"/>
              <w:rPr>
                <w:noProof/>
                <w:sz w:val="18"/>
                <w:szCs w:val="18"/>
                <w:lang w:val="en-US"/>
              </w:rPr>
            </w:pPr>
            <w:r w:rsidRPr="00B66EF6">
              <w:rPr>
                <w:noProof/>
                <w:sz w:val="18"/>
                <w:szCs w:val="18"/>
                <w:lang w:val="en-US"/>
              </w:rPr>
              <w:t>Titration: Increased weekly  to at least 200mg/day during the first 8 weeks</w:t>
            </w:r>
          </w:p>
          <w:p w:rsidR="00732CC3" w:rsidRPr="00302A5B" w:rsidRDefault="00732CC3" w:rsidP="005E5733">
            <w:pPr>
              <w:pStyle w:val="TableText8New"/>
              <w:rPr>
                <w:noProof/>
                <w:sz w:val="18"/>
                <w:szCs w:val="18"/>
                <w:lang w:val="en-US"/>
              </w:rPr>
            </w:pPr>
            <w:r w:rsidRPr="00B66EF6">
              <w:rPr>
                <w:noProof/>
                <w:sz w:val="18"/>
                <w:szCs w:val="18"/>
                <w:lang w:val="en-US"/>
              </w:rPr>
              <w:t>Target Dosage Range: 200 to 400</w:t>
            </w:r>
            <w:r w:rsidRPr="00B66EF6">
              <w:rPr>
                <w:rFonts w:hint="eastAsia"/>
                <w:noProof/>
                <w:sz w:val="18"/>
                <w:szCs w:val="18"/>
                <w:lang w:val="en-US"/>
              </w:rPr>
              <w:t> </w:t>
            </w:r>
            <w:r w:rsidRPr="00B66EF6">
              <w:rPr>
                <w:noProof/>
                <w:sz w:val="18"/>
                <w:szCs w:val="18"/>
                <w:lang w:val="en-US"/>
              </w:rPr>
              <w:t xml:space="preserve">mg/day </w:t>
            </w:r>
          </w:p>
          <w:p w:rsidR="00732CC3" w:rsidRPr="00302A5B" w:rsidRDefault="00732CC3" w:rsidP="005E5733">
            <w:pPr>
              <w:pStyle w:val="TableText8New"/>
              <w:rPr>
                <w:noProof/>
                <w:sz w:val="18"/>
                <w:szCs w:val="18"/>
                <w:lang w:val="en-US"/>
              </w:rPr>
            </w:pPr>
            <w:r w:rsidRPr="00B66EF6">
              <w:rPr>
                <w:noProof/>
                <w:sz w:val="18"/>
                <w:szCs w:val="18"/>
                <w:lang w:val="en-US"/>
              </w:rPr>
              <w:t>Mean Dose: 251.1 (101.8)</w:t>
            </w:r>
            <w:r w:rsidRPr="00B66EF6">
              <w:rPr>
                <w:rFonts w:hint="eastAsia"/>
                <w:noProof/>
                <w:sz w:val="18"/>
                <w:szCs w:val="18"/>
                <w:lang w:val="en-US"/>
              </w:rPr>
              <w:t> </w:t>
            </w:r>
            <w:r w:rsidRPr="00B66EF6">
              <w:rPr>
                <w:noProof/>
                <w:sz w:val="18"/>
                <w:szCs w:val="18"/>
                <w:lang w:val="en-US"/>
              </w:rPr>
              <w:t>mg/day</w:t>
            </w:r>
          </w:p>
        </w:tc>
        <w:tc>
          <w:tcPr>
            <w:tcW w:w="1548" w:type="dxa"/>
            <w:tcBorders>
              <w:left w:val="single" w:sz="4" w:space="0" w:color="auto"/>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20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Gillham, 2000</w:t>
            </w:r>
          </w:p>
          <w:p w:rsidR="00732CC3" w:rsidRPr="00302A5B" w:rsidRDefault="00732CC3" w:rsidP="005E5733">
            <w:pPr>
              <w:pStyle w:val="TableText8New"/>
              <w:rPr>
                <w:noProof/>
                <w:sz w:val="18"/>
                <w:szCs w:val="18"/>
                <w:lang w:val="en-US"/>
              </w:rPr>
            </w:pPr>
            <w:r w:rsidRPr="00B66EF6">
              <w:rPr>
                <w:noProof/>
                <w:sz w:val="18"/>
                <w:szCs w:val="18"/>
                <w:lang w:val="en-US"/>
              </w:rPr>
              <w:t>(N=260)</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Double Blind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15 European Countries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Galxo Wellcome</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Dosing not reported</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Dosing not reported</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48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Biton, 2001</w:t>
            </w:r>
          </w:p>
          <w:p w:rsidR="00732CC3" w:rsidRPr="00302A5B" w:rsidRDefault="00732CC3" w:rsidP="005E5733">
            <w:pPr>
              <w:pStyle w:val="TableText8New"/>
              <w:rPr>
                <w:noProof/>
                <w:sz w:val="18"/>
                <w:szCs w:val="18"/>
                <w:lang w:val="en-US"/>
              </w:rPr>
            </w:pPr>
            <w:r w:rsidRPr="00B66EF6">
              <w:rPr>
                <w:noProof/>
                <w:sz w:val="18"/>
                <w:szCs w:val="18"/>
                <w:lang w:val="en-US"/>
              </w:rPr>
              <w:t>(N=133)</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Controlled</w:t>
            </w:r>
          </w:p>
          <w:p w:rsidR="00732CC3" w:rsidRPr="00302A5B" w:rsidRDefault="00732CC3" w:rsidP="005E5733">
            <w:pPr>
              <w:pStyle w:val="TableText8New"/>
              <w:rPr>
                <w:noProof/>
                <w:sz w:val="18"/>
                <w:szCs w:val="18"/>
                <w:lang w:val="en-US"/>
              </w:rPr>
            </w:pPr>
            <w:r w:rsidRPr="00B66EF6">
              <w:rPr>
                <w:noProof/>
                <w:sz w:val="18"/>
                <w:szCs w:val="18"/>
                <w:lang w:val="en-US"/>
              </w:rPr>
              <w:t>Randomized Trial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Glaxo Wellcome Incorporated</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Dose Escalation Phase: starting 10-15 mg/kg/day</w:t>
            </w:r>
          </w:p>
          <w:p w:rsidR="00732CC3" w:rsidRPr="00302A5B" w:rsidRDefault="00732CC3" w:rsidP="005E5733">
            <w:pPr>
              <w:pStyle w:val="TableText8New"/>
              <w:rPr>
                <w:noProof/>
                <w:sz w:val="18"/>
                <w:szCs w:val="18"/>
                <w:lang w:val="en-US"/>
              </w:rPr>
            </w:pPr>
            <w:r w:rsidRPr="00B66EF6">
              <w:rPr>
                <w:noProof/>
                <w:sz w:val="18"/>
                <w:szCs w:val="18"/>
                <w:lang w:val="en-US"/>
              </w:rPr>
              <w:t>Maintenance Phase: target dose 20 mg/kg/day</w:t>
            </w:r>
          </w:p>
          <w:p w:rsidR="00732CC3" w:rsidRPr="00302A5B" w:rsidRDefault="00732CC3" w:rsidP="005E5733">
            <w:pPr>
              <w:pStyle w:val="TableText8New"/>
              <w:rPr>
                <w:noProof/>
                <w:sz w:val="18"/>
                <w:szCs w:val="18"/>
                <w:lang w:val="en-US"/>
              </w:rPr>
            </w:pPr>
            <w:r w:rsidRPr="00B66EF6">
              <w:rPr>
                <w:noProof/>
                <w:sz w:val="18"/>
                <w:szCs w:val="18"/>
                <w:lang w:val="en-US"/>
              </w:rPr>
              <w:t>Adjustment for clinical efficacy during maintenance phase: 10-60</w:t>
            </w:r>
            <w:r w:rsidRPr="00B66EF6">
              <w:rPr>
                <w:rFonts w:hint="eastAsia"/>
                <w:noProof/>
                <w:sz w:val="18"/>
                <w:szCs w:val="18"/>
                <w:lang w:val="en-US"/>
              </w:rPr>
              <w:t> </w:t>
            </w:r>
            <w:r w:rsidRPr="00B66EF6">
              <w:rPr>
                <w:noProof/>
                <w:sz w:val="18"/>
                <w:szCs w:val="18"/>
                <w:lang w:val="en-US"/>
              </w:rPr>
              <w:t>mg/kg/day</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Dose Escalation Phase: 25</w:t>
            </w:r>
            <w:r w:rsidRPr="00B66EF6">
              <w:rPr>
                <w:rFonts w:hint="eastAsia"/>
                <w:noProof/>
                <w:sz w:val="18"/>
                <w:szCs w:val="18"/>
                <w:lang w:val="en-US"/>
              </w:rPr>
              <w:t> </w:t>
            </w:r>
            <w:r w:rsidRPr="00B66EF6">
              <w:rPr>
                <w:noProof/>
                <w:sz w:val="18"/>
                <w:szCs w:val="18"/>
                <w:lang w:val="en-US"/>
              </w:rPr>
              <w:t>mg/day</w:t>
            </w:r>
          </w:p>
          <w:p w:rsidR="00732CC3" w:rsidRPr="00302A5B" w:rsidRDefault="00732CC3" w:rsidP="005E5733">
            <w:pPr>
              <w:pStyle w:val="TableText8New"/>
              <w:rPr>
                <w:noProof/>
                <w:sz w:val="18"/>
                <w:szCs w:val="18"/>
                <w:lang w:val="en-US"/>
              </w:rPr>
            </w:pPr>
            <w:r w:rsidRPr="00B66EF6">
              <w:rPr>
                <w:noProof/>
                <w:sz w:val="18"/>
                <w:szCs w:val="18"/>
                <w:lang w:val="en-US"/>
              </w:rPr>
              <w:t>Maintenance Phase: target dose 200 mg/day</w:t>
            </w:r>
          </w:p>
          <w:p w:rsidR="00732CC3" w:rsidRPr="00302A5B" w:rsidRDefault="00732CC3" w:rsidP="005E5733">
            <w:pPr>
              <w:pStyle w:val="TableText8New"/>
              <w:rPr>
                <w:noProof/>
                <w:sz w:val="18"/>
                <w:szCs w:val="18"/>
                <w:lang w:val="en-US"/>
              </w:rPr>
            </w:pPr>
            <w:r w:rsidRPr="00B66EF6">
              <w:rPr>
                <w:noProof/>
                <w:sz w:val="18"/>
                <w:szCs w:val="18"/>
                <w:lang w:val="en-US"/>
              </w:rPr>
              <w:t>Adjustment in dosing  for clinical efficacy during maintenance phase: 100-500</w:t>
            </w:r>
            <w:r w:rsidRPr="00B66EF6">
              <w:rPr>
                <w:rFonts w:hint="eastAsia"/>
                <w:noProof/>
                <w:sz w:val="18"/>
                <w:szCs w:val="18"/>
                <w:lang w:val="en-US"/>
              </w:rPr>
              <w:t> </w:t>
            </w:r>
            <w:r w:rsidRPr="00B66EF6">
              <w:rPr>
                <w:noProof/>
                <w:sz w:val="18"/>
                <w:szCs w:val="18"/>
                <w:lang w:val="en-US"/>
              </w:rPr>
              <w:t>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34 weeks</w:t>
            </w:r>
          </w:p>
          <w:p w:rsidR="00732CC3" w:rsidRPr="00302A5B" w:rsidRDefault="00732CC3" w:rsidP="005E5733">
            <w:pPr>
              <w:pStyle w:val="TableText8New"/>
              <w:rPr>
                <w:noProof/>
                <w:sz w:val="18"/>
                <w:szCs w:val="18"/>
                <w:lang w:val="en-US"/>
              </w:rPr>
            </w:pPr>
          </w:p>
          <w:p w:rsidR="00732CC3" w:rsidRPr="00302A5B" w:rsidRDefault="00732CC3" w:rsidP="005E5733">
            <w:pPr>
              <w:pStyle w:val="TableText8"/>
              <w:rPr>
                <w:sz w:val="18"/>
                <w:szCs w:val="18"/>
              </w:rPr>
            </w:pP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Cramer, 2001</w:t>
            </w:r>
          </w:p>
          <w:p w:rsidR="00732CC3" w:rsidRPr="00302A5B" w:rsidRDefault="00732CC3" w:rsidP="005E5733">
            <w:pPr>
              <w:pStyle w:val="TableText8New"/>
              <w:rPr>
                <w:noProof/>
                <w:sz w:val="18"/>
                <w:szCs w:val="18"/>
                <w:lang w:val="en-US"/>
              </w:rPr>
            </w:pPr>
            <w:r w:rsidRPr="00B66EF6">
              <w:rPr>
                <w:noProof/>
                <w:sz w:val="18"/>
                <w:szCs w:val="18"/>
                <w:lang w:val="en-US"/>
              </w:rPr>
              <w:t>(N=349)</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Double Blind</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Abbott Laboratories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Good</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Dosing not reported</w:t>
            </w:r>
          </w:p>
          <w:p w:rsidR="00732CC3" w:rsidRPr="00302A5B" w:rsidRDefault="00732CC3" w:rsidP="005E5733">
            <w:pPr>
              <w:pStyle w:val="TableText8-Bold"/>
              <w:rPr>
                <w:sz w:val="18"/>
                <w:szCs w:val="18"/>
              </w:rPr>
            </w:pPr>
            <w:r w:rsidRPr="00B66EF6">
              <w:rPr>
                <w:sz w:val="18"/>
                <w:szCs w:val="18"/>
              </w:rPr>
              <w:t xml:space="preserve">Phenytoin </w:t>
            </w:r>
          </w:p>
          <w:p w:rsidR="00732CC3" w:rsidRPr="00302A5B" w:rsidRDefault="00732CC3" w:rsidP="005E5733">
            <w:pPr>
              <w:pStyle w:val="TableText8New"/>
              <w:rPr>
                <w:noProof/>
                <w:sz w:val="18"/>
                <w:szCs w:val="18"/>
                <w:lang w:val="en-US"/>
              </w:rPr>
            </w:pPr>
            <w:r w:rsidRPr="00B66EF6">
              <w:rPr>
                <w:noProof/>
                <w:sz w:val="18"/>
                <w:szCs w:val="18"/>
                <w:lang w:val="en-US"/>
              </w:rPr>
              <w:t>Dosing not reported</w:t>
            </w:r>
          </w:p>
        </w:tc>
        <w:tc>
          <w:tcPr>
            <w:tcW w:w="2953" w:type="dxa"/>
          </w:tcPr>
          <w:p w:rsidR="00732CC3" w:rsidRPr="00302A5B" w:rsidRDefault="00732CC3" w:rsidP="005E5733">
            <w:pPr>
              <w:pStyle w:val="TableText8-Bold"/>
              <w:rPr>
                <w:sz w:val="18"/>
                <w:szCs w:val="18"/>
              </w:rPr>
            </w:pPr>
            <w:r w:rsidRPr="00B66EF6">
              <w:rPr>
                <w:sz w:val="18"/>
                <w:szCs w:val="18"/>
              </w:rPr>
              <w:t>Tiagabine</w:t>
            </w:r>
          </w:p>
          <w:p w:rsidR="00732CC3" w:rsidRPr="00302A5B" w:rsidRDefault="00732CC3" w:rsidP="005E5733">
            <w:pPr>
              <w:pStyle w:val="TableText8New"/>
              <w:rPr>
                <w:noProof/>
                <w:sz w:val="18"/>
                <w:szCs w:val="18"/>
                <w:lang w:val="en-US"/>
              </w:rPr>
            </w:pPr>
            <w:r w:rsidRPr="00B66EF6">
              <w:rPr>
                <w:noProof/>
                <w:sz w:val="18"/>
                <w:szCs w:val="18"/>
                <w:lang w:val="en-US"/>
              </w:rPr>
              <w:t>Dosing not reported</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16 weeks</w:t>
            </w:r>
          </w:p>
        </w:tc>
      </w:tr>
      <w:tr w:rsidR="00732CC3" w:rsidRPr="00882D1E" w:rsidTr="00732CC3">
        <w:trPr>
          <w:cantSplit/>
        </w:trPr>
        <w:tc>
          <w:tcPr>
            <w:tcW w:w="0" w:type="auto"/>
          </w:tcPr>
          <w:p w:rsidR="00732CC3" w:rsidRPr="00302A5B" w:rsidRDefault="00732CC3" w:rsidP="005E5733">
            <w:pPr>
              <w:pStyle w:val="TableText8New"/>
              <w:rPr>
                <w:sz w:val="18"/>
                <w:szCs w:val="18"/>
              </w:rPr>
            </w:pPr>
            <w:r w:rsidRPr="00B66EF6">
              <w:rPr>
                <w:sz w:val="18"/>
                <w:szCs w:val="18"/>
              </w:rPr>
              <w:t>Kwan, 2001</w:t>
            </w:r>
          </w:p>
          <w:p w:rsidR="00732CC3" w:rsidRPr="00302A5B" w:rsidRDefault="00732CC3" w:rsidP="005E5733">
            <w:pPr>
              <w:pStyle w:val="TableText8New"/>
              <w:rPr>
                <w:sz w:val="18"/>
                <w:szCs w:val="18"/>
              </w:rPr>
            </w:pPr>
            <w:r w:rsidRPr="00B66EF6">
              <w:rPr>
                <w:sz w:val="18"/>
                <w:szCs w:val="18"/>
              </w:rPr>
              <w:t>(N=381)</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Prospective Observational</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Scotland</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Poor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Median:600 mg/day</w:t>
            </w:r>
          </w:p>
          <w:p w:rsidR="00732CC3" w:rsidRPr="00302A5B" w:rsidRDefault="00732CC3" w:rsidP="005E5733">
            <w:pPr>
              <w:pStyle w:val="TableText8New"/>
              <w:rPr>
                <w:noProof/>
                <w:sz w:val="18"/>
                <w:szCs w:val="18"/>
                <w:lang w:val="en-US"/>
              </w:rPr>
            </w:pPr>
            <w:r w:rsidRPr="00B66EF6">
              <w:rPr>
                <w:noProof/>
                <w:sz w:val="18"/>
                <w:szCs w:val="18"/>
                <w:lang w:val="en-US"/>
              </w:rPr>
              <w:t>Interquartile Range: 400-600</w:t>
            </w:r>
            <w:r w:rsidRPr="00B66EF6">
              <w:rPr>
                <w:rFonts w:hint="eastAsia"/>
                <w:noProof/>
                <w:sz w:val="18"/>
                <w:szCs w:val="18"/>
                <w:lang w:val="en-US"/>
              </w:rPr>
              <w:t> </w:t>
            </w:r>
            <w:r w:rsidRPr="00B66EF6">
              <w:rPr>
                <w:noProof/>
                <w:sz w:val="18"/>
                <w:szCs w:val="18"/>
                <w:lang w:val="en-US"/>
              </w:rPr>
              <w:t>mg/day</w:t>
            </w:r>
          </w:p>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Median: 1000 mg/day</w:t>
            </w:r>
          </w:p>
          <w:p w:rsidR="00732CC3" w:rsidRPr="00302A5B" w:rsidRDefault="00732CC3" w:rsidP="005E5733">
            <w:pPr>
              <w:pStyle w:val="TableText8New"/>
              <w:rPr>
                <w:noProof/>
                <w:sz w:val="18"/>
                <w:szCs w:val="18"/>
                <w:lang w:val="en-US"/>
              </w:rPr>
            </w:pPr>
            <w:r w:rsidRPr="00B66EF6">
              <w:rPr>
                <w:noProof/>
                <w:sz w:val="18"/>
                <w:szCs w:val="18"/>
                <w:lang w:val="en-US"/>
              </w:rPr>
              <w:t>Interquartile Range: 825-1500</w:t>
            </w:r>
            <w:r w:rsidRPr="00B66EF6">
              <w:rPr>
                <w:rFonts w:hint="eastAsia"/>
                <w:noProof/>
                <w:sz w:val="18"/>
                <w:szCs w:val="18"/>
                <w:lang w:val="en-US"/>
              </w:rPr>
              <w:t> </w:t>
            </w:r>
            <w:r w:rsidRPr="00B66EF6">
              <w:rPr>
                <w:noProof/>
                <w:sz w:val="18"/>
                <w:szCs w:val="18"/>
                <w:lang w:val="en-US"/>
              </w:rPr>
              <w:t>mg/day</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Median: 200 mg/day</w:t>
            </w:r>
          </w:p>
          <w:p w:rsidR="00732CC3" w:rsidRPr="00302A5B" w:rsidRDefault="00732CC3" w:rsidP="005E5733">
            <w:pPr>
              <w:pStyle w:val="TableText8New"/>
              <w:rPr>
                <w:noProof/>
                <w:sz w:val="18"/>
                <w:szCs w:val="18"/>
                <w:lang w:val="en-US"/>
              </w:rPr>
            </w:pPr>
            <w:r w:rsidRPr="00B66EF6">
              <w:rPr>
                <w:noProof/>
                <w:sz w:val="18"/>
                <w:szCs w:val="18"/>
                <w:lang w:val="en-US"/>
              </w:rPr>
              <w:t>Interquartile Range: 150-300</w:t>
            </w:r>
            <w:r w:rsidRPr="00B66EF6">
              <w:rPr>
                <w:rFonts w:hint="eastAsia"/>
                <w:noProof/>
                <w:sz w:val="18"/>
                <w:szCs w:val="18"/>
                <w:lang w:val="en-US"/>
              </w:rPr>
              <w:t> </w:t>
            </w:r>
            <w:r w:rsidRPr="00B66EF6">
              <w:rPr>
                <w:noProof/>
                <w:sz w:val="18"/>
                <w:szCs w:val="18"/>
                <w:lang w:val="en-US"/>
              </w:rPr>
              <w:t>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 xml:space="preserve">5.6 </w:t>
            </w:r>
            <w:r w:rsidRPr="00B66EF6">
              <w:rPr>
                <w:rFonts w:hint="eastAsia"/>
                <w:noProof/>
                <w:sz w:val="18"/>
                <w:szCs w:val="18"/>
                <w:lang w:val="en-US"/>
              </w:rPr>
              <w:t>±</w:t>
            </w:r>
            <w:r w:rsidRPr="00B66EF6">
              <w:rPr>
                <w:noProof/>
                <w:sz w:val="18"/>
                <w:szCs w:val="18"/>
                <w:lang w:val="en-US"/>
              </w:rPr>
              <w:t xml:space="preserve"> 3.4 years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Nieto-Barrera, 2001</w:t>
            </w:r>
          </w:p>
          <w:p w:rsidR="00732CC3" w:rsidRPr="00302A5B" w:rsidRDefault="00732CC3" w:rsidP="005E5733">
            <w:pPr>
              <w:pStyle w:val="TableText8New"/>
              <w:rPr>
                <w:noProof/>
                <w:sz w:val="18"/>
                <w:szCs w:val="18"/>
                <w:lang w:val="en-US"/>
              </w:rPr>
            </w:pPr>
            <w:r w:rsidRPr="00B66EF6">
              <w:rPr>
                <w:noProof/>
                <w:sz w:val="18"/>
                <w:szCs w:val="18"/>
                <w:lang w:val="en-US"/>
              </w:rPr>
              <w:t>(N=618)</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w:t>
            </w:r>
          </w:p>
          <w:p w:rsidR="00732CC3" w:rsidRPr="00302A5B" w:rsidRDefault="00732CC3" w:rsidP="005E5733">
            <w:pPr>
              <w:pStyle w:val="TableText8New"/>
              <w:rPr>
                <w:noProof/>
                <w:sz w:val="18"/>
                <w:szCs w:val="18"/>
                <w:lang w:val="en-US"/>
              </w:rPr>
            </w:pPr>
            <w:r w:rsidRPr="00B66EF6">
              <w:rPr>
                <w:noProof/>
                <w:sz w:val="18"/>
                <w:szCs w:val="18"/>
                <w:lang w:val="en-US"/>
              </w:rPr>
              <w:t>Open label</w:t>
            </w:r>
          </w:p>
          <w:p w:rsidR="00732CC3" w:rsidRPr="00302A5B" w:rsidRDefault="00732CC3" w:rsidP="005E5733">
            <w:pPr>
              <w:pStyle w:val="TableText8New"/>
              <w:rPr>
                <w:noProof/>
                <w:sz w:val="18"/>
                <w:szCs w:val="18"/>
                <w:lang w:val="en-US"/>
              </w:rPr>
            </w:pPr>
            <w:r w:rsidRPr="00B66EF6">
              <w:rPr>
                <w:noProof/>
                <w:sz w:val="18"/>
                <w:szCs w:val="18"/>
                <w:lang w:val="en-US"/>
              </w:rPr>
              <w:t>Parallel Group</w:t>
            </w:r>
          </w:p>
          <w:p w:rsidR="00732CC3" w:rsidRPr="00302A5B" w:rsidRDefault="00732CC3" w:rsidP="005E5733">
            <w:pPr>
              <w:pStyle w:val="TableText8"/>
              <w:rPr>
                <w:sz w:val="18"/>
                <w:szCs w:val="18"/>
              </w:rPr>
            </w:pP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Italy</w:t>
            </w:r>
          </w:p>
          <w:p w:rsidR="00732CC3" w:rsidRPr="00302A5B" w:rsidRDefault="00732CC3" w:rsidP="005E5733">
            <w:pPr>
              <w:pStyle w:val="TableText8New"/>
              <w:rPr>
                <w:noProof/>
                <w:sz w:val="18"/>
                <w:szCs w:val="18"/>
                <w:lang w:val="en-US"/>
              </w:rPr>
            </w:pPr>
            <w:r w:rsidRPr="00B66EF6">
              <w:rPr>
                <w:noProof/>
                <w:sz w:val="18"/>
                <w:szCs w:val="18"/>
                <w:lang w:val="en-US"/>
              </w:rPr>
              <w:t>Slovakia</w:t>
            </w:r>
          </w:p>
          <w:p w:rsidR="00732CC3" w:rsidRPr="00302A5B" w:rsidRDefault="00732CC3" w:rsidP="005E5733">
            <w:pPr>
              <w:pStyle w:val="TableText8New"/>
              <w:rPr>
                <w:noProof/>
                <w:sz w:val="18"/>
                <w:szCs w:val="18"/>
                <w:lang w:val="en-US"/>
              </w:rPr>
            </w:pPr>
            <w:r w:rsidRPr="00B66EF6">
              <w:rPr>
                <w:noProof/>
                <w:sz w:val="18"/>
                <w:szCs w:val="18"/>
                <w:lang w:val="en-US"/>
              </w:rPr>
              <w:t>Germany</w:t>
            </w:r>
          </w:p>
          <w:p w:rsidR="00732CC3" w:rsidRPr="00302A5B" w:rsidRDefault="00732CC3" w:rsidP="005E5733">
            <w:pPr>
              <w:pStyle w:val="TableText8New"/>
              <w:rPr>
                <w:noProof/>
                <w:sz w:val="18"/>
                <w:szCs w:val="18"/>
                <w:lang w:val="en-US"/>
              </w:rPr>
            </w:pPr>
            <w:r w:rsidRPr="00B66EF6">
              <w:rPr>
                <w:noProof/>
                <w:sz w:val="18"/>
                <w:szCs w:val="18"/>
                <w:lang w:val="en-US"/>
              </w:rPr>
              <w:t>Denmark</w:t>
            </w:r>
          </w:p>
          <w:p w:rsidR="00732CC3" w:rsidRPr="00302A5B" w:rsidRDefault="00732CC3" w:rsidP="005E5733">
            <w:pPr>
              <w:pStyle w:val="TableText8New"/>
              <w:rPr>
                <w:noProof/>
                <w:sz w:val="18"/>
                <w:szCs w:val="18"/>
                <w:lang w:val="en-US"/>
              </w:rPr>
            </w:pPr>
            <w:r w:rsidRPr="00B66EF6">
              <w:rPr>
                <w:noProof/>
                <w:sz w:val="18"/>
                <w:szCs w:val="18"/>
                <w:lang w:val="en-US"/>
              </w:rPr>
              <w:t>United Kingdom</w:t>
            </w:r>
          </w:p>
          <w:p w:rsidR="00732CC3" w:rsidRPr="00302A5B" w:rsidRDefault="00732CC3" w:rsidP="005E5733">
            <w:pPr>
              <w:pStyle w:val="TableText8New"/>
              <w:rPr>
                <w:noProof/>
                <w:sz w:val="18"/>
                <w:szCs w:val="18"/>
                <w:lang w:val="en-US"/>
              </w:rPr>
            </w:pPr>
            <w:r w:rsidRPr="00B66EF6">
              <w:rPr>
                <w:noProof/>
                <w:sz w:val="18"/>
                <w:szCs w:val="18"/>
                <w:lang w:val="en-US"/>
              </w:rPr>
              <w:t>Spain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Not specified</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Good </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Patients aged 2</w:t>
            </w:r>
            <w:r w:rsidRPr="00B66EF6">
              <w:rPr>
                <w:rFonts w:hint="eastAsia"/>
                <w:noProof/>
                <w:sz w:val="18"/>
                <w:szCs w:val="18"/>
                <w:lang w:val="en-US"/>
              </w:rPr>
              <w:t>–</w:t>
            </w:r>
            <w:r w:rsidRPr="00B66EF6">
              <w:rPr>
                <w:noProof/>
                <w:sz w:val="18"/>
                <w:szCs w:val="18"/>
                <w:lang w:val="en-US"/>
              </w:rPr>
              <w:t>12 years: 5-40</w:t>
            </w:r>
            <w:r w:rsidRPr="00B66EF6">
              <w:rPr>
                <w:rFonts w:hint="eastAsia"/>
                <w:noProof/>
                <w:sz w:val="18"/>
                <w:szCs w:val="18"/>
                <w:lang w:val="en-US"/>
              </w:rPr>
              <w:t> </w:t>
            </w:r>
            <w:r w:rsidRPr="00B66EF6">
              <w:rPr>
                <w:noProof/>
                <w:sz w:val="18"/>
                <w:szCs w:val="18"/>
                <w:lang w:val="en-US"/>
              </w:rPr>
              <w:t xml:space="preserve">mg/kg/day </w:t>
            </w:r>
          </w:p>
          <w:p w:rsidR="00732CC3" w:rsidRPr="00302A5B" w:rsidRDefault="00732CC3" w:rsidP="005E5733">
            <w:pPr>
              <w:pStyle w:val="TableText8New"/>
              <w:rPr>
                <w:noProof/>
                <w:sz w:val="18"/>
                <w:szCs w:val="18"/>
                <w:lang w:val="en-US"/>
              </w:rPr>
            </w:pPr>
            <w:r w:rsidRPr="00B66EF6">
              <w:rPr>
                <w:noProof/>
                <w:sz w:val="18"/>
                <w:szCs w:val="18"/>
                <w:lang w:val="en-US"/>
              </w:rPr>
              <w:t>Patients aged 13 years or older: 100</w:t>
            </w:r>
            <w:r w:rsidRPr="00B66EF6">
              <w:rPr>
                <w:rFonts w:hint="eastAsia"/>
                <w:noProof/>
                <w:sz w:val="18"/>
                <w:szCs w:val="18"/>
                <w:lang w:val="en-US"/>
              </w:rPr>
              <w:t>–</w:t>
            </w:r>
            <w:r w:rsidRPr="00B66EF6">
              <w:rPr>
                <w:noProof/>
                <w:sz w:val="18"/>
                <w:szCs w:val="18"/>
                <w:lang w:val="en-US"/>
              </w:rPr>
              <w:t>1500 mg/day</w:t>
            </w:r>
          </w:p>
          <w:p w:rsidR="00732CC3" w:rsidRPr="00302A5B" w:rsidRDefault="00732CC3" w:rsidP="005E5733">
            <w:pPr>
              <w:pStyle w:val="TableText8New"/>
              <w:rPr>
                <w:noProof/>
                <w:sz w:val="18"/>
                <w:szCs w:val="18"/>
                <w:lang w:val="en-US"/>
              </w:rPr>
            </w:pPr>
            <w:r w:rsidRPr="00B66EF6">
              <w:rPr>
                <w:noProof/>
                <w:sz w:val="18"/>
                <w:szCs w:val="18"/>
                <w:lang w:val="en-US"/>
              </w:rPr>
              <w:t>Doses were increased  until the best response was obtained according to data sheet recommendations</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During the maintenance phase patients aged  2</w:t>
            </w:r>
            <w:r w:rsidRPr="00B66EF6">
              <w:rPr>
                <w:rFonts w:hint="eastAsia"/>
                <w:noProof/>
                <w:sz w:val="18"/>
                <w:szCs w:val="18"/>
                <w:lang w:val="en-US"/>
              </w:rPr>
              <w:t>–</w:t>
            </w:r>
            <w:r w:rsidRPr="00B66EF6">
              <w:rPr>
                <w:noProof/>
                <w:sz w:val="18"/>
                <w:szCs w:val="18"/>
                <w:lang w:val="en-US"/>
              </w:rPr>
              <w:t>12 years: increased by a max of 0.5-1 mg/kg every 1</w:t>
            </w:r>
            <w:r w:rsidRPr="00B66EF6">
              <w:rPr>
                <w:rFonts w:hint="eastAsia"/>
                <w:noProof/>
                <w:sz w:val="18"/>
                <w:szCs w:val="18"/>
                <w:lang w:val="en-US"/>
              </w:rPr>
              <w:t>–</w:t>
            </w:r>
            <w:r w:rsidRPr="00B66EF6">
              <w:rPr>
                <w:noProof/>
                <w:sz w:val="18"/>
                <w:szCs w:val="18"/>
                <w:lang w:val="en-US"/>
              </w:rPr>
              <w:t>2 weeks up to 2-15 mg/kg/day</w:t>
            </w:r>
          </w:p>
          <w:p w:rsidR="00732CC3" w:rsidRPr="00302A5B" w:rsidRDefault="00732CC3" w:rsidP="005E5733">
            <w:pPr>
              <w:pStyle w:val="TableText8New"/>
              <w:rPr>
                <w:noProof/>
                <w:sz w:val="18"/>
                <w:szCs w:val="18"/>
                <w:lang w:val="en-US"/>
              </w:rPr>
            </w:pPr>
            <w:r w:rsidRPr="00B66EF6">
              <w:rPr>
                <w:noProof/>
                <w:sz w:val="18"/>
                <w:szCs w:val="18"/>
                <w:lang w:val="en-US"/>
              </w:rPr>
              <w:t>Patients aged 13 years or older: Increased by a maximum of 25</w:t>
            </w:r>
            <w:r w:rsidRPr="00B66EF6">
              <w:rPr>
                <w:rFonts w:hint="eastAsia"/>
                <w:noProof/>
                <w:sz w:val="18"/>
                <w:szCs w:val="18"/>
                <w:lang w:val="en-US"/>
              </w:rPr>
              <w:t>–</w:t>
            </w:r>
            <w:r w:rsidRPr="00B66EF6">
              <w:rPr>
                <w:noProof/>
                <w:sz w:val="18"/>
                <w:szCs w:val="18"/>
                <w:lang w:val="en-US"/>
              </w:rPr>
              <w:t>50 mg every 1</w:t>
            </w:r>
            <w:r w:rsidRPr="00B66EF6">
              <w:rPr>
                <w:rFonts w:hint="eastAsia"/>
                <w:noProof/>
                <w:sz w:val="18"/>
                <w:szCs w:val="18"/>
                <w:lang w:val="en-US"/>
              </w:rPr>
              <w:t>–</w:t>
            </w:r>
            <w:r w:rsidRPr="00B66EF6">
              <w:rPr>
                <w:noProof/>
                <w:sz w:val="18"/>
                <w:szCs w:val="18"/>
                <w:lang w:val="en-US"/>
              </w:rPr>
              <w:t>2 weeks until an optimal response was achieved up to a max of 700 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24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Sackellares, 2002</w:t>
            </w:r>
          </w:p>
          <w:p w:rsidR="00732CC3" w:rsidRPr="00302A5B" w:rsidRDefault="00732CC3" w:rsidP="005E5733">
            <w:pPr>
              <w:pStyle w:val="TableText8New"/>
              <w:rPr>
                <w:noProof/>
                <w:sz w:val="18"/>
                <w:szCs w:val="18"/>
                <w:lang w:val="en-US"/>
              </w:rPr>
            </w:pPr>
            <w:r w:rsidRPr="00B66EF6">
              <w:rPr>
                <w:noProof/>
                <w:sz w:val="18"/>
                <w:szCs w:val="18"/>
                <w:lang w:val="en-US"/>
              </w:rPr>
              <w:t xml:space="preserve">(N= 133) </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Glaxo Wellcome</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Dose escalation phase: starting 10-15 mg/kg/day</w:t>
            </w:r>
          </w:p>
          <w:p w:rsidR="00732CC3" w:rsidRPr="00302A5B" w:rsidRDefault="00732CC3" w:rsidP="005E5733">
            <w:pPr>
              <w:pStyle w:val="TableText8New"/>
              <w:rPr>
                <w:noProof/>
                <w:sz w:val="18"/>
                <w:szCs w:val="18"/>
                <w:lang w:val="en-US"/>
              </w:rPr>
            </w:pPr>
            <w:r w:rsidRPr="00B66EF6">
              <w:rPr>
                <w:noProof/>
                <w:sz w:val="18"/>
                <w:szCs w:val="18"/>
                <w:lang w:val="en-US"/>
              </w:rPr>
              <w:t>Maintenance phase: target dose 20 mg/kg/day</w:t>
            </w:r>
          </w:p>
          <w:p w:rsidR="00732CC3" w:rsidRPr="00302A5B" w:rsidRDefault="00732CC3" w:rsidP="005E5733">
            <w:pPr>
              <w:pStyle w:val="TableText8New"/>
              <w:rPr>
                <w:noProof/>
                <w:sz w:val="18"/>
                <w:szCs w:val="18"/>
                <w:lang w:val="en-US"/>
              </w:rPr>
            </w:pPr>
            <w:r w:rsidRPr="00B66EF6">
              <w:rPr>
                <w:noProof/>
                <w:sz w:val="18"/>
                <w:szCs w:val="18"/>
                <w:lang w:val="en-US"/>
              </w:rPr>
              <w:t>Adjustment for clinical efficacy during maintenance phase: 10-60</w:t>
            </w:r>
            <w:r w:rsidRPr="00B66EF6">
              <w:rPr>
                <w:rFonts w:hint="eastAsia"/>
                <w:noProof/>
                <w:sz w:val="18"/>
                <w:szCs w:val="18"/>
                <w:lang w:val="en-US"/>
              </w:rPr>
              <w:t> </w:t>
            </w:r>
            <w:r w:rsidRPr="00B66EF6">
              <w:rPr>
                <w:noProof/>
                <w:sz w:val="18"/>
                <w:szCs w:val="18"/>
                <w:lang w:val="en-US"/>
              </w:rPr>
              <w:t>mg/kg/day</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Dose escalation phase: 25 mg/day</w:t>
            </w:r>
          </w:p>
          <w:p w:rsidR="00732CC3" w:rsidRPr="00302A5B" w:rsidRDefault="00732CC3" w:rsidP="005E5733">
            <w:pPr>
              <w:pStyle w:val="TableText8New"/>
              <w:rPr>
                <w:noProof/>
                <w:sz w:val="18"/>
                <w:szCs w:val="18"/>
                <w:lang w:val="en-US"/>
              </w:rPr>
            </w:pPr>
            <w:r w:rsidRPr="00B66EF6">
              <w:rPr>
                <w:noProof/>
                <w:sz w:val="18"/>
                <w:szCs w:val="18"/>
                <w:lang w:val="en-US"/>
              </w:rPr>
              <w:t>Maintenance phase: target dose 200 mg/day</w:t>
            </w:r>
          </w:p>
          <w:p w:rsidR="00732CC3" w:rsidRPr="00302A5B" w:rsidRDefault="00732CC3" w:rsidP="005E5733">
            <w:pPr>
              <w:pStyle w:val="TableText8New"/>
              <w:rPr>
                <w:noProof/>
                <w:sz w:val="18"/>
                <w:szCs w:val="18"/>
                <w:lang w:val="en-US"/>
              </w:rPr>
            </w:pPr>
            <w:r w:rsidRPr="00B66EF6">
              <w:rPr>
                <w:noProof/>
                <w:sz w:val="18"/>
                <w:szCs w:val="18"/>
                <w:lang w:val="en-US"/>
              </w:rPr>
              <w:t>Adjustment in dosing  for clinical efficacy during maintenance phase: 100-500</w:t>
            </w:r>
            <w:r w:rsidRPr="00B66EF6">
              <w:rPr>
                <w:rFonts w:hint="eastAsia"/>
                <w:noProof/>
                <w:sz w:val="18"/>
                <w:szCs w:val="18"/>
                <w:lang w:val="en-US"/>
              </w:rPr>
              <w:t> </w:t>
            </w:r>
            <w:r w:rsidRPr="00B66EF6">
              <w:rPr>
                <w:noProof/>
                <w:sz w:val="18"/>
                <w:szCs w:val="18"/>
                <w:lang w:val="en-US"/>
              </w:rPr>
              <w:t>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34 weeks</w:t>
            </w:r>
          </w:p>
          <w:p w:rsidR="00732CC3" w:rsidRPr="00302A5B" w:rsidRDefault="00732CC3" w:rsidP="005E5733">
            <w:pPr>
              <w:pStyle w:val="TableText8New"/>
              <w:rPr>
                <w:noProof/>
                <w:sz w:val="18"/>
                <w:szCs w:val="18"/>
                <w:lang w:val="en-US"/>
              </w:rPr>
            </w:pPr>
            <w:r w:rsidRPr="00B66EF6">
              <w:rPr>
                <w:noProof/>
                <w:sz w:val="18"/>
                <w:szCs w:val="18"/>
                <w:lang w:val="en-US"/>
              </w:rPr>
              <w:t>Health related quality of life evaluated at baseline, week 10 and week 32</w:t>
            </w:r>
          </w:p>
          <w:p w:rsidR="00732CC3" w:rsidRPr="00302A5B" w:rsidRDefault="00732CC3" w:rsidP="005E5733">
            <w:pPr>
              <w:pStyle w:val="TableText8"/>
              <w:rPr>
                <w:sz w:val="18"/>
                <w:szCs w:val="18"/>
              </w:rPr>
            </w:pP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Biton, 2003</w:t>
            </w:r>
          </w:p>
          <w:p w:rsidR="00732CC3" w:rsidRPr="00302A5B" w:rsidRDefault="00732CC3" w:rsidP="005E5733">
            <w:pPr>
              <w:pStyle w:val="TableText8New"/>
              <w:rPr>
                <w:noProof/>
                <w:sz w:val="18"/>
                <w:szCs w:val="18"/>
                <w:lang w:val="en-US"/>
              </w:rPr>
            </w:pPr>
            <w:r w:rsidRPr="00B66EF6">
              <w:rPr>
                <w:noProof/>
                <w:sz w:val="18"/>
                <w:szCs w:val="18"/>
                <w:lang w:val="en-US"/>
              </w:rPr>
              <w:t>(N=38)</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GlaxoSmithKline</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Dose Escalation Phase: starting 10-15 mg/kg/day</w:t>
            </w:r>
          </w:p>
          <w:p w:rsidR="00732CC3" w:rsidRPr="00302A5B" w:rsidRDefault="00732CC3" w:rsidP="005E5733">
            <w:pPr>
              <w:pStyle w:val="TableText8New"/>
              <w:rPr>
                <w:noProof/>
                <w:sz w:val="18"/>
                <w:szCs w:val="18"/>
                <w:lang w:val="en-US"/>
              </w:rPr>
            </w:pPr>
            <w:r w:rsidRPr="00B66EF6">
              <w:rPr>
                <w:noProof/>
                <w:sz w:val="18"/>
                <w:szCs w:val="18"/>
                <w:lang w:val="en-US"/>
              </w:rPr>
              <w:t>Maintenance Phase: target dose 20 mg/kg/day</w:t>
            </w:r>
          </w:p>
          <w:p w:rsidR="00732CC3" w:rsidRPr="00302A5B" w:rsidRDefault="00732CC3" w:rsidP="005E5733">
            <w:pPr>
              <w:pStyle w:val="TableText8New"/>
              <w:rPr>
                <w:noProof/>
                <w:sz w:val="18"/>
                <w:szCs w:val="18"/>
                <w:lang w:val="en-US"/>
              </w:rPr>
            </w:pPr>
            <w:r w:rsidRPr="00B66EF6">
              <w:rPr>
                <w:noProof/>
                <w:sz w:val="18"/>
                <w:szCs w:val="18"/>
                <w:lang w:val="en-US"/>
              </w:rPr>
              <w:t>Adjustment for clinical efficacy during maintenance phase: 10-60</w:t>
            </w:r>
            <w:r w:rsidRPr="00B66EF6">
              <w:rPr>
                <w:rFonts w:hint="eastAsia"/>
                <w:noProof/>
                <w:sz w:val="18"/>
                <w:szCs w:val="18"/>
                <w:lang w:val="en-US"/>
              </w:rPr>
              <w:t> </w:t>
            </w:r>
            <w:r w:rsidRPr="00B66EF6">
              <w:rPr>
                <w:noProof/>
                <w:sz w:val="18"/>
                <w:szCs w:val="18"/>
                <w:lang w:val="en-US"/>
              </w:rPr>
              <w:t>mg/kg/day</w:t>
            </w:r>
          </w:p>
          <w:p w:rsidR="00732CC3" w:rsidRPr="00302A5B" w:rsidRDefault="00732CC3" w:rsidP="005E5733">
            <w:pPr>
              <w:pStyle w:val="TableText8New"/>
              <w:rPr>
                <w:noProof/>
                <w:sz w:val="18"/>
                <w:szCs w:val="18"/>
                <w:lang w:val="en-US"/>
              </w:rPr>
            </w:pPr>
            <w:r w:rsidRPr="00B66EF6">
              <w:rPr>
                <w:noProof/>
                <w:sz w:val="18"/>
                <w:szCs w:val="18"/>
                <w:lang w:val="en-US"/>
              </w:rPr>
              <w:t>Mean dose during the maintenance phase: 1520 (379)</w:t>
            </w:r>
            <w:r w:rsidRPr="00B66EF6">
              <w:rPr>
                <w:rFonts w:hint="eastAsia"/>
                <w:noProof/>
                <w:sz w:val="18"/>
                <w:szCs w:val="18"/>
                <w:lang w:val="en-US"/>
              </w:rPr>
              <w:t> </w:t>
            </w:r>
            <w:r w:rsidRPr="00B66EF6">
              <w:rPr>
                <w:noProof/>
                <w:sz w:val="18"/>
                <w:szCs w:val="18"/>
                <w:lang w:val="en-US"/>
              </w:rPr>
              <w:t>mg/day</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Dose Escalation Phase: 25 mg/day</w:t>
            </w:r>
          </w:p>
          <w:p w:rsidR="00732CC3" w:rsidRPr="00302A5B" w:rsidRDefault="00732CC3" w:rsidP="005E5733">
            <w:pPr>
              <w:pStyle w:val="TableText8New"/>
              <w:rPr>
                <w:noProof/>
                <w:sz w:val="18"/>
                <w:szCs w:val="18"/>
                <w:lang w:val="en-US"/>
              </w:rPr>
            </w:pPr>
            <w:r w:rsidRPr="00B66EF6">
              <w:rPr>
                <w:noProof/>
                <w:sz w:val="18"/>
                <w:szCs w:val="18"/>
                <w:lang w:val="en-US"/>
              </w:rPr>
              <w:t>Maintenance Phase: target dose 200</w:t>
            </w:r>
            <w:r w:rsidRPr="00B66EF6">
              <w:rPr>
                <w:rFonts w:hint="eastAsia"/>
                <w:noProof/>
                <w:sz w:val="18"/>
                <w:szCs w:val="18"/>
                <w:lang w:val="en-US"/>
              </w:rPr>
              <w:t> </w:t>
            </w:r>
            <w:r w:rsidRPr="00B66EF6">
              <w:rPr>
                <w:noProof/>
                <w:sz w:val="18"/>
                <w:szCs w:val="18"/>
                <w:lang w:val="en-US"/>
              </w:rPr>
              <w:t>mg/day</w:t>
            </w:r>
          </w:p>
          <w:p w:rsidR="00732CC3" w:rsidRPr="00302A5B" w:rsidRDefault="00732CC3" w:rsidP="005E5733">
            <w:pPr>
              <w:pStyle w:val="TableText8New"/>
              <w:rPr>
                <w:noProof/>
                <w:sz w:val="18"/>
                <w:szCs w:val="18"/>
                <w:lang w:val="en-US"/>
              </w:rPr>
            </w:pPr>
            <w:r w:rsidRPr="00B66EF6">
              <w:rPr>
                <w:noProof/>
                <w:sz w:val="18"/>
                <w:szCs w:val="18"/>
                <w:lang w:val="en-US"/>
              </w:rPr>
              <w:t>Adjustment in dosing  for clinical efficacy during maintenance phase: 100-500 mg/day</w:t>
            </w:r>
          </w:p>
          <w:p w:rsidR="00732CC3" w:rsidRPr="00302A5B" w:rsidRDefault="00732CC3" w:rsidP="005E5733">
            <w:pPr>
              <w:pStyle w:val="TableText8New"/>
              <w:rPr>
                <w:noProof/>
                <w:sz w:val="18"/>
                <w:szCs w:val="18"/>
                <w:lang w:val="en-US"/>
              </w:rPr>
            </w:pPr>
            <w:r w:rsidRPr="00B66EF6">
              <w:rPr>
                <w:noProof/>
                <w:sz w:val="18"/>
                <w:szCs w:val="18"/>
                <w:lang w:val="en-US"/>
              </w:rPr>
              <w:t>Mean dose during the maintenance phase: 261 (76)</w:t>
            </w:r>
            <w:r w:rsidRPr="00B66EF6">
              <w:rPr>
                <w:rFonts w:hint="eastAsia"/>
                <w:noProof/>
                <w:sz w:val="18"/>
                <w:szCs w:val="18"/>
                <w:lang w:val="en-US"/>
              </w:rPr>
              <w:t> </w:t>
            </w:r>
            <w:r w:rsidRPr="00B66EF6">
              <w:rPr>
                <w:noProof/>
                <w:sz w:val="18"/>
                <w:szCs w:val="18"/>
                <w:lang w:val="en-US"/>
              </w:rPr>
              <w:t>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34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Meador, 2003</w:t>
            </w:r>
          </w:p>
          <w:p w:rsidR="00732CC3" w:rsidRPr="00302A5B" w:rsidRDefault="00732CC3" w:rsidP="005E5733">
            <w:pPr>
              <w:pStyle w:val="TableText8New"/>
              <w:rPr>
                <w:noProof/>
                <w:sz w:val="18"/>
                <w:szCs w:val="18"/>
                <w:lang w:val="en-US"/>
              </w:rPr>
            </w:pPr>
            <w:r w:rsidRPr="00B66EF6">
              <w:rPr>
                <w:noProof/>
                <w:sz w:val="18"/>
                <w:szCs w:val="18"/>
                <w:lang w:val="en-US"/>
              </w:rPr>
              <w:t>(N= 76)</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 Double blind</w:t>
            </w:r>
          </w:p>
          <w:p w:rsidR="00732CC3" w:rsidRPr="00302A5B" w:rsidRDefault="00732CC3" w:rsidP="005E5733">
            <w:pPr>
              <w:pStyle w:val="TableText8New"/>
              <w:rPr>
                <w:noProof/>
                <w:sz w:val="18"/>
                <w:szCs w:val="18"/>
                <w:lang w:val="en-US"/>
              </w:rPr>
            </w:pPr>
            <w:r w:rsidRPr="00B66EF6">
              <w:rPr>
                <w:noProof/>
                <w:sz w:val="18"/>
                <w:szCs w:val="18"/>
                <w:lang w:val="en-US"/>
              </w:rPr>
              <w:t>Placebo Controlled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Ortho McNeal Pharmaceutical</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250 mg/day up to 2,250 mg/day</w:t>
            </w:r>
          </w:p>
        </w:tc>
        <w:tc>
          <w:tcPr>
            <w:tcW w:w="2953" w:type="dxa"/>
          </w:tcPr>
          <w:p w:rsidR="00732CC3" w:rsidRPr="00302A5B" w:rsidRDefault="00732CC3" w:rsidP="005E5733">
            <w:pPr>
              <w:pStyle w:val="TableText8-Bold"/>
              <w:rPr>
                <w:sz w:val="18"/>
                <w:szCs w:val="18"/>
              </w:rPr>
            </w:pPr>
            <w:r w:rsidRPr="00B66EF6">
              <w:rPr>
                <w:sz w:val="18"/>
                <w:szCs w:val="18"/>
              </w:rPr>
              <w:t>Topiramate</w:t>
            </w:r>
          </w:p>
          <w:p w:rsidR="00732CC3" w:rsidRPr="00302A5B" w:rsidRDefault="00732CC3" w:rsidP="005E5733">
            <w:pPr>
              <w:pStyle w:val="TableText8New"/>
              <w:rPr>
                <w:noProof/>
                <w:sz w:val="18"/>
                <w:szCs w:val="18"/>
                <w:lang w:val="en-US"/>
              </w:rPr>
            </w:pPr>
            <w:r w:rsidRPr="00B66EF6">
              <w:rPr>
                <w:noProof/>
                <w:sz w:val="18"/>
                <w:szCs w:val="18"/>
                <w:lang w:val="en-US"/>
              </w:rPr>
              <w:t>50 mg/day up to 400 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24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Privitera, 2003</w:t>
            </w:r>
          </w:p>
          <w:p w:rsidR="00732CC3" w:rsidRPr="00302A5B" w:rsidRDefault="00732CC3" w:rsidP="005E5733">
            <w:pPr>
              <w:pStyle w:val="TableText8New"/>
              <w:rPr>
                <w:noProof/>
                <w:sz w:val="18"/>
                <w:szCs w:val="18"/>
                <w:lang w:val="en-US"/>
              </w:rPr>
            </w:pPr>
            <w:r w:rsidRPr="00B66EF6">
              <w:rPr>
                <w:noProof/>
                <w:sz w:val="18"/>
                <w:szCs w:val="18"/>
                <w:lang w:val="en-US"/>
              </w:rPr>
              <w:t>(N=613)</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w:t>
            </w:r>
          </w:p>
          <w:p w:rsidR="00732CC3" w:rsidRPr="00302A5B" w:rsidRDefault="00732CC3" w:rsidP="005E5733">
            <w:pPr>
              <w:pStyle w:val="TableText8New"/>
              <w:rPr>
                <w:noProof/>
                <w:sz w:val="18"/>
                <w:szCs w:val="18"/>
                <w:lang w:val="en-US"/>
              </w:rPr>
            </w:pPr>
            <w:r w:rsidRPr="00B66EF6">
              <w:rPr>
                <w:noProof/>
                <w:sz w:val="18"/>
                <w:szCs w:val="18"/>
                <w:lang w:val="en-US"/>
              </w:rPr>
              <w:t>Double Blind</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Australia </w:t>
            </w:r>
          </w:p>
          <w:p w:rsidR="00732CC3" w:rsidRPr="00302A5B" w:rsidRDefault="00732CC3" w:rsidP="005E5733">
            <w:pPr>
              <w:pStyle w:val="TableText8New"/>
              <w:rPr>
                <w:noProof/>
                <w:sz w:val="18"/>
                <w:szCs w:val="18"/>
                <w:lang w:val="en-US"/>
              </w:rPr>
            </w:pPr>
            <w:r w:rsidRPr="00B66EF6">
              <w:rPr>
                <w:noProof/>
                <w:sz w:val="18"/>
                <w:szCs w:val="18"/>
                <w:lang w:val="en-US"/>
              </w:rPr>
              <w:t xml:space="preserve">Brazil </w:t>
            </w:r>
          </w:p>
          <w:p w:rsidR="00732CC3" w:rsidRPr="00302A5B" w:rsidRDefault="00732CC3" w:rsidP="005E5733">
            <w:pPr>
              <w:pStyle w:val="TableText8New"/>
              <w:rPr>
                <w:noProof/>
                <w:sz w:val="18"/>
                <w:szCs w:val="18"/>
                <w:lang w:val="en-US"/>
              </w:rPr>
            </w:pPr>
            <w:r w:rsidRPr="00B66EF6">
              <w:rPr>
                <w:noProof/>
                <w:sz w:val="18"/>
                <w:szCs w:val="18"/>
                <w:lang w:val="en-US"/>
              </w:rPr>
              <w:t xml:space="preserve">Belgium </w:t>
            </w:r>
          </w:p>
          <w:p w:rsidR="00732CC3" w:rsidRPr="00302A5B" w:rsidRDefault="00732CC3" w:rsidP="005E5733">
            <w:pPr>
              <w:pStyle w:val="TableText8New"/>
              <w:rPr>
                <w:noProof/>
                <w:sz w:val="18"/>
                <w:szCs w:val="18"/>
                <w:lang w:val="en-US"/>
              </w:rPr>
            </w:pPr>
            <w:r w:rsidRPr="00B66EF6">
              <w:rPr>
                <w:noProof/>
                <w:sz w:val="18"/>
                <w:szCs w:val="18"/>
                <w:lang w:val="en-US"/>
              </w:rPr>
              <w:t>Canada</w:t>
            </w:r>
          </w:p>
          <w:p w:rsidR="00732CC3" w:rsidRPr="00302A5B" w:rsidRDefault="00732CC3" w:rsidP="005E5733">
            <w:pPr>
              <w:pStyle w:val="TableText8New"/>
              <w:rPr>
                <w:noProof/>
                <w:sz w:val="18"/>
                <w:szCs w:val="18"/>
                <w:lang w:val="en-US"/>
              </w:rPr>
            </w:pPr>
            <w:r w:rsidRPr="00B66EF6">
              <w:rPr>
                <w:noProof/>
                <w:sz w:val="18"/>
                <w:szCs w:val="18"/>
                <w:lang w:val="en-US"/>
              </w:rPr>
              <w:t xml:space="preserve">Columbia </w:t>
            </w:r>
          </w:p>
          <w:p w:rsidR="00732CC3" w:rsidRPr="00302A5B" w:rsidRDefault="00732CC3" w:rsidP="005E5733">
            <w:pPr>
              <w:pStyle w:val="TableText8New"/>
              <w:rPr>
                <w:noProof/>
                <w:sz w:val="18"/>
                <w:szCs w:val="18"/>
                <w:lang w:val="en-US"/>
              </w:rPr>
            </w:pPr>
            <w:r w:rsidRPr="00B66EF6">
              <w:rPr>
                <w:noProof/>
                <w:sz w:val="18"/>
                <w:szCs w:val="18"/>
                <w:lang w:val="en-US"/>
              </w:rPr>
              <w:t>Costa Rica</w:t>
            </w:r>
          </w:p>
          <w:p w:rsidR="00732CC3" w:rsidRPr="00302A5B" w:rsidRDefault="00732CC3" w:rsidP="005E5733">
            <w:pPr>
              <w:pStyle w:val="TableText8New"/>
              <w:rPr>
                <w:noProof/>
                <w:sz w:val="18"/>
                <w:szCs w:val="18"/>
                <w:lang w:val="en-US"/>
              </w:rPr>
            </w:pPr>
            <w:r w:rsidRPr="00B66EF6">
              <w:rPr>
                <w:noProof/>
                <w:sz w:val="18"/>
                <w:szCs w:val="18"/>
                <w:lang w:val="en-US"/>
              </w:rPr>
              <w:t>Denmark</w:t>
            </w:r>
          </w:p>
          <w:p w:rsidR="00732CC3" w:rsidRPr="00302A5B" w:rsidRDefault="00732CC3" w:rsidP="005E5733">
            <w:pPr>
              <w:pStyle w:val="TableText8New"/>
              <w:rPr>
                <w:noProof/>
                <w:sz w:val="18"/>
                <w:szCs w:val="18"/>
                <w:lang w:val="en-US"/>
              </w:rPr>
            </w:pPr>
            <w:r w:rsidRPr="00B66EF6">
              <w:rPr>
                <w:noProof/>
                <w:sz w:val="18"/>
                <w:szCs w:val="18"/>
                <w:lang w:val="en-US"/>
              </w:rPr>
              <w:t xml:space="preserve">Finland </w:t>
            </w:r>
          </w:p>
          <w:p w:rsidR="00732CC3" w:rsidRPr="00302A5B" w:rsidRDefault="00732CC3" w:rsidP="005E5733">
            <w:pPr>
              <w:pStyle w:val="TableText8New"/>
              <w:rPr>
                <w:noProof/>
                <w:sz w:val="18"/>
                <w:szCs w:val="18"/>
                <w:lang w:val="en-US"/>
              </w:rPr>
            </w:pPr>
            <w:r w:rsidRPr="00B66EF6">
              <w:rPr>
                <w:noProof/>
                <w:sz w:val="18"/>
                <w:szCs w:val="18"/>
                <w:lang w:val="en-US"/>
              </w:rPr>
              <w:t xml:space="preserve">France </w:t>
            </w:r>
          </w:p>
          <w:p w:rsidR="00732CC3" w:rsidRPr="00302A5B" w:rsidRDefault="00732CC3" w:rsidP="005E5733">
            <w:pPr>
              <w:pStyle w:val="TableText8New"/>
              <w:rPr>
                <w:noProof/>
                <w:sz w:val="18"/>
                <w:szCs w:val="18"/>
                <w:lang w:val="en-US"/>
              </w:rPr>
            </w:pPr>
            <w:r w:rsidRPr="00B66EF6">
              <w:rPr>
                <w:noProof/>
                <w:sz w:val="18"/>
                <w:szCs w:val="18"/>
                <w:lang w:val="en-US"/>
              </w:rPr>
              <w:t xml:space="preserve">Germany </w:t>
            </w:r>
          </w:p>
          <w:p w:rsidR="00732CC3" w:rsidRPr="00302A5B" w:rsidRDefault="00732CC3" w:rsidP="005E5733">
            <w:pPr>
              <w:pStyle w:val="TableText8New"/>
              <w:rPr>
                <w:noProof/>
                <w:sz w:val="18"/>
                <w:szCs w:val="18"/>
                <w:lang w:val="en-US"/>
              </w:rPr>
            </w:pPr>
            <w:r w:rsidRPr="00B66EF6">
              <w:rPr>
                <w:noProof/>
                <w:sz w:val="18"/>
                <w:szCs w:val="18"/>
                <w:lang w:val="en-US"/>
              </w:rPr>
              <w:t xml:space="preserve">Israel </w:t>
            </w:r>
          </w:p>
          <w:p w:rsidR="00732CC3" w:rsidRPr="00302A5B" w:rsidRDefault="00732CC3" w:rsidP="005E5733">
            <w:pPr>
              <w:pStyle w:val="TableText8New"/>
              <w:rPr>
                <w:noProof/>
                <w:sz w:val="18"/>
                <w:szCs w:val="18"/>
                <w:lang w:val="en-US"/>
              </w:rPr>
            </w:pPr>
            <w:r w:rsidRPr="00B66EF6">
              <w:rPr>
                <w:noProof/>
                <w:sz w:val="18"/>
                <w:szCs w:val="18"/>
                <w:lang w:val="en-US"/>
              </w:rPr>
              <w:t xml:space="preserve">Italy </w:t>
            </w:r>
          </w:p>
          <w:p w:rsidR="00732CC3" w:rsidRPr="00302A5B" w:rsidRDefault="00732CC3" w:rsidP="005E5733">
            <w:pPr>
              <w:pStyle w:val="TableText8New"/>
              <w:rPr>
                <w:noProof/>
                <w:sz w:val="18"/>
                <w:szCs w:val="18"/>
                <w:lang w:val="en-US"/>
              </w:rPr>
            </w:pPr>
            <w:r w:rsidRPr="00B66EF6">
              <w:rPr>
                <w:noProof/>
                <w:sz w:val="18"/>
                <w:szCs w:val="18"/>
                <w:lang w:val="en-US"/>
              </w:rPr>
              <w:t>Netherlands</w:t>
            </w:r>
          </w:p>
          <w:p w:rsidR="00732CC3" w:rsidRPr="00302A5B" w:rsidRDefault="00732CC3" w:rsidP="005E5733">
            <w:pPr>
              <w:pStyle w:val="TableText8New"/>
              <w:rPr>
                <w:noProof/>
                <w:sz w:val="18"/>
                <w:szCs w:val="18"/>
                <w:lang w:val="en-US"/>
              </w:rPr>
            </w:pPr>
            <w:r w:rsidRPr="00B66EF6">
              <w:rPr>
                <w:noProof/>
                <w:sz w:val="18"/>
                <w:szCs w:val="18"/>
                <w:lang w:val="en-US"/>
              </w:rPr>
              <w:t xml:space="preserve">New Zeland </w:t>
            </w:r>
          </w:p>
          <w:p w:rsidR="00732CC3" w:rsidRPr="00302A5B" w:rsidRDefault="00732CC3" w:rsidP="005E5733">
            <w:pPr>
              <w:pStyle w:val="TableText8New"/>
              <w:rPr>
                <w:noProof/>
                <w:sz w:val="18"/>
                <w:szCs w:val="18"/>
                <w:lang w:val="en-US"/>
              </w:rPr>
            </w:pPr>
            <w:r w:rsidRPr="00B66EF6">
              <w:rPr>
                <w:noProof/>
                <w:sz w:val="18"/>
                <w:szCs w:val="18"/>
                <w:lang w:val="en-US"/>
              </w:rPr>
              <w:t xml:space="preserve">Norway </w:t>
            </w:r>
          </w:p>
          <w:p w:rsidR="00732CC3" w:rsidRPr="00302A5B" w:rsidRDefault="00732CC3" w:rsidP="005E5733">
            <w:pPr>
              <w:pStyle w:val="TableText8New"/>
              <w:rPr>
                <w:noProof/>
                <w:sz w:val="18"/>
                <w:szCs w:val="18"/>
                <w:lang w:val="en-US"/>
              </w:rPr>
            </w:pPr>
            <w:r w:rsidRPr="00B66EF6">
              <w:rPr>
                <w:noProof/>
                <w:sz w:val="18"/>
                <w:szCs w:val="18"/>
                <w:lang w:val="en-US"/>
              </w:rPr>
              <w:t>United States</w:t>
            </w:r>
          </w:p>
          <w:p w:rsidR="00732CC3" w:rsidRPr="00302A5B" w:rsidRDefault="00732CC3" w:rsidP="005E5733">
            <w:pPr>
              <w:pStyle w:val="TableText8New"/>
              <w:rPr>
                <w:noProof/>
                <w:sz w:val="18"/>
                <w:szCs w:val="18"/>
                <w:lang w:val="en-US"/>
              </w:rPr>
            </w:pPr>
            <w:r w:rsidRPr="00B66EF6">
              <w:rPr>
                <w:noProof/>
                <w:sz w:val="18"/>
                <w:szCs w:val="18"/>
                <w:lang w:val="en-US"/>
              </w:rPr>
              <w:t xml:space="preserve">United Kingdom </w:t>
            </w:r>
          </w:p>
          <w:p w:rsidR="00732CC3" w:rsidRPr="00302A5B" w:rsidRDefault="00732CC3" w:rsidP="005E5733">
            <w:pPr>
              <w:pStyle w:val="TableText8New"/>
              <w:rPr>
                <w:noProof/>
                <w:sz w:val="18"/>
                <w:szCs w:val="18"/>
                <w:lang w:val="en-US"/>
              </w:rPr>
            </w:pPr>
            <w:r w:rsidRPr="00B66EF6">
              <w:rPr>
                <w:noProof/>
                <w:sz w:val="18"/>
                <w:szCs w:val="18"/>
                <w:lang w:val="en-US"/>
              </w:rPr>
              <w:t xml:space="preserve">South Africa Spain </w:t>
            </w:r>
          </w:p>
          <w:p w:rsidR="00732CC3" w:rsidRPr="00302A5B" w:rsidRDefault="00732CC3" w:rsidP="005E5733">
            <w:pPr>
              <w:pStyle w:val="TableText8New"/>
              <w:rPr>
                <w:noProof/>
                <w:sz w:val="18"/>
                <w:szCs w:val="18"/>
                <w:lang w:val="en-US"/>
              </w:rPr>
            </w:pPr>
            <w:r w:rsidRPr="00B66EF6">
              <w:rPr>
                <w:noProof/>
                <w:sz w:val="18"/>
                <w:szCs w:val="18"/>
                <w:lang w:val="en-US"/>
              </w:rPr>
              <w:t xml:space="preserve">Sweden </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Johnson &amp; Johnson </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Good</w:t>
            </w:r>
          </w:p>
        </w:tc>
        <w:tc>
          <w:tcPr>
            <w:tcW w:w="0" w:type="auto"/>
          </w:tcPr>
          <w:p w:rsidR="00732CC3" w:rsidRPr="00302A5B" w:rsidRDefault="00732CC3" w:rsidP="005E5733">
            <w:pPr>
              <w:pStyle w:val="TableText8-Bold"/>
              <w:rPr>
                <w:sz w:val="18"/>
                <w:szCs w:val="18"/>
              </w:rPr>
            </w:pPr>
            <w:r w:rsidRPr="00B66EF6">
              <w:rPr>
                <w:sz w:val="18"/>
                <w:szCs w:val="18"/>
              </w:rPr>
              <w:t xml:space="preserve">Carbamazepine </w:t>
            </w:r>
          </w:p>
          <w:p w:rsidR="00732CC3" w:rsidRPr="00302A5B" w:rsidRDefault="00732CC3" w:rsidP="005E5733">
            <w:pPr>
              <w:pStyle w:val="TableText8New"/>
              <w:rPr>
                <w:noProof/>
                <w:sz w:val="18"/>
                <w:szCs w:val="18"/>
                <w:lang w:val="en-US"/>
              </w:rPr>
            </w:pPr>
            <w:r w:rsidRPr="00B66EF6">
              <w:rPr>
                <w:noProof/>
                <w:sz w:val="18"/>
                <w:szCs w:val="18"/>
                <w:lang w:val="en-US"/>
              </w:rPr>
              <w:t>Starting dose:  200 mg/day</w:t>
            </w:r>
          </w:p>
          <w:p w:rsidR="00732CC3" w:rsidRPr="00302A5B" w:rsidRDefault="00732CC3" w:rsidP="005E5733">
            <w:pPr>
              <w:pStyle w:val="TableText8New"/>
              <w:rPr>
                <w:noProof/>
                <w:sz w:val="18"/>
                <w:szCs w:val="18"/>
                <w:lang w:val="en-US"/>
              </w:rPr>
            </w:pPr>
            <w:r w:rsidRPr="00B66EF6">
              <w:rPr>
                <w:noProof/>
                <w:sz w:val="18"/>
                <w:szCs w:val="18"/>
                <w:lang w:val="en-US"/>
              </w:rPr>
              <w:t>increased 200 mg every 2 weeks</w:t>
            </w:r>
          </w:p>
          <w:p w:rsidR="00732CC3" w:rsidRPr="00302A5B" w:rsidRDefault="00732CC3" w:rsidP="005E5733">
            <w:pPr>
              <w:pStyle w:val="TableText8New"/>
              <w:rPr>
                <w:noProof/>
                <w:sz w:val="18"/>
                <w:szCs w:val="18"/>
                <w:lang w:val="en-US"/>
              </w:rPr>
            </w:pPr>
            <w:r w:rsidRPr="00B66EF6">
              <w:rPr>
                <w:noProof/>
                <w:sz w:val="18"/>
                <w:szCs w:val="18"/>
                <w:lang w:val="en-US"/>
              </w:rPr>
              <w:t>Final dose: 600 mg/day</w:t>
            </w:r>
          </w:p>
          <w:p w:rsidR="00732CC3" w:rsidRPr="00302A5B" w:rsidRDefault="00732CC3" w:rsidP="005E5733">
            <w:pPr>
              <w:pStyle w:val="TableText8-Bold"/>
              <w:rPr>
                <w:sz w:val="18"/>
                <w:szCs w:val="18"/>
              </w:rPr>
            </w:pPr>
            <w:r w:rsidRPr="00B66EF6">
              <w:rPr>
                <w:sz w:val="18"/>
                <w:szCs w:val="18"/>
              </w:rPr>
              <w:t xml:space="preserve">Valproic Acid </w:t>
            </w:r>
          </w:p>
          <w:p w:rsidR="00732CC3" w:rsidRPr="00302A5B" w:rsidRDefault="00732CC3" w:rsidP="005E5733">
            <w:pPr>
              <w:pStyle w:val="TableText8New"/>
              <w:rPr>
                <w:noProof/>
                <w:sz w:val="18"/>
                <w:szCs w:val="18"/>
                <w:lang w:val="en-US"/>
              </w:rPr>
            </w:pPr>
            <w:r w:rsidRPr="00B66EF6">
              <w:rPr>
                <w:noProof/>
                <w:sz w:val="18"/>
                <w:szCs w:val="18"/>
                <w:lang w:val="en-US"/>
              </w:rPr>
              <w:t>Starting dose: 250 mg/day</w:t>
            </w:r>
          </w:p>
          <w:p w:rsidR="00732CC3" w:rsidRPr="00302A5B" w:rsidRDefault="00732CC3" w:rsidP="005E5733">
            <w:pPr>
              <w:pStyle w:val="TableText8New"/>
              <w:rPr>
                <w:noProof/>
                <w:sz w:val="18"/>
                <w:szCs w:val="18"/>
                <w:lang w:val="en-US"/>
              </w:rPr>
            </w:pPr>
            <w:r w:rsidRPr="00B66EF6">
              <w:rPr>
                <w:noProof/>
                <w:sz w:val="18"/>
                <w:szCs w:val="18"/>
                <w:lang w:val="en-US"/>
              </w:rPr>
              <w:t>increased weekly in 250</w:t>
            </w:r>
            <w:r w:rsidRPr="00B66EF6">
              <w:rPr>
                <w:rFonts w:hint="eastAsia"/>
                <w:noProof/>
                <w:sz w:val="18"/>
                <w:szCs w:val="18"/>
                <w:lang w:val="en-US"/>
              </w:rPr>
              <w:t> </w:t>
            </w:r>
            <w:r w:rsidRPr="00B66EF6">
              <w:rPr>
                <w:noProof/>
                <w:sz w:val="18"/>
                <w:szCs w:val="18"/>
                <w:lang w:val="en-US"/>
              </w:rPr>
              <w:t>mg increments</w:t>
            </w:r>
          </w:p>
          <w:p w:rsidR="00732CC3" w:rsidRPr="00302A5B" w:rsidRDefault="00732CC3" w:rsidP="005E5733">
            <w:pPr>
              <w:pStyle w:val="TableText8New"/>
              <w:rPr>
                <w:noProof/>
                <w:sz w:val="18"/>
                <w:szCs w:val="18"/>
                <w:lang w:val="en-US"/>
              </w:rPr>
            </w:pPr>
            <w:r w:rsidRPr="00B66EF6">
              <w:rPr>
                <w:noProof/>
                <w:sz w:val="18"/>
                <w:szCs w:val="18"/>
                <w:lang w:val="en-US"/>
              </w:rPr>
              <w:t>Final dose: 1250 mg/day</w:t>
            </w:r>
          </w:p>
          <w:p w:rsidR="00732CC3" w:rsidRPr="00302A5B" w:rsidRDefault="00732CC3" w:rsidP="005E5733">
            <w:pPr>
              <w:pStyle w:val="TableText8"/>
              <w:rPr>
                <w:sz w:val="18"/>
                <w:szCs w:val="18"/>
              </w:rPr>
            </w:pPr>
          </w:p>
        </w:tc>
        <w:tc>
          <w:tcPr>
            <w:tcW w:w="2953" w:type="dxa"/>
          </w:tcPr>
          <w:p w:rsidR="00732CC3" w:rsidRPr="00302A5B" w:rsidRDefault="00732CC3" w:rsidP="005E5733">
            <w:pPr>
              <w:pStyle w:val="TableText8-Bold"/>
              <w:rPr>
                <w:sz w:val="18"/>
                <w:szCs w:val="18"/>
              </w:rPr>
            </w:pPr>
            <w:r w:rsidRPr="00B66EF6">
              <w:rPr>
                <w:sz w:val="18"/>
                <w:szCs w:val="18"/>
              </w:rPr>
              <w:t>Topiramate 100 mg</w:t>
            </w:r>
          </w:p>
          <w:p w:rsidR="00732CC3" w:rsidRPr="00302A5B" w:rsidRDefault="00732CC3" w:rsidP="005E5733">
            <w:pPr>
              <w:pStyle w:val="TableText8New"/>
              <w:rPr>
                <w:noProof/>
                <w:sz w:val="18"/>
                <w:szCs w:val="18"/>
                <w:lang w:val="en-US"/>
              </w:rPr>
            </w:pPr>
            <w:r w:rsidRPr="00B66EF6">
              <w:rPr>
                <w:noProof/>
                <w:sz w:val="18"/>
                <w:szCs w:val="18"/>
                <w:lang w:val="en-US"/>
              </w:rPr>
              <w:t>Starting dose: 25 mg/day increased weekly in 25 mg increments</w:t>
            </w:r>
          </w:p>
          <w:p w:rsidR="00732CC3" w:rsidRPr="00302A5B" w:rsidRDefault="00732CC3" w:rsidP="005E5733">
            <w:pPr>
              <w:pStyle w:val="TableText8New"/>
              <w:rPr>
                <w:noProof/>
                <w:sz w:val="18"/>
                <w:szCs w:val="18"/>
                <w:lang w:val="en-US"/>
              </w:rPr>
            </w:pPr>
            <w:r w:rsidRPr="00B66EF6">
              <w:rPr>
                <w:noProof/>
                <w:sz w:val="18"/>
                <w:szCs w:val="18"/>
                <w:lang w:val="en-US"/>
              </w:rPr>
              <w:t>Final dose: 100 mg/day</w:t>
            </w:r>
          </w:p>
          <w:p w:rsidR="00732CC3" w:rsidRPr="00302A5B" w:rsidRDefault="00732CC3" w:rsidP="005E5733">
            <w:pPr>
              <w:pStyle w:val="TableText8-Bold"/>
              <w:rPr>
                <w:sz w:val="18"/>
                <w:szCs w:val="18"/>
              </w:rPr>
            </w:pPr>
            <w:r w:rsidRPr="00B66EF6">
              <w:rPr>
                <w:sz w:val="18"/>
                <w:szCs w:val="18"/>
              </w:rPr>
              <w:t>Topiramate 200 mg</w:t>
            </w:r>
          </w:p>
          <w:p w:rsidR="00732CC3" w:rsidRPr="00302A5B" w:rsidRDefault="00732CC3" w:rsidP="005E5733">
            <w:pPr>
              <w:pStyle w:val="TableText8New"/>
              <w:rPr>
                <w:noProof/>
                <w:sz w:val="18"/>
                <w:szCs w:val="18"/>
                <w:lang w:val="en-US"/>
              </w:rPr>
            </w:pPr>
            <w:r w:rsidRPr="00B66EF6">
              <w:rPr>
                <w:noProof/>
                <w:sz w:val="18"/>
                <w:szCs w:val="18"/>
                <w:lang w:val="en-US"/>
              </w:rPr>
              <w:t>Starting dose: 25 mg/day increased weekly to 50, 100, 150, and 200 mg/day</w:t>
            </w:r>
          </w:p>
          <w:p w:rsidR="00732CC3" w:rsidRPr="00302A5B" w:rsidRDefault="00732CC3" w:rsidP="005E5733">
            <w:pPr>
              <w:pStyle w:val="TableText8New"/>
              <w:rPr>
                <w:noProof/>
                <w:sz w:val="18"/>
                <w:szCs w:val="18"/>
                <w:lang w:val="en-US"/>
              </w:rPr>
            </w:pPr>
            <w:r w:rsidRPr="00B66EF6">
              <w:rPr>
                <w:noProof/>
                <w:sz w:val="18"/>
                <w:szCs w:val="18"/>
                <w:lang w:val="en-US"/>
              </w:rPr>
              <w:t>Final dose: 200 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 xml:space="preserve">6 months after the last patient was randomized </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Clemens, 2004</w:t>
            </w:r>
          </w:p>
          <w:p w:rsidR="00732CC3" w:rsidRPr="00302A5B" w:rsidRDefault="00732CC3" w:rsidP="005E5733">
            <w:pPr>
              <w:pStyle w:val="TableText8New"/>
              <w:rPr>
                <w:noProof/>
                <w:sz w:val="18"/>
                <w:szCs w:val="18"/>
                <w:lang w:val="en-US"/>
              </w:rPr>
            </w:pPr>
            <w:r w:rsidRPr="00B66EF6">
              <w:rPr>
                <w:noProof/>
                <w:sz w:val="18"/>
                <w:szCs w:val="18"/>
                <w:lang w:val="en-US"/>
              </w:rPr>
              <w:t>(N=20)</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Prospective</w:t>
            </w:r>
          </w:p>
          <w:p w:rsidR="00732CC3" w:rsidRPr="00302A5B" w:rsidRDefault="00732CC3" w:rsidP="005E5733">
            <w:pPr>
              <w:pStyle w:val="TableText8New"/>
              <w:rPr>
                <w:noProof/>
                <w:sz w:val="18"/>
                <w:szCs w:val="18"/>
                <w:lang w:val="en-US"/>
              </w:rPr>
            </w:pPr>
            <w:r w:rsidRPr="00B66EF6">
              <w:rPr>
                <w:noProof/>
                <w:sz w:val="18"/>
                <w:szCs w:val="18"/>
                <w:lang w:val="en-US"/>
              </w:rPr>
              <w:t xml:space="preserve">Observational Cross-over </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Hungary</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 xml:space="preserve">Average daily dose during baseline period: 1100 mg/day </w:t>
            </w:r>
          </w:p>
        </w:tc>
        <w:tc>
          <w:tcPr>
            <w:tcW w:w="2953" w:type="dxa"/>
          </w:tcPr>
          <w:p w:rsidR="00732CC3" w:rsidRPr="00302A5B" w:rsidRDefault="00732CC3" w:rsidP="005E5733">
            <w:pPr>
              <w:pStyle w:val="TableText8-Bold"/>
              <w:rPr>
                <w:sz w:val="18"/>
                <w:szCs w:val="18"/>
              </w:rPr>
            </w:pPr>
            <w:r w:rsidRPr="00B66EF6">
              <w:rPr>
                <w:sz w:val="18"/>
                <w:szCs w:val="18"/>
              </w:rPr>
              <w:t>Oxcarbazepine</w:t>
            </w:r>
          </w:p>
          <w:p w:rsidR="00732CC3" w:rsidRPr="00302A5B" w:rsidRDefault="00732CC3" w:rsidP="005E5733">
            <w:pPr>
              <w:pStyle w:val="TableText8New"/>
              <w:rPr>
                <w:noProof/>
                <w:sz w:val="18"/>
                <w:szCs w:val="18"/>
                <w:lang w:val="en-US"/>
              </w:rPr>
            </w:pPr>
            <w:r w:rsidRPr="00B66EF6">
              <w:rPr>
                <w:noProof/>
                <w:sz w:val="18"/>
                <w:szCs w:val="18"/>
                <w:lang w:val="en-US"/>
              </w:rPr>
              <w:t>At the first evaluation after the baseline period, the patients took carbamazepine as in the baseline period.</w:t>
            </w:r>
          </w:p>
          <w:p w:rsidR="00732CC3" w:rsidRPr="00302A5B" w:rsidRDefault="00732CC3" w:rsidP="005E5733">
            <w:pPr>
              <w:pStyle w:val="TableText8New"/>
              <w:rPr>
                <w:noProof/>
                <w:sz w:val="18"/>
                <w:szCs w:val="18"/>
                <w:lang w:val="en-US"/>
              </w:rPr>
            </w:pPr>
            <w:r w:rsidRPr="00B66EF6">
              <w:rPr>
                <w:noProof/>
                <w:sz w:val="18"/>
                <w:szCs w:val="18"/>
                <w:lang w:val="en-US"/>
              </w:rPr>
              <w:t>In the next week, 150 mg oxcarbazepine was substituted for every 100 mg carbamazepine, as proposed for patients with refractory seizures.</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Unknown</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Coppola, 2004</w:t>
            </w:r>
          </w:p>
          <w:p w:rsidR="00732CC3" w:rsidRPr="00302A5B" w:rsidRDefault="00732CC3" w:rsidP="005E5733">
            <w:pPr>
              <w:pStyle w:val="TableText8New"/>
              <w:rPr>
                <w:noProof/>
                <w:sz w:val="18"/>
                <w:szCs w:val="18"/>
                <w:lang w:val="en-US"/>
              </w:rPr>
            </w:pPr>
            <w:r w:rsidRPr="00B66EF6">
              <w:rPr>
                <w:noProof/>
                <w:sz w:val="18"/>
                <w:szCs w:val="18"/>
                <w:lang w:val="en-US"/>
              </w:rPr>
              <w:t>(N=38)</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w:t>
            </w:r>
          </w:p>
          <w:p w:rsidR="00732CC3" w:rsidRPr="00302A5B" w:rsidRDefault="00732CC3" w:rsidP="005E5733">
            <w:pPr>
              <w:pStyle w:val="TableText8New"/>
              <w:rPr>
                <w:noProof/>
                <w:sz w:val="18"/>
                <w:szCs w:val="18"/>
                <w:lang w:val="en-US"/>
              </w:rPr>
            </w:pPr>
            <w:r w:rsidRPr="00B66EF6">
              <w:rPr>
                <w:noProof/>
                <w:sz w:val="18"/>
                <w:szCs w:val="18"/>
                <w:lang w:val="en-US"/>
              </w:rPr>
              <w:t xml:space="preserve">Open Label </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Italy</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Not Sponsored by any commercial organization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p w:rsidR="00732CC3" w:rsidRPr="00302A5B" w:rsidRDefault="00732CC3" w:rsidP="005E5733">
            <w:pPr>
              <w:pStyle w:val="TableText8"/>
              <w:rPr>
                <w:sz w:val="18"/>
                <w:szCs w:val="18"/>
              </w:rPr>
            </w:pPr>
          </w:p>
        </w:tc>
        <w:tc>
          <w:tcPr>
            <w:tcW w:w="0" w:type="auto"/>
          </w:tcPr>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Started at 10 mg/kg/day and increased by 5 mg/kg/day every 3 days until seizures were controlled or intolerable side effects occurred up to a maximum of 30 mg/kg/day given in three divided doses.</w:t>
            </w:r>
          </w:p>
          <w:p w:rsidR="00732CC3" w:rsidRPr="00302A5B" w:rsidRDefault="00732CC3" w:rsidP="005E5733">
            <w:pPr>
              <w:pStyle w:val="TableText8New"/>
              <w:rPr>
                <w:noProof/>
                <w:sz w:val="18"/>
                <w:szCs w:val="18"/>
                <w:lang w:val="en-US"/>
              </w:rPr>
            </w:pPr>
            <w:r w:rsidRPr="00B66EF6">
              <w:rPr>
                <w:noProof/>
                <w:sz w:val="18"/>
                <w:szCs w:val="18"/>
                <w:lang w:val="en-US"/>
              </w:rPr>
              <w:t>Mean daily dose at 3 months: 22.6</w:t>
            </w:r>
            <w:r w:rsidRPr="00B66EF6">
              <w:rPr>
                <w:rFonts w:hint="eastAsia"/>
                <w:noProof/>
                <w:sz w:val="18"/>
                <w:szCs w:val="18"/>
                <w:lang w:val="en-US"/>
              </w:rPr>
              <w:t> </w:t>
            </w:r>
            <w:r w:rsidRPr="00B66EF6">
              <w:rPr>
                <w:noProof/>
                <w:sz w:val="18"/>
                <w:szCs w:val="18"/>
                <w:lang w:val="en-US"/>
              </w:rPr>
              <w:t>mg/kg/day</w:t>
            </w:r>
          </w:p>
          <w:p w:rsidR="00732CC3" w:rsidRPr="00302A5B" w:rsidRDefault="00732CC3" w:rsidP="005E5733">
            <w:pPr>
              <w:pStyle w:val="TableText8New"/>
              <w:rPr>
                <w:noProof/>
                <w:sz w:val="18"/>
                <w:szCs w:val="18"/>
                <w:lang w:val="en-US"/>
              </w:rPr>
            </w:pPr>
            <w:r w:rsidRPr="00B66EF6">
              <w:rPr>
                <w:noProof/>
                <w:sz w:val="18"/>
                <w:szCs w:val="18"/>
                <w:lang w:val="en-US"/>
              </w:rPr>
              <w:t>Mean daily dose at 12 months: 25.4</w:t>
            </w:r>
            <w:r w:rsidRPr="00B66EF6">
              <w:rPr>
                <w:rFonts w:hint="eastAsia"/>
                <w:noProof/>
                <w:sz w:val="18"/>
                <w:szCs w:val="18"/>
                <w:lang w:val="en-US"/>
              </w:rPr>
              <w:t> </w:t>
            </w:r>
            <w:r w:rsidRPr="00B66EF6">
              <w:rPr>
                <w:noProof/>
                <w:sz w:val="18"/>
                <w:szCs w:val="18"/>
                <w:lang w:val="en-US"/>
              </w:rPr>
              <w:t>mg/kg/day</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Initial dosing: 0.5 mg/kg twice a day for 2 weeks followed by 1.0 mg/kg/day for an additional 2</w:t>
            </w:r>
            <w:r w:rsidRPr="00B66EF6">
              <w:rPr>
                <w:rFonts w:hint="eastAsia"/>
                <w:noProof/>
                <w:sz w:val="18"/>
                <w:szCs w:val="18"/>
                <w:lang w:val="en-US"/>
              </w:rPr>
              <w:t> </w:t>
            </w:r>
            <w:r w:rsidRPr="00B66EF6">
              <w:rPr>
                <w:noProof/>
                <w:sz w:val="18"/>
                <w:szCs w:val="18"/>
                <w:lang w:val="en-US"/>
              </w:rPr>
              <w:t>days</w:t>
            </w:r>
          </w:p>
          <w:p w:rsidR="00732CC3" w:rsidRPr="00302A5B" w:rsidRDefault="00732CC3" w:rsidP="005E5733">
            <w:pPr>
              <w:pStyle w:val="TableText8New"/>
              <w:rPr>
                <w:noProof/>
                <w:sz w:val="18"/>
                <w:szCs w:val="18"/>
                <w:lang w:val="en-US"/>
              </w:rPr>
            </w:pPr>
            <w:r w:rsidRPr="00B66EF6">
              <w:rPr>
                <w:noProof/>
                <w:sz w:val="18"/>
                <w:szCs w:val="18"/>
                <w:lang w:val="en-US"/>
              </w:rPr>
              <w:t>Thereafter doses were increased in 1</w:t>
            </w:r>
            <w:r w:rsidRPr="00B66EF6">
              <w:rPr>
                <w:rFonts w:hint="eastAsia"/>
                <w:noProof/>
                <w:sz w:val="18"/>
                <w:szCs w:val="18"/>
                <w:lang w:val="en-US"/>
              </w:rPr>
              <w:t> </w:t>
            </w:r>
            <w:r w:rsidRPr="00B66EF6">
              <w:rPr>
                <w:noProof/>
                <w:sz w:val="18"/>
                <w:szCs w:val="18"/>
                <w:lang w:val="en-US"/>
              </w:rPr>
              <w:t>mg/kg/day increments every 5 days until seizures were controlled, intolerable adverse effects occurred or a maximum of 12</w:t>
            </w:r>
            <w:r w:rsidRPr="00B66EF6">
              <w:rPr>
                <w:rFonts w:hint="eastAsia"/>
                <w:noProof/>
                <w:sz w:val="18"/>
                <w:szCs w:val="18"/>
                <w:lang w:val="en-US"/>
              </w:rPr>
              <w:t> </w:t>
            </w:r>
            <w:r w:rsidRPr="00B66EF6">
              <w:rPr>
                <w:noProof/>
                <w:sz w:val="18"/>
                <w:szCs w:val="18"/>
                <w:lang w:val="en-US"/>
              </w:rPr>
              <w:t>mg/kg/day had been reached</w:t>
            </w:r>
          </w:p>
          <w:p w:rsidR="00732CC3" w:rsidRPr="00302A5B" w:rsidRDefault="00732CC3" w:rsidP="005E5733">
            <w:pPr>
              <w:pStyle w:val="TableText8New"/>
              <w:rPr>
                <w:noProof/>
                <w:sz w:val="18"/>
                <w:szCs w:val="18"/>
                <w:lang w:val="en-US"/>
              </w:rPr>
            </w:pPr>
            <w:r w:rsidRPr="00B66EF6">
              <w:rPr>
                <w:noProof/>
                <w:sz w:val="18"/>
                <w:szCs w:val="18"/>
                <w:lang w:val="en-US"/>
              </w:rPr>
              <w:t>Mean daily dose at 3 months: 6.5</w:t>
            </w:r>
            <w:r w:rsidRPr="00B66EF6">
              <w:rPr>
                <w:rFonts w:hint="eastAsia"/>
                <w:noProof/>
                <w:sz w:val="18"/>
                <w:szCs w:val="18"/>
                <w:lang w:val="en-US"/>
              </w:rPr>
              <w:t> </w:t>
            </w:r>
            <w:r w:rsidRPr="00B66EF6">
              <w:rPr>
                <w:noProof/>
                <w:sz w:val="18"/>
                <w:szCs w:val="18"/>
                <w:lang w:val="en-US"/>
              </w:rPr>
              <w:t>mg/kg/day</w:t>
            </w:r>
          </w:p>
          <w:p w:rsidR="00732CC3" w:rsidRPr="00302A5B" w:rsidRDefault="00732CC3" w:rsidP="005E5733">
            <w:pPr>
              <w:pStyle w:val="TableText8New"/>
              <w:rPr>
                <w:noProof/>
                <w:sz w:val="18"/>
                <w:szCs w:val="18"/>
                <w:lang w:val="en-US"/>
              </w:rPr>
            </w:pPr>
            <w:r w:rsidRPr="00B66EF6">
              <w:rPr>
                <w:noProof/>
                <w:sz w:val="18"/>
                <w:szCs w:val="18"/>
                <w:lang w:val="en-US"/>
              </w:rPr>
              <w:t>Mean daily dose at 12 months:</w:t>
            </w:r>
          </w:p>
          <w:p w:rsidR="00732CC3" w:rsidRPr="00302A5B" w:rsidRDefault="00732CC3" w:rsidP="005E5733">
            <w:pPr>
              <w:pStyle w:val="TableText8New"/>
              <w:rPr>
                <w:noProof/>
                <w:sz w:val="18"/>
                <w:szCs w:val="18"/>
                <w:lang w:val="en-US"/>
              </w:rPr>
            </w:pPr>
            <w:r w:rsidRPr="00B66EF6">
              <w:rPr>
                <w:noProof/>
                <w:sz w:val="18"/>
                <w:szCs w:val="18"/>
                <w:lang w:val="en-US"/>
              </w:rPr>
              <w:t>8.3</w:t>
            </w:r>
            <w:r w:rsidRPr="00B66EF6">
              <w:rPr>
                <w:rFonts w:hint="eastAsia"/>
                <w:noProof/>
                <w:sz w:val="18"/>
                <w:szCs w:val="18"/>
                <w:lang w:val="en-US"/>
              </w:rPr>
              <w:t> </w:t>
            </w:r>
            <w:r w:rsidRPr="00B66EF6">
              <w:rPr>
                <w:noProof/>
                <w:sz w:val="18"/>
                <w:szCs w:val="18"/>
                <w:lang w:val="en-US"/>
              </w:rPr>
              <w:t>mg/kg/day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12 months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Fakhoury, 2004</w:t>
            </w:r>
          </w:p>
          <w:p w:rsidR="00732CC3" w:rsidRPr="00302A5B" w:rsidRDefault="00732CC3" w:rsidP="005E5733">
            <w:pPr>
              <w:pStyle w:val="TableText8New"/>
              <w:rPr>
                <w:noProof/>
                <w:sz w:val="18"/>
                <w:szCs w:val="18"/>
                <w:lang w:val="en-US"/>
              </w:rPr>
            </w:pPr>
            <w:r w:rsidRPr="00B66EF6">
              <w:rPr>
                <w:noProof/>
                <w:sz w:val="18"/>
                <w:szCs w:val="18"/>
                <w:lang w:val="en-US"/>
              </w:rPr>
              <w:t>(N=302)</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w:t>
            </w:r>
          </w:p>
          <w:p w:rsidR="00732CC3" w:rsidRPr="00302A5B" w:rsidRDefault="00732CC3" w:rsidP="005E5733">
            <w:pPr>
              <w:pStyle w:val="TableText8New"/>
              <w:rPr>
                <w:noProof/>
                <w:sz w:val="18"/>
                <w:szCs w:val="18"/>
                <w:lang w:val="en-US"/>
              </w:rPr>
            </w:pPr>
            <w:r w:rsidRPr="00B66EF6">
              <w:rPr>
                <w:noProof/>
                <w:sz w:val="18"/>
                <w:szCs w:val="18"/>
                <w:lang w:val="en-US"/>
              </w:rPr>
              <w:t xml:space="preserve">Open-Label </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GlaxsoSmithKline</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Poor</w:t>
            </w:r>
          </w:p>
          <w:p w:rsidR="00732CC3" w:rsidRPr="00302A5B" w:rsidRDefault="00732CC3" w:rsidP="005E5733">
            <w:pPr>
              <w:pStyle w:val="TableText8"/>
              <w:rPr>
                <w:sz w:val="18"/>
                <w:szCs w:val="18"/>
              </w:rPr>
            </w:pP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sz w:val="18"/>
                <w:szCs w:val="18"/>
              </w:rPr>
            </w:pPr>
            <w:r w:rsidRPr="00B66EF6">
              <w:rPr>
                <w:sz w:val="18"/>
                <w:szCs w:val="18"/>
              </w:rPr>
              <w:t>Determined by the clinician and intended to be consistent with dosing recommendations in the product label</w:t>
            </w:r>
          </w:p>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sz w:val="18"/>
                <w:szCs w:val="18"/>
              </w:rPr>
            </w:pPr>
            <w:r w:rsidRPr="00B66EF6">
              <w:rPr>
                <w:sz w:val="18"/>
                <w:szCs w:val="18"/>
              </w:rPr>
              <w:t>Determined by the clinician and intended to be consistent with dosing recommendations in the product label</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sz w:val="18"/>
                <w:szCs w:val="18"/>
              </w:rPr>
            </w:pPr>
            <w:r w:rsidRPr="00B66EF6">
              <w:rPr>
                <w:sz w:val="18"/>
                <w:szCs w:val="18"/>
              </w:rPr>
              <w:t>Added to prestudy AED (carbamazepine or valproic acid) according to the dosing recommendations in the product label</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28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 xml:space="preserve">Wheless, 2004 </w:t>
            </w:r>
          </w:p>
          <w:p w:rsidR="00732CC3" w:rsidRPr="00302A5B" w:rsidRDefault="00732CC3" w:rsidP="005E5733">
            <w:pPr>
              <w:pStyle w:val="TableText8New"/>
              <w:rPr>
                <w:noProof/>
                <w:sz w:val="18"/>
                <w:szCs w:val="18"/>
                <w:lang w:val="en-US"/>
              </w:rPr>
            </w:pPr>
            <w:r w:rsidRPr="00B66EF6">
              <w:rPr>
                <w:noProof/>
                <w:sz w:val="18"/>
                <w:szCs w:val="18"/>
                <w:lang w:val="en-US"/>
              </w:rPr>
              <w:t>(N=613)</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 Double Blind</w:t>
            </w:r>
          </w:p>
          <w:p w:rsidR="00732CC3" w:rsidRPr="00302A5B" w:rsidRDefault="00732CC3" w:rsidP="005E5733">
            <w:pPr>
              <w:pStyle w:val="TableText8"/>
              <w:rPr>
                <w:sz w:val="18"/>
                <w:szCs w:val="18"/>
              </w:rPr>
            </w:pP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Johnson and Johnson Pharmaceutical Research &amp; Development</w:t>
            </w:r>
          </w:p>
          <w:p w:rsidR="00732CC3" w:rsidRPr="00302A5B" w:rsidRDefault="00732CC3" w:rsidP="005E5733">
            <w:pPr>
              <w:pStyle w:val="TableText8"/>
              <w:rPr>
                <w:sz w:val="18"/>
                <w:szCs w:val="18"/>
              </w:rPr>
            </w:pP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Fair </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Starting dose 200 mg/day, increased 200 mg every 2 weeks to a total dose of 600</w:t>
            </w:r>
            <w:r w:rsidRPr="00B66EF6">
              <w:rPr>
                <w:rFonts w:hint="eastAsia"/>
                <w:noProof/>
                <w:sz w:val="18"/>
                <w:szCs w:val="18"/>
                <w:lang w:val="en-US"/>
              </w:rPr>
              <w:t> </w:t>
            </w:r>
            <w:r w:rsidRPr="00B66EF6">
              <w:rPr>
                <w:noProof/>
                <w:sz w:val="18"/>
                <w:szCs w:val="18"/>
                <w:lang w:val="en-US"/>
              </w:rPr>
              <w:t>mg/day</w:t>
            </w:r>
          </w:p>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Starting dose: 250</w:t>
            </w:r>
            <w:r w:rsidRPr="00B66EF6">
              <w:rPr>
                <w:rFonts w:hint="eastAsia"/>
                <w:noProof/>
                <w:sz w:val="18"/>
                <w:szCs w:val="18"/>
                <w:lang w:val="en-US"/>
              </w:rPr>
              <w:t> </w:t>
            </w:r>
            <w:r w:rsidRPr="00B66EF6">
              <w:rPr>
                <w:noProof/>
                <w:sz w:val="18"/>
                <w:szCs w:val="18"/>
                <w:lang w:val="en-US"/>
              </w:rPr>
              <w:t xml:space="preserve">mg/day </w:t>
            </w:r>
          </w:p>
          <w:p w:rsidR="00732CC3" w:rsidRPr="00302A5B" w:rsidRDefault="00732CC3" w:rsidP="005E5733">
            <w:pPr>
              <w:pStyle w:val="TableText8New"/>
              <w:rPr>
                <w:noProof/>
                <w:sz w:val="18"/>
                <w:szCs w:val="18"/>
                <w:lang w:val="en-US"/>
              </w:rPr>
            </w:pPr>
            <w:r w:rsidRPr="00B66EF6">
              <w:rPr>
                <w:noProof/>
                <w:sz w:val="18"/>
                <w:szCs w:val="18"/>
                <w:lang w:val="en-US"/>
              </w:rPr>
              <w:t>Dose increased weekly in 250mg increments to a total dose of 1250</w:t>
            </w:r>
            <w:r w:rsidRPr="00B66EF6">
              <w:rPr>
                <w:rFonts w:hint="eastAsia"/>
                <w:noProof/>
                <w:sz w:val="18"/>
                <w:szCs w:val="18"/>
                <w:lang w:val="en-US"/>
              </w:rPr>
              <w:t> </w:t>
            </w:r>
            <w:r w:rsidRPr="00B66EF6">
              <w:rPr>
                <w:noProof/>
                <w:sz w:val="18"/>
                <w:szCs w:val="18"/>
                <w:lang w:val="en-US"/>
              </w:rPr>
              <w:t>mg/day</w:t>
            </w:r>
          </w:p>
        </w:tc>
        <w:tc>
          <w:tcPr>
            <w:tcW w:w="2953" w:type="dxa"/>
          </w:tcPr>
          <w:p w:rsidR="00732CC3" w:rsidRPr="00302A5B" w:rsidRDefault="00732CC3" w:rsidP="005E5733">
            <w:pPr>
              <w:pStyle w:val="TableText8-Bold"/>
              <w:rPr>
                <w:sz w:val="18"/>
                <w:szCs w:val="18"/>
              </w:rPr>
            </w:pPr>
            <w:r w:rsidRPr="00B66EF6">
              <w:rPr>
                <w:sz w:val="18"/>
                <w:szCs w:val="18"/>
              </w:rPr>
              <w:t>Topiramate 100 mg</w:t>
            </w:r>
          </w:p>
          <w:p w:rsidR="00732CC3" w:rsidRPr="00302A5B" w:rsidRDefault="00732CC3" w:rsidP="005E5733">
            <w:pPr>
              <w:pStyle w:val="TableText8New"/>
              <w:rPr>
                <w:noProof/>
                <w:sz w:val="18"/>
                <w:szCs w:val="18"/>
                <w:lang w:val="en-US"/>
              </w:rPr>
            </w:pPr>
            <w:r w:rsidRPr="00B66EF6">
              <w:rPr>
                <w:noProof/>
                <w:sz w:val="18"/>
                <w:szCs w:val="18"/>
                <w:lang w:val="en-US"/>
              </w:rPr>
              <w:t>Starting dose: 25</w:t>
            </w:r>
            <w:r w:rsidRPr="00B66EF6">
              <w:rPr>
                <w:rFonts w:hint="eastAsia"/>
                <w:noProof/>
                <w:sz w:val="18"/>
                <w:szCs w:val="18"/>
                <w:lang w:val="en-US"/>
              </w:rPr>
              <w:t> </w:t>
            </w:r>
            <w:r w:rsidRPr="00B66EF6">
              <w:rPr>
                <w:noProof/>
                <w:sz w:val="18"/>
                <w:szCs w:val="18"/>
                <w:lang w:val="en-US"/>
              </w:rPr>
              <w:t xml:space="preserve">mg/day </w:t>
            </w:r>
          </w:p>
          <w:p w:rsidR="00732CC3" w:rsidRPr="00302A5B" w:rsidRDefault="00732CC3" w:rsidP="005E5733">
            <w:pPr>
              <w:pStyle w:val="TableText8New"/>
              <w:rPr>
                <w:noProof/>
                <w:sz w:val="18"/>
                <w:szCs w:val="18"/>
                <w:lang w:val="en-US"/>
              </w:rPr>
            </w:pPr>
          </w:p>
          <w:p w:rsidR="00732CC3" w:rsidRPr="00302A5B" w:rsidRDefault="00732CC3" w:rsidP="005E5733">
            <w:pPr>
              <w:pStyle w:val="TableText8New"/>
              <w:rPr>
                <w:noProof/>
                <w:sz w:val="18"/>
                <w:szCs w:val="18"/>
                <w:lang w:val="en-US"/>
              </w:rPr>
            </w:pPr>
            <w:r w:rsidRPr="00B66EF6">
              <w:rPr>
                <w:noProof/>
                <w:sz w:val="18"/>
                <w:szCs w:val="18"/>
                <w:lang w:val="en-US"/>
              </w:rPr>
              <w:t>Dose increased weekly in 25</w:t>
            </w:r>
            <w:r w:rsidRPr="00B66EF6">
              <w:rPr>
                <w:rFonts w:hint="eastAsia"/>
                <w:noProof/>
                <w:sz w:val="18"/>
                <w:szCs w:val="18"/>
                <w:lang w:val="en-US"/>
              </w:rPr>
              <w:t> </w:t>
            </w:r>
            <w:r w:rsidRPr="00B66EF6">
              <w:rPr>
                <w:noProof/>
                <w:sz w:val="18"/>
                <w:szCs w:val="18"/>
                <w:lang w:val="en-US"/>
              </w:rPr>
              <w:t>mg increments</w:t>
            </w:r>
          </w:p>
          <w:p w:rsidR="00732CC3" w:rsidRPr="00302A5B" w:rsidRDefault="00732CC3" w:rsidP="005E5733">
            <w:pPr>
              <w:pStyle w:val="TableText8New"/>
              <w:rPr>
                <w:noProof/>
                <w:sz w:val="18"/>
                <w:szCs w:val="18"/>
                <w:lang w:val="en-US"/>
              </w:rPr>
            </w:pPr>
          </w:p>
          <w:p w:rsidR="00732CC3" w:rsidRPr="00302A5B" w:rsidRDefault="00732CC3" w:rsidP="005E5733">
            <w:pPr>
              <w:pStyle w:val="TableText8-Bold"/>
              <w:rPr>
                <w:sz w:val="18"/>
                <w:szCs w:val="18"/>
              </w:rPr>
            </w:pPr>
            <w:r w:rsidRPr="00B66EF6">
              <w:rPr>
                <w:sz w:val="18"/>
                <w:szCs w:val="18"/>
              </w:rPr>
              <w:t xml:space="preserve">Topiramate 200 mg </w:t>
            </w:r>
          </w:p>
          <w:p w:rsidR="00732CC3" w:rsidRPr="00302A5B" w:rsidRDefault="00732CC3" w:rsidP="005E5733">
            <w:pPr>
              <w:pStyle w:val="TableText8New"/>
              <w:rPr>
                <w:noProof/>
                <w:sz w:val="18"/>
                <w:szCs w:val="18"/>
                <w:lang w:val="en-US"/>
              </w:rPr>
            </w:pPr>
            <w:r w:rsidRPr="00B66EF6">
              <w:rPr>
                <w:noProof/>
                <w:sz w:val="18"/>
                <w:szCs w:val="18"/>
                <w:lang w:val="en-US"/>
              </w:rPr>
              <w:t>Starting dose: 25</w:t>
            </w:r>
            <w:r w:rsidRPr="00B66EF6">
              <w:rPr>
                <w:rFonts w:hint="eastAsia"/>
                <w:noProof/>
                <w:sz w:val="18"/>
                <w:szCs w:val="18"/>
                <w:lang w:val="en-US"/>
              </w:rPr>
              <w:t> </w:t>
            </w:r>
            <w:r w:rsidRPr="00B66EF6">
              <w:rPr>
                <w:noProof/>
                <w:sz w:val="18"/>
                <w:szCs w:val="18"/>
                <w:lang w:val="en-US"/>
              </w:rPr>
              <w:t xml:space="preserve">mg/day </w:t>
            </w:r>
          </w:p>
          <w:p w:rsidR="00732CC3" w:rsidRPr="00302A5B" w:rsidRDefault="00732CC3" w:rsidP="005E5733">
            <w:pPr>
              <w:pStyle w:val="TableText8New"/>
              <w:rPr>
                <w:noProof/>
                <w:sz w:val="18"/>
                <w:szCs w:val="18"/>
                <w:lang w:val="en-US"/>
              </w:rPr>
            </w:pPr>
            <w:r w:rsidRPr="00B66EF6">
              <w:rPr>
                <w:noProof/>
                <w:sz w:val="18"/>
                <w:szCs w:val="18"/>
                <w:lang w:val="en-US"/>
              </w:rPr>
              <w:t>Dose increased weekly to 50, 100, 150 and 200 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Screening visit</w:t>
            </w:r>
          </w:p>
          <w:p w:rsidR="00732CC3" w:rsidRPr="00302A5B" w:rsidRDefault="00732CC3" w:rsidP="005E5733">
            <w:pPr>
              <w:pStyle w:val="TableText8New"/>
              <w:rPr>
                <w:noProof/>
                <w:sz w:val="18"/>
                <w:szCs w:val="18"/>
                <w:lang w:val="en-US"/>
              </w:rPr>
            </w:pPr>
            <w:r w:rsidRPr="00B66EF6">
              <w:rPr>
                <w:noProof/>
                <w:sz w:val="18"/>
                <w:szCs w:val="18"/>
                <w:lang w:val="en-US"/>
              </w:rPr>
              <w:t>Titration phase- 35 days</w:t>
            </w:r>
          </w:p>
          <w:p w:rsidR="00732CC3" w:rsidRPr="00302A5B" w:rsidRDefault="00732CC3" w:rsidP="005E5733">
            <w:pPr>
              <w:pStyle w:val="TableText8New"/>
              <w:rPr>
                <w:noProof/>
                <w:sz w:val="18"/>
                <w:szCs w:val="18"/>
                <w:lang w:val="en-US"/>
              </w:rPr>
            </w:pPr>
            <w:r w:rsidRPr="00B66EF6">
              <w:rPr>
                <w:noProof/>
                <w:sz w:val="18"/>
                <w:szCs w:val="18"/>
                <w:lang w:val="en-US"/>
              </w:rPr>
              <w:t xml:space="preserve">Stabilization </w:t>
            </w:r>
            <w:r w:rsidRPr="00B66EF6">
              <w:rPr>
                <w:rFonts w:hint="eastAsia"/>
                <w:noProof/>
                <w:sz w:val="18"/>
                <w:szCs w:val="18"/>
                <w:lang w:val="en-US"/>
              </w:rPr>
              <w:t>–</w:t>
            </w:r>
            <w:r w:rsidRPr="00B66EF6">
              <w:rPr>
                <w:noProof/>
                <w:sz w:val="18"/>
                <w:szCs w:val="18"/>
                <w:lang w:val="en-US"/>
              </w:rPr>
              <w:t xml:space="preserve"> until patient exited or until 6 months after the last patient was enrolled.</w:t>
            </w:r>
          </w:p>
          <w:p w:rsidR="00732CC3" w:rsidRPr="00302A5B" w:rsidRDefault="00732CC3" w:rsidP="005E5733">
            <w:pPr>
              <w:pStyle w:val="TableText8New"/>
              <w:rPr>
                <w:noProof/>
                <w:sz w:val="18"/>
                <w:szCs w:val="18"/>
                <w:lang w:val="en-US"/>
              </w:rPr>
            </w:pPr>
            <w:r w:rsidRPr="00B66EF6">
              <w:rPr>
                <w:noProof/>
                <w:sz w:val="18"/>
                <w:szCs w:val="18"/>
                <w:lang w:val="en-US"/>
              </w:rPr>
              <w:t>Study duration was up to 685 days.</w:t>
            </w:r>
          </w:p>
          <w:p w:rsidR="00732CC3" w:rsidRPr="00302A5B" w:rsidRDefault="00732CC3" w:rsidP="005E5733">
            <w:pPr>
              <w:pStyle w:val="TableText8New"/>
              <w:rPr>
                <w:noProof/>
                <w:sz w:val="18"/>
                <w:szCs w:val="18"/>
                <w:lang w:val="en-US"/>
              </w:rPr>
            </w:pPr>
            <w:r w:rsidRPr="00B66EF6">
              <w:rPr>
                <w:noProof/>
                <w:sz w:val="18"/>
                <w:szCs w:val="18"/>
                <w:lang w:val="en-US"/>
              </w:rPr>
              <w:t xml:space="preserve">Mean duration of treatment was 307 days </w:t>
            </w:r>
          </w:p>
        </w:tc>
      </w:tr>
      <w:tr w:rsidR="00732CC3" w:rsidRPr="00882D1E" w:rsidTr="00732CC3">
        <w:trPr>
          <w:cantSplit/>
        </w:trPr>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Rowan, 2005</w:t>
            </w:r>
          </w:p>
          <w:p w:rsidR="00732CC3" w:rsidRPr="00302A5B" w:rsidRDefault="00732CC3" w:rsidP="005E5733">
            <w:pPr>
              <w:pStyle w:val="TableText8New"/>
              <w:rPr>
                <w:noProof/>
                <w:sz w:val="18"/>
                <w:szCs w:val="18"/>
                <w:lang w:val="en-US"/>
              </w:rPr>
            </w:pPr>
            <w:r w:rsidRPr="00B66EF6">
              <w:rPr>
                <w:noProof/>
                <w:sz w:val="18"/>
                <w:szCs w:val="18"/>
                <w:lang w:val="en-US"/>
              </w:rPr>
              <w:t>(N= 593)</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Double Blind</w:t>
            </w:r>
          </w:p>
          <w:p w:rsidR="00732CC3" w:rsidRPr="00302A5B" w:rsidRDefault="00732CC3" w:rsidP="005E5733">
            <w:pPr>
              <w:pStyle w:val="TableText8New"/>
              <w:rPr>
                <w:noProof/>
                <w:sz w:val="18"/>
                <w:szCs w:val="18"/>
                <w:lang w:val="en-US"/>
              </w:rPr>
            </w:pPr>
            <w:r w:rsidRPr="00B66EF6">
              <w:rPr>
                <w:noProof/>
                <w:sz w:val="18"/>
                <w:szCs w:val="18"/>
                <w:lang w:val="en-US"/>
              </w:rPr>
              <w:t>Double Dummy</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Study funding:</w:t>
            </w:r>
          </w:p>
          <w:p w:rsidR="00732CC3" w:rsidRPr="00302A5B" w:rsidRDefault="00732CC3" w:rsidP="005E5733">
            <w:pPr>
              <w:pStyle w:val="TableText8New"/>
              <w:rPr>
                <w:noProof/>
                <w:sz w:val="18"/>
                <w:szCs w:val="18"/>
                <w:lang w:val="en-US"/>
              </w:rPr>
            </w:pPr>
            <w:r w:rsidRPr="00B66EF6">
              <w:rPr>
                <w:noProof/>
                <w:sz w:val="18"/>
                <w:szCs w:val="18"/>
                <w:lang w:val="en-US"/>
              </w:rPr>
              <w:t>Veteran Affairs cooperative study program</w:t>
            </w:r>
          </w:p>
          <w:p w:rsidR="00732CC3" w:rsidRPr="00302A5B" w:rsidRDefault="00732CC3" w:rsidP="005E5733">
            <w:pPr>
              <w:pStyle w:val="TableText8New"/>
              <w:rPr>
                <w:noProof/>
                <w:sz w:val="18"/>
                <w:szCs w:val="18"/>
                <w:lang w:val="en-US"/>
              </w:rPr>
            </w:pPr>
            <w:r w:rsidRPr="00B66EF6">
              <w:rPr>
                <w:noProof/>
                <w:sz w:val="18"/>
                <w:szCs w:val="18"/>
                <w:lang w:val="en-US"/>
              </w:rPr>
              <w:t>Study medication provided by: GlaxoSmithKline</w:t>
            </w:r>
          </w:p>
          <w:p w:rsidR="00732CC3" w:rsidRPr="00302A5B" w:rsidRDefault="00732CC3" w:rsidP="005E5733">
            <w:pPr>
              <w:pStyle w:val="TableText8New"/>
              <w:rPr>
                <w:noProof/>
                <w:sz w:val="18"/>
                <w:szCs w:val="18"/>
                <w:lang w:val="en-US"/>
              </w:rPr>
            </w:pPr>
            <w:r w:rsidRPr="00B66EF6">
              <w:rPr>
                <w:noProof/>
                <w:sz w:val="18"/>
                <w:szCs w:val="18"/>
                <w:lang w:val="en-US"/>
              </w:rPr>
              <w:t xml:space="preserve">Pfizer </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Borders>
              <w:bottom w:val="single" w:sz="4" w:space="0" w:color="auto"/>
            </w:tcBorders>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Target dose: 600</w:t>
            </w:r>
            <w:r w:rsidRPr="00B66EF6">
              <w:rPr>
                <w:rFonts w:hint="eastAsia"/>
                <w:noProof/>
                <w:sz w:val="18"/>
                <w:szCs w:val="18"/>
                <w:lang w:val="en-US"/>
              </w:rPr>
              <w:t> </w:t>
            </w:r>
            <w:r w:rsidRPr="00B66EF6">
              <w:rPr>
                <w:noProof/>
                <w:sz w:val="18"/>
                <w:szCs w:val="18"/>
                <w:lang w:val="en-US"/>
              </w:rPr>
              <w:t>mg/day</w:t>
            </w:r>
          </w:p>
          <w:p w:rsidR="00732CC3" w:rsidRPr="00302A5B" w:rsidRDefault="00732CC3" w:rsidP="005E5733">
            <w:pPr>
              <w:pStyle w:val="TableText8New"/>
              <w:rPr>
                <w:noProof/>
                <w:sz w:val="18"/>
                <w:szCs w:val="18"/>
                <w:lang w:val="en-US"/>
              </w:rPr>
            </w:pPr>
            <w:r w:rsidRPr="00B66EF6">
              <w:rPr>
                <w:noProof/>
                <w:sz w:val="18"/>
                <w:szCs w:val="18"/>
                <w:lang w:val="en-US"/>
              </w:rPr>
              <w:t>Titration: started at 200</w:t>
            </w:r>
            <w:r w:rsidRPr="00B66EF6">
              <w:rPr>
                <w:rFonts w:hint="eastAsia"/>
                <w:noProof/>
                <w:sz w:val="18"/>
                <w:szCs w:val="18"/>
                <w:lang w:val="en-US"/>
              </w:rPr>
              <w:t> </w:t>
            </w:r>
            <w:r w:rsidRPr="00B66EF6">
              <w:rPr>
                <w:noProof/>
                <w:sz w:val="18"/>
                <w:szCs w:val="18"/>
                <w:lang w:val="en-US"/>
              </w:rPr>
              <w:t>mg/day and increased by 200</w:t>
            </w:r>
            <w:r w:rsidRPr="00B66EF6">
              <w:rPr>
                <w:rFonts w:hint="eastAsia"/>
                <w:noProof/>
                <w:sz w:val="18"/>
                <w:szCs w:val="18"/>
                <w:lang w:val="en-US"/>
              </w:rPr>
              <w:t> </w:t>
            </w:r>
            <w:r w:rsidRPr="00B66EF6">
              <w:rPr>
                <w:noProof/>
                <w:sz w:val="18"/>
                <w:szCs w:val="18"/>
                <w:lang w:val="en-US"/>
              </w:rPr>
              <w:t>mg/day every every 2 weeks to 600</w:t>
            </w:r>
            <w:r w:rsidRPr="00B66EF6">
              <w:rPr>
                <w:rFonts w:hint="eastAsia"/>
                <w:noProof/>
                <w:sz w:val="18"/>
                <w:szCs w:val="18"/>
                <w:lang w:val="en-US"/>
              </w:rPr>
              <w:t> </w:t>
            </w:r>
            <w:r w:rsidRPr="00B66EF6">
              <w:rPr>
                <w:noProof/>
                <w:sz w:val="18"/>
                <w:szCs w:val="18"/>
                <w:lang w:val="en-US"/>
              </w:rPr>
              <w:t>mg/day to the target of 600</w:t>
            </w:r>
            <w:r w:rsidRPr="00B66EF6">
              <w:rPr>
                <w:rFonts w:hint="eastAsia"/>
                <w:noProof/>
                <w:sz w:val="18"/>
                <w:szCs w:val="18"/>
                <w:lang w:val="en-US"/>
              </w:rPr>
              <w:t> </w:t>
            </w:r>
            <w:r w:rsidRPr="00B66EF6">
              <w:rPr>
                <w:noProof/>
                <w:sz w:val="18"/>
                <w:szCs w:val="18"/>
                <w:lang w:val="en-US"/>
              </w:rPr>
              <w:t>mg/day</w:t>
            </w:r>
          </w:p>
        </w:tc>
        <w:tc>
          <w:tcPr>
            <w:tcW w:w="2953" w:type="dxa"/>
            <w:tcBorders>
              <w:bottom w:val="single" w:sz="4" w:space="0" w:color="auto"/>
            </w:tcBorders>
          </w:tcPr>
          <w:p w:rsidR="00732CC3" w:rsidRPr="00302A5B" w:rsidRDefault="00732CC3" w:rsidP="005E5733">
            <w:pPr>
              <w:pStyle w:val="TableText8-Bold"/>
              <w:rPr>
                <w:sz w:val="18"/>
                <w:szCs w:val="18"/>
              </w:rPr>
            </w:pPr>
            <w:r w:rsidRPr="00B66EF6">
              <w:rPr>
                <w:sz w:val="18"/>
                <w:szCs w:val="18"/>
              </w:rPr>
              <w:t>Gabapentin</w:t>
            </w:r>
          </w:p>
          <w:p w:rsidR="00732CC3" w:rsidRPr="00302A5B" w:rsidRDefault="00732CC3" w:rsidP="005E5733">
            <w:pPr>
              <w:pStyle w:val="TableText8New"/>
              <w:rPr>
                <w:noProof/>
                <w:sz w:val="18"/>
                <w:szCs w:val="18"/>
                <w:lang w:val="en-US"/>
              </w:rPr>
            </w:pPr>
            <w:r w:rsidRPr="00B66EF6">
              <w:rPr>
                <w:noProof/>
                <w:sz w:val="18"/>
                <w:szCs w:val="18"/>
                <w:lang w:val="en-US"/>
              </w:rPr>
              <w:t>Target dose: 1500 mg/day</w:t>
            </w:r>
          </w:p>
          <w:p w:rsidR="00732CC3" w:rsidRPr="00302A5B" w:rsidRDefault="00732CC3" w:rsidP="005E5733">
            <w:pPr>
              <w:pStyle w:val="TableText8New"/>
              <w:rPr>
                <w:noProof/>
                <w:sz w:val="18"/>
                <w:szCs w:val="18"/>
                <w:lang w:val="en-US"/>
              </w:rPr>
            </w:pPr>
            <w:r w:rsidRPr="00B66EF6">
              <w:rPr>
                <w:noProof/>
                <w:sz w:val="18"/>
                <w:szCs w:val="18"/>
                <w:lang w:val="en-US"/>
              </w:rPr>
              <w:t>Titration: started at 300 mg/day and increased by 300 mg/day every 3 days to the target of 1500 mg/day</w:t>
            </w:r>
          </w:p>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Target dose: 150 mg/day</w:t>
            </w:r>
          </w:p>
          <w:p w:rsidR="00732CC3" w:rsidRPr="00302A5B" w:rsidRDefault="00732CC3" w:rsidP="005E5733">
            <w:pPr>
              <w:pStyle w:val="TableText8New"/>
              <w:rPr>
                <w:noProof/>
                <w:sz w:val="18"/>
                <w:szCs w:val="18"/>
                <w:lang w:val="en-US"/>
              </w:rPr>
            </w:pPr>
            <w:r w:rsidRPr="00B66EF6">
              <w:rPr>
                <w:noProof/>
                <w:sz w:val="18"/>
                <w:szCs w:val="18"/>
                <w:lang w:val="en-US"/>
              </w:rPr>
              <w:t>Titration: started at 25 mg/day for 2 weeks, 50 mg/day for 2 weeks, 100</w:t>
            </w:r>
            <w:r w:rsidRPr="00B66EF6">
              <w:rPr>
                <w:rFonts w:hint="eastAsia"/>
                <w:noProof/>
                <w:sz w:val="18"/>
                <w:szCs w:val="18"/>
                <w:lang w:val="en-US"/>
              </w:rPr>
              <w:t> </w:t>
            </w:r>
            <w:r w:rsidRPr="00B66EF6">
              <w:rPr>
                <w:noProof/>
                <w:sz w:val="18"/>
                <w:szCs w:val="18"/>
                <w:lang w:val="en-US"/>
              </w:rPr>
              <w:t xml:space="preserve">mg/day for 1 week, followed by 150 mg/day </w:t>
            </w:r>
          </w:p>
        </w:tc>
        <w:tc>
          <w:tcPr>
            <w:tcW w:w="1548" w:type="dxa"/>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52 weeks</w:t>
            </w:r>
          </w:p>
        </w:tc>
      </w:tr>
      <w:tr w:rsidR="00732CC3" w:rsidRPr="00882D1E" w:rsidTr="00732CC3">
        <w:trPr>
          <w:cantSplit/>
        </w:trPr>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Sobaniec, 2005</w:t>
            </w:r>
          </w:p>
          <w:p w:rsidR="00732CC3" w:rsidRPr="00302A5B" w:rsidRDefault="00732CC3" w:rsidP="005E5733">
            <w:pPr>
              <w:pStyle w:val="TableText8New"/>
              <w:rPr>
                <w:noProof/>
                <w:sz w:val="18"/>
                <w:szCs w:val="18"/>
                <w:lang w:val="en-US"/>
              </w:rPr>
            </w:pPr>
            <w:r w:rsidRPr="00B66EF6">
              <w:rPr>
                <w:noProof/>
                <w:sz w:val="18"/>
                <w:szCs w:val="18"/>
                <w:lang w:val="en-US"/>
              </w:rPr>
              <w:t>(N= 54)</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 xml:space="preserve">Prospective </w:t>
            </w:r>
          </w:p>
          <w:p w:rsidR="00732CC3" w:rsidRPr="00302A5B" w:rsidRDefault="00732CC3" w:rsidP="005E5733">
            <w:pPr>
              <w:pStyle w:val="TableText8New"/>
              <w:rPr>
                <w:noProof/>
                <w:sz w:val="18"/>
                <w:szCs w:val="18"/>
                <w:lang w:val="en-US"/>
              </w:rPr>
            </w:pPr>
            <w:r w:rsidRPr="00B66EF6">
              <w:rPr>
                <w:noProof/>
                <w:sz w:val="18"/>
                <w:szCs w:val="18"/>
                <w:lang w:val="en-US"/>
              </w:rPr>
              <w:t xml:space="preserve">Observational </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Poland</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None specified</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Borders>
              <w:bottom w:val="single" w:sz="4" w:space="0" w:color="auto"/>
            </w:tcBorders>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18 mg/kg every 12 hours</w:t>
            </w:r>
          </w:p>
        </w:tc>
        <w:tc>
          <w:tcPr>
            <w:tcW w:w="2953" w:type="dxa"/>
            <w:tcBorders>
              <w:bottom w:val="single" w:sz="4" w:space="0" w:color="auto"/>
            </w:tcBorders>
          </w:tcPr>
          <w:p w:rsidR="00732CC3" w:rsidRPr="00302A5B" w:rsidRDefault="00732CC3" w:rsidP="005E5733">
            <w:pPr>
              <w:pStyle w:val="TableText8-Bold"/>
              <w:rPr>
                <w:sz w:val="18"/>
                <w:szCs w:val="18"/>
              </w:rPr>
            </w:pPr>
            <w:r w:rsidRPr="00B66EF6">
              <w:rPr>
                <w:sz w:val="18"/>
                <w:szCs w:val="18"/>
              </w:rPr>
              <w:t>Vigabatrin</w:t>
            </w:r>
          </w:p>
          <w:p w:rsidR="00732CC3" w:rsidRPr="00302A5B" w:rsidRDefault="00732CC3" w:rsidP="005E5733">
            <w:pPr>
              <w:pStyle w:val="TableText8New"/>
              <w:rPr>
                <w:noProof/>
                <w:sz w:val="18"/>
                <w:szCs w:val="18"/>
                <w:lang w:val="en-US"/>
              </w:rPr>
            </w:pPr>
            <w:r w:rsidRPr="00B66EF6">
              <w:rPr>
                <w:noProof/>
                <w:sz w:val="18"/>
                <w:szCs w:val="18"/>
                <w:lang w:val="en-US"/>
              </w:rPr>
              <w:t>50 mg/kg every 12 hours</w:t>
            </w:r>
          </w:p>
        </w:tc>
        <w:tc>
          <w:tcPr>
            <w:tcW w:w="1548" w:type="dxa"/>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24 weeks</w:t>
            </w:r>
          </w:p>
        </w:tc>
      </w:tr>
      <w:tr w:rsidR="00732CC3" w:rsidRPr="00882D1E" w:rsidTr="00732CC3">
        <w:trPr>
          <w:cantSplit/>
        </w:trPr>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lastRenderedPageBreak/>
              <w:t>Steinhoff, 2005</w:t>
            </w:r>
          </w:p>
          <w:p w:rsidR="00732CC3" w:rsidRPr="00302A5B" w:rsidRDefault="00732CC3" w:rsidP="005E5733">
            <w:pPr>
              <w:pStyle w:val="TableText8New"/>
              <w:rPr>
                <w:noProof/>
                <w:sz w:val="18"/>
                <w:szCs w:val="18"/>
                <w:lang w:val="en-US"/>
              </w:rPr>
            </w:pPr>
            <w:r w:rsidRPr="00B66EF6">
              <w:rPr>
                <w:noProof/>
                <w:sz w:val="18"/>
                <w:szCs w:val="18"/>
                <w:lang w:val="en-US"/>
              </w:rPr>
              <w:t>(N=269)</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w:t>
            </w:r>
          </w:p>
          <w:p w:rsidR="00732CC3" w:rsidRPr="00302A5B" w:rsidRDefault="00732CC3" w:rsidP="005E5733">
            <w:pPr>
              <w:pStyle w:val="TableText8New"/>
              <w:rPr>
                <w:noProof/>
                <w:sz w:val="18"/>
                <w:szCs w:val="18"/>
                <w:lang w:val="en-US"/>
              </w:rPr>
            </w:pPr>
            <w:r w:rsidRPr="00B66EF6">
              <w:rPr>
                <w:noProof/>
                <w:sz w:val="18"/>
                <w:szCs w:val="18"/>
                <w:lang w:val="en-US"/>
              </w:rPr>
              <w:t>Open Label</w:t>
            </w:r>
          </w:p>
          <w:p w:rsidR="00732CC3" w:rsidRPr="00302A5B" w:rsidRDefault="00732CC3" w:rsidP="005E5733">
            <w:pPr>
              <w:pStyle w:val="TableText8New"/>
              <w:rPr>
                <w:noProof/>
                <w:sz w:val="18"/>
                <w:szCs w:val="18"/>
                <w:lang w:val="en-US"/>
              </w:rPr>
            </w:pPr>
            <w:r w:rsidRPr="00B66EF6">
              <w:rPr>
                <w:noProof/>
                <w:sz w:val="18"/>
                <w:szCs w:val="18"/>
                <w:lang w:val="en-US"/>
              </w:rPr>
              <w:t>Parallel Group</w:t>
            </w:r>
          </w:p>
          <w:p w:rsidR="00732CC3" w:rsidRPr="00302A5B" w:rsidRDefault="00732CC3" w:rsidP="005E5733">
            <w:pPr>
              <w:pStyle w:val="TableText8New"/>
              <w:rPr>
                <w:noProof/>
                <w:sz w:val="18"/>
                <w:szCs w:val="18"/>
                <w:lang w:val="en-US"/>
              </w:rPr>
            </w:pPr>
          </w:p>
          <w:p w:rsidR="00732CC3" w:rsidRPr="00302A5B" w:rsidRDefault="00732CC3" w:rsidP="005E5733">
            <w:pPr>
              <w:pStyle w:val="TableText8"/>
              <w:rPr>
                <w:sz w:val="18"/>
                <w:szCs w:val="18"/>
              </w:rPr>
            </w:pP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Germany</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GlaxoSmithKline</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Good</w:t>
            </w:r>
          </w:p>
        </w:tc>
        <w:tc>
          <w:tcPr>
            <w:tcW w:w="0" w:type="auto"/>
            <w:tcBorders>
              <w:bottom w:val="single" w:sz="4" w:space="0" w:color="auto"/>
            </w:tcBorders>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Daily dose in adults: 200-400</w:t>
            </w:r>
            <w:r w:rsidRPr="00B66EF6">
              <w:rPr>
                <w:rFonts w:hint="eastAsia"/>
                <w:noProof/>
                <w:sz w:val="18"/>
                <w:szCs w:val="18"/>
                <w:lang w:val="en-US"/>
              </w:rPr>
              <w:t> </w:t>
            </w:r>
            <w:r w:rsidRPr="00B66EF6">
              <w:rPr>
                <w:noProof/>
                <w:sz w:val="18"/>
                <w:szCs w:val="18"/>
                <w:lang w:val="en-US"/>
              </w:rPr>
              <w:t xml:space="preserve">mg/day </w:t>
            </w:r>
          </w:p>
          <w:p w:rsidR="00732CC3" w:rsidRPr="00302A5B" w:rsidRDefault="00732CC3" w:rsidP="005E5733">
            <w:pPr>
              <w:pStyle w:val="TableText8New"/>
              <w:rPr>
                <w:noProof/>
                <w:sz w:val="18"/>
                <w:szCs w:val="18"/>
                <w:lang w:val="en-US"/>
              </w:rPr>
            </w:pPr>
            <w:r w:rsidRPr="00B66EF6">
              <w:rPr>
                <w:noProof/>
                <w:sz w:val="18"/>
                <w:szCs w:val="18"/>
                <w:lang w:val="en-US"/>
              </w:rPr>
              <w:t>Recommended maintenance dose in adults: 600-1200</w:t>
            </w:r>
            <w:r w:rsidRPr="00B66EF6">
              <w:rPr>
                <w:rFonts w:hint="eastAsia"/>
                <w:noProof/>
                <w:sz w:val="18"/>
                <w:szCs w:val="18"/>
                <w:lang w:val="en-US"/>
              </w:rPr>
              <w:t> </w:t>
            </w:r>
            <w:r w:rsidRPr="00B66EF6">
              <w:rPr>
                <w:noProof/>
                <w:sz w:val="18"/>
                <w:szCs w:val="18"/>
                <w:lang w:val="en-US"/>
              </w:rPr>
              <w:t xml:space="preserve">mg/day </w:t>
            </w:r>
          </w:p>
          <w:p w:rsidR="00732CC3" w:rsidRPr="00302A5B" w:rsidRDefault="00732CC3" w:rsidP="005E5733">
            <w:pPr>
              <w:pStyle w:val="TableText8New"/>
              <w:rPr>
                <w:noProof/>
                <w:sz w:val="18"/>
                <w:szCs w:val="18"/>
                <w:lang w:val="en-US"/>
              </w:rPr>
            </w:pPr>
            <w:r w:rsidRPr="00B66EF6">
              <w:rPr>
                <w:noProof/>
                <w:sz w:val="18"/>
                <w:szCs w:val="18"/>
                <w:lang w:val="en-US"/>
              </w:rPr>
              <w:t>Daily dose in patients between 11 and 15 years of age: 200-300</w:t>
            </w:r>
            <w:r w:rsidRPr="00B66EF6">
              <w:rPr>
                <w:rFonts w:hint="eastAsia"/>
                <w:noProof/>
                <w:sz w:val="18"/>
                <w:szCs w:val="18"/>
                <w:lang w:val="en-US"/>
              </w:rPr>
              <w:t> </w:t>
            </w:r>
            <w:r w:rsidRPr="00B66EF6">
              <w:rPr>
                <w:noProof/>
                <w:sz w:val="18"/>
                <w:szCs w:val="18"/>
                <w:lang w:val="en-US"/>
              </w:rPr>
              <w:t>mg/day</w:t>
            </w:r>
          </w:p>
          <w:p w:rsidR="00732CC3" w:rsidRPr="00302A5B" w:rsidRDefault="00732CC3" w:rsidP="005E5733">
            <w:pPr>
              <w:pStyle w:val="TableText8New"/>
              <w:rPr>
                <w:noProof/>
                <w:sz w:val="18"/>
                <w:szCs w:val="18"/>
                <w:lang w:val="en-US"/>
              </w:rPr>
            </w:pPr>
            <w:r w:rsidRPr="00B66EF6">
              <w:rPr>
                <w:noProof/>
                <w:sz w:val="18"/>
                <w:szCs w:val="18"/>
                <w:lang w:val="en-US"/>
              </w:rPr>
              <w:t>Recommended maintenance dose in children between 11 and 15 years of age: 600-1000</w:t>
            </w:r>
            <w:r w:rsidRPr="00B66EF6">
              <w:rPr>
                <w:rFonts w:hint="eastAsia"/>
                <w:noProof/>
                <w:sz w:val="18"/>
                <w:szCs w:val="18"/>
                <w:lang w:val="en-US"/>
              </w:rPr>
              <w:t> </w:t>
            </w:r>
            <w:r w:rsidRPr="00B66EF6">
              <w:rPr>
                <w:noProof/>
                <w:sz w:val="18"/>
                <w:szCs w:val="18"/>
                <w:lang w:val="en-US"/>
              </w:rPr>
              <w:t>mg/day</w:t>
            </w:r>
          </w:p>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 xml:space="preserve">Initial dose: 5-10 mg/kg/day </w:t>
            </w:r>
          </w:p>
          <w:p w:rsidR="00732CC3" w:rsidRPr="00302A5B" w:rsidRDefault="00732CC3" w:rsidP="005E5733">
            <w:pPr>
              <w:pStyle w:val="TableText8New"/>
              <w:rPr>
                <w:noProof/>
                <w:sz w:val="18"/>
                <w:szCs w:val="18"/>
                <w:lang w:val="en-US"/>
              </w:rPr>
            </w:pPr>
            <w:r w:rsidRPr="00B66EF6">
              <w:rPr>
                <w:noProof/>
                <w:sz w:val="18"/>
                <w:szCs w:val="18"/>
                <w:lang w:val="en-US"/>
              </w:rPr>
              <w:t>Titration: increased every 4-7th</w:t>
            </w:r>
          </w:p>
          <w:p w:rsidR="00732CC3" w:rsidRPr="00302A5B" w:rsidRDefault="00732CC3" w:rsidP="005E5733">
            <w:pPr>
              <w:pStyle w:val="TableText8New"/>
              <w:rPr>
                <w:noProof/>
                <w:sz w:val="18"/>
                <w:szCs w:val="18"/>
                <w:lang w:val="en-US"/>
              </w:rPr>
            </w:pPr>
            <w:r w:rsidRPr="00B66EF6">
              <w:rPr>
                <w:noProof/>
                <w:sz w:val="18"/>
                <w:szCs w:val="18"/>
                <w:lang w:val="en-US"/>
              </w:rPr>
              <w:t>day by approximately 5</w:t>
            </w:r>
            <w:r w:rsidRPr="00B66EF6">
              <w:rPr>
                <w:rFonts w:hint="eastAsia"/>
                <w:noProof/>
                <w:sz w:val="18"/>
                <w:szCs w:val="18"/>
                <w:lang w:val="en-US"/>
              </w:rPr>
              <w:t> </w:t>
            </w:r>
            <w:r w:rsidRPr="00B66EF6">
              <w:rPr>
                <w:noProof/>
                <w:sz w:val="18"/>
                <w:szCs w:val="18"/>
                <w:lang w:val="en-US"/>
              </w:rPr>
              <w:t>mg/kg</w:t>
            </w:r>
          </w:p>
          <w:p w:rsidR="00732CC3" w:rsidRPr="00302A5B" w:rsidRDefault="00732CC3" w:rsidP="005E5733">
            <w:pPr>
              <w:pStyle w:val="TableText8New"/>
              <w:rPr>
                <w:noProof/>
                <w:sz w:val="18"/>
                <w:szCs w:val="18"/>
                <w:lang w:val="en-US"/>
              </w:rPr>
            </w:pPr>
            <w:r w:rsidRPr="00B66EF6">
              <w:rPr>
                <w:noProof/>
                <w:sz w:val="18"/>
                <w:szCs w:val="18"/>
                <w:lang w:val="en-US"/>
              </w:rPr>
              <w:t xml:space="preserve">Recommended daily maintenance dose for children between 6 and 14 years of age or persons with a body weight between 20-40 kg: 600-1200 mg/day </w:t>
            </w:r>
          </w:p>
          <w:p w:rsidR="00732CC3" w:rsidRPr="00302A5B" w:rsidRDefault="00732CC3" w:rsidP="005E5733">
            <w:pPr>
              <w:pStyle w:val="TableText8New"/>
              <w:rPr>
                <w:noProof/>
                <w:sz w:val="18"/>
                <w:szCs w:val="18"/>
                <w:lang w:val="en-US"/>
              </w:rPr>
            </w:pPr>
            <w:r w:rsidRPr="00B66EF6">
              <w:rPr>
                <w:noProof/>
                <w:sz w:val="18"/>
                <w:szCs w:val="18"/>
                <w:lang w:val="en-US"/>
              </w:rPr>
              <w:t>Recommended daily maintenance dose for adolescents from 14 years of age or older or persons with a body weight between 40-60</w:t>
            </w:r>
            <w:r w:rsidRPr="00B66EF6">
              <w:rPr>
                <w:rFonts w:hint="eastAsia"/>
                <w:noProof/>
                <w:sz w:val="18"/>
                <w:szCs w:val="18"/>
                <w:lang w:val="en-US"/>
              </w:rPr>
              <w:t> </w:t>
            </w:r>
            <w:r w:rsidRPr="00B66EF6">
              <w:rPr>
                <w:noProof/>
                <w:sz w:val="18"/>
                <w:szCs w:val="18"/>
                <w:lang w:val="en-US"/>
              </w:rPr>
              <w:t xml:space="preserve">kg: 600-1500 mg </w:t>
            </w:r>
          </w:p>
          <w:p w:rsidR="00732CC3" w:rsidRPr="00302A5B" w:rsidRDefault="00732CC3" w:rsidP="005E5733">
            <w:pPr>
              <w:pStyle w:val="TableText8New"/>
              <w:rPr>
                <w:b/>
                <w:noProof/>
                <w:sz w:val="18"/>
                <w:szCs w:val="18"/>
                <w:lang w:val="en-US"/>
              </w:rPr>
            </w:pPr>
            <w:r w:rsidRPr="00B66EF6">
              <w:rPr>
                <w:noProof/>
                <w:sz w:val="18"/>
                <w:szCs w:val="18"/>
                <w:lang w:val="en-US"/>
              </w:rPr>
              <w:t>Recommended daily maintenance dose for adults weighing at least 60</w:t>
            </w:r>
            <w:r w:rsidRPr="00B66EF6">
              <w:rPr>
                <w:rFonts w:hint="eastAsia"/>
                <w:noProof/>
                <w:sz w:val="18"/>
                <w:szCs w:val="18"/>
                <w:lang w:val="en-US"/>
              </w:rPr>
              <w:t> </w:t>
            </w:r>
            <w:r w:rsidRPr="00B66EF6">
              <w:rPr>
                <w:noProof/>
                <w:sz w:val="18"/>
                <w:szCs w:val="18"/>
                <w:lang w:val="en-US"/>
              </w:rPr>
              <w:t>kg: 1200-2100 mg/day</w:t>
            </w:r>
          </w:p>
        </w:tc>
        <w:tc>
          <w:tcPr>
            <w:tcW w:w="2953" w:type="dxa"/>
            <w:tcBorders>
              <w:bottom w:val="single" w:sz="4" w:space="0" w:color="auto"/>
            </w:tcBorders>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Week 1-2: 25 mg/day</w:t>
            </w:r>
          </w:p>
          <w:p w:rsidR="00732CC3" w:rsidRPr="00302A5B" w:rsidRDefault="00732CC3" w:rsidP="005E5733">
            <w:pPr>
              <w:pStyle w:val="TableText8New"/>
              <w:rPr>
                <w:noProof/>
                <w:sz w:val="18"/>
                <w:szCs w:val="18"/>
                <w:lang w:val="en-US"/>
              </w:rPr>
            </w:pPr>
            <w:r w:rsidRPr="00B66EF6">
              <w:rPr>
                <w:noProof/>
                <w:sz w:val="18"/>
                <w:szCs w:val="18"/>
                <w:lang w:val="en-US"/>
              </w:rPr>
              <w:t>Week 3-4: 50 mg/day</w:t>
            </w:r>
          </w:p>
          <w:p w:rsidR="00732CC3" w:rsidRPr="00302A5B" w:rsidRDefault="00732CC3" w:rsidP="005E5733">
            <w:pPr>
              <w:pStyle w:val="TableText8New"/>
              <w:rPr>
                <w:noProof/>
                <w:sz w:val="18"/>
                <w:szCs w:val="18"/>
                <w:lang w:val="en-US"/>
              </w:rPr>
            </w:pPr>
            <w:r w:rsidRPr="00B66EF6">
              <w:rPr>
                <w:noProof/>
                <w:sz w:val="18"/>
                <w:szCs w:val="18"/>
                <w:lang w:val="en-US"/>
              </w:rPr>
              <w:t>Week 5 and on: 100 mg/day or 50 mg twice a day</w:t>
            </w:r>
          </w:p>
          <w:p w:rsidR="00732CC3" w:rsidRPr="00302A5B" w:rsidRDefault="00732CC3" w:rsidP="005E5733">
            <w:pPr>
              <w:pStyle w:val="TableText8New"/>
              <w:rPr>
                <w:noProof/>
                <w:sz w:val="18"/>
                <w:szCs w:val="18"/>
                <w:lang w:val="en-US"/>
              </w:rPr>
            </w:pPr>
            <w:r w:rsidRPr="00B66EF6">
              <w:rPr>
                <w:noProof/>
                <w:sz w:val="18"/>
                <w:szCs w:val="18"/>
                <w:lang w:val="en-US"/>
              </w:rPr>
              <w:t>Recommended maintenance dose: 100-200 mg/day</w:t>
            </w:r>
          </w:p>
          <w:p w:rsidR="00732CC3" w:rsidRPr="00302A5B" w:rsidRDefault="00732CC3" w:rsidP="005E5733">
            <w:pPr>
              <w:pStyle w:val="TableText8New"/>
              <w:rPr>
                <w:b/>
                <w:noProof/>
                <w:sz w:val="18"/>
                <w:szCs w:val="18"/>
                <w:lang w:val="en-US"/>
              </w:rPr>
            </w:pPr>
            <w:r w:rsidRPr="00B66EF6">
              <w:rPr>
                <w:noProof/>
                <w:sz w:val="18"/>
                <w:szCs w:val="18"/>
                <w:lang w:val="en-US"/>
              </w:rPr>
              <w:t>The investigators were allowed to escalate the dose further for clinical reasons up to a maximum of 500</w:t>
            </w:r>
            <w:r w:rsidRPr="00B66EF6">
              <w:rPr>
                <w:rFonts w:hint="eastAsia"/>
                <w:noProof/>
                <w:sz w:val="18"/>
                <w:szCs w:val="18"/>
                <w:lang w:val="en-US"/>
              </w:rPr>
              <w:t> </w:t>
            </w:r>
            <w:r w:rsidRPr="00B66EF6">
              <w:rPr>
                <w:noProof/>
                <w:sz w:val="18"/>
                <w:szCs w:val="18"/>
                <w:lang w:val="en-US"/>
              </w:rPr>
              <w:t>mg/day</w:t>
            </w:r>
          </w:p>
        </w:tc>
        <w:tc>
          <w:tcPr>
            <w:tcW w:w="1548" w:type="dxa"/>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24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Babayigit, 2006</w:t>
            </w:r>
          </w:p>
          <w:p w:rsidR="00732CC3" w:rsidRPr="00302A5B" w:rsidRDefault="00732CC3" w:rsidP="005E5733">
            <w:pPr>
              <w:pStyle w:val="TableText8New"/>
              <w:rPr>
                <w:noProof/>
                <w:sz w:val="18"/>
                <w:szCs w:val="18"/>
                <w:lang w:val="en-US"/>
              </w:rPr>
            </w:pPr>
            <w:r w:rsidRPr="00B66EF6">
              <w:rPr>
                <w:noProof/>
                <w:sz w:val="18"/>
                <w:szCs w:val="18"/>
                <w:lang w:val="en-US"/>
              </w:rPr>
              <w:t>(N=68)</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Retrospective</w:t>
            </w:r>
          </w:p>
          <w:p w:rsidR="00732CC3" w:rsidRPr="00302A5B" w:rsidRDefault="00732CC3" w:rsidP="005E5733">
            <w:pPr>
              <w:pStyle w:val="TableText8New"/>
              <w:rPr>
                <w:noProof/>
                <w:sz w:val="18"/>
                <w:szCs w:val="18"/>
                <w:lang w:val="en-US"/>
              </w:rPr>
            </w:pPr>
            <w:r w:rsidRPr="00B66EF6">
              <w:rPr>
                <w:noProof/>
                <w:sz w:val="18"/>
                <w:szCs w:val="18"/>
                <w:lang w:val="en-US"/>
              </w:rPr>
              <w:t>Observational</w:t>
            </w:r>
          </w:p>
          <w:p w:rsidR="00732CC3" w:rsidRPr="00302A5B" w:rsidRDefault="00732CC3" w:rsidP="005E5733">
            <w:pPr>
              <w:pStyle w:val="TableText8New"/>
              <w:rPr>
                <w:noProof/>
                <w:sz w:val="18"/>
                <w:szCs w:val="18"/>
                <w:lang w:val="en-US"/>
              </w:rPr>
            </w:pPr>
            <w:r w:rsidRPr="00B66EF6">
              <w:rPr>
                <w:noProof/>
                <w:sz w:val="18"/>
                <w:szCs w:val="18"/>
                <w:lang w:val="en-US"/>
              </w:rPr>
              <w:t>(Case Control)</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Turkey</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15-25 mg/kg/day</w:t>
            </w:r>
          </w:p>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 xml:space="preserve">15-40 mg/kg/day </w:t>
            </w:r>
          </w:p>
        </w:tc>
        <w:tc>
          <w:tcPr>
            <w:tcW w:w="2953" w:type="dxa"/>
          </w:tcPr>
          <w:p w:rsidR="00732CC3" w:rsidRPr="00302A5B" w:rsidRDefault="00732CC3" w:rsidP="005E5733">
            <w:pPr>
              <w:pStyle w:val="TableText8-Bold"/>
              <w:rPr>
                <w:sz w:val="18"/>
                <w:szCs w:val="18"/>
              </w:rPr>
            </w:pPr>
            <w:r w:rsidRPr="00B66EF6">
              <w:rPr>
                <w:sz w:val="18"/>
                <w:szCs w:val="18"/>
              </w:rPr>
              <w:t>Oxcarbazepine</w:t>
            </w:r>
          </w:p>
          <w:p w:rsidR="00732CC3" w:rsidRPr="00302A5B" w:rsidRDefault="00732CC3" w:rsidP="005E5733">
            <w:pPr>
              <w:pStyle w:val="TableText8New"/>
              <w:rPr>
                <w:noProof/>
                <w:sz w:val="18"/>
                <w:szCs w:val="18"/>
                <w:lang w:val="en-US"/>
              </w:rPr>
            </w:pPr>
            <w:r w:rsidRPr="00B66EF6">
              <w:rPr>
                <w:noProof/>
                <w:sz w:val="18"/>
                <w:szCs w:val="18"/>
                <w:lang w:val="en-US"/>
              </w:rPr>
              <w:t>15-30 mg/kg/day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4 months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Brodie, 2007</w:t>
            </w:r>
          </w:p>
          <w:p w:rsidR="00732CC3" w:rsidRPr="00302A5B" w:rsidRDefault="00732CC3" w:rsidP="005E5733">
            <w:pPr>
              <w:pStyle w:val="TableText8New"/>
              <w:rPr>
                <w:noProof/>
                <w:sz w:val="18"/>
                <w:szCs w:val="18"/>
                <w:lang w:val="en-US"/>
              </w:rPr>
            </w:pPr>
            <w:r w:rsidRPr="00B66EF6">
              <w:rPr>
                <w:noProof/>
                <w:sz w:val="18"/>
                <w:szCs w:val="18"/>
                <w:lang w:val="en-US"/>
              </w:rPr>
              <w:t>(N=576)</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Double Blind 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12 European Countries and South Africa</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UCB Pharma</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Good</w:t>
            </w:r>
          </w:p>
        </w:tc>
        <w:tc>
          <w:tcPr>
            <w:tcW w:w="0" w:type="auto"/>
          </w:tcPr>
          <w:p w:rsidR="00732CC3" w:rsidRPr="00302A5B" w:rsidRDefault="00732CC3" w:rsidP="005E5733">
            <w:pPr>
              <w:pStyle w:val="TableText8-Bold"/>
              <w:rPr>
                <w:sz w:val="18"/>
                <w:szCs w:val="18"/>
              </w:rPr>
            </w:pPr>
            <w:r w:rsidRPr="00B66EF6">
              <w:rPr>
                <w:sz w:val="18"/>
                <w:szCs w:val="18"/>
              </w:rPr>
              <w:t>Carbamazepine-Controlled Release</w:t>
            </w:r>
          </w:p>
          <w:p w:rsidR="00732CC3" w:rsidRPr="00302A5B" w:rsidRDefault="00732CC3" w:rsidP="005E5733">
            <w:pPr>
              <w:pStyle w:val="TableText8New"/>
              <w:rPr>
                <w:noProof/>
                <w:sz w:val="18"/>
                <w:szCs w:val="18"/>
                <w:lang w:val="en-US"/>
              </w:rPr>
            </w:pPr>
            <w:r w:rsidRPr="00B66EF6">
              <w:rPr>
                <w:noProof/>
                <w:sz w:val="18"/>
                <w:szCs w:val="18"/>
                <w:lang w:val="en-US"/>
              </w:rPr>
              <w:t>Titration Period: 200</w:t>
            </w:r>
            <w:r w:rsidRPr="00B66EF6">
              <w:rPr>
                <w:rFonts w:hint="eastAsia"/>
                <w:noProof/>
                <w:sz w:val="18"/>
                <w:szCs w:val="18"/>
                <w:lang w:val="en-US"/>
              </w:rPr>
              <w:t> </w:t>
            </w:r>
            <w:r w:rsidRPr="00B66EF6">
              <w:rPr>
                <w:noProof/>
                <w:sz w:val="18"/>
                <w:szCs w:val="18"/>
                <w:lang w:val="en-US"/>
              </w:rPr>
              <w:t>mg/day</w:t>
            </w:r>
          </w:p>
          <w:p w:rsidR="00732CC3" w:rsidRPr="00302A5B" w:rsidRDefault="00732CC3" w:rsidP="005E5733">
            <w:pPr>
              <w:pStyle w:val="TableText8New"/>
              <w:rPr>
                <w:noProof/>
                <w:sz w:val="18"/>
                <w:szCs w:val="18"/>
                <w:lang w:val="en-US"/>
              </w:rPr>
            </w:pPr>
            <w:r w:rsidRPr="00B66EF6">
              <w:rPr>
                <w:noProof/>
                <w:sz w:val="18"/>
                <w:szCs w:val="18"/>
                <w:lang w:val="en-US"/>
              </w:rPr>
              <w:t>Dosing Level 1: 200 mg twice a day</w:t>
            </w:r>
          </w:p>
          <w:p w:rsidR="00732CC3" w:rsidRPr="00302A5B" w:rsidRDefault="00732CC3" w:rsidP="005E5733">
            <w:pPr>
              <w:pStyle w:val="TableText8New"/>
              <w:rPr>
                <w:noProof/>
                <w:sz w:val="18"/>
                <w:szCs w:val="18"/>
                <w:lang w:val="en-US"/>
              </w:rPr>
            </w:pPr>
            <w:r w:rsidRPr="00B66EF6">
              <w:rPr>
                <w:noProof/>
                <w:sz w:val="18"/>
                <w:szCs w:val="18"/>
                <w:lang w:val="en-US"/>
              </w:rPr>
              <w:t>Patients experiencing a seizure during the first evaluation period had their dose increased over 2 weeks with intermediate daily doses of 600 mg</w:t>
            </w:r>
          </w:p>
          <w:p w:rsidR="00732CC3" w:rsidRPr="00302A5B" w:rsidRDefault="00732CC3" w:rsidP="005E5733">
            <w:pPr>
              <w:pStyle w:val="TableText8New"/>
              <w:rPr>
                <w:noProof/>
                <w:sz w:val="18"/>
                <w:szCs w:val="18"/>
                <w:lang w:val="en-US"/>
              </w:rPr>
            </w:pPr>
            <w:r w:rsidRPr="00B66EF6">
              <w:rPr>
                <w:noProof/>
                <w:sz w:val="18"/>
                <w:szCs w:val="18"/>
                <w:lang w:val="en-US"/>
              </w:rPr>
              <w:t>Dosing Level 2: 400 mg twice a day</w:t>
            </w:r>
          </w:p>
          <w:p w:rsidR="00732CC3" w:rsidRPr="00302A5B" w:rsidRDefault="00732CC3" w:rsidP="005E5733">
            <w:pPr>
              <w:pStyle w:val="TableText8New"/>
              <w:rPr>
                <w:noProof/>
                <w:sz w:val="18"/>
                <w:szCs w:val="18"/>
                <w:lang w:val="en-US"/>
              </w:rPr>
            </w:pPr>
            <w:r w:rsidRPr="00B66EF6">
              <w:rPr>
                <w:noProof/>
                <w:sz w:val="18"/>
                <w:szCs w:val="18"/>
                <w:lang w:val="en-US"/>
              </w:rPr>
              <w:t>Patients experiencing a seizure at dose level 2 progressed to dose level 2 with intermediate dosing of 600 mg twice a day</w:t>
            </w:r>
          </w:p>
          <w:p w:rsidR="00732CC3" w:rsidRPr="00302A5B" w:rsidRDefault="00732CC3" w:rsidP="005E5733">
            <w:pPr>
              <w:pStyle w:val="TableText8New"/>
              <w:rPr>
                <w:noProof/>
                <w:sz w:val="18"/>
                <w:szCs w:val="18"/>
                <w:lang w:val="en-US"/>
              </w:rPr>
            </w:pPr>
            <w:r w:rsidRPr="00B66EF6">
              <w:rPr>
                <w:noProof/>
                <w:sz w:val="18"/>
                <w:szCs w:val="18"/>
                <w:lang w:val="en-US"/>
              </w:rPr>
              <w:t>Dosing Level 3: 1000 mg/day</w:t>
            </w:r>
          </w:p>
        </w:tc>
        <w:tc>
          <w:tcPr>
            <w:tcW w:w="2953" w:type="dxa"/>
          </w:tcPr>
          <w:p w:rsidR="00732CC3" w:rsidRPr="00302A5B" w:rsidRDefault="00732CC3" w:rsidP="005E5733">
            <w:pPr>
              <w:pStyle w:val="TableText8-Bold"/>
              <w:rPr>
                <w:sz w:val="18"/>
                <w:szCs w:val="18"/>
              </w:rPr>
            </w:pPr>
            <w:r w:rsidRPr="00B66EF6">
              <w:rPr>
                <w:sz w:val="18"/>
                <w:szCs w:val="18"/>
              </w:rPr>
              <w:t>Levetiracetam</w:t>
            </w:r>
          </w:p>
          <w:p w:rsidR="00732CC3" w:rsidRPr="00302A5B" w:rsidRDefault="00732CC3" w:rsidP="005E5733">
            <w:pPr>
              <w:pStyle w:val="TableText8New"/>
              <w:rPr>
                <w:noProof/>
                <w:sz w:val="18"/>
                <w:szCs w:val="18"/>
                <w:lang w:val="en-US"/>
              </w:rPr>
            </w:pPr>
            <w:r w:rsidRPr="00B66EF6">
              <w:rPr>
                <w:noProof/>
                <w:sz w:val="18"/>
                <w:szCs w:val="18"/>
                <w:lang w:val="en-US"/>
              </w:rPr>
              <w:t>Titration Period: 500 mg/day</w:t>
            </w:r>
          </w:p>
          <w:p w:rsidR="00732CC3" w:rsidRPr="00302A5B" w:rsidRDefault="00732CC3" w:rsidP="005E5733">
            <w:pPr>
              <w:pStyle w:val="TableText8New"/>
              <w:rPr>
                <w:noProof/>
                <w:sz w:val="18"/>
                <w:szCs w:val="18"/>
                <w:lang w:val="en-US"/>
              </w:rPr>
            </w:pPr>
            <w:r w:rsidRPr="00B66EF6">
              <w:rPr>
                <w:noProof/>
                <w:sz w:val="18"/>
                <w:szCs w:val="18"/>
                <w:lang w:val="en-US"/>
              </w:rPr>
              <w:t>Dosing Level 1: 500 mg twice a day</w:t>
            </w:r>
          </w:p>
          <w:p w:rsidR="00732CC3" w:rsidRPr="00302A5B" w:rsidRDefault="00732CC3" w:rsidP="005E5733">
            <w:pPr>
              <w:pStyle w:val="TableText8New"/>
              <w:rPr>
                <w:noProof/>
                <w:sz w:val="18"/>
                <w:szCs w:val="18"/>
                <w:lang w:val="en-US"/>
              </w:rPr>
            </w:pPr>
            <w:r w:rsidRPr="00B66EF6">
              <w:rPr>
                <w:noProof/>
                <w:sz w:val="18"/>
                <w:szCs w:val="18"/>
                <w:lang w:val="en-US"/>
              </w:rPr>
              <w:t xml:space="preserve">Patients experiencing a seizure during the first eval period had their dose increased over 2 weeks with intermediate daily doses of 1500mg </w:t>
            </w:r>
          </w:p>
          <w:p w:rsidR="00732CC3" w:rsidRPr="00302A5B" w:rsidRDefault="00732CC3" w:rsidP="005E5733">
            <w:pPr>
              <w:pStyle w:val="TableText8New"/>
              <w:rPr>
                <w:noProof/>
                <w:sz w:val="18"/>
                <w:szCs w:val="18"/>
                <w:lang w:val="en-US"/>
              </w:rPr>
            </w:pPr>
            <w:r w:rsidRPr="00B66EF6">
              <w:rPr>
                <w:noProof/>
                <w:sz w:val="18"/>
                <w:szCs w:val="18"/>
                <w:lang w:val="en-US"/>
              </w:rPr>
              <w:t>Dosing Level 2: 1000 mg twice a day Patietns experiencing a seizure at dose level 2 progressed to dose level 3 with intermediate dosing of 1500 mg twice a day</w:t>
            </w:r>
          </w:p>
          <w:p w:rsidR="00732CC3" w:rsidRPr="00302A5B" w:rsidRDefault="00732CC3" w:rsidP="005E5733">
            <w:pPr>
              <w:pStyle w:val="TableText8New"/>
              <w:rPr>
                <w:noProof/>
                <w:sz w:val="18"/>
                <w:szCs w:val="18"/>
                <w:lang w:val="en-US"/>
              </w:rPr>
            </w:pPr>
            <w:r w:rsidRPr="00B66EF6">
              <w:rPr>
                <w:noProof/>
                <w:sz w:val="18"/>
                <w:szCs w:val="18"/>
                <w:lang w:val="en-US"/>
              </w:rPr>
              <w:t>Dose Level 3: 2500 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Up to 1 year</w:t>
            </w:r>
          </w:p>
          <w:p w:rsidR="00732CC3" w:rsidRPr="00302A5B" w:rsidRDefault="00732CC3" w:rsidP="005E5733">
            <w:pPr>
              <w:pStyle w:val="TableText8New"/>
              <w:rPr>
                <w:noProof/>
                <w:sz w:val="18"/>
                <w:szCs w:val="18"/>
                <w:lang w:val="en-US"/>
              </w:rPr>
            </w:pPr>
            <w:r w:rsidRPr="00B66EF6">
              <w:rPr>
                <w:noProof/>
                <w:sz w:val="18"/>
                <w:szCs w:val="18"/>
                <w:lang w:val="en-US"/>
              </w:rPr>
              <w:t>Patients achieving the primary endpoint (6-month seizure freedom) continued on treatment for a further 6-month maintenance period</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Donati, 2007</w:t>
            </w:r>
          </w:p>
          <w:p w:rsidR="00732CC3" w:rsidRPr="00302A5B" w:rsidRDefault="00732CC3" w:rsidP="005E5733">
            <w:pPr>
              <w:pStyle w:val="TableText8New"/>
              <w:rPr>
                <w:noProof/>
                <w:sz w:val="18"/>
                <w:szCs w:val="18"/>
                <w:lang w:val="en-US"/>
              </w:rPr>
            </w:pPr>
            <w:r w:rsidRPr="00B66EF6">
              <w:rPr>
                <w:noProof/>
                <w:sz w:val="18"/>
                <w:szCs w:val="18"/>
                <w:lang w:val="en-US"/>
              </w:rPr>
              <w:t>(N=112)</w:t>
            </w:r>
          </w:p>
          <w:p w:rsidR="00732CC3" w:rsidRPr="00302A5B" w:rsidRDefault="00732CC3" w:rsidP="005E5733">
            <w:pPr>
              <w:pStyle w:val="TableText8"/>
              <w:rPr>
                <w:sz w:val="18"/>
                <w:szCs w:val="18"/>
              </w:rPr>
            </w:pP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 xml:space="preserve">Open-label </w:t>
            </w:r>
          </w:p>
          <w:p w:rsidR="00732CC3" w:rsidRPr="00302A5B" w:rsidRDefault="00732CC3" w:rsidP="005E5733">
            <w:pPr>
              <w:pStyle w:val="TableText8New"/>
              <w:rPr>
                <w:noProof/>
                <w:sz w:val="18"/>
                <w:szCs w:val="18"/>
                <w:lang w:val="en-US"/>
              </w:rPr>
            </w:pPr>
            <w:r w:rsidRPr="00B66EF6">
              <w:rPr>
                <w:noProof/>
                <w:sz w:val="18"/>
                <w:szCs w:val="18"/>
                <w:lang w:val="en-US"/>
              </w:rPr>
              <w:t xml:space="preserve">Active-Control Three-Arm </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7 European countries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Novartis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Poor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Mean daily dose: 14.4 (3.6) mg/kg/day</w:t>
            </w:r>
          </w:p>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Mean daily dose 20.7 (7.5) mg/kg/day</w:t>
            </w:r>
          </w:p>
        </w:tc>
        <w:tc>
          <w:tcPr>
            <w:tcW w:w="2953" w:type="dxa"/>
          </w:tcPr>
          <w:p w:rsidR="00732CC3" w:rsidRPr="00302A5B" w:rsidRDefault="00732CC3" w:rsidP="005E5733">
            <w:pPr>
              <w:pStyle w:val="TableText8-Bold"/>
              <w:rPr>
                <w:sz w:val="18"/>
                <w:szCs w:val="18"/>
              </w:rPr>
            </w:pPr>
            <w:r w:rsidRPr="00B66EF6">
              <w:rPr>
                <w:sz w:val="18"/>
                <w:szCs w:val="18"/>
              </w:rPr>
              <w:t>Oxcarbazepine</w:t>
            </w:r>
          </w:p>
          <w:p w:rsidR="00732CC3" w:rsidRPr="00302A5B" w:rsidRDefault="00732CC3" w:rsidP="005E5733">
            <w:pPr>
              <w:pStyle w:val="TableText8New"/>
              <w:rPr>
                <w:noProof/>
                <w:sz w:val="18"/>
                <w:szCs w:val="18"/>
                <w:lang w:val="en-US"/>
              </w:rPr>
            </w:pPr>
            <w:r w:rsidRPr="00B66EF6">
              <w:rPr>
                <w:noProof/>
                <w:sz w:val="18"/>
                <w:szCs w:val="18"/>
                <w:lang w:val="en-US"/>
              </w:rPr>
              <w:t>Mean daily dose: 19.6 (6.4) mg/kg/day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6 months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Kang, 2007</w:t>
            </w:r>
          </w:p>
          <w:p w:rsidR="00732CC3" w:rsidRPr="00302A5B" w:rsidRDefault="00732CC3" w:rsidP="005E5733">
            <w:pPr>
              <w:pStyle w:val="TableText8New"/>
              <w:rPr>
                <w:noProof/>
                <w:sz w:val="18"/>
                <w:szCs w:val="18"/>
                <w:lang w:val="en-US"/>
              </w:rPr>
            </w:pPr>
            <w:r w:rsidRPr="00B66EF6">
              <w:rPr>
                <w:noProof/>
                <w:sz w:val="18"/>
                <w:szCs w:val="18"/>
                <w:lang w:val="en-US"/>
              </w:rPr>
              <w:t>(N=112)</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w:t>
            </w:r>
          </w:p>
          <w:p w:rsidR="00732CC3" w:rsidRPr="00302A5B" w:rsidRDefault="00732CC3" w:rsidP="005E5733">
            <w:pPr>
              <w:pStyle w:val="TableText8New"/>
              <w:rPr>
                <w:noProof/>
                <w:sz w:val="18"/>
                <w:szCs w:val="18"/>
                <w:lang w:val="en-US"/>
              </w:rPr>
            </w:pPr>
            <w:r w:rsidRPr="00B66EF6">
              <w:rPr>
                <w:noProof/>
                <w:sz w:val="18"/>
                <w:szCs w:val="18"/>
                <w:lang w:val="en-US"/>
              </w:rPr>
              <w:t>Observer Blinded</w:t>
            </w:r>
          </w:p>
          <w:p w:rsidR="00732CC3" w:rsidRPr="00302A5B" w:rsidRDefault="00732CC3" w:rsidP="005E5733">
            <w:pPr>
              <w:pStyle w:val="TableText8New"/>
              <w:rPr>
                <w:noProof/>
                <w:sz w:val="18"/>
                <w:szCs w:val="18"/>
                <w:lang w:val="en-US"/>
              </w:rPr>
            </w:pPr>
            <w:r w:rsidRPr="00B66EF6">
              <w:rPr>
                <w:noProof/>
                <w:sz w:val="18"/>
                <w:szCs w:val="18"/>
                <w:lang w:val="en-US"/>
              </w:rPr>
              <w:t>Open-label</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Korea</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Johnson &amp; Johnson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Initial dose: 10 mg/kg.day</w:t>
            </w:r>
          </w:p>
          <w:p w:rsidR="00732CC3" w:rsidRPr="00302A5B" w:rsidRDefault="00732CC3" w:rsidP="005E5733">
            <w:pPr>
              <w:pStyle w:val="TableText8New"/>
              <w:rPr>
                <w:noProof/>
                <w:sz w:val="18"/>
                <w:szCs w:val="18"/>
                <w:lang w:val="en-US"/>
              </w:rPr>
            </w:pPr>
            <w:r w:rsidRPr="00B66EF6">
              <w:rPr>
                <w:noProof/>
                <w:sz w:val="18"/>
                <w:szCs w:val="18"/>
                <w:lang w:val="en-US"/>
              </w:rPr>
              <w:t>Titration dose: 20 mg/kg/day over 4 weeks</w:t>
            </w:r>
          </w:p>
          <w:p w:rsidR="00732CC3" w:rsidRPr="00302A5B" w:rsidRDefault="00732CC3" w:rsidP="005E5733">
            <w:pPr>
              <w:pStyle w:val="TableText8New"/>
              <w:rPr>
                <w:noProof/>
                <w:sz w:val="18"/>
                <w:szCs w:val="18"/>
                <w:lang w:val="en-US"/>
              </w:rPr>
            </w:pPr>
            <w:r w:rsidRPr="00B66EF6">
              <w:rPr>
                <w:noProof/>
                <w:sz w:val="18"/>
                <w:szCs w:val="18"/>
                <w:lang w:val="en-US"/>
              </w:rPr>
              <w:t>Maximum dose: 30 mg/kg/day</w:t>
            </w:r>
          </w:p>
          <w:p w:rsidR="00732CC3" w:rsidRPr="00302A5B" w:rsidRDefault="00732CC3" w:rsidP="005E5733">
            <w:pPr>
              <w:pStyle w:val="TableText8New"/>
              <w:rPr>
                <w:noProof/>
                <w:sz w:val="18"/>
                <w:szCs w:val="18"/>
                <w:lang w:val="en-US"/>
              </w:rPr>
            </w:pPr>
            <w:r w:rsidRPr="00B66EF6">
              <w:rPr>
                <w:noProof/>
                <w:sz w:val="18"/>
                <w:szCs w:val="18"/>
                <w:lang w:val="en-US"/>
              </w:rPr>
              <w:t xml:space="preserve">Average daily dose during maintenance phase: 3.4 (1.6) mg/kg/day </w:t>
            </w:r>
          </w:p>
        </w:tc>
        <w:tc>
          <w:tcPr>
            <w:tcW w:w="2953" w:type="dxa"/>
          </w:tcPr>
          <w:p w:rsidR="00732CC3" w:rsidRPr="00302A5B" w:rsidRDefault="00732CC3" w:rsidP="005E5733">
            <w:pPr>
              <w:pStyle w:val="TableText8-Bold"/>
              <w:rPr>
                <w:sz w:val="18"/>
                <w:szCs w:val="18"/>
              </w:rPr>
            </w:pPr>
            <w:r w:rsidRPr="00B66EF6">
              <w:rPr>
                <w:sz w:val="18"/>
                <w:szCs w:val="18"/>
              </w:rPr>
              <w:t>Topiramate</w:t>
            </w:r>
          </w:p>
          <w:p w:rsidR="00732CC3" w:rsidRPr="00302A5B" w:rsidRDefault="00732CC3" w:rsidP="005E5733">
            <w:pPr>
              <w:pStyle w:val="TableText8New"/>
              <w:rPr>
                <w:noProof/>
                <w:sz w:val="18"/>
                <w:szCs w:val="18"/>
                <w:lang w:val="en-US"/>
              </w:rPr>
            </w:pPr>
            <w:r w:rsidRPr="00B66EF6">
              <w:rPr>
                <w:noProof/>
                <w:sz w:val="18"/>
                <w:szCs w:val="18"/>
                <w:lang w:val="en-US"/>
              </w:rPr>
              <w:t>Initial dose: 12.5 mg/day</w:t>
            </w:r>
          </w:p>
          <w:p w:rsidR="00732CC3" w:rsidRPr="00302A5B" w:rsidRDefault="00732CC3" w:rsidP="005E5733">
            <w:pPr>
              <w:pStyle w:val="TableText8New"/>
              <w:rPr>
                <w:noProof/>
                <w:sz w:val="18"/>
                <w:szCs w:val="18"/>
                <w:lang w:val="en-US"/>
              </w:rPr>
            </w:pPr>
            <w:r w:rsidRPr="00B66EF6">
              <w:rPr>
                <w:noProof/>
                <w:sz w:val="18"/>
                <w:szCs w:val="18"/>
                <w:lang w:val="en-US"/>
              </w:rPr>
              <w:t>Titration dose: to at least 50 mg/day in patients  &lt; 30 kg and 75 mg/day in patients &gt; 30 kg over 4 weeks</w:t>
            </w:r>
          </w:p>
          <w:p w:rsidR="00732CC3" w:rsidRPr="00302A5B" w:rsidRDefault="00732CC3" w:rsidP="005E5733">
            <w:pPr>
              <w:pStyle w:val="TableText8New"/>
              <w:rPr>
                <w:noProof/>
                <w:sz w:val="18"/>
                <w:szCs w:val="18"/>
                <w:lang w:val="en-US"/>
              </w:rPr>
            </w:pPr>
            <w:r w:rsidRPr="00B66EF6">
              <w:rPr>
                <w:noProof/>
                <w:sz w:val="18"/>
                <w:szCs w:val="18"/>
                <w:lang w:val="en-US"/>
              </w:rPr>
              <w:t>Maximum dose: 4 mg/kg/day</w:t>
            </w:r>
          </w:p>
          <w:p w:rsidR="00732CC3" w:rsidRPr="00302A5B" w:rsidRDefault="00732CC3" w:rsidP="005E5733">
            <w:pPr>
              <w:pStyle w:val="TableText8New"/>
              <w:rPr>
                <w:noProof/>
                <w:sz w:val="18"/>
                <w:szCs w:val="18"/>
                <w:lang w:val="en-US"/>
              </w:rPr>
            </w:pPr>
            <w:r w:rsidRPr="00B66EF6">
              <w:rPr>
                <w:noProof/>
                <w:sz w:val="18"/>
                <w:szCs w:val="18"/>
                <w:lang w:val="en-US"/>
              </w:rPr>
              <w:t>Average daily dose during maintenance phase: 21.6 (3.2) mg/kg/day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28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Kim, 2007</w:t>
            </w:r>
          </w:p>
          <w:p w:rsidR="00732CC3" w:rsidRPr="00302A5B" w:rsidRDefault="00732CC3" w:rsidP="005E5733">
            <w:pPr>
              <w:pStyle w:val="TableText8New"/>
              <w:rPr>
                <w:noProof/>
                <w:sz w:val="18"/>
                <w:szCs w:val="18"/>
                <w:lang w:val="en-US"/>
              </w:rPr>
            </w:pPr>
            <w:r w:rsidRPr="00B66EF6">
              <w:rPr>
                <w:noProof/>
                <w:sz w:val="18"/>
                <w:szCs w:val="18"/>
                <w:lang w:val="en-US"/>
              </w:rPr>
              <w:t>(N=33)</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Prospective </w:t>
            </w:r>
          </w:p>
          <w:p w:rsidR="00732CC3" w:rsidRPr="00302A5B" w:rsidRDefault="00732CC3" w:rsidP="005E5733">
            <w:pPr>
              <w:pStyle w:val="TableText8New"/>
              <w:rPr>
                <w:noProof/>
                <w:sz w:val="18"/>
                <w:szCs w:val="18"/>
                <w:lang w:val="en-US"/>
              </w:rPr>
            </w:pPr>
            <w:r w:rsidRPr="00B66EF6">
              <w:rPr>
                <w:noProof/>
                <w:sz w:val="18"/>
                <w:szCs w:val="18"/>
                <w:lang w:val="en-US"/>
              </w:rPr>
              <w:t>Observational</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Korea</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Poor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Dose not reported</w:t>
            </w:r>
          </w:p>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Dose not reported</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Dose not reported</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6 months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Levisohn, 2007</w:t>
            </w:r>
          </w:p>
          <w:p w:rsidR="00732CC3" w:rsidRPr="00302A5B" w:rsidRDefault="00732CC3" w:rsidP="005E5733">
            <w:pPr>
              <w:pStyle w:val="TableText8New"/>
              <w:rPr>
                <w:noProof/>
                <w:sz w:val="18"/>
                <w:szCs w:val="18"/>
                <w:lang w:val="en-US"/>
              </w:rPr>
            </w:pPr>
            <w:r w:rsidRPr="00B66EF6">
              <w:rPr>
                <w:noProof/>
                <w:sz w:val="18"/>
                <w:szCs w:val="18"/>
                <w:lang w:val="en-US"/>
              </w:rPr>
              <w:t>(N= 28)</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Randmoized,</w:t>
            </w:r>
          </w:p>
          <w:p w:rsidR="00732CC3" w:rsidRPr="00302A5B" w:rsidRDefault="00732CC3" w:rsidP="005E5733">
            <w:pPr>
              <w:pStyle w:val="TableText8New"/>
              <w:rPr>
                <w:noProof/>
                <w:sz w:val="18"/>
                <w:szCs w:val="18"/>
                <w:lang w:val="en-US"/>
              </w:rPr>
            </w:pPr>
            <w:r w:rsidRPr="00B66EF6">
              <w:rPr>
                <w:noProof/>
                <w:sz w:val="18"/>
                <w:szCs w:val="18"/>
                <w:lang w:val="en-US"/>
              </w:rPr>
              <w:t>Open Label</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Poor</w:t>
            </w:r>
          </w:p>
        </w:tc>
        <w:tc>
          <w:tcPr>
            <w:tcW w:w="0" w:type="auto"/>
          </w:tcPr>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Median daily dose: 750 mg/day</w:t>
            </w:r>
          </w:p>
        </w:tc>
        <w:tc>
          <w:tcPr>
            <w:tcW w:w="2953" w:type="dxa"/>
          </w:tcPr>
          <w:p w:rsidR="00732CC3" w:rsidRPr="00302A5B" w:rsidRDefault="00732CC3" w:rsidP="005E5733">
            <w:pPr>
              <w:pStyle w:val="TableText8-Bold"/>
              <w:rPr>
                <w:sz w:val="18"/>
                <w:szCs w:val="18"/>
              </w:rPr>
            </w:pPr>
            <w:r w:rsidRPr="00B66EF6">
              <w:rPr>
                <w:sz w:val="18"/>
                <w:szCs w:val="18"/>
              </w:rPr>
              <w:t>Topiramate</w:t>
            </w:r>
          </w:p>
          <w:p w:rsidR="00732CC3" w:rsidRPr="00302A5B" w:rsidRDefault="00732CC3" w:rsidP="005E5733">
            <w:pPr>
              <w:pStyle w:val="TableText8New"/>
              <w:rPr>
                <w:noProof/>
                <w:sz w:val="18"/>
                <w:szCs w:val="18"/>
                <w:lang w:val="en-US"/>
              </w:rPr>
            </w:pPr>
            <w:r w:rsidRPr="00B66EF6">
              <w:rPr>
                <w:noProof/>
                <w:sz w:val="18"/>
                <w:szCs w:val="18"/>
                <w:lang w:val="en-US"/>
              </w:rPr>
              <w:t>Median daily dose: 250 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26 weeks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Marson, 2007</w:t>
            </w:r>
          </w:p>
          <w:p w:rsidR="00732CC3" w:rsidRPr="00302A5B" w:rsidRDefault="00732CC3" w:rsidP="005E5733">
            <w:pPr>
              <w:pStyle w:val="TableText8New"/>
              <w:rPr>
                <w:noProof/>
                <w:sz w:val="18"/>
                <w:szCs w:val="18"/>
                <w:lang w:val="en-US"/>
              </w:rPr>
            </w:pPr>
            <w:r w:rsidRPr="00B66EF6">
              <w:rPr>
                <w:noProof/>
                <w:sz w:val="18"/>
                <w:szCs w:val="18"/>
                <w:lang w:val="en-US"/>
              </w:rPr>
              <w:t>SANAD Arm A</w:t>
            </w:r>
          </w:p>
          <w:p w:rsidR="00732CC3" w:rsidRPr="00302A5B" w:rsidRDefault="00732CC3" w:rsidP="005E5733">
            <w:pPr>
              <w:pStyle w:val="TableText8New"/>
              <w:rPr>
                <w:noProof/>
                <w:sz w:val="18"/>
                <w:szCs w:val="18"/>
                <w:lang w:val="en-US"/>
              </w:rPr>
            </w:pPr>
            <w:r w:rsidRPr="00B66EF6">
              <w:rPr>
                <w:noProof/>
                <w:sz w:val="18"/>
                <w:szCs w:val="18"/>
                <w:lang w:val="en-US"/>
              </w:rPr>
              <w:t>(N= 1721)</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 xml:space="preserve">Open Label </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Kingdom</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Health Technology Assessment Program</w:t>
            </w:r>
          </w:p>
          <w:p w:rsidR="00732CC3" w:rsidRPr="00302A5B" w:rsidRDefault="00732CC3" w:rsidP="005E5733">
            <w:pPr>
              <w:pStyle w:val="TableText8New"/>
              <w:rPr>
                <w:noProof/>
                <w:sz w:val="18"/>
                <w:szCs w:val="18"/>
                <w:lang w:val="en-US"/>
              </w:rPr>
            </w:pPr>
            <w:r w:rsidRPr="00B66EF6">
              <w:rPr>
                <w:noProof/>
                <w:sz w:val="18"/>
                <w:szCs w:val="18"/>
                <w:lang w:val="en-US"/>
              </w:rPr>
              <w:t>GlaxoSmithKline</w:t>
            </w:r>
          </w:p>
          <w:p w:rsidR="00732CC3" w:rsidRPr="00302A5B" w:rsidRDefault="00732CC3" w:rsidP="005E5733">
            <w:pPr>
              <w:pStyle w:val="TableText8New"/>
              <w:rPr>
                <w:noProof/>
                <w:sz w:val="18"/>
                <w:szCs w:val="18"/>
                <w:lang w:val="en-US"/>
              </w:rPr>
            </w:pPr>
            <w:r w:rsidRPr="00B66EF6">
              <w:rPr>
                <w:noProof/>
                <w:sz w:val="18"/>
                <w:szCs w:val="18"/>
                <w:lang w:val="en-US"/>
              </w:rPr>
              <w:t>Janssen-Cilag</w:t>
            </w:r>
          </w:p>
          <w:p w:rsidR="00732CC3" w:rsidRPr="00302A5B" w:rsidRDefault="00732CC3" w:rsidP="005E5733">
            <w:pPr>
              <w:pStyle w:val="TableText8New"/>
              <w:rPr>
                <w:noProof/>
                <w:sz w:val="18"/>
                <w:szCs w:val="18"/>
                <w:lang w:val="en-US"/>
              </w:rPr>
            </w:pPr>
            <w:r w:rsidRPr="00B66EF6">
              <w:rPr>
                <w:noProof/>
                <w:sz w:val="18"/>
                <w:szCs w:val="18"/>
                <w:lang w:val="en-US"/>
              </w:rPr>
              <w:t>Novartis</w:t>
            </w:r>
          </w:p>
          <w:p w:rsidR="00732CC3" w:rsidRPr="00302A5B" w:rsidRDefault="00732CC3" w:rsidP="005E5733">
            <w:pPr>
              <w:pStyle w:val="TableText8New"/>
              <w:rPr>
                <w:noProof/>
                <w:sz w:val="18"/>
                <w:szCs w:val="18"/>
                <w:lang w:val="en-US"/>
              </w:rPr>
            </w:pPr>
            <w:r w:rsidRPr="00B66EF6">
              <w:rPr>
                <w:noProof/>
                <w:sz w:val="18"/>
                <w:szCs w:val="18"/>
                <w:lang w:val="en-US"/>
              </w:rPr>
              <w:t>Pfizer</w:t>
            </w:r>
          </w:p>
          <w:p w:rsidR="00732CC3" w:rsidRPr="00302A5B" w:rsidRDefault="00732CC3" w:rsidP="005E5733">
            <w:pPr>
              <w:pStyle w:val="TableText8New"/>
              <w:rPr>
                <w:noProof/>
                <w:sz w:val="18"/>
                <w:szCs w:val="18"/>
                <w:lang w:val="en-US"/>
              </w:rPr>
            </w:pPr>
            <w:r w:rsidRPr="00B66EF6">
              <w:rPr>
                <w:noProof/>
                <w:sz w:val="18"/>
                <w:szCs w:val="18"/>
                <w:lang w:val="en-US"/>
              </w:rPr>
              <w:t>Sanofi-Synthelabo</w:t>
            </w:r>
          </w:p>
          <w:p w:rsidR="00732CC3" w:rsidRPr="00302A5B" w:rsidRDefault="00732CC3" w:rsidP="005E5733">
            <w:pPr>
              <w:pStyle w:val="TableText8New"/>
              <w:rPr>
                <w:noProof/>
                <w:sz w:val="18"/>
                <w:szCs w:val="18"/>
                <w:lang w:val="en-US"/>
              </w:rPr>
            </w:pPr>
            <w:r w:rsidRPr="00B66EF6">
              <w:rPr>
                <w:noProof/>
                <w:sz w:val="18"/>
                <w:szCs w:val="18"/>
                <w:lang w:val="en-US"/>
              </w:rPr>
              <w:t>Wellcome Trust</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Maintenance dose (above 16 years of age): 600 mg/day</w:t>
            </w:r>
          </w:p>
          <w:p w:rsidR="00732CC3" w:rsidRPr="00302A5B" w:rsidRDefault="00732CC3" w:rsidP="005E5733">
            <w:pPr>
              <w:pStyle w:val="TableText8New"/>
              <w:rPr>
                <w:noProof/>
                <w:sz w:val="18"/>
                <w:szCs w:val="18"/>
                <w:lang w:val="en-US"/>
              </w:rPr>
            </w:pPr>
            <w:r w:rsidRPr="00B66EF6">
              <w:rPr>
                <w:noProof/>
                <w:sz w:val="18"/>
                <w:szCs w:val="18"/>
                <w:lang w:val="en-US"/>
              </w:rPr>
              <w:t>Maintenance dose (children under 16 years of age): 15-20 mg/kg/day</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Maintenance dose (above 16 years of age): 150 mg/day</w:t>
            </w:r>
          </w:p>
          <w:p w:rsidR="00732CC3" w:rsidRPr="00302A5B" w:rsidRDefault="00732CC3" w:rsidP="005E5733">
            <w:pPr>
              <w:pStyle w:val="TableText8New"/>
              <w:rPr>
                <w:noProof/>
                <w:sz w:val="18"/>
                <w:szCs w:val="18"/>
                <w:lang w:val="en-US"/>
              </w:rPr>
            </w:pPr>
            <w:r w:rsidRPr="00B66EF6">
              <w:rPr>
                <w:noProof/>
                <w:sz w:val="18"/>
                <w:szCs w:val="18"/>
                <w:lang w:val="en-US"/>
              </w:rPr>
              <w:t>Maintenance dose (children under 16 years of age): 3-6 mk/gk/day</w:t>
            </w:r>
          </w:p>
          <w:p w:rsidR="00732CC3" w:rsidRPr="00302A5B" w:rsidRDefault="00732CC3" w:rsidP="005E5733">
            <w:pPr>
              <w:pStyle w:val="TableText8-Bold"/>
              <w:rPr>
                <w:sz w:val="18"/>
                <w:szCs w:val="18"/>
              </w:rPr>
            </w:pPr>
            <w:r w:rsidRPr="00B66EF6">
              <w:rPr>
                <w:sz w:val="18"/>
                <w:szCs w:val="18"/>
              </w:rPr>
              <w:t>Gabapentin</w:t>
            </w:r>
          </w:p>
          <w:p w:rsidR="00732CC3" w:rsidRPr="00302A5B" w:rsidRDefault="00732CC3" w:rsidP="005E5733">
            <w:pPr>
              <w:pStyle w:val="TableText8New"/>
              <w:rPr>
                <w:noProof/>
                <w:sz w:val="18"/>
                <w:szCs w:val="18"/>
                <w:lang w:val="en-US"/>
              </w:rPr>
            </w:pPr>
            <w:r w:rsidRPr="00B66EF6">
              <w:rPr>
                <w:noProof/>
                <w:sz w:val="18"/>
                <w:szCs w:val="18"/>
                <w:lang w:val="en-US"/>
              </w:rPr>
              <w:t>Maintenance dose (above 16 years of age): 1200 mg/day</w:t>
            </w:r>
          </w:p>
          <w:p w:rsidR="00732CC3" w:rsidRPr="00302A5B" w:rsidRDefault="00732CC3" w:rsidP="005E5733">
            <w:pPr>
              <w:pStyle w:val="TableText8New"/>
              <w:rPr>
                <w:noProof/>
                <w:sz w:val="18"/>
                <w:szCs w:val="18"/>
                <w:lang w:val="en-US"/>
              </w:rPr>
            </w:pPr>
            <w:r w:rsidRPr="00B66EF6">
              <w:rPr>
                <w:noProof/>
                <w:sz w:val="18"/>
                <w:szCs w:val="18"/>
                <w:lang w:val="en-US"/>
              </w:rPr>
              <w:t>Maintenance dose (children under 16 years of age): 30-45 mg/kg/day</w:t>
            </w:r>
          </w:p>
          <w:p w:rsidR="00732CC3" w:rsidRPr="00302A5B" w:rsidRDefault="00732CC3" w:rsidP="005E5733">
            <w:pPr>
              <w:pStyle w:val="TableText8-Bold"/>
              <w:rPr>
                <w:sz w:val="18"/>
                <w:szCs w:val="18"/>
              </w:rPr>
            </w:pPr>
            <w:r w:rsidRPr="00B66EF6">
              <w:rPr>
                <w:sz w:val="18"/>
                <w:szCs w:val="18"/>
              </w:rPr>
              <w:t>Topiramate</w:t>
            </w:r>
          </w:p>
          <w:p w:rsidR="00732CC3" w:rsidRPr="00302A5B" w:rsidRDefault="00732CC3" w:rsidP="005E5733">
            <w:pPr>
              <w:pStyle w:val="TableText8New"/>
              <w:rPr>
                <w:noProof/>
                <w:sz w:val="18"/>
                <w:szCs w:val="18"/>
                <w:lang w:val="en-US"/>
              </w:rPr>
            </w:pPr>
            <w:r w:rsidRPr="00B66EF6">
              <w:rPr>
                <w:noProof/>
                <w:sz w:val="18"/>
                <w:szCs w:val="18"/>
                <w:lang w:val="en-US"/>
              </w:rPr>
              <w:t>Maintenance dose (above 16 years of age): 150 mg/day</w:t>
            </w:r>
          </w:p>
          <w:p w:rsidR="00732CC3" w:rsidRPr="00302A5B" w:rsidRDefault="00732CC3" w:rsidP="005E5733">
            <w:pPr>
              <w:pStyle w:val="TableText8New"/>
              <w:rPr>
                <w:noProof/>
                <w:sz w:val="18"/>
                <w:szCs w:val="18"/>
                <w:lang w:val="en-US"/>
              </w:rPr>
            </w:pPr>
            <w:r w:rsidRPr="00B66EF6">
              <w:rPr>
                <w:noProof/>
                <w:sz w:val="18"/>
                <w:szCs w:val="18"/>
                <w:lang w:val="en-US"/>
              </w:rPr>
              <w:t xml:space="preserve">Maintenance dose (children under 16 years of age): 3-6 mg/kg/day </w:t>
            </w:r>
          </w:p>
          <w:p w:rsidR="00732CC3" w:rsidRPr="00302A5B" w:rsidRDefault="00732CC3" w:rsidP="005E5733">
            <w:pPr>
              <w:pStyle w:val="TableText8-Bold"/>
              <w:rPr>
                <w:sz w:val="18"/>
                <w:szCs w:val="18"/>
              </w:rPr>
            </w:pPr>
            <w:r w:rsidRPr="00B66EF6">
              <w:rPr>
                <w:sz w:val="18"/>
                <w:szCs w:val="18"/>
              </w:rPr>
              <w:t>Oxcarbazepine</w:t>
            </w:r>
          </w:p>
          <w:p w:rsidR="00732CC3" w:rsidRPr="00302A5B" w:rsidRDefault="00732CC3" w:rsidP="005E5733">
            <w:pPr>
              <w:pStyle w:val="TableText8New"/>
              <w:rPr>
                <w:noProof/>
                <w:sz w:val="18"/>
                <w:szCs w:val="18"/>
                <w:lang w:val="en-US"/>
              </w:rPr>
            </w:pPr>
            <w:r w:rsidRPr="00B66EF6">
              <w:rPr>
                <w:noProof/>
                <w:sz w:val="18"/>
                <w:szCs w:val="18"/>
                <w:lang w:val="en-US"/>
              </w:rPr>
              <w:t>Maintenance dose (above 16 years of age): 900 mg/day</w:t>
            </w:r>
          </w:p>
          <w:p w:rsidR="00732CC3" w:rsidRPr="00302A5B" w:rsidRDefault="00732CC3" w:rsidP="005E5733">
            <w:pPr>
              <w:pStyle w:val="TableText8New"/>
              <w:rPr>
                <w:noProof/>
                <w:sz w:val="18"/>
                <w:szCs w:val="18"/>
                <w:lang w:val="en-US"/>
              </w:rPr>
            </w:pPr>
            <w:r w:rsidRPr="00B66EF6">
              <w:rPr>
                <w:noProof/>
                <w:sz w:val="18"/>
                <w:szCs w:val="18"/>
                <w:lang w:val="en-US"/>
              </w:rPr>
              <w:t>Maintenance dose (children under 16 years of age): 15-30mg/kg/day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Primary outcome measures:</w:t>
            </w:r>
          </w:p>
          <w:p w:rsidR="00732CC3" w:rsidRPr="00302A5B" w:rsidRDefault="00732CC3" w:rsidP="005E5733">
            <w:pPr>
              <w:pStyle w:val="TableText8New"/>
              <w:rPr>
                <w:noProof/>
                <w:sz w:val="18"/>
                <w:szCs w:val="18"/>
                <w:lang w:val="en-US"/>
              </w:rPr>
            </w:pPr>
            <w:r w:rsidRPr="00B66EF6">
              <w:rPr>
                <w:noProof/>
                <w:sz w:val="18"/>
                <w:szCs w:val="18"/>
                <w:lang w:val="en-US"/>
              </w:rPr>
              <w:t>1.)  time from randomization to treatment failure (stopping randomized drug because of inadequate seizure control, intolerable side-effects, or both; or the addition of other antiepileptic drugs, whichever was earliest)</w:t>
            </w:r>
          </w:p>
          <w:p w:rsidR="00732CC3" w:rsidRPr="00302A5B" w:rsidRDefault="00732CC3" w:rsidP="005E5733">
            <w:pPr>
              <w:pStyle w:val="TableText8New"/>
              <w:rPr>
                <w:noProof/>
                <w:sz w:val="18"/>
                <w:szCs w:val="18"/>
                <w:lang w:val="en-US"/>
              </w:rPr>
            </w:pPr>
            <w:r w:rsidRPr="00B66EF6">
              <w:rPr>
                <w:noProof/>
                <w:sz w:val="18"/>
                <w:szCs w:val="18"/>
                <w:lang w:val="en-US"/>
              </w:rPr>
              <w:t>2.)  the time from randomization to a 1-year period of remission of seizures</w:t>
            </w:r>
          </w:p>
          <w:p w:rsidR="00732CC3" w:rsidRPr="00302A5B" w:rsidRDefault="00732CC3" w:rsidP="005E5733">
            <w:pPr>
              <w:pStyle w:val="TableText8New"/>
              <w:rPr>
                <w:noProof/>
                <w:sz w:val="18"/>
                <w:szCs w:val="18"/>
                <w:lang w:val="en-US"/>
              </w:rPr>
            </w:pPr>
            <w:r w:rsidRPr="00B66EF6">
              <w:rPr>
                <w:noProof/>
                <w:sz w:val="18"/>
                <w:szCs w:val="18"/>
                <w:lang w:val="en-US"/>
              </w:rPr>
              <w:t>Secondary outcome measures:</w:t>
            </w:r>
          </w:p>
          <w:p w:rsidR="00732CC3" w:rsidRPr="00302A5B" w:rsidRDefault="00732CC3" w:rsidP="005E5733">
            <w:pPr>
              <w:pStyle w:val="TableText8New"/>
              <w:rPr>
                <w:noProof/>
                <w:sz w:val="18"/>
                <w:szCs w:val="18"/>
                <w:lang w:val="en-US"/>
              </w:rPr>
            </w:pPr>
            <w:r w:rsidRPr="00B66EF6">
              <w:rPr>
                <w:noProof/>
                <w:sz w:val="18"/>
                <w:szCs w:val="18"/>
                <w:lang w:val="en-US"/>
              </w:rPr>
              <w:t>1.)  time from randomization to a first seizure</w:t>
            </w:r>
          </w:p>
          <w:p w:rsidR="00732CC3" w:rsidRPr="00302A5B" w:rsidRDefault="00732CC3" w:rsidP="005E5733">
            <w:pPr>
              <w:pStyle w:val="TableText8New"/>
              <w:rPr>
                <w:noProof/>
                <w:sz w:val="18"/>
                <w:szCs w:val="18"/>
                <w:lang w:val="en-US"/>
              </w:rPr>
            </w:pPr>
            <w:r w:rsidRPr="00B66EF6">
              <w:rPr>
                <w:noProof/>
                <w:sz w:val="18"/>
                <w:szCs w:val="18"/>
                <w:lang w:val="en-US"/>
              </w:rPr>
              <w:t>2.)  time to achieve a 2-year period of remission of seizures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Marson, 2007</w:t>
            </w:r>
          </w:p>
          <w:p w:rsidR="00732CC3" w:rsidRPr="00302A5B" w:rsidRDefault="00732CC3" w:rsidP="005E5733">
            <w:pPr>
              <w:pStyle w:val="TableText8New"/>
              <w:rPr>
                <w:noProof/>
                <w:sz w:val="18"/>
                <w:szCs w:val="18"/>
                <w:lang w:val="en-US"/>
              </w:rPr>
            </w:pPr>
            <w:r w:rsidRPr="00B66EF6">
              <w:rPr>
                <w:noProof/>
                <w:sz w:val="18"/>
                <w:szCs w:val="18"/>
                <w:lang w:val="en-US"/>
              </w:rPr>
              <w:t>SANAD Arm B</w:t>
            </w:r>
          </w:p>
          <w:p w:rsidR="00732CC3" w:rsidRPr="00302A5B" w:rsidRDefault="00732CC3" w:rsidP="005E5733">
            <w:pPr>
              <w:pStyle w:val="TableText8New"/>
              <w:rPr>
                <w:noProof/>
                <w:sz w:val="18"/>
                <w:szCs w:val="18"/>
                <w:lang w:val="en-US"/>
              </w:rPr>
            </w:pPr>
            <w:r w:rsidRPr="00B66EF6">
              <w:rPr>
                <w:noProof/>
                <w:sz w:val="18"/>
                <w:szCs w:val="18"/>
                <w:lang w:val="en-US"/>
              </w:rPr>
              <w:t>(N= 716)</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 xml:space="preserve">Open Label </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Kingdom</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Health Technology Assessment Program</w:t>
            </w:r>
          </w:p>
          <w:p w:rsidR="00732CC3" w:rsidRPr="00302A5B" w:rsidRDefault="00732CC3" w:rsidP="005E5733">
            <w:pPr>
              <w:pStyle w:val="TableText8New"/>
              <w:rPr>
                <w:noProof/>
                <w:sz w:val="18"/>
                <w:szCs w:val="18"/>
                <w:lang w:val="en-US"/>
              </w:rPr>
            </w:pPr>
            <w:r w:rsidRPr="00B66EF6">
              <w:rPr>
                <w:noProof/>
                <w:sz w:val="18"/>
                <w:szCs w:val="18"/>
                <w:lang w:val="en-US"/>
              </w:rPr>
              <w:t>GlaxoSmithKline</w:t>
            </w:r>
          </w:p>
          <w:p w:rsidR="00732CC3" w:rsidRPr="00302A5B" w:rsidRDefault="00732CC3" w:rsidP="005E5733">
            <w:pPr>
              <w:pStyle w:val="TableText8New"/>
              <w:rPr>
                <w:noProof/>
                <w:sz w:val="18"/>
                <w:szCs w:val="18"/>
                <w:lang w:val="en-US"/>
              </w:rPr>
            </w:pPr>
            <w:r w:rsidRPr="00B66EF6">
              <w:rPr>
                <w:noProof/>
                <w:sz w:val="18"/>
                <w:szCs w:val="18"/>
                <w:lang w:val="en-US"/>
              </w:rPr>
              <w:t>Janssen-Cilag</w:t>
            </w:r>
          </w:p>
          <w:p w:rsidR="00732CC3" w:rsidRPr="00302A5B" w:rsidRDefault="00732CC3" w:rsidP="005E5733">
            <w:pPr>
              <w:pStyle w:val="TableText8New"/>
              <w:rPr>
                <w:noProof/>
                <w:sz w:val="18"/>
                <w:szCs w:val="18"/>
                <w:lang w:val="en-US"/>
              </w:rPr>
            </w:pPr>
            <w:r w:rsidRPr="00B66EF6">
              <w:rPr>
                <w:noProof/>
                <w:sz w:val="18"/>
                <w:szCs w:val="18"/>
                <w:lang w:val="en-US"/>
              </w:rPr>
              <w:t>Novartis</w:t>
            </w:r>
          </w:p>
          <w:p w:rsidR="00732CC3" w:rsidRPr="00302A5B" w:rsidRDefault="00732CC3" w:rsidP="005E5733">
            <w:pPr>
              <w:pStyle w:val="TableText8New"/>
              <w:rPr>
                <w:noProof/>
                <w:sz w:val="18"/>
                <w:szCs w:val="18"/>
                <w:lang w:val="en-US"/>
              </w:rPr>
            </w:pPr>
            <w:r w:rsidRPr="00B66EF6">
              <w:rPr>
                <w:noProof/>
                <w:sz w:val="18"/>
                <w:szCs w:val="18"/>
                <w:lang w:val="en-US"/>
              </w:rPr>
              <w:t>Pfizer</w:t>
            </w:r>
          </w:p>
          <w:p w:rsidR="00732CC3" w:rsidRPr="00302A5B" w:rsidRDefault="00732CC3" w:rsidP="005E5733">
            <w:pPr>
              <w:pStyle w:val="TableText8New"/>
              <w:rPr>
                <w:noProof/>
                <w:sz w:val="18"/>
                <w:szCs w:val="18"/>
                <w:lang w:val="en-US"/>
              </w:rPr>
            </w:pPr>
            <w:r w:rsidRPr="00B66EF6">
              <w:rPr>
                <w:noProof/>
                <w:sz w:val="18"/>
                <w:szCs w:val="18"/>
                <w:lang w:val="en-US"/>
              </w:rPr>
              <w:t>Sanofi-Synthelabo</w:t>
            </w:r>
          </w:p>
          <w:p w:rsidR="00732CC3" w:rsidRPr="00302A5B" w:rsidRDefault="00732CC3" w:rsidP="005E5733">
            <w:pPr>
              <w:pStyle w:val="TableText8New"/>
              <w:rPr>
                <w:noProof/>
                <w:sz w:val="18"/>
                <w:szCs w:val="18"/>
                <w:lang w:val="en-US"/>
              </w:rPr>
            </w:pPr>
            <w:r w:rsidRPr="00B66EF6">
              <w:rPr>
                <w:noProof/>
                <w:sz w:val="18"/>
                <w:szCs w:val="18"/>
                <w:lang w:val="en-US"/>
              </w:rPr>
              <w:t>Wellcome Trust</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Valporic Acid</w:t>
            </w:r>
          </w:p>
          <w:p w:rsidR="00732CC3" w:rsidRPr="00302A5B" w:rsidRDefault="00732CC3" w:rsidP="005E5733">
            <w:pPr>
              <w:pStyle w:val="TableText8New"/>
              <w:rPr>
                <w:noProof/>
                <w:sz w:val="18"/>
                <w:szCs w:val="18"/>
                <w:lang w:val="en-US"/>
              </w:rPr>
            </w:pPr>
            <w:r w:rsidRPr="00B66EF6">
              <w:rPr>
                <w:noProof/>
                <w:sz w:val="18"/>
                <w:szCs w:val="18"/>
                <w:lang w:val="en-US"/>
              </w:rPr>
              <w:t>Maintenance dose (above 16 years of age): 1000 mg/day</w:t>
            </w:r>
          </w:p>
          <w:p w:rsidR="00732CC3" w:rsidRPr="00302A5B" w:rsidRDefault="00732CC3" w:rsidP="005E5733">
            <w:pPr>
              <w:pStyle w:val="TableText8New"/>
              <w:rPr>
                <w:noProof/>
                <w:sz w:val="18"/>
                <w:szCs w:val="18"/>
                <w:lang w:val="en-US"/>
              </w:rPr>
            </w:pPr>
            <w:r w:rsidRPr="00B66EF6">
              <w:rPr>
                <w:noProof/>
                <w:sz w:val="18"/>
                <w:szCs w:val="18"/>
                <w:lang w:val="en-US"/>
              </w:rPr>
              <w:t>Maintenance dose (children under 16 years of age): 20-30 mg/kg/day</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Maintenance dose (above 16 years of age): 150 mg/day</w:t>
            </w:r>
          </w:p>
          <w:p w:rsidR="00732CC3" w:rsidRPr="00302A5B" w:rsidRDefault="00732CC3" w:rsidP="005E5733">
            <w:pPr>
              <w:pStyle w:val="TableText8New"/>
              <w:rPr>
                <w:noProof/>
                <w:sz w:val="18"/>
                <w:szCs w:val="18"/>
                <w:lang w:val="en-US"/>
              </w:rPr>
            </w:pPr>
            <w:r w:rsidRPr="00B66EF6">
              <w:rPr>
                <w:noProof/>
                <w:sz w:val="18"/>
                <w:szCs w:val="18"/>
                <w:lang w:val="en-US"/>
              </w:rPr>
              <w:t>Maintenance dose (children under 16 years of age): 3-6 mk/gk/day</w:t>
            </w:r>
          </w:p>
          <w:p w:rsidR="00732CC3" w:rsidRPr="00302A5B" w:rsidRDefault="00732CC3" w:rsidP="005E5733">
            <w:pPr>
              <w:pStyle w:val="TableText8-Bold"/>
              <w:rPr>
                <w:sz w:val="18"/>
                <w:szCs w:val="18"/>
              </w:rPr>
            </w:pPr>
            <w:r w:rsidRPr="00B66EF6">
              <w:rPr>
                <w:sz w:val="18"/>
                <w:szCs w:val="18"/>
              </w:rPr>
              <w:t>Topiramate</w:t>
            </w:r>
          </w:p>
          <w:p w:rsidR="00732CC3" w:rsidRPr="00302A5B" w:rsidRDefault="00732CC3" w:rsidP="005E5733">
            <w:pPr>
              <w:pStyle w:val="TableText8New"/>
              <w:rPr>
                <w:noProof/>
                <w:sz w:val="18"/>
                <w:szCs w:val="18"/>
                <w:lang w:val="en-US"/>
              </w:rPr>
            </w:pPr>
            <w:r w:rsidRPr="00B66EF6">
              <w:rPr>
                <w:noProof/>
                <w:sz w:val="18"/>
                <w:szCs w:val="18"/>
                <w:lang w:val="en-US"/>
              </w:rPr>
              <w:t>Maintenance dose (above 16 years of age): 150 mg/day</w:t>
            </w:r>
          </w:p>
          <w:p w:rsidR="00732CC3" w:rsidRPr="00302A5B" w:rsidRDefault="00732CC3" w:rsidP="005E5733">
            <w:pPr>
              <w:pStyle w:val="TableText8New"/>
              <w:rPr>
                <w:noProof/>
                <w:sz w:val="18"/>
                <w:szCs w:val="18"/>
                <w:lang w:val="en-US"/>
              </w:rPr>
            </w:pPr>
            <w:r w:rsidRPr="00B66EF6">
              <w:rPr>
                <w:noProof/>
                <w:sz w:val="18"/>
                <w:szCs w:val="18"/>
                <w:lang w:val="en-US"/>
              </w:rPr>
              <w:t>Maintenance dose (children under 16 years of age): 3-6 mk/gk/day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Primary outcome measures:</w:t>
            </w:r>
          </w:p>
          <w:p w:rsidR="00732CC3" w:rsidRPr="00302A5B" w:rsidRDefault="00732CC3" w:rsidP="005E5733">
            <w:pPr>
              <w:pStyle w:val="TableText8New"/>
              <w:rPr>
                <w:noProof/>
                <w:sz w:val="18"/>
                <w:szCs w:val="18"/>
                <w:lang w:val="en-US"/>
              </w:rPr>
            </w:pPr>
            <w:r w:rsidRPr="00B66EF6">
              <w:rPr>
                <w:noProof/>
                <w:sz w:val="18"/>
                <w:szCs w:val="18"/>
                <w:lang w:val="en-US"/>
              </w:rPr>
              <w:t>1.)  time from randomization to treatment failure (stopping randomized drug because of inadequate seizure control, intolerable side-effects, or both; or the addition of other antiepileptic drugs, whichever was earliest)</w:t>
            </w:r>
          </w:p>
          <w:p w:rsidR="00732CC3" w:rsidRPr="00302A5B" w:rsidRDefault="00732CC3" w:rsidP="005E5733">
            <w:pPr>
              <w:pStyle w:val="TableText8New"/>
              <w:rPr>
                <w:noProof/>
                <w:sz w:val="18"/>
                <w:szCs w:val="18"/>
                <w:lang w:val="en-US"/>
              </w:rPr>
            </w:pPr>
            <w:r w:rsidRPr="00B66EF6">
              <w:rPr>
                <w:noProof/>
                <w:sz w:val="18"/>
                <w:szCs w:val="18"/>
                <w:lang w:val="en-US"/>
              </w:rPr>
              <w:t>2.)  the time from randomization to a 1-year period of remission of seizures</w:t>
            </w:r>
          </w:p>
          <w:p w:rsidR="00732CC3" w:rsidRPr="00302A5B" w:rsidRDefault="00732CC3" w:rsidP="005E5733">
            <w:pPr>
              <w:pStyle w:val="TableText8New"/>
              <w:rPr>
                <w:noProof/>
                <w:sz w:val="18"/>
                <w:szCs w:val="18"/>
                <w:lang w:val="en-US"/>
              </w:rPr>
            </w:pPr>
            <w:r w:rsidRPr="00B66EF6">
              <w:rPr>
                <w:noProof/>
                <w:sz w:val="18"/>
                <w:szCs w:val="18"/>
                <w:lang w:val="en-US"/>
              </w:rPr>
              <w:t>Secondary outcome measures:</w:t>
            </w:r>
          </w:p>
          <w:p w:rsidR="00732CC3" w:rsidRPr="00302A5B" w:rsidRDefault="00732CC3" w:rsidP="005E5733">
            <w:pPr>
              <w:pStyle w:val="TableText8New"/>
              <w:rPr>
                <w:noProof/>
                <w:sz w:val="18"/>
                <w:szCs w:val="18"/>
                <w:lang w:val="en-US"/>
              </w:rPr>
            </w:pPr>
            <w:r w:rsidRPr="00B66EF6">
              <w:rPr>
                <w:noProof/>
                <w:sz w:val="18"/>
                <w:szCs w:val="18"/>
                <w:lang w:val="en-US"/>
              </w:rPr>
              <w:t>1.)  time from randomization to a first seizure</w:t>
            </w:r>
          </w:p>
          <w:p w:rsidR="00732CC3" w:rsidRPr="00302A5B" w:rsidRDefault="00732CC3" w:rsidP="005E5733">
            <w:pPr>
              <w:pStyle w:val="TableText8New"/>
              <w:rPr>
                <w:noProof/>
                <w:sz w:val="18"/>
                <w:szCs w:val="18"/>
                <w:lang w:val="en-US"/>
              </w:rPr>
            </w:pPr>
            <w:r w:rsidRPr="00B66EF6">
              <w:rPr>
                <w:noProof/>
                <w:sz w:val="18"/>
                <w:szCs w:val="18"/>
                <w:lang w:val="en-US"/>
              </w:rPr>
              <w:t>2.)  time to achieve a 2-year period of remission of seizures</w:t>
            </w:r>
          </w:p>
        </w:tc>
      </w:tr>
      <w:tr w:rsidR="00732CC3" w:rsidRPr="00882D1E" w:rsidTr="00732CC3">
        <w:trPr>
          <w:cantSplit/>
        </w:trPr>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lastRenderedPageBreak/>
              <w:t>Saetre, 2007</w:t>
            </w:r>
          </w:p>
          <w:p w:rsidR="00732CC3" w:rsidRPr="00302A5B" w:rsidRDefault="00732CC3" w:rsidP="005E5733">
            <w:pPr>
              <w:pStyle w:val="TableText8New"/>
              <w:rPr>
                <w:noProof/>
                <w:sz w:val="18"/>
                <w:szCs w:val="18"/>
                <w:lang w:val="en-US"/>
              </w:rPr>
            </w:pPr>
            <w:r w:rsidRPr="00B66EF6">
              <w:rPr>
                <w:noProof/>
                <w:sz w:val="18"/>
                <w:szCs w:val="18"/>
                <w:lang w:val="en-US"/>
              </w:rPr>
              <w:t>(N= 186)</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Double Blind Double Dummy Parallel Group </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Croatia</w:t>
            </w:r>
          </w:p>
          <w:p w:rsidR="00732CC3" w:rsidRPr="00302A5B" w:rsidRDefault="00732CC3" w:rsidP="005E5733">
            <w:pPr>
              <w:pStyle w:val="TableText8New"/>
              <w:rPr>
                <w:noProof/>
                <w:sz w:val="18"/>
                <w:szCs w:val="18"/>
                <w:lang w:val="en-US"/>
              </w:rPr>
            </w:pPr>
            <w:r w:rsidRPr="00B66EF6">
              <w:rPr>
                <w:noProof/>
                <w:sz w:val="18"/>
                <w:szCs w:val="18"/>
                <w:lang w:val="en-US"/>
              </w:rPr>
              <w:t>Finland</w:t>
            </w:r>
          </w:p>
          <w:p w:rsidR="00732CC3" w:rsidRPr="00302A5B" w:rsidRDefault="00732CC3" w:rsidP="005E5733">
            <w:pPr>
              <w:pStyle w:val="TableText8New"/>
              <w:rPr>
                <w:noProof/>
                <w:sz w:val="18"/>
                <w:szCs w:val="18"/>
                <w:lang w:val="en-US"/>
              </w:rPr>
            </w:pPr>
            <w:r w:rsidRPr="00B66EF6">
              <w:rPr>
                <w:noProof/>
                <w:sz w:val="18"/>
                <w:szCs w:val="18"/>
                <w:lang w:val="en-US"/>
              </w:rPr>
              <w:t>France</w:t>
            </w:r>
          </w:p>
          <w:p w:rsidR="00732CC3" w:rsidRPr="00302A5B" w:rsidRDefault="00732CC3" w:rsidP="005E5733">
            <w:pPr>
              <w:pStyle w:val="TableText8New"/>
              <w:rPr>
                <w:noProof/>
                <w:sz w:val="18"/>
                <w:szCs w:val="18"/>
                <w:lang w:val="en-US"/>
              </w:rPr>
            </w:pPr>
            <w:r w:rsidRPr="00B66EF6">
              <w:rPr>
                <w:noProof/>
                <w:sz w:val="18"/>
                <w:szCs w:val="18"/>
                <w:lang w:val="en-US"/>
              </w:rPr>
              <w:t xml:space="preserve">Italy </w:t>
            </w:r>
          </w:p>
          <w:p w:rsidR="00732CC3" w:rsidRPr="00302A5B" w:rsidRDefault="00732CC3" w:rsidP="005E5733">
            <w:pPr>
              <w:pStyle w:val="TableText8New"/>
              <w:rPr>
                <w:noProof/>
                <w:sz w:val="18"/>
                <w:szCs w:val="18"/>
                <w:lang w:val="en-US"/>
              </w:rPr>
            </w:pPr>
            <w:r w:rsidRPr="00B66EF6">
              <w:rPr>
                <w:noProof/>
                <w:sz w:val="18"/>
                <w:szCs w:val="18"/>
                <w:lang w:val="en-US"/>
              </w:rPr>
              <w:t>Norway</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GlaxoSmithKline</w:t>
            </w:r>
          </w:p>
        </w:tc>
        <w:tc>
          <w:tcPr>
            <w:tcW w:w="0" w:type="auto"/>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Good</w:t>
            </w:r>
          </w:p>
        </w:tc>
        <w:tc>
          <w:tcPr>
            <w:tcW w:w="0" w:type="auto"/>
            <w:tcBorders>
              <w:bottom w:val="single" w:sz="4" w:space="0" w:color="auto"/>
            </w:tcBorders>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Initial dose: 100 mg/day</w:t>
            </w:r>
          </w:p>
          <w:p w:rsidR="00732CC3" w:rsidRPr="00302A5B" w:rsidRDefault="00732CC3" w:rsidP="005E5733">
            <w:pPr>
              <w:pStyle w:val="TableText8New"/>
              <w:rPr>
                <w:noProof/>
                <w:sz w:val="18"/>
                <w:szCs w:val="18"/>
                <w:lang w:val="en-US"/>
              </w:rPr>
            </w:pPr>
            <w:r w:rsidRPr="00B66EF6">
              <w:rPr>
                <w:noProof/>
                <w:sz w:val="18"/>
                <w:szCs w:val="18"/>
                <w:lang w:val="en-US"/>
              </w:rPr>
              <w:t>Maintenance dose: 400 mg/day</w:t>
            </w:r>
          </w:p>
          <w:p w:rsidR="00732CC3" w:rsidRPr="00302A5B" w:rsidRDefault="00732CC3" w:rsidP="005E5733">
            <w:pPr>
              <w:pStyle w:val="TableText8New"/>
              <w:rPr>
                <w:noProof/>
                <w:sz w:val="18"/>
                <w:szCs w:val="18"/>
                <w:lang w:val="en-US"/>
              </w:rPr>
            </w:pPr>
            <w:r w:rsidRPr="00B66EF6">
              <w:rPr>
                <w:noProof/>
                <w:sz w:val="18"/>
                <w:szCs w:val="18"/>
                <w:lang w:val="en-US"/>
              </w:rPr>
              <w:t>Maximum dose: 2000 mg/day</w:t>
            </w:r>
          </w:p>
          <w:p w:rsidR="00732CC3" w:rsidRPr="00302A5B" w:rsidRDefault="00732CC3" w:rsidP="005E5733">
            <w:pPr>
              <w:pStyle w:val="TableText8New"/>
              <w:rPr>
                <w:noProof/>
                <w:sz w:val="18"/>
                <w:szCs w:val="18"/>
                <w:lang w:val="en-US"/>
              </w:rPr>
            </w:pPr>
            <w:r w:rsidRPr="00B66EF6">
              <w:rPr>
                <w:noProof/>
                <w:sz w:val="18"/>
                <w:szCs w:val="18"/>
                <w:lang w:val="en-US"/>
              </w:rPr>
              <w:t>Titration: 100 mg/day for 2 weeks increased to 100 mg twice a day for 2 weeks, then increased to 200</w:t>
            </w:r>
            <w:r w:rsidRPr="00B66EF6">
              <w:rPr>
                <w:rFonts w:hint="eastAsia"/>
                <w:noProof/>
                <w:sz w:val="18"/>
                <w:szCs w:val="18"/>
                <w:lang w:val="en-US"/>
              </w:rPr>
              <w:t> </w:t>
            </w:r>
            <w:r w:rsidRPr="00B66EF6">
              <w:rPr>
                <w:noProof/>
                <w:sz w:val="18"/>
                <w:szCs w:val="18"/>
                <w:lang w:val="en-US"/>
              </w:rPr>
              <w:t>mg twice a day up to a max of 1000 mg twice a day</w:t>
            </w:r>
          </w:p>
        </w:tc>
        <w:tc>
          <w:tcPr>
            <w:tcW w:w="2953" w:type="dxa"/>
            <w:tcBorders>
              <w:bottom w:val="single" w:sz="4" w:space="0" w:color="auto"/>
            </w:tcBorders>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Initia dose: 25 mg/day</w:t>
            </w:r>
          </w:p>
          <w:p w:rsidR="00732CC3" w:rsidRPr="00302A5B" w:rsidRDefault="00732CC3" w:rsidP="005E5733">
            <w:pPr>
              <w:pStyle w:val="TableText8New"/>
              <w:rPr>
                <w:noProof/>
                <w:sz w:val="18"/>
                <w:szCs w:val="18"/>
                <w:lang w:val="en-US"/>
              </w:rPr>
            </w:pPr>
            <w:r w:rsidRPr="00B66EF6">
              <w:rPr>
                <w:noProof/>
                <w:sz w:val="18"/>
                <w:szCs w:val="18"/>
                <w:lang w:val="en-US"/>
              </w:rPr>
              <w:t>Maintenance dose: 100 mg/day</w:t>
            </w:r>
          </w:p>
          <w:p w:rsidR="00732CC3" w:rsidRPr="00302A5B" w:rsidRDefault="00732CC3" w:rsidP="005E5733">
            <w:pPr>
              <w:pStyle w:val="TableText8New"/>
              <w:rPr>
                <w:noProof/>
                <w:sz w:val="18"/>
                <w:szCs w:val="18"/>
                <w:lang w:val="en-US"/>
              </w:rPr>
            </w:pPr>
            <w:r w:rsidRPr="00B66EF6">
              <w:rPr>
                <w:noProof/>
                <w:sz w:val="18"/>
                <w:szCs w:val="18"/>
                <w:lang w:val="en-US"/>
              </w:rPr>
              <w:t>Maximum dose: 500 mg/day</w:t>
            </w:r>
          </w:p>
          <w:p w:rsidR="00732CC3" w:rsidRPr="00302A5B" w:rsidRDefault="00732CC3" w:rsidP="005E5733">
            <w:pPr>
              <w:pStyle w:val="TableText8New"/>
              <w:rPr>
                <w:noProof/>
                <w:sz w:val="18"/>
                <w:szCs w:val="18"/>
                <w:lang w:val="en-US"/>
              </w:rPr>
            </w:pPr>
            <w:r w:rsidRPr="00B66EF6">
              <w:rPr>
                <w:noProof/>
                <w:sz w:val="18"/>
                <w:szCs w:val="18"/>
                <w:lang w:val="en-US"/>
              </w:rPr>
              <w:t xml:space="preserve"> Titration: 25mg/day for 2 weeks increased to 25 mg twice a day for 2 weeks, then increased to 50 mg twice a day up to a max of 250 mg twice a day</w:t>
            </w:r>
          </w:p>
        </w:tc>
        <w:tc>
          <w:tcPr>
            <w:tcW w:w="1548" w:type="dxa"/>
            <w:tcBorders>
              <w:bottom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40 weeks</w:t>
            </w:r>
          </w:p>
          <w:p w:rsidR="00732CC3" w:rsidRPr="00302A5B" w:rsidRDefault="00732CC3" w:rsidP="005E5733">
            <w:pPr>
              <w:pStyle w:val="TableText8"/>
              <w:rPr>
                <w:sz w:val="18"/>
                <w:szCs w:val="18"/>
              </w:rPr>
            </w:pP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Stephen, 2007</w:t>
            </w:r>
          </w:p>
          <w:p w:rsidR="00732CC3" w:rsidRPr="00302A5B" w:rsidRDefault="00732CC3" w:rsidP="005E5733">
            <w:pPr>
              <w:pStyle w:val="TableText8New"/>
              <w:rPr>
                <w:noProof/>
                <w:sz w:val="18"/>
                <w:szCs w:val="18"/>
                <w:lang w:val="en-US"/>
              </w:rPr>
            </w:pPr>
            <w:r w:rsidRPr="00B66EF6">
              <w:rPr>
                <w:noProof/>
                <w:sz w:val="18"/>
                <w:szCs w:val="18"/>
                <w:lang w:val="en-US"/>
              </w:rPr>
              <w:t>(N=225)</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Open-label </w:t>
            </w:r>
          </w:p>
          <w:p w:rsidR="00732CC3" w:rsidRPr="00302A5B" w:rsidRDefault="00732CC3" w:rsidP="005E5733">
            <w:pPr>
              <w:pStyle w:val="TableText8New"/>
              <w:rPr>
                <w:noProof/>
                <w:sz w:val="18"/>
                <w:szCs w:val="18"/>
                <w:lang w:val="en-US"/>
              </w:rPr>
            </w:pPr>
            <w:r w:rsidRPr="00B66EF6">
              <w:rPr>
                <w:noProof/>
                <w:sz w:val="18"/>
                <w:szCs w:val="18"/>
                <w:lang w:val="en-US"/>
              </w:rPr>
              <w:t>Parallel Group</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Kingdom</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Good</w:t>
            </w:r>
          </w:p>
          <w:p w:rsidR="00732CC3" w:rsidRPr="00302A5B" w:rsidRDefault="00732CC3" w:rsidP="005E5733">
            <w:pPr>
              <w:pStyle w:val="TableText8"/>
              <w:rPr>
                <w:sz w:val="18"/>
                <w:szCs w:val="18"/>
              </w:rPr>
            </w:pPr>
          </w:p>
        </w:tc>
        <w:tc>
          <w:tcPr>
            <w:tcW w:w="0" w:type="auto"/>
          </w:tcPr>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Titration:</w:t>
            </w:r>
          </w:p>
          <w:p w:rsidR="00732CC3" w:rsidRPr="00302A5B" w:rsidRDefault="00732CC3" w:rsidP="005E5733">
            <w:pPr>
              <w:pStyle w:val="TableText8New"/>
              <w:rPr>
                <w:noProof/>
                <w:sz w:val="18"/>
                <w:szCs w:val="18"/>
                <w:lang w:val="en-US"/>
              </w:rPr>
            </w:pPr>
            <w:r w:rsidRPr="00B66EF6">
              <w:rPr>
                <w:noProof/>
                <w:sz w:val="18"/>
                <w:szCs w:val="18"/>
                <w:lang w:val="en-US"/>
              </w:rPr>
              <w:t xml:space="preserve">Weeks 1-2: 500 mg/day </w:t>
            </w:r>
          </w:p>
          <w:p w:rsidR="00732CC3" w:rsidRPr="00302A5B" w:rsidRDefault="00732CC3" w:rsidP="005E5733">
            <w:pPr>
              <w:pStyle w:val="TableText8New"/>
              <w:rPr>
                <w:noProof/>
                <w:sz w:val="18"/>
                <w:szCs w:val="18"/>
                <w:lang w:val="en-US"/>
              </w:rPr>
            </w:pPr>
            <w:r w:rsidRPr="00B66EF6">
              <w:rPr>
                <w:noProof/>
                <w:sz w:val="18"/>
                <w:szCs w:val="18"/>
                <w:lang w:val="en-US"/>
              </w:rPr>
              <w:t>Weeks 3-4: 500 mg twice daily</w:t>
            </w:r>
          </w:p>
          <w:p w:rsidR="00732CC3" w:rsidRPr="00302A5B" w:rsidRDefault="00732CC3" w:rsidP="005E5733">
            <w:pPr>
              <w:pStyle w:val="TableText8New"/>
              <w:rPr>
                <w:noProof/>
                <w:sz w:val="18"/>
                <w:szCs w:val="18"/>
                <w:lang w:val="en-US"/>
              </w:rPr>
            </w:pPr>
            <w:r w:rsidRPr="00B66EF6">
              <w:rPr>
                <w:noProof/>
                <w:sz w:val="18"/>
                <w:szCs w:val="18"/>
                <w:lang w:val="en-US"/>
              </w:rPr>
              <w:t>Weeks 5-6:  -</w:t>
            </w:r>
          </w:p>
          <w:p w:rsidR="00732CC3" w:rsidRPr="00302A5B" w:rsidRDefault="00732CC3" w:rsidP="005E5733">
            <w:pPr>
              <w:pStyle w:val="TableText8New"/>
              <w:rPr>
                <w:noProof/>
                <w:sz w:val="18"/>
                <w:szCs w:val="18"/>
                <w:lang w:val="en-US"/>
              </w:rPr>
            </w:pPr>
            <w:r w:rsidRPr="00B66EF6">
              <w:rPr>
                <w:noProof/>
                <w:sz w:val="18"/>
                <w:szCs w:val="18"/>
                <w:lang w:val="en-US"/>
              </w:rPr>
              <w:t>Weeks 7-8:  -</w:t>
            </w:r>
          </w:p>
          <w:p w:rsidR="00732CC3" w:rsidRPr="00302A5B" w:rsidRDefault="00732CC3" w:rsidP="005E5733">
            <w:pPr>
              <w:pStyle w:val="TableText8New"/>
              <w:rPr>
                <w:noProof/>
                <w:sz w:val="18"/>
                <w:szCs w:val="18"/>
                <w:lang w:val="en-US"/>
              </w:rPr>
            </w:pPr>
            <w:r w:rsidRPr="00B66EF6">
              <w:rPr>
                <w:noProof/>
                <w:sz w:val="18"/>
                <w:szCs w:val="18"/>
                <w:lang w:val="en-US"/>
              </w:rPr>
              <w:t>Weeks 9-10: -</w:t>
            </w:r>
          </w:p>
          <w:p w:rsidR="00732CC3" w:rsidRPr="00302A5B" w:rsidRDefault="00732CC3" w:rsidP="005E5733">
            <w:pPr>
              <w:pStyle w:val="TableText8New"/>
              <w:rPr>
                <w:noProof/>
                <w:sz w:val="18"/>
                <w:szCs w:val="18"/>
                <w:lang w:val="en-US"/>
              </w:rPr>
            </w:pPr>
            <w:r w:rsidRPr="00B66EF6">
              <w:rPr>
                <w:noProof/>
                <w:sz w:val="18"/>
                <w:szCs w:val="18"/>
                <w:lang w:val="en-US"/>
              </w:rPr>
              <w:t>Target dose: 1000 mg/day</w:t>
            </w:r>
          </w:p>
          <w:p w:rsidR="00732CC3" w:rsidRPr="00302A5B" w:rsidRDefault="00732CC3" w:rsidP="005E5733">
            <w:pPr>
              <w:pStyle w:val="TableText8New"/>
              <w:rPr>
                <w:b/>
                <w:noProof/>
                <w:sz w:val="18"/>
                <w:szCs w:val="18"/>
                <w:lang w:val="en-US"/>
              </w:rPr>
            </w:pPr>
            <w:r w:rsidRPr="00B66EF6">
              <w:rPr>
                <w:noProof/>
                <w:sz w:val="18"/>
                <w:szCs w:val="18"/>
                <w:lang w:val="en-US"/>
              </w:rPr>
              <w:t>Dosage adjustments: 200-500 mg/day</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Titration:</w:t>
            </w:r>
          </w:p>
          <w:p w:rsidR="00732CC3" w:rsidRPr="00302A5B" w:rsidRDefault="00732CC3" w:rsidP="005E5733">
            <w:pPr>
              <w:pStyle w:val="TableText8New"/>
              <w:rPr>
                <w:noProof/>
                <w:sz w:val="18"/>
                <w:szCs w:val="18"/>
                <w:lang w:val="en-US"/>
              </w:rPr>
            </w:pPr>
            <w:r w:rsidRPr="00B66EF6">
              <w:rPr>
                <w:noProof/>
                <w:sz w:val="18"/>
                <w:szCs w:val="18"/>
                <w:lang w:val="en-US"/>
              </w:rPr>
              <w:t>Weeks 1-2: 25 mg/day</w:t>
            </w:r>
          </w:p>
          <w:p w:rsidR="00732CC3" w:rsidRPr="00302A5B" w:rsidRDefault="00732CC3" w:rsidP="005E5733">
            <w:pPr>
              <w:pStyle w:val="TableText8New"/>
              <w:rPr>
                <w:noProof/>
                <w:sz w:val="18"/>
                <w:szCs w:val="18"/>
                <w:lang w:val="en-US"/>
              </w:rPr>
            </w:pPr>
            <w:r w:rsidRPr="00B66EF6">
              <w:rPr>
                <w:noProof/>
                <w:sz w:val="18"/>
                <w:szCs w:val="18"/>
                <w:lang w:val="en-US"/>
              </w:rPr>
              <w:t>Weeks 3-4: 25 mg twice daily</w:t>
            </w:r>
          </w:p>
          <w:p w:rsidR="00732CC3" w:rsidRPr="00302A5B" w:rsidRDefault="00732CC3" w:rsidP="005E5733">
            <w:pPr>
              <w:pStyle w:val="TableText8New"/>
              <w:rPr>
                <w:noProof/>
                <w:sz w:val="18"/>
                <w:szCs w:val="18"/>
                <w:lang w:val="en-US"/>
              </w:rPr>
            </w:pPr>
            <w:r w:rsidRPr="00B66EF6">
              <w:rPr>
                <w:noProof/>
                <w:sz w:val="18"/>
                <w:szCs w:val="18"/>
                <w:lang w:val="en-US"/>
              </w:rPr>
              <w:t>Weeks 5-6: 50mg twice daily</w:t>
            </w:r>
          </w:p>
          <w:p w:rsidR="00732CC3" w:rsidRPr="00302A5B" w:rsidRDefault="00732CC3" w:rsidP="005E5733">
            <w:pPr>
              <w:pStyle w:val="TableText8New"/>
              <w:rPr>
                <w:noProof/>
                <w:sz w:val="18"/>
                <w:szCs w:val="18"/>
                <w:lang w:val="en-US"/>
              </w:rPr>
            </w:pPr>
            <w:r w:rsidRPr="00B66EF6">
              <w:rPr>
                <w:noProof/>
                <w:sz w:val="18"/>
                <w:szCs w:val="18"/>
                <w:lang w:val="en-US"/>
              </w:rPr>
              <w:t>Weeks 7-8:  50 mg/100 mg</w:t>
            </w:r>
          </w:p>
          <w:p w:rsidR="00732CC3" w:rsidRPr="00302A5B" w:rsidRDefault="00732CC3" w:rsidP="005E5733">
            <w:pPr>
              <w:pStyle w:val="TableText8New"/>
              <w:rPr>
                <w:noProof/>
                <w:sz w:val="18"/>
                <w:szCs w:val="18"/>
                <w:lang w:val="en-US"/>
              </w:rPr>
            </w:pPr>
            <w:r w:rsidRPr="00B66EF6">
              <w:rPr>
                <w:noProof/>
                <w:sz w:val="18"/>
                <w:szCs w:val="18"/>
                <w:lang w:val="en-US"/>
              </w:rPr>
              <w:t>Weeks 9-10: 100 mg twice daily</w:t>
            </w:r>
          </w:p>
          <w:p w:rsidR="00732CC3" w:rsidRPr="00302A5B" w:rsidRDefault="00732CC3" w:rsidP="005E5733">
            <w:pPr>
              <w:pStyle w:val="TableText8New"/>
              <w:rPr>
                <w:noProof/>
                <w:sz w:val="18"/>
                <w:szCs w:val="18"/>
                <w:lang w:val="en-US"/>
              </w:rPr>
            </w:pPr>
            <w:r w:rsidRPr="00B66EF6">
              <w:rPr>
                <w:noProof/>
                <w:sz w:val="18"/>
                <w:szCs w:val="18"/>
                <w:lang w:val="en-US"/>
              </w:rPr>
              <w:t>Target dose: 200 mg/day</w:t>
            </w:r>
          </w:p>
          <w:p w:rsidR="00732CC3" w:rsidRPr="00302A5B" w:rsidRDefault="00732CC3" w:rsidP="005E5733">
            <w:pPr>
              <w:pStyle w:val="TableText8New"/>
              <w:rPr>
                <w:b/>
                <w:noProof/>
                <w:sz w:val="18"/>
                <w:szCs w:val="18"/>
                <w:lang w:val="en-US"/>
              </w:rPr>
            </w:pPr>
            <w:r w:rsidRPr="00B66EF6">
              <w:rPr>
                <w:noProof/>
                <w:sz w:val="18"/>
                <w:szCs w:val="18"/>
                <w:lang w:val="en-US"/>
              </w:rPr>
              <w:t>Dosage adjustments 25-50 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1 year</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Morrell, 2008</w:t>
            </w:r>
          </w:p>
          <w:p w:rsidR="00732CC3" w:rsidRPr="00302A5B" w:rsidRDefault="00732CC3" w:rsidP="005E5733">
            <w:pPr>
              <w:pStyle w:val="TableText8New"/>
              <w:rPr>
                <w:noProof/>
                <w:sz w:val="18"/>
                <w:szCs w:val="18"/>
                <w:lang w:val="en-US"/>
              </w:rPr>
            </w:pPr>
            <w:r w:rsidRPr="00B66EF6">
              <w:rPr>
                <w:noProof/>
                <w:sz w:val="18"/>
                <w:szCs w:val="18"/>
                <w:lang w:val="en-US"/>
              </w:rPr>
              <w:t>(N=447)</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w:t>
            </w:r>
          </w:p>
          <w:p w:rsidR="00732CC3" w:rsidRPr="00302A5B" w:rsidRDefault="00732CC3" w:rsidP="005E5733">
            <w:pPr>
              <w:pStyle w:val="TableText8New"/>
              <w:rPr>
                <w:noProof/>
                <w:sz w:val="18"/>
                <w:szCs w:val="18"/>
                <w:lang w:val="en-US"/>
              </w:rPr>
            </w:pPr>
            <w:r w:rsidRPr="00B66EF6">
              <w:rPr>
                <w:noProof/>
                <w:sz w:val="18"/>
                <w:szCs w:val="18"/>
                <w:lang w:val="en-US"/>
              </w:rPr>
              <w:t>Open label</w:t>
            </w:r>
          </w:p>
          <w:p w:rsidR="00732CC3" w:rsidRPr="00302A5B" w:rsidRDefault="00732CC3" w:rsidP="005E5733">
            <w:pPr>
              <w:pStyle w:val="TableText8New"/>
              <w:rPr>
                <w:noProof/>
                <w:sz w:val="18"/>
                <w:szCs w:val="18"/>
                <w:lang w:val="en-US"/>
              </w:rPr>
            </w:pPr>
            <w:r w:rsidRPr="00B66EF6">
              <w:rPr>
                <w:noProof/>
                <w:sz w:val="18"/>
                <w:szCs w:val="18"/>
                <w:lang w:val="en-US"/>
              </w:rPr>
              <w:t>Parallel Group</w:t>
            </w:r>
          </w:p>
          <w:p w:rsidR="00732CC3" w:rsidRPr="00302A5B" w:rsidRDefault="00732CC3" w:rsidP="005E5733">
            <w:pPr>
              <w:pStyle w:val="TableText8"/>
              <w:rPr>
                <w:sz w:val="18"/>
                <w:szCs w:val="18"/>
              </w:rPr>
            </w:pP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Asia</w:t>
            </w:r>
          </w:p>
          <w:p w:rsidR="00732CC3" w:rsidRPr="00302A5B" w:rsidRDefault="00732CC3" w:rsidP="005E5733">
            <w:pPr>
              <w:pStyle w:val="TableText8New"/>
              <w:rPr>
                <w:noProof/>
                <w:sz w:val="18"/>
                <w:szCs w:val="18"/>
                <w:lang w:val="en-US"/>
              </w:rPr>
            </w:pPr>
            <w:r w:rsidRPr="00B66EF6">
              <w:rPr>
                <w:noProof/>
                <w:sz w:val="18"/>
                <w:szCs w:val="18"/>
                <w:lang w:val="en-US"/>
              </w:rPr>
              <w:t>Europe</w:t>
            </w:r>
          </w:p>
          <w:p w:rsidR="00732CC3" w:rsidRPr="00302A5B" w:rsidRDefault="00732CC3" w:rsidP="005E5733">
            <w:pPr>
              <w:pStyle w:val="TableText8New"/>
              <w:rPr>
                <w:noProof/>
                <w:sz w:val="18"/>
                <w:szCs w:val="18"/>
                <w:lang w:val="en-US"/>
              </w:rPr>
            </w:pPr>
            <w:r w:rsidRPr="00B66EF6">
              <w:rPr>
                <w:noProof/>
                <w:sz w:val="18"/>
                <w:szCs w:val="18"/>
                <w:lang w:val="en-US"/>
              </w:rPr>
              <w:t>North America</w:t>
            </w:r>
          </w:p>
          <w:p w:rsidR="00732CC3" w:rsidRPr="00302A5B" w:rsidRDefault="00732CC3" w:rsidP="005E5733">
            <w:pPr>
              <w:pStyle w:val="TableText8New"/>
              <w:rPr>
                <w:noProof/>
                <w:sz w:val="18"/>
                <w:szCs w:val="18"/>
                <w:lang w:val="en-US"/>
              </w:rPr>
            </w:pPr>
            <w:r w:rsidRPr="00B66EF6">
              <w:rPr>
                <w:noProof/>
                <w:sz w:val="18"/>
                <w:szCs w:val="18"/>
                <w:lang w:val="en-US"/>
              </w:rPr>
              <w:t>South America</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GlaxoSmithKline</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Good</w:t>
            </w:r>
          </w:p>
        </w:tc>
        <w:tc>
          <w:tcPr>
            <w:tcW w:w="0" w:type="auto"/>
          </w:tcPr>
          <w:p w:rsidR="00732CC3" w:rsidRPr="00302A5B" w:rsidRDefault="00732CC3" w:rsidP="005E5733">
            <w:pPr>
              <w:pStyle w:val="TableText8-Bold"/>
              <w:rPr>
                <w:rFonts w:eastAsia="AGaramond-Regular"/>
                <w:sz w:val="18"/>
                <w:szCs w:val="18"/>
              </w:rPr>
            </w:pPr>
            <w:r w:rsidRPr="00B66EF6">
              <w:rPr>
                <w:rFonts w:eastAsia="AGaramond-Regular" w:hint="eastAsia"/>
                <w:sz w:val="18"/>
                <w:szCs w:val="18"/>
              </w:rPr>
              <w:t>Valproic Acid</w:t>
            </w:r>
          </w:p>
          <w:p w:rsidR="00732CC3" w:rsidRPr="00302A5B" w:rsidRDefault="00732CC3" w:rsidP="005E5733">
            <w:pPr>
              <w:pStyle w:val="TableText8New"/>
              <w:rPr>
                <w:rFonts w:eastAsia="AGaramond-Regular"/>
                <w:noProof/>
                <w:sz w:val="18"/>
                <w:szCs w:val="18"/>
                <w:lang w:val="en-US"/>
              </w:rPr>
            </w:pPr>
            <w:r w:rsidRPr="00B66EF6">
              <w:rPr>
                <w:rFonts w:eastAsia="AGaramond-Regular" w:hint="eastAsia"/>
                <w:noProof/>
                <w:sz w:val="18"/>
                <w:szCs w:val="18"/>
                <w:lang w:val="en-US"/>
              </w:rPr>
              <w:t>Target maintenance dose: 1000 mg/day.</w:t>
            </w:r>
          </w:p>
        </w:tc>
        <w:tc>
          <w:tcPr>
            <w:tcW w:w="2953" w:type="dxa"/>
          </w:tcPr>
          <w:p w:rsidR="00732CC3" w:rsidRPr="00302A5B" w:rsidRDefault="00732CC3" w:rsidP="005E5733">
            <w:pPr>
              <w:pStyle w:val="TableText8-Bold"/>
              <w:rPr>
                <w:rFonts w:eastAsia="AGaramond-Regular"/>
                <w:sz w:val="18"/>
                <w:szCs w:val="18"/>
              </w:rPr>
            </w:pPr>
            <w:r w:rsidRPr="00B66EF6">
              <w:rPr>
                <w:rFonts w:eastAsia="AGaramond-Regular" w:hint="eastAsia"/>
                <w:sz w:val="18"/>
                <w:szCs w:val="18"/>
              </w:rPr>
              <w:t xml:space="preserve">Lamotrigine </w:t>
            </w:r>
          </w:p>
          <w:p w:rsidR="00732CC3" w:rsidRPr="00302A5B" w:rsidRDefault="00732CC3" w:rsidP="005E5733">
            <w:pPr>
              <w:pStyle w:val="TableText8New"/>
              <w:rPr>
                <w:noProof/>
                <w:sz w:val="18"/>
                <w:szCs w:val="18"/>
                <w:lang w:val="en-US"/>
              </w:rPr>
            </w:pPr>
            <w:r w:rsidRPr="00B66EF6">
              <w:rPr>
                <w:rFonts w:eastAsia="AGaramond-Regular" w:hint="eastAsia"/>
                <w:noProof/>
                <w:sz w:val="18"/>
                <w:szCs w:val="18"/>
                <w:lang w:val="en-US"/>
              </w:rPr>
              <w:t>The target maintenance dose was 100 to 200 mg/day with the dose not to exceed 500 mg/day. The target doses for lamotrigine added to enzyme-inducing AED and nonenzyme inducing AED were 200 to 400mg/day and 100 to 200mg/day, respectively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1 year</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Pack, 2008</w:t>
            </w:r>
          </w:p>
          <w:p w:rsidR="00732CC3" w:rsidRPr="00302A5B" w:rsidRDefault="00732CC3" w:rsidP="005E5733">
            <w:pPr>
              <w:pStyle w:val="TableText8New"/>
              <w:rPr>
                <w:noProof/>
                <w:sz w:val="18"/>
                <w:szCs w:val="18"/>
                <w:lang w:val="en-US"/>
              </w:rPr>
            </w:pPr>
            <w:r w:rsidRPr="00B66EF6">
              <w:rPr>
                <w:noProof/>
                <w:sz w:val="18"/>
                <w:szCs w:val="18"/>
                <w:lang w:val="en-US"/>
              </w:rPr>
              <w:t>(N=93)</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Prospective</w:t>
            </w:r>
          </w:p>
          <w:p w:rsidR="00732CC3" w:rsidRPr="00302A5B" w:rsidRDefault="00732CC3" w:rsidP="005E5733">
            <w:pPr>
              <w:pStyle w:val="TableText8New"/>
              <w:rPr>
                <w:noProof/>
                <w:sz w:val="18"/>
                <w:szCs w:val="18"/>
                <w:lang w:val="en-US"/>
              </w:rPr>
            </w:pPr>
            <w:r w:rsidRPr="00B66EF6">
              <w:rPr>
                <w:noProof/>
                <w:sz w:val="18"/>
                <w:szCs w:val="18"/>
                <w:lang w:val="en-US"/>
              </w:rPr>
              <w:t>Observational</w:t>
            </w:r>
          </w:p>
          <w:p w:rsidR="00732CC3" w:rsidRPr="00302A5B" w:rsidRDefault="00732CC3" w:rsidP="005E5733">
            <w:pPr>
              <w:pStyle w:val="TableText8New"/>
              <w:rPr>
                <w:noProof/>
                <w:sz w:val="18"/>
                <w:szCs w:val="18"/>
                <w:lang w:val="en-US"/>
              </w:rPr>
            </w:pPr>
            <w:r w:rsidRPr="00B66EF6">
              <w:rPr>
                <w:noProof/>
                <w:sz w:val="18"/>
                <w:szCs w:val="18"/>
                <w:lang w:val="en-US"/>
              </w:rPr>
              <w:t xml:space="preserve">Cross Sectional </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National Institute of Health </w:t>
            </w:r>
          </w:p>
          <w:p w:rsidR="00732CC3" w:rsidRPr="00302A5B" w:rsidRDefault="00732CC3" w:rsidP="005E5733">
            <w:pPr>
              <w:pStyle w:val="TableText8New"/>
              <w:rPr>
                <w:noProof/>
                <w:sz w:val="18"/>
                <w:szCs w:val="18"/>
                <w:lang w:val="en-US"/>
              </w:rPr>
            </w:pPr>
            <w:r w:rsidRPr="00B66EF6">
              <w:rPr>
                <w:noProof/>
                <w:sz w:val="18"/>
                <w:szCs w:val="18"/>
                <w:lang w:val="en-US"/>
              </w:rPr>
              <w:t>GlaxoSmithKline</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Poor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 xml:space="preserve">Dose not specified </w:t>
            </w:r>
          </w:p>
          <w:p w:rsidR="00732CC3" w:rsidRPr="00302A5B" w:rsidRDefault="00732CC3" w:rsidP="005E5733">
            <w:pPr>
              <w:pStyle w:val="TableText8-Bold"/>
              <w:rPr>
                <w:sz w:val="18"/>
                <w:szCs w:val="18"/>
              </w:rPr>
            </w:pPr>
            <w:r w:rsidRPr="00B66EF6">
              <w:rPr>
                <w:sz w:val="18"/>
                <w:szCs w:val="18"/>
              </w:rPr>
              <w:t>Phenytoin</w:t>
            </w:r>
          </w:p>
          <w:p w:rsidR="00732CC3" w:rsidRPr="00302A5B" w:rsidRDefault="00732CC3" w:rsidP="005E5733">
            <w:pPr>
              <w:pStyle w:val="TableText8New"/>
              <w:rPr>
                <w:noProof/>
                <w:sz w:val="18"/>
                <w:szCs w:val="18"/>
                <w:lang w:val="en-US"/>
              </w:rPr>
            </w:pPr>
            <w:r w:rsidRPr="00B66EF6">
              <w:rPr>
                <w:noProof/>
                <w:sz w:val="18"/>
                <w:szCs w:val="18"/>
                <w:lang w:val="en-US"/>
              </w:rPr>
              <w:t xml:space="preserve">Dose not specified </w:t>
            </w:r>
          </w:p>
          <w:p w:rsidR="00732CC3" w:rsidRPr="00302A5B" w:rsidRDefault="00732CC3" w:rsidP="005E5733">
            <w:pPr>
              <w:pStyle w:val="TableText8-Bold"/>
              <w:rPr>
                <w:sz w:val="18"/>
                <w:szCs w:val="18"/>
              </w:rPr>
            </w:pPr>
            <w:r w:rsidRPr="00B66EF6">
              <w:rPr>
                <w:sz w:val="18"/>
                <w:szCs w:val="18"/>
              </w:rPr>
              <w:t>Valproate</w:t>
            </w:r>
          </w:p>
          <w:p w:rsidR="00732CC3" w:rsidRPr="00302A5B" w:rsidRDefault="00732CC3" w:rsidP="005E5733">
            <w:pPr>
              <w:pStyle w:val="TableText8New"/>
              <w:rPr>
                <w:noProof/>
                <w:sz w:val="18"/>
                <w:szCs w:val="18"/>
                <w:lang w:val="en-US"/>
              </w:rPr>
            </w:pPr>
            <w:r w:rsidRPr="00B66EF6">
              <w:rPr>
                <w:noProof/>
                <w:sz w:val="18"/>
                <w:szCs w:val="18"/>
                <w:lang w:val="en-US"/>
              </w:rPr>
              <w:t>Dose not specified</w:t>
            </w:r>
          </w:p>
          <w:p w:rsidR="00732CC3" w:rsidRPr="00302A5B" w:rsidRDefault="00732CC3" w:rsidP="005E5733">
            <w:pPr>
              <w:pStyle w:val="TableText8"/>
              <w:rPr>
                <w:sz w:val="18"/>
                <w:szCs w:val="18"/>
              </w:rPr>
            </w:pP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Dose not specified</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1 year</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lastRenderedPageBreak/>
              <w:t>Perry, 2008</w:t>
            </w:r>
          </w:p>
          <w:p w:rsidR="00732CC3" w:rsidRPr="00302A5B" w:rsidRDefault="00732CC3" w:rsidP="005E5733">
            <w:pPr>
              <w:pStyle w:val="TableText8New"/>
              <w:rPr>
                <w:noProof/>
                <w:sz w:val="18"/>
                <w:szCs w:val="18"/>
                <w:lang w:val="en-US"/>
              </w:rPr>
            </w:pPr>
            <w:r w:rsidRPr="00B66EF6">
              <w:rPr>
                <w:noProof/>
                <w:sz w:val="18"/>
                <w:szCs w:val="18"/>
                <w:lang w:val="en-US"/>
              </w:rPr>
              <w:t>(N=86)</w:t>
            </w:r>
          </w:p>
          <w:p w:rsidR="00732CC3" w:rsidRPr="00302A5B" w:rsidRDefault="00732CC3" w:rsidP="005E5733">
            <w:pPr>
              <w:pStyle w:val="TableText8"/>
              <w:rPr>
                <w:sz w:val="18"/>
                <w:szCs w:val="18"/>
              </w:rPr>
            </w:pP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Retrospective</w:t>
            </w:r>
          </w:p>
          <w:p w:rsidR="00732CC3" w:rsidRPr="00302A5B" w:rsidRDefault="00732CC3" w:rsidP="005E5733">
            <w:pPr>
              <w:pStyle w:val="TableText8New"/>
              <w:rPr>
                <w:noProof/>
                <w:sz w:val="18"/>
                <w:szCs w:val="18"/>
                <w:lang w:val="en-US"/>
              </w:rPr>
            </w:pPr>
            <w:r w:rsidRPr="00B66EF6">
              <w:rPr>
                <w:noProof/>
                <w:sz w:val="18"/>
                <w:szCs w:val="18"/>
                <w:lang w:val="en-US"/>
              </w:rPr>
              <w:t>Observational Cohort study</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UCB, Inc</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p w:rsidR="00732CC3" w:rsidRPr="00302A5B" w:rsidRDefault="00732CC3" w:rsidP="005E5733">
            <w:pPr>
              <w:pStyle w:val="TableText8"/>
              <w:rPr>
                <w:sz w:val="18"/>
                <w:szCs w:val="18"/>
              </w:rPr>
            </w:pP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 xml:space="preserve">Dose not specified </w:t>
            </w:r>
          </w:p>
          <w:p w:rsidR="00732CC3" w:rsidRPr="00302A5B" w:rsidRDefault="00732CC3" w:rsidP="005E5733">
            <w:pPr>
              <w:pStyle w:val="TableText8"/>
              <w:rPr>
                <w:sz w:val="18"/>
                <w:szCs w:val="18"/>
              </w:rPr>
            </w:pPr>
          </w:p>
        </w:tc>
        <w:tc>
          <w:tcPr>
            <w:tcW w:w="2953" w:type="dxa"/>
          </w:tcPr>
          <w:p w:rsidR="00732CC3" w:rsidRPr="00302A5B" w:rsidRDefault="00732CC3" w:rsidP="005E5733">
            <w:pPr>
              <w:pStyle w:val="TableText8-Bold"/>
              <w:rPr>
                <w:sz w:val="18"/>
                <w:szCs w:val="18"/>
              </w:rPr>
            </w:pPr>
            <w:r w:rsidRPr="00B66EF6">
              <w:rPr>
                <w:sz w:val="18"/>
                <w:szCs w:val="18"/>
              </w:rPr>
              <w:t>Levetiracetam</w:t>
            </w:r>
          </w:p>
          <w:p w:rsidR="00732CC3" w:rsidRPr="00302A5B" w:rsidRDefault="00732CC3" w:rsidP="005E5733">
            <w:pPr>
              <w:pStyle w:val="TableText8New"/>
              <w:rPr>
                <w:noProof/>
                <w:sz w:val="18"/>
                <w:szCs w:val="18"/>
                <w:lang w:val="en-US"/>
              </w:rPr>
            </w:pPr>
            <w:r w:rsidRPr="00B66EF6">
              <w:rPr>
                <w:noProof/>
                <w:sz w:val="18"/>
                <w:szCs w:val="18"/>
                <w:lang w:val="en-US"/>
              </w:rPr>
              <w:t xml:space="preserve">Dose not specified </w:t>
            </w:r>
          </w:p>
          <w:p w:rsidR="00732CC3" w:rsidRPr="00302A5B" w:rsidRDefault="00732CC3" w:rsidP="005E5733">
            <w:pPr>
              <w:pStyle w:val="TableText8"/>
              <w:rPr>
                <w:sz w:val="18"/>
                <w:szCs w:val="18"/>
              </w:rPr>
            </w:pP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 xml:space="preserve">Mean duration of followup for the carbamazepine group in months: 33.5  (17.8) </w:t>
            </w:r>
          </w:p>
          <w:p w:rsidR="00732CC3" w:rsidRPr="00302A5B" w:rsidRDefault="00732CC3" w:rsidP="005E5733">
            <w:pPr>
              <w:pStyle w:val="TableText8New"/>
              <w:rPr>
                <w:noProof/>
                <w:sz w:val="18"/>
                <w:szCs w:val="18"/>
                <w:lang w:val="en-US"/>
              </w:rPr>
            </w:pPr>
          </w:p>
          <w:p w:rsidR="00732CC3" w:rsidRPr="00302A5B" w:rsidRDefault="00732CC3" w:rsidP="005E5733">
            <w:pPr>
              <w:pStyle w:val="TableText8New"/>
              <w:rPr>
                <w:noProof/>
                <w:sz w:val="18"/>
                <w:szCs w:val="18"/>
                <w:lang w:val="en-US"/>
              </w:rPr>
            </w:pPr>
            <w:r w:rsidRPr="00B66EF6">
              <w:rPr>
                <w:noProof/>
                <w:sz w:val="18"/>
                <w:szCs w:val="18"/>
                <w:lang w:val="en-US"/>
              </w:rPr>
              <w:t>Meanduration of followup for the levetiracetam group in months: 23.1 (12.7)</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Kim, 2009</w:t>
            </w:r>
          </w:p>
          <w:p w:rsidR="00732CC3" w:rsidRPr="00302A5B" w:rsidRDefault="00732CC3" w:rsidP="005E5733">
            <w:pPr>
              <w:pStyle w:val="TableText8New"/>
              <w:rPr>
                <w:noProof/>
                <w:sz w:val="18"/>
                <w:szCs w:val="18"/>
                <w:lang w:val="en-US"/>
              </w:rPr>
            </w:pPr>
            <w:r w:rsidRPr="00B66EF6">
              <w:rPr>
                <w:noProof/>
                <w:sz w:val="18"/>
                <w:szCs w:val="18"/>
                <w:lang w:val="en-US"/>
              </w:rPr>
              <w:t>(N=146)</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Prospective </w:t>
            </w:r>
          </w:p>
          <w:p w:rsidR="00732CC3" w:rsidRPr="00302A5B" w:rsidRDefault="00732CC3" w:rsidP="005E5733">
            <w:pPr>
              <w:pStyle w:val="TableText8New"/>
              <w:rPr>
                <w:noProof/>
                <w:sz w:val="18"/>
                <w:szCs w:val="18"/>
                <w:lang w:val="en-US"/>
              </w:rPr>
            </w:pPr>
            <w:r w:rsidRPr="00B66EF6">
              <w:rPr>
                <w:noProof/>
                <w:sz w:val="18"/>
                <w:szCs w:val="18"/>
                <w:lang w:val="en-US"/>
              </w:rPr>
              <w:t>Observational</w:t>
            </w:r>
          </w:p>
          <w:p w:rsidR="00732CC3" w:rsidRPr="00302A5B" w:rsidRDefault="00732CC3" w:rsidP="005E5733">
            <w:pPr>
              <w:pStyle w:val="TableText8"/>
              <w:rPr>
                <w:sz w:val="18"/>
                <w:szCs w:val="18"/>
              </w:rPr>
            </w:pP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Korea</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Poor </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Mean dose: 12.8 (3.2) mg/kg/day</w:t>
            </w:r>
          </w:p>
        </w:tc>
        <w:tc>
          <w:tcPr>
            <w:tcW w:w="2953" w:type="dxa"/>
          </w:tcPr>
          <w:p w:rsidR="00732CC3" w:rsidRPr="00302A5B" w:rsidRDefault="00732CC3" w:rsidP="005E5733">
            <w:pPr>
              <w:pStyle w:val="TableText8-Bold"/>
              <w:rPr>
                <w:sz w:val="18"/>
                <w:szCs w:val="18"/>
              </w:rPr>
            </w:pPr>
            <w:r w:rsidRPr="00B66EF6">
              <w:rPr>
                <w:sz w:val="18"/>
                <w:szCs w:val="18"/>
              </w:rPr>
              <w:t>Topiramate</w:t>
            </w:r>
          </w:p>
          <w:p w:rsidR="00732CC3" w:rsidRPr="00302A5B" w:rsidRDefault="00732CC3" w:rsidP="005E5733">
            <w:pPr>
              <w:pStyle w:val="TableText8New"/>
              <w:rPr>
                <w:noProof/>
                <w:sz w:val="18"/>
                <w:szCs w:val="18"/>
                <w:lang w:val="en-US"/>
              </w:rPr>
            </w:pPr>
            <w:r w:rsidRPr="00B66EF6">
              <w:rPr>
                <w:noProof/>
                <w:sz w:val="18"/>
                <w:szCs w:val="18"/>
                <w:lang w:val="en-US"/>
              </w:rPr>
              <w:t>Mean dose: 4.9 (2.5) mg/kg/day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48 months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Kwan, 2009</w:t>
            </w:r>
          </w:p>
          <w:p w:rsidR="00732CC3" w:rsidRPr="00302A5B" w:rsidRDefault="00732CC3" w:rsidP="005E5733">
            <w:pPr>
              <w:pStyle w:val="TableText8New"/>
              <w:rPr>
                <w:noProof/>
                <w:sz w:val="18"/>
                <w:szCs w:val="18"/>
                <w:lang w:val="en-US"/>
              </w:rPr>
            </w:pPr>
            <w:r w:rsidRPr="00B66EF6">
              <w:rPr>
                <w:noProof/>
                <w:sz w:val="18"/>
                <w:szCs w:val="18"/>
                <w:lang w:val="en-US"/>
              </w:rPr>
              <w:t>(N= 81)</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Randmoized</w:t>
            </w:r>
          </w:p>
          <w:p w:rsidR="00732CC3" w:rsidRPr="00302A5B" w:rsidRDefault="00732CC3" w:rsidP="005E5733">
            <w:pPr>
              <w:pStyle w:val="TableText8New"/>
              <w:rPr>
                <w:noProof/>
                <w:sz w:val="18"/>
                <w:szCs w:val="18"/>
                <w:lang w:val="en-US"/>
              </w:rPr>
            </w:pPr>
            <w:r w:rsidRPr="00B66EF6">
              <w:rPr>
                <w:noProof/>
                <w:sz w:val="18"/>
                <w:szCs w:val="18"/>
                <w:lang w:val="en-US"/>
              </w:rPr>
              <w:t>Open Label</w:t>
            </w:r>
          </w:p>
          <w:p w:rsidR="00732CC3" w:rsidRPr="00302A5B" w:rsidRDefault="00732CC3" w:rsidP="005E5733">
            <w:pPr>
              <w:pStyle w:val="TableText8New"/>
              <w:rPr>
                <w:noProof/>
                <w:sz w:val="18"/>
                <w:szCs w:val="18"/>
                <w:lang w:val="en-US"/>
              </w:rPr>
            </w:pPr>
            <w:r w:rsidRPr="00B66EF6">
              <w:rPr>
                <w:noProof/>
                <w:sz w:val="18"/>
                <w:szCs w:val="18"/>
                <w:lang w:val="en-US"/>
              </w:rPr>
              <w:t xml:space="preserve">Parallel Group </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China</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Unknown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Poor</w:t>
            </w:r>
          </w:p>
        </w:tc>
        <w:tc>
          <w:tcPr>
            <w:tcW w:w="0" w:type="auto"/>
          </w:tcPr>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Initial dose: 400 mg/day</w:t>
            </w:r>
          </w:p>
          <w:p w:rsidR="00732CC3" w:rsidRPr="00302A5B" w:rsidRDefault="00732CC3" w:rsidP="005E5733">
            <w:pPr>
              <w:pStyle w:val="TableText8New"/>
              <w:rPr>
                <w:noProof/>
                <w:sz w:val="18"/>
                <w:szCs w:val="18"/>
                <w:lang w:val="en-US"/>
              </w:rPr>
            </w:pPr>
            <w:r w:rsidRPr="00B66EF6">
              <w:rPr>
                <w:noProof/>
                <w:sz w:val="18"/>
                <w:szCs w:val="18"/>
                <w:lang w:val="en-US"/>
              </w:rPr>
              <w:t>Maintenance dose: 800 mg/day</w:t>
            </w:r>
          </w:p>
          <w:p w:rsidR="00732CC3" w:rsidRPr="00302A5B" w:rsidRDefault="00732CC3" w:rsidP="005E5733">
            <w:pPr>
              <w:pStyle w:val="TableText8New"/>
              <w:rPr>
                <w:noProof/>
                <w:sz w:val="18"/>
                <w:szCs w:val="18"/>
                <w:lang w:val="en-US"/>
              </w:rPr>
            </w:pPr>
            <w:r w:rsidRPr="00B66EF6">
              <w:rPr>
                <w:noProof/>
                <w:sz w:val="18"/>
                <w:szCs w:val="18"/>
                <w:lang w:val="en-US"/>
              </w:rPr>
              <w:t xml:space="preserve">Mean daily dose: 796 mg/day </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Starting dose: 25 mg/day</w:t>
            </w:r>
          </w:p>
          <w:p w:rsidR="00732CC3" w:rsidRPr="00302A5B" w:rsidRDefault="00732CC3" w:rsidP="005E5733">
            <w:pPr>
              <w:pStyle w:val="TableText8New"/>
              <w:rPr>
                <w:noProof/>
                <w:sz w:val="18"/>
                <w:szCs w:val="18"/>
                <w:lang w:val="en-US"/>
              </w:rPr>
            </w:pPr>
            <w:r w:rsidRPr="00B66EF6">
              <w:rPr>
                <w:noProof/>
                <w:sz w:val="18"/>
                <w:szCs w:val="18"/>
                <w:lang w:val="en-US"/>
              </w:rPr>
              <w:t xml:space="preserve">Maintenance dose: 100 mg/day </w:t>
            </w:r>
          </w:p>
          <w:p w:rsidR="00732CC3" w:rsidRPr="00302A5B" w:rsidRDefault="00732CC3" w:rsidP="005E5733">
            <w:pPr>
              <w:pStyle w:val="TableText8New"/>
              <w:rPr>
                <w:noProof/>
                <w:sz w:val="18"/>
                <w:szCs w:val="18"/>
                <w:lang w:val="en-US"/>
              </w:rPr>
            </w:pPr>
            <w:r w:rsidRPr="00B66EF6">
              <w:rPr>
                <w:noProof/>
                <w:sz w:val="18"/>
                <w:szCs w:val="18"/>
                <w:lang w:val="en-US"/>
              </w:rPr>
              <w:t>Mean daily dose: 108 mg/day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12 months</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Ma, 2009</w:t>
            </w:r>
          </w:p>
          <w:p w:rsidR="00732CC3" w:rsidRPr="00302A5B" w:rsidRDefault="00732CC3" w:rsidP="005E5733">
            <w:pPr>
              <w:pStyle w:val="TableText8New"/>
              <w:rPr>
                <w:noProof/>
                <w:sz w:val="18"/>
                <w:szCs w:val="18"/>
                <w:lang w:val="en-US"/>
              </w:rPr>
            </w:pPr>
            <w:r w:rsidRPr="00B66EF6">
              <w:rPr>
                <w:noProof/>
                <w:sz w:val="18"/>
                <w:szCs w:val="18"/>
                <w:lang w:val="en-US"/>
              </w:rPr>
              <w:t>(N= 497)</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Prospective</w:t>
            </w:r>
          </w:p>
          <w:p w:rsidR="00732CC3" w:rsidRPr="00302A5B" w:rsidRDefault="00732CC3" w:rsidP="005E5733">
            <w:pPr>
              <w:pStyle w:val="TableText8New"/>
              <w:rPr>
                <w:noProof/>
                <w:sz w:val="18"/>
                <w:szCs w:val="18"/>
                <w:lang w:val="en-US"/>
              </w:rPr>
            </w:pPr>
            <w:r w:rsidRPr="00B66EF6">
              <w:rPr>
                <w:noProof/>
                <w:sz w:val="18"/>
                <w:szCs w:val="18"/>
                <w:lang w:val="en-US"/>
              </w:rPr>
              <w:t>Observational</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China</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Foundation</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Fair</w:t>
            </w:r>
          </w:p>
        </w:tc>
        <w:tc>
          <w:tcPr>
            <w:tcW w:w="0" w:type="auto"/>
          </w:tcPr>
          <w:p w:rsidR="00732CC3" w:rsidRPr="00302A5B" w:rsidRDefault="00732CC3" w:rsidP="005E5733">
            <w:pPr>
              <w:pStyle w:val="TableText8-Bold"/>
              <w:rPr>
                <w:sz w:val="18"/>
                <w:szCs w:val="18"/>
              </w:rPr>
            </w:pPr>
            <w:r w:rsidRPr="00B66EF6">
              <w:rPr>
                <w:sz w:val="18"/>
                <w:szCs w:val="18"/>
              </w:rPr>
              <w:t>Carbamazepine</w:t>
            </w:r>
          </w:p>
          <w:p w:rsidR="00732CC3" w:rsidRPr="00302A5B" w:rsidRDefault="00732CC3" w:rsidP="005E5733">
            <w:pPr>
              <w:pStyle w:val="TableText8New"/>
              <w:rPr>
                <w:noProof/>
                <w:sz w:val="18"/>
                <w:szCs w:val="18"/>
                <w:lang w:val="en-US"/>
              </w:rPr>
            </w:pPr>
            <w:r w:rsidRPr="00B66EF6">
              <w:rPr>
                <w:noProof/>
                <w:sz w:val="18"/>
                <w:szCs w:val="18"/>
                <w:lang w:val="en-US"/>
              </w:rPr>
              <w:t>Daily dose required required by the majority of patients: 12.59 (4.76) mg/kg/day</w:t>
            </w:r>
          </w:p>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Daily dose required by the majority of patients: 21.12 (6.74) mg/kg/day</w:t>
            </w:r>
          </w:p>
        </w:tc>
        <w:tc>
          <w:tcPr>
            <w:tcW w:w="2953" w:type="dxa"/>
          </w:tcPr>
          <w:p w:rsidR="00732CC3" w:rsidRPr="00302A5B" w:rsidRDefault="00732CC3" w:rsidP="005E5733">
            <w:pPr>
              <w:pStyle w:val="TableText8-Bold"/>
              <w:rPr>
                <w:sz w:val="18"/>
                <w:szCs w:val="18"/>
              </w:rPr>
            </w:pPr>
            <w:r w:rsidRPr="00B66EF6">
              <w:rPr>
                <w:sz w:val="18"/>
                <w:szCs w:val="18"/>
              </w:rPr>
              <w:t>Topiramate</w:t>
            </w:r>
          </w:p>
          <w:p w:rsidR="00732CC3" w:rsidRPr="00302A5B" w:rsidRDefault="00732CC3" w:rsidP="005E5733">
            <w:pPr>
              <w:pStyle w:val="TableText8New"/>
              <w:rPr>
                <w:noProof/>
                <w:sz w:val="18"/>
                <w:szCs w:val="18"/>
                <w:lang w:val="en-US"/>
              </w:rPr>
            </w:pPr>
            <w:r w:rsidRPr="00B66EF6">
              <w:rPr>
                <w:noProof/>
                <w:sz w:val="18"/>
                <w:szCs w:val="18"/>
                <w:lang w:val="en-US"/>
              </w:rPr>
              <w:t>Daily dose required by the majority of patients: 4.68 (0.85) mg/kg/day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1 year</w:t>
            </w:r>
          </w:p>
        </w:tc>
      </w:tr>
      <w:tr w:rsidR="00732CC3" w:rsidRPr="00882D1E" w:rsidTr="00732CC3">
        <w:trPr>
          <w:cantSplit/>
        </w:trPr>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Glauser, 2010</w:t>
            </w:r>
          </w:p>
          <w:p w:rsidR="00732CC3" w:rsidRPr="00302A5B" w:rsidRDefault="00732CC3" w:rsidP="005E5733">
            <w:pPr>
              <w:pStyle w:val="TableText8New"/>
              <w:rPr>
                <w:noProof/>
                <w:sz w:val="18"/>
                <w:szCs w:val="18"/>
                <w:lang w:val="en-US"/>
              </w:rPr>
            </w:pPr>
            <w:r w:rsidRPr="00B66EF6">
              <w:rPr>
                <w:noProof/>
                <w:sz w:val="18"/>
                <w:szCs w:val="18"/>
                <w:lang w:val="en-US"/>
              </w:rPr>
              <w:t>(N= 451)</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 xml:space="preserve">Randomized </w:t>
            </w:r>
          </w:p>
          <w:p w:rsidR="00732CC3" w:rsidRPr="00302A5B" w:rsidRDefault="00732CC3" w:rsidP="005E5733">
            <w:pPr>
              <w:pStyle w:val="TableText8New"/>
              <w:rPr>
                <w:noProof/>
                <w:sz w:val="18"/>
                <w:szCs w:val="18"/>
                <w:lang w:val="en-US"/>
              </w:rPr>
            </w:pPr>
            <w:r w:rsidRPr="00B66EF6">
              <w:rPr>
                <w:noProof/>
                <w:sz w:val="18"/>
                <w:szCs w:val="18"/>
                <w:lang w:val="en-US"/>
              </w:rPr>
              <w:t xml:space="preserve">Double Blind </w:t>
            </w:r>
          </w:p>
          <w:p w:rsidR="00732CC3" w:rsidRPr="00302A5B" w:rsidRDefault="00732CC3" w:rsidP="005E5733">
            <w:pPr>
              <w:pStyle w:val="TableText8New"/>
              <w:rPr>
                <w:noProof/>
                <w:sz w:val="18"/>
                <w:szCs w:val="18"/>
                <w:lang w:val="en-US"/>
              </w:rPr>
            </w:pPr>
            <w:r w:rsidRPr="00B66EF6">
              <w:rPr>
                <w:noProof/>
                <w:sz w:val="18"/>
                <w:szCs w:val="18"/>
                <w:lang w:val="en-US"/>
              </w:rPr>
              <w:t xml:space="preserve">Active Comparator </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Study Funding: National Institute of Health</w:t>
            </w:r>
          </w:p>
          <w:p w:rsidR="00732CC3" w:rsidRPr="00302A5B" w:rsidRDefault="00732CC3" w:rsidP="005E5733">
            <w:pPr>
              <w:pStyle w:val="TableText8New"/>
              <w:rPr>
                <w:noProof/>
                <w:sz w:val="18"/>
                <w:szCs w:val="18"/>
                <w:lang w:val="en-US"/>
              </w:rPr>
            </w:pPr>
            <w:r w:rsidRPr="00B66EF6">
              <w:rPr>
                <w:noProof/>
                <w:sz w:val="18"/>
                <w:szCs w:val="18"/>
                <w:lang w:val="en-US"/>
              </w:rPr>
              <w:t>Medications provided by:</w:t>
            </w:r>
          </w:p>
          <w:p w:rsidR="00732CC3" w:rsidRPr="00302A5B" w:rsidRDefault="00732CC3" w:rsidP="005E5733">
            <w:pPr>
              <w:pStyle w:val="TableText8New"/>
              <w:rPr>
                <w:noProof/>
                <w:sz w:val="18"/>
                <w:szCs w:val="18"/>
                <w:lang w:val="en-US"/>
              </w:rPr>
            </w:pPr>
            <w:r w:rsidRPr="00B66EF6">
              <w:rPr>
                <w:noProof/>
                <w:sz w:val="18"/>
                <w:szCs w:val="18"/>
                <w:lang w:val="en-US"/>
              </w:rPr>
              <w:t>Pfizer</w:t>
            </w:r>
          </w:p>
          <w:p w:rsidR="00732CC3" w:rsidRPr="00302A5B" w:rsidRDefault="00732CC3" w:rsidP="005E5733">
            <w:pPr>
              <w:pStyle w:val="TableText8New"/>
              <w:rPr>
                <w:noProof/>
                <w:sz w:val="18"/>
                <w:szCs w:val="18"/>
                <w:lang w:val="en-US"/>
              </w:rPr>
            </w:pPr>
            <w:r w:rsidRPr="00B66EF6">
              <w:rPr>
                <w:noProof/>
                <w:sz w:val="18"/>
                <w:szCs w:val="18"/>
                <w:lang w:val="en-US"/>
              </w:rPr>
              <w:t>Abbott Laboratories</w:t>
            </w:r>
          </w:p>
          <w:p w:rsidR="00732CC3" w:rsidRPr="00302A5B" w:rsidRDefault="00732CC3" w:rsidP="005E5733">
            <w:pPr>
              <w:pStyle w:val="TableText8New"/>
              <w:rPr>
                <w:noProof/>
                <w:sz w:val="18"/>
                <w:szCs w:val="18"/>
                <w:lang w:val="en-US"/>
              </w:rPr>
            </w:pPr>
            <w:r w:rsidRPr="00B66EF6">
              <w:rPr>
                <w:noProof/>
                <w:sz w:val="18"/>
                <w:szCs w:val="18"/>
                <w:lang w:val="en-US"/>
              </w:rPr>
              <w:t>GlaxoSmithKline</w:t>
            </w:r>
          </w:p>
        </w:tc>
        <w:tc>
          <w:tcPr>
            <w:tcW w:w="0" w:type="auto"/>
          </w:tcPr>
          <w:p w:rsidR="00732CC3" w:rsidRPr="00302A5B" w:rsidRDefault="00732CC3" w:rsidP="005E5733">
            <w:pPr>
              <w:pStyle w:val="TableText8New"/>
              <w:rPr>
                <w:noProof/>
                <w:sz w:val="18"/>
                <w:szCs w:val="18"/>
                <w:lang w:val="en-US"/>
              </w:rPr>
            </w:pPr>
            <w:r w:rsidRPr="00B66EF6">
              <w:rPr>
                <w:noProof/>
                <w:sz w:val="18"/>
                <w:szCs w:val="18"/>
                <w:lang w:val="en-US"/>
              </w:rPr>
              <w:t>Good</w:t>
            </w:r>
          </w:p>
        </w:tc>
        <w:tc>
          <w:tcPr>
            <w:tcW w:w="0" w:type="auto"/>
          </w:tcPr>
          <w:p w:rsidR="00732CC3" w:rsidRPr="00302A5B" w:rsidRDefault="00732CC3" w:rsidP="005E5733">
            <w:pPr>
              <w:pStyle w:val="TableText8-Bold"/>
              <w:rPr>
                <w:sz w:val="18"/>
                <w:szCs w:val="18"/>
              </w:rPr>
            </w:pPr>
            <w:r w:rsidRPr="00B66EF6">
              <w:rPr>
                <w:sz w:val="18"/>
                <w:szCs w:val="18"/>
              </w:rPr>
              <w:t>Ethosuximide</w:t>
            </w:r>
          </w:p>
          <w:p w:rsidR="00732CC3" w:rsidRPr="00302A5B" w:rsidRDefault="00732CC3" w:rsidP="005E5733">
            <w:pPr>
              <w:pStyle w:val="TableText8New"/>
              <w:rPr>
                <w:noProof/>
                <w:sz w:val="18"/>
                <w:szCs w:val="18"/>
                <w:lang w:val="en-US"/>
              </w:rPr>
            </w:pPr>
            <w:r w:rsidRPr="00B66EF6">
              <w:rPr>
                <w:noProof/>
                <w:sz w:val="18"/>
                <w:szCs w:val="18"/>
                <w:lang w:val="en-US"/>
              </w:rPr>
              <w:t>Mean dose 33.5 (15.3)mg/kg/day</w:t>
            </w:r>
          </w:p>
          <w:p w:rsidR="00732CC3" w:rsidRPr="00302A5B" w:rsidRDefault="00732CC3" w:rsidP="005E5733">
            <w:pPr>
              <w:pStyle w:val="TableText8-Bold"/>
              <w:rPr>
                <w:sz w:val="18"/>
                <w:szCs w:val="18"/>
              </w:rPr>
            </w:pPr>
            <w:r w:rsidRPr="00B66EF6">
              <w:rPr>
                <w:sz w:val="18"/>
                <w:szCs w:val="18"/>
              </w:rPr>
              <w:t>Valproic Acid</w:t>
            </w:r>
          </w:p>
          <w:p w:rsidR="00732CC3" w:rsidRPr="00302A5B" w:rsidRDefault="00732CC3" w:rsidP="005E5733">
            <w:pPr>
              <w:pStyle w:val="TableText8New"/>
              <w:rPr>
                <w:noProof/>
                <w:sz w:val="18"/>
                <w:szCs w:val="18"/>
                <w:lang w:val="en-US"/>
              </w:rPr>
            </w:pPr>
            <w:r w:rsidRPr="00B66EF6">
              <w:rPr>
                <w:noProof/>
                <w:sz w:val="18"/>
                <w:szCs w:val="18"/>
                <w:lang w:val="en-US"/>
              </w:rPr>
              <w:t>Mean dose 34.9 (15.8)mg/kg/day</w:t>
            </w:r>
          </w:p>
        </w:tc>
        <w:tc>
          <w:tcPr>
            <w:tcW w:w="2953" w:type="dxa"/>
          </w:tcPr>
          <w:p w:rsidR="00732CC3" w:rsidRPr="00302A5B" w:rsidRDefault="00732CC3" w:rsidP="005E5733">
            <w:pPr>
              <w:pStyle w:val="TableText8-Bold"/>
              <w:rPr>
                <w:sz w:val="18"/>
                <w:szCs w:val="18"/>
              </w:rPr>
            </w:pPr>
            <w:r w:rsidRPr="00B66EF6">
              <w:rPr>
                <w:sz w:val="18"/>
                <w:szCs w:val="18"/>
              </w:rPr>
              <w:t>Lamotrigine</w:t>
            </w:r>
          </w:p>
          <w:p w:rsidR="00732CC3" w:rsidRPr="00302A5B" w:rsidRDefault="00732CC3" w:rsidP="005E5733">
            <w:pPr>
              <w:pStyle w:val="TableText8New"/>
              <w:rPr>
                <w:noProof/>
                <w:sz w:val="18"/>
                <w:szCs w:val="18"/>
                <w:lang w:val="en-US"/>
              </w:rPr>
            </w:pPr>
            <w:r w:rsidRPr="00B66EF6">
              <w:rPr>
                <w:noProof/>
                <w:sz w:val="18"/>
                <w:szCs w:val="18"/>
                <w:lang w:val="en-US"/>
              </w:rPr>
              <w:t>Mean dose 9.7 (6.3) mg/kg/day</w:t>
            </w:r>
          </w:p>
        </w:tc>
        <w:tc>
          <w:tcPr>
            <w:tcW w:w="1548" w:type="dxa"/>
          </w:tcPr>
          <w:p w:rsidR="00732CC3" w:rsidRPr="00302A5B" w:rsidRDefault="00732CC3" w:rsidP="005E5733">
            <w:pPr>
              <w:pStyle w:val="TableText8New"/>
              <w:rPr>
                <w:noProof/>
                <w:sz w:val="18"/>
                <w:szCs w:val="18"/>
                <w:lang w:val="en-US"/>
              </w:rPr>
            </w:pPr>
            <w:r w:rsidRPr="00B66EF6">
              <w:rPr>
                <w:noProof/>
                <w:sz w:val="18"/>
                <w:szCs w:val="18"/>
                <w:lang w:val="en-US"/>
              </w:rPr>
              <w:t>16 weeks</w:t>
            </w:r>
          </w:p>
        </w:tc>
      </w:tr>
      <w:tr w:rsidR="00732CC3" w:rsidRPr="00882D1E" w:rsidTr="00732CC3">
        <w:trPr>
          <w:cantSplit/>
        </w:trPr>
        <w:tc>
          <w:tcPr>
            <w:tcW w:w="0" w:type="auto"/>
            <w:tcBorders>
              <w:top w:val="single" w:sz="4" w:space="0" w:color="auto"/>
              <w:right w:val="single" w:sz="4" w:space="0" w:color="auto"/>
            </w:tcBorders>
          </w:tcPr>
          <w:p w:rsidR="00732CC3" w:rsidRPr="00302A5B" w:rsidRDefault="00732CC3" w:rsidP="005E5733">
            <w:pPr>
              <w:pStyle w:val="CERTableText9pt"/>
              <w:rPr>
                <w:szCs w:val="18"/>
              </w:rPr>
            </w:pPr>
            <w:r w:rsidRPr="00302A5B">
              <w:rPr>
                <w:szCs w:val="18"/>
              </w:rPr>
              <w:lastRenderedPageBreak/>
              <w:t xml:space="preserve">Helmstaedter, 2010 </w:t>
            </w:r>
          </w:p>
          <w:p w:rsidR="00732CC3" w:rsidRPr="00302A5B" w:rsidRDefault="00732CC3" w:rsidP="005E5733">
            <w:pPr>
              <w:pStyle w:val="TableText8New"/>
              <w:rPr>
                <w:noProof/>
                <w:sz w:val="18"/>
                <w:szCs w:val="18"/>
                <w:lang w:val="en-US"/>
              </w:rPr>
            </w:pPr>
            <w:r w:rsidRPr="00B66EF6">
              <w:rPr>
                <w:sz w:val="18"/>
                <w:szCs w:val="18"/>
              </w:rPr>
              <w:t>(N=222)</w:t>
            </w:r>
          </w:p>
        </w:tc>
        <w:tc>
          <w:tcPr>
            <w:tcW w:w="0" w:type="auto"/>
            <w:tcBorders>
              <w:top w:val="single" w:sz="4" w:space="0" w:color="auto"/>
              <w:left w:val="single" w:sz="4" w:space="0" w:color="auto"/>
              <w:right w:val="single" w:sz="4" w:space="0" w:color="auto"/>
            </w:tcBorders>
          </w:tcPr>
          <w:p w:rsidR="00732CC3" w:rsidRPr="00302A5B" w:rsidRDefault="00732CC3" w:rsidP="005E5733">
            <w:pPr>
              <w:pStyle w:val="TableText8New"/>
              <w:rPr>
                <w:sz w:val="18"/>
                <w:szCs w:val="18"/>
              </w:rPr>
            </w:pPr>
            <w:r w:rsidRPr="00B66EF6">
              <w:rPr>
                <w:sz w:val="18"/>
                <w:szCs w:val="18"/>
              </w:rPr>
              <w:t xml:space="preserve">Prospective </w:t>
            </w:r>
          </w:p>
          <w:p w:rsidR="00732CC3" w:rsidRPr="00302A5B" w:rsidRDefault="00732CC3" w:rsidP="005E5733">
            <w:pPr>
              <w:pStyle w:val="TableText8New"/>
              <w:rPr>
                <w:sz w:val="18"/>
                <w:szCs w:val="18"/>
              </w:rPr>
            </w:pPr>
            <w:r w:rsidRPr="00B66EF6">
              <w:rPr>
                <w:sz w:val="18"/>
                <w:szCs w:val="18"/>
              </w:rPr>
              <w:t>Observational</w:t>
            </w:r>
          </w:p>
          <w:p w:rsidR="00732CC3" w:rsidRPr="00302A5B" w:rsidRDefault="00732CC3" w:rsidP="005E5733">
            <w:pPr>
              <w:pStyle w:val="TableText8New"/>
              <w:rPr>
                <w:sz w:val="18"/>
                <w:szCs w:val="18"/>
              </w:rPr>
            </w:pPr>
            <w:r w:rsidRPr="00B66EF6">
              <w:rPr>
                <w:sz w:val="18"/>
                <w:szCs w:val="18"/>
              </w:rPr>
              <w:t xml:space="preserve">Open-label </w:t>
            </w:r>
          </w:p>
          <w:p w:rsidR="00732CC3" w:rsidRPr="00302A5B" w:rsidRDefault="00732CC3" w:rsidP="005E5733">
            <w:pPr>
              <w:pStyle w:val="TableText8New"/>
              <w:rPr>
                <w:sz w:val="18"/>
                <w:szCs w:val="18"/>
              </w:rPr>
            </w:pPr>
            <w:r w:rsidRPr="00B66EF6">
              <w:rPr>
                <w:sz w:val="18"/>
                <w:szCs w:val="18"/>
              </w:rPr>
              <w:t>Non-interventional Controlled</w:t>
            </w:r>
          </w:p>
          <w:p w:rsidR="00732CC3" w:rsidRPr="00302A5B" w:rsidRDefault="00732CC3" w:rsidP="005E5733">
            <w:pPr>
              <w:pStyle w:val="TableText8New"/>
              <w:rPr>
                <w:noProof/>
                <w:sz w:val="18"/>
                <w:szCs w:val="18"/>
                <w:lang w:val="en-US"/>
              </w:rPr>
            </w:pPr>
            <w:r w:rsidRPr="00B66EF6">
              <w:rPr>
                <w:sz w:val="18"/>
                <w:szCs w:val="18"/>
              </w:rPr>
              <w:t xml:space="preserve">Surveillance Study </w:t>
            </w:r>
          </w:p>
        </w:tc>
        <w:tc>
          <w:tcPr>
            <w:tcW w:w="0" w:type="auto"/>
            <w:tcBorders>
              <w:top w:val="single" w:sz="4" w:space="0" w:color="auto"/>
              <w:left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Germany</w:t>
            </w:r>
          </w:p>
        </w:tc>
        <w:tc>
          <w:tcPr>
            <w:tcW w:w="0" w:type="auto"/>
            <w:tcBorders>
              <w:top w:val="single" w:sz="4" w:space="0" w:color="auto"/>
              <w:left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Industry: UCB Pharma</w:t>
            </w:r>
          </w:p>
        </w:tc>
        <w:tc>
          <w:tcPr>
            <w:tcW w:w="0" w:type="auto"/>
            <w:tcBorders>
              <w:top w:val="single" w:sz="4" w:space="0" w:color="auto"/>
              <w:left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Poor</w:t>
            </w:r>
          </w:p>
        </w:tc>
        <w:tc>
          <w:tcPr>
            <w:tcW w:w="0" w:type="auto"/>
            <w:tcBorders>
              <w:top w:val="single" w:sz="4" w:space="0" w:color="auto"/>
              <w:left w:val="single" w:sz="4" w:space="0" w:color="auto"/>
              <w:right w:val="single" w:sz="4" w:space="0" w:color="auto"/>
            </w:tcBorders>
          </w:tcPr>
          <w:p w:rsidR="00732CC3" w:rsidRPr="00302A5B" w:rsidRDefault="00732CC3" w:rsidP="005E5733">
            <w:pPr>
              <w:pStyle w:val="TableText8-Bold"/>
              <w:rPr>
                <w:sz w:val="18"/>
                <w:szCs w:val="18"/>
                <w:lang w:val="en-US"/>
              </w:rPr>
            </w:pPr>
            <w:r w:rsidRPr="00B66EF6">
              <w:rPr>
                <w:sz w:val="18"/>
                <w:szCs w:val="18"/>
                <w:lang w:val="en-US"/>
              </w:rPr>
              <w:t xml:space="preserve">Carbamazepine </w:t>
            </w:r>
          </w:p>
          <w:p w:rsidR="00732CC3" w:rsidRPr="00302A5B" w:rsidRDefault="00732CC3" w:rsidP="005E5733">
            <w:pPr>
              <w:pStyle w:val="TableText8New"/>
              <w:rPr>
                <w:sz w:val="18"/>
                <w:szCs w:val="18"/>
              </w:rPr>
            </w:pPr>
            <w:r w:rsidRPr="00B66EF6">
              <w:rPr>
                <w:sz w:val="18"/>
                <w:szCs w:val="18"/>
              </w:rPr>
              <w:t>Choice of drug and dose was left to the doctors</w:t>
            </w:r>
          </w:p>
          <w:p w:rsidR="00732CC3" w:rsidRPr="00302A5B" w:rsidRDefault="00732CC3" w:rsidP="005E5733">
            <w:pPr>
              <w:pStyle w:val="TableText8New"/>
              <w:rPr>
                <w:sz w:val="18"/>
                <w:szCs w:val="18"/>
              </w:rPr>
            </w:pPr>
            <w:r w:rsidRPr="00B66EF6">
              <w:rPr>
                <w:sz w:val="18"/>
                <w:szCs w:val="18"/>
              </w:rPr>
              <w:t xml:space="preserve">Mean dose at baseline: 717 </w:t>
            </w:r>
            <w:r w:rsidRPr="00B66EF6">
              <w:rPr>
                <w:rFonts w:hint="eastAsia"/>
                <w:sz w:val="18"/>
                <w:szCs w:val="18"/>
              </w:rPr>
              <w:t>±</w:t>
            </w:r>
            <w:r w:rsidRPr="00B66EF6">
              <w:rPr>
                <w:sz w:val="18"/>
                <w:szCs w:val="18"/>
              </w:rPr>
              <w:t xml:space="preserve"> 300 mg/day</w:t>
            </w:r>
          </w:p>
          <w:p w:rsidR="00732CC3" w:rsidRPr="00302A5B" w:rsidRDefault="00732CC3" w:rsidP="005E5733">
            <w:pPr>
              <w:pStyle w:val="TableText8New"/>
              <w:rPr>
                <w:sz w:val="18"/>
                <w:szCs w:val="18"/>
              </w:rPr>
            </w:pPr>
            <w:r w:rsidRPr="00B66EF6">
              <w:rPr>
                <w:sz w:val="18"/>
                <w:szCs w:val="18"/>
              </w:rPr>
              <w:t xml:space="preserve">Mean dose at followup: 789 </w:t>
            </w:r>
            <w:r w:rsidRPr="00B66EF6">
              <w:rPr>
                <w:rFonts w:hint="eastAsia"/>
                <w:sz w:val="18"/>
                <w:szCs w:val="18"/>
              </w:rPr>
              <w:t>±</w:t>
            </w:r>
            <w:r w:rsidRPr="00B66EF6">
              <w:rPr>
                <w:sz w:val="18"/>
                <w:szCs w:val="18"/>
              </w:rPr>
              <w:t xml:space="preserve"> 357 mg/day</w:t>
            </w:r>
          </w:p>
        </w:tc>
        <w:tc>
          <w:tcPr>
            <w:tcW w:w="2953" w:type="dxa"/>
            <w:tcBorders>
              <w:top w:val="single" w:sz="4" w:space="0" w:color="auto"/>
              <w:left w:val="single" w:sz="4" w:space="0" w:color="auto"/>
              <w:right w:val="single" w:sz="4" w:space="0" w:color="auto"/>
            </w:tcBorders>
          </w:tcPr>
          <w:p w:rsidR="00732CC3" w:rsidRPr="00302A5B" w:rsidRDefault="00732CC3" w:rsidP="005E5733">
            <w:pPr>
              <w:pStyle w:val="TableText8-Bold"/>
              <w:rPr>
                <w:sz w:val="18"/>
                <w:szCs w:val="18"/>
              </w:rPr>
            </w:pPr>
            <w:r w:rsidRPr="00B66EF6">
              <w:rPr>
                <w:sz w:val="18"/>
                <w:szCs w:val="18"/>
              </w:rPr>
              <w:t xml:space="preserve">Levetiracetam </w:t>
            </w:r>
          </w:p>
          <w:p w:rsidR="00732CC3" w:rsidRPr="00302A5B" w:rsidRDefault="00732CC3" w:rsidP="005E5733">
            <w:pPr>
              <w:pStyle w:val="TableText8New"/>
              <w:rPr>
                <w:sz w:val="18"/>
                <w:szCs w:val="18"/>
              </w:rPr>
            </w:pPr>
            <w:r w:rsidRPr="00B66EF6">
              <w:rPr>
                <w:sz w:val="18"/>
                <w:szCs w:val="18"/>
              </w:rPr>
              <w:t>Choice of drug and dose was left to the doctors</w:t>
            </w:r>
          </w:p>
          <w:p w:rsidR="00732CC3" w:rsidRPr="00302A5B" w:rsidRDefault="00732CC3" w:rsidP="005E5733">
            <w:pPr>
              <w:pStyle w:val="TableText8New"/>
              <w:rPr>
                <w:sz w:val="18"/>
                <w:szCs w:val="18"/>
              </w:rPr>
            </w:pPr>
            <w:r w:rsidRPr="00B66EF6">
              <w:rPr>
                <w:sz w:val="18"/>
                <w:szCs w:val="18"/>
              </w:rPr>
              <w:t xml:space="preserve">Mean dose at baseline: 1261 </w:t>
            </w:r>
            <w:r w:rsidRPr="00B66EF6">
              <w:rPr>
                <w:rFonts w:hint="eastAsia"/>
                <w:sz w:val="18"/>
                <w:szCs w:val="18"/>
              </w:rPr>
              <w:t>±</w:t>
            </w:r>
            <w:r w:rsidRPr="00B66EF6">
              <w:rPr>
                <w:sz w:val="18"/>
                <w:szCs w:val="18"/>
              </w:rPr>
              <w:t xml:space="preserve"> 460</w:t>
            </w:r>
          </w:p>
          <w:p w:rsidR="00732CC3" w:rsidRPr="00302A5B" w:rsidRDefault="00732CC3" w:rsidP="005E5733">
            <w:pPr>
              <w:pStyle w:val="TableText8New"/>
              <w:rPr>
                <w:sz w:val="18"/>
                <w:szCs w:val="18"/>
              </w:rPr>
            </w:pPr>
            <w:r w:rsidRPr="00B66EF6">
              <w:rPr>
                <w:sz w:val="18"/>
                <w:szCs w:val="18"/>
              </w:rPr>
              <w:t xml:space="preserve">Mean dose at followup: 1311 </w:t>
            </w:r>
            <w:r w:rsidRPr="00B66EF6">
              <w:rPr>
                <w:rFonts w:hint="eastAsia"/>
                <w:sz w:val="18"/>
                <w:szCs w:val="18"/>
              </w:rPr>
              <w:t>±</w:t>
            </w:r>
            <w:r w:rsidRPr="00B66EF6">
              <w:rPr>
                <w:sz w:val="18"/>
                <w:szCs w:val="18"/>
              </w:rPr>
              <w:t xml:space="preserve"> 500</w:t>
            </w:r>
          </w:p>
        </w:tc>
        <w:tc>
          <w:tcPr>
            <w:tcW w:w="1548" w:type="dxa"/>
            <w:tcBorders>
              <w:top w:val="single" w:sz="4" w:space="0" w:color="auto"/>
              <w:lef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6 months</w:t>
            </w:r>
          </w:p>
        </w:tc>
      </w:tr>
      <w:tr w:rsidR="00732CC3" w:rsidRPr="00882D1E" w:rsidTr="00732CC3">
        <w:trPr>
          <w:cantSplit/>
        </w:trPr>
        <w:tc>
          <w:tcPr>
            <w:tcW w:w="0" w:type="auto"/>
            <w:tcBorders>
              <w:top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Ramsay, 2010</w:t>
            </w:r>
          </w:p>
          <w:p w:rsidR="00732CC3" w:rsidRPr="00302A5B" w:rsidRDefault="00732CC3" w:rsidP="005E5733">
            <w:pPr>
              <w:pStyle w:val="TableText8New"/>
              <w:rPr>
                <w:noProof/>
                <w:sz w:val="18"/>
                <w:szCs w:val="18"/>
                <w:lang w:val="en-US"/>
              </w:rPr>
            </w:pPr>
            <w:r w:rsidRPr="00B66EF6">
              <w:rPr>
                <w:noProof/>
                <w:sz w:val="18"/>
                <w:szCs w:val="18"/>
                <w:lang w:val="en-US"/>
              </w:rPr>
              <w:t>(N=261)</w:t>
            </w:r>
          </w:p>
        </w:tc>
        <w:tc>
          <w:tcPr>
            <w:tcW w:w="0" w:type="auto"/>
            <w:tcBorders>
              <w:top w:val="single" w:sz="4" w:space="0" w:color="auto"/>
              <w:left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Randomized</w:t>
            </w:r>
          </w:p>
          <w:p w:rsidR="00732CC3" w:rsidRPr="00302A5B" w:rsidRDefault="00732CC3" w:rsidP="005E5733">
            <w:pPr>
              <w:pStyle w:val="TableText8New"/>
              <w:rPr>
                <w:noProof/>
                <w:sz w:val="18"/>
                <w:szCs w:val="18"/>
                <w:lang w:val="en-US"/>
              </w:rPr>
            </w:pPr>
            <w:r w:rsidRPr="00B66EF6">
              <w:rPr>
                <w:noProof/>
                <w:sz w:val="18"/>
                <w:szCs w:val="18"/>
                <w:lang w:val="en-US"/>
              </w:rPr>
              <w:t xml:space="preserve">Double Blind Double Dummie Active Comparator </w:t>
            </w:r>
          </w:p>
        </w:tc>
        <w:tc>
          <w:tcPr>
            <w:tcW w:w="0" w:type="auto"/>
            <w:tcBorders>
              <w:top w:val="single" w:sz="4" w:space="0" w:color="auto"/>
              <w:left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United States</w:t>
            </w:r>
          </w:p>
        </w:tc>
        <w:tc>
          <w:tcPr>
            <w:tcW w:w="0" w:type="auto"/>
            <w:tcBorders>
              <w:top w:val="single" w:sz="4" w:space="0" w:color="auto"/>
              <w:left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 xml:space="preserve">Ortho-McNeil Janssen </w:t>
            </w:r>
          </w:p>
        </w:tc>
        <w:tc>
          <w:tcPr>
            <w:tcW w:w="0" w:type="auto"/>
            <w:tcBorders>
              <w:top w:val="single" w:sz="4" w:space="0" w:color="auto"/>
              <w:left w:val="single" w:sz="4" w:space="0" w:color="auto"/>
              <w:righ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Good</w:t>
            </w:r>
          </w:p>
        </w:tc>
        <w:tc>
          <w:tcPr>
            <w:tcW w:w="0" w:type="auto"/>
            <w:tcBorders>
              <w:top w:val="single" w:sz="4" w:space="0" w:color="auto"/>
              <w:left w:val="single" w:sz="4" w:space="0" w:color="auto"/>
              <w:right w:val="single" w:sz="4" w:space="0" w:color="auto"/>
            </w:tcBorders>
          </w:tcPr>
          <w:p w:rsidR="00732CC3" w:rsidRPr="00302A5B" w:rsidRDefault="00732CC3" w:rsidP="005E5733">
            <w:pPr>
              <w:pStyle w:val="TableText8-Bold"/>
              <w:rPr>
                <w:sz w:val="18"/>
                <w:szCs w:val="18"/>
              </w:rPr>
            </w:pPr>
            <w:r w:rsidRPr="00B66EF6">
              <w:rPr>
                <w:sz w:val="18"/>
                <w:szCs w:val="18"/>
              </w:rPr>
              <w:t>Phenytoin</w:t>
            </w:r>
          </w:p>
          <w:p w:rsidR="00732CC3" w:rsidRPr="00302A5B" w:rsidRDefault="00732CC3" w:rsidP="005E5733">
            <w:pPr>
              <w:pStyle w:val="TableText8New"/>
              <w:rPr>
                <w:noProof/>
                <w:sz w:val="18"/>
                <w:szCs w:val="18"/>
                <w:lang w:val="en-US"/>
              </w:rPr>
            </w:pPr>
            <w:r w:rsidRPr="00B66EF6">
              <w:rPr>
                <w:noProof/>
                <w:sz w:val="18"/>
                <w:szCs w:val="18"/>
                <w:lang w:val="en-US"/>
              </w:rPr>
              <w:t>Initial target dose: 1000 mg, given as 3 divided doses on Day 1 (400, 300 and 300 mg, respectively, at 2-hour intervals)</w:t>
            </w:r>
          </w:p>
          <w:p w:rsidR="00732CC3" w:rsidRPr="00302A5B" w:rsidRDefault="00732CC3" w:rsidP="005E5733">
            <w:pPr>
              <w:pStyle w:val="TableText8New"/>
              <w:rPr>
                <w:noProof/>
                <w:sz w:val="18"/>
                <w:szCs w:val="18"/>
                <w:lang w:val="en-US"/>
              </w:rPr>
            </w:pPr>
            <w:r w:rsidRPr="00B66EF6">
              <w:rPr>
                <w:noProof/>
                <w:sz w:val="18"/>
                <w:szCs w:val="18"/>
                <w:lang w:val="en-US"/>
              </w:rPr>
              <w:t>Maintenance Period: 300 mg/day</w:t>
            </w:r>
          </w:p>
        </w:tc>
        <w:tc>
          <w:tcPr>
            <w:tcW w:w="2953" w:type="dxa"/>
            <w:tcBorders>
              <w:top w:val="single" w:sz="4" w:space="0" w:color="auto"/>
              <w:left w:val="single" w:sz="4" w:space="0" w:color="auto"/>
              <w:right w:val="single" w:sz="4" w:space="0" w:color="auto"/>
            </w:tcBorders>
          </w:tcPr>
          <w:p w:rsidR="00732CC3" w:rsidRPr="00302A5B" w:rsidRDefault="00732CC3" w:rsidP="005E5733">
            <w:pPr>
              <w:pStyle w:val="TableText8-Bold"/>
              <w:rPr>
                <w:sz w:val="18"/>
                <w:szCs w:val="18"/>
              </w:rPr>
            </w:pPr>
            <w:r w:rsidRPr="00B66EF6">
              <w:rPr>
                <w:sz w:val="18"/>
                <w:szCs w:val="18"/>
              </w:rPr>
              <w:t>Topiramate</w:t>
            </w:r>
          </w:p>
          <w:p w:rsidR="00732CC3" w:rsidRPr="00302A5B" w:rsidRDefault="00732CC3" w:rsidP="005E5733">
            <w:pPr>
              <w:pStyle w:val="TableText8New"/>
              <w:rPr>
                <w:noProof/>
                <w:sz w:val="18"/>
                <w:szCs w:val="18"/>
                <w:lang w:val="en-US"/>
              </w:rPr>
            </w:pPr>
            <w:r w:rsidRPr="00B66EF6">
              <w:rPr>
                <w:noProof/>
                <w:sz w:val="18"/>
                <w:szCs w:val="18"/>
                <w:lang w:val="en-US"/>
              </w:rPr>
              <w:t>Intial target dose: 100 mg/day, given as 3 divided doses on Day 1 (50, 25 and 25 mg, respectively, at 2-hour intervals)</w:t>
            </w:r>
          </w:p>
          <w:p w:rsidR="00732CC3" w:rsidRPr="00302A5B" w:rsidRDefault="00732CC3" w:rsidP="005E5733">
            <w:pPr>
              <w:pStyle w:val="TableText8New"/>
              <w:rPr>
                <w:noProof/>
                <w:sz w:val="18"/>
                <w:szCs w:val="18"/>
                <w:lang w:val="en-US"/>
              </w:rPr>
            </w:pPr>
            <w:r w:rsidRPr="00B66EF6">
              <w:rPr>
                <w:noProof/>
                <w:sz w:val="18"/>
                <w:szCs w:val="18"/>
                <w:lang w:val="en-US"/>
              </w:rPr>
              <w:t xml:space="preserve">Maintenance Period: 50 mg twice a day </w:t>
            </w:r>
          </w:p>
        </w:tc>
        <w:tc>
          <w:tcPr>
            <w:tcW w:w="1548" w:type="dxa"/>
            <w:tcBorders>
              <w:top w:val="single" w:sz="4" w:space="0" w:color="auto"/>
              <w:left w:val="single" w:sz="4" w:space="0" w:color="auto"/>
            </w:tcBorders>
          </w:tcPr>
          <w:p w:rsidR="00732CC3" w:rsidRPr="00302A5B" w:rsidRDefault="00732CC3" w:rsidP="005E5733">
            <w:pPr>
              <w:pStyle w:val="TableText8New"/>
              <w:rPr>
                <w:noProof/>
                <w:sz w:val="18"/>
                <w:szCs w:val="18"/>
                <w:lang w:val="en-US"/>
              </w:rPr>
            </w:pPr>
            <w:r w:rsidRPr="00B66EF6">
              <w:rPr>
                <w:noProof/>
                <w:sz w:val="18"/>
                <w:szCs w:val="18"/>
                <w:lang w:val="en-US"/>
              </w:rPr>
              <w:t>4 weeks</w:t>
            </w:r>
          </w:p>
        </w:tc>
      </w:tr>
    </w:tbl>
    <w:p w:rsidR="00732CC3" w:rsidRPr="00F42842" w:rsidRDefault="00732CC3" w:rsidP="00732CC3">
      <w:pPr>
        <w:pStyle w:val="TableText8New"/>
        <w:rPr>
          <w:noProof/>
          <w:lang w:val="en-US"/>
        </w:rPr>
      </w:pPr>
      <w:r w:rsidRPr="00B66EF6">
        <w:rPr>
          <w:rFonts w:ascii="Times New Roman" w:hAnsi="Times New Roman" w:cs="Times New Roman"/>
          <w:noProof/>
          <w:sz w:val="18"/>
          <w:szCs w:val="18"/>
          <w:lang w:val="en-US"/>
        </w:rPr>
        <w:t>AED = antiepileptic drug; N = sample size</w:t>
      </w:r>
      <w:bookmarkStart w:id="2" w:name="_GoBack"/>
      <w:bookmarkEnd w:id="2"/>
    </w:p>
    <w:sectPr w:rsidR="00732CC3" w:rsidRPr="00F42842" w:rsidSect="002200E4">
      <w:pgSz w:w="15840" w:h="12240" w:orient="landscape"/>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DB" w:rsidRDefault="00EF04DB">
      <w:r>
        <w:separator/>
      </w:r>
    </w:p>
  </w:endnote>
  <w:endnote w:type="continuationSeparator" w:id="0">
    <w:p w:rsidR="00EF04DB" w:rsidRDefault="00EF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W1)">
    <w:charset w:val="00"/>
    <w:family w:val="swiss"/>
    <w:pitch w:val="variable"/>
    <w:sig w:usb0="20002A87" w:usb1="80000000" w:usb2="00000008" w:usb3="00000000" w:csb0="000001FF"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Garamond-Regular">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DB" w:rsidRDefault="00EF04DB">
      <w:r>
        <w:separator/>
      </w:r>
    </w:p>
  </w:footnote>
  <w:footnote w:type="continuationSeparator" w:id="0">
    <w:p w:rsidR="00EF04DB" w:rsidRDefault="00EF0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DDE408C"/>
    <w:multiLevelType w:val="hybridMultilevel"/>
    <w:tmpl w:val="E2DCD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A6AC1"/>
    <w:multiLevelType w:val="hybridMultilevel"/>
    <w:tmpl w:val="93188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21E83"/>
    <w:multiLevelType w:val="hybridMultilevel"/>
    <w:tmpl w:val="87F89D22"/>
    <w:lvl w:ilvl="0" w:tplc="F7FAE316">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F06F2"/>
    <w:multiLevelType w:val="hybridMultilevel"/>
    <w:tmpl w:val="975C2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865137"/>
    <w:multiLevelType w:val="hybridMultilevel"/>
    <w:tmpl w:val="E9F27D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4431E4"/>
    <w:multiLevelType w:val="hybridMultilevel"/>
    <w:tmpl w:val="7AA80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1E097C"/>
    <w:multiLevelType w:val="hybridMultilevel"/>
    <w:tmpl w:val="3682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21BD5"/>
    <w:multiLevelType w:val="hybridMultilevel"/>
    <w:tmpl w:val="CE08B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F6083"/>
    <w:multiLevelType w:val="hybridMultilevel"/>
    <w:tmpl w:val="528EACFC"/>
    <w:lvl w:ilvl="0" w:tplc="04090001">
      <w:start w:val="1"/>
      <w:numFmt w:val="bullet"/>
      <w:pStyle w:val="Bullet1"/>
      <w:lvlText w:val=""/>
      <w:lvlJc w:val="left"/>
      <w:pPr>
        <w:ind w:left="720" w:hanging="360"/>
      </w:pPr>
      <w:rPr>
        <w:rFonts w:ascii="Symbol" w:hAnsi="Symbol" w:hint="default"/>
      </w:rPr>
    </w:lvl>
    <w:lvl w:ilvl="1" w:tplc="04090003">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A5669"/>
    <w:multiLevelType w:val="hybridMultilevel"/>
    <w:tmpl w:val="65ECA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A83786"/>
    <w:multiLevelType w:val="hybridMultilevel"/>
    <w:tmpl w:val="C406B40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6D6651"/>
    <w:multiLevelType w:val="hybridMultilevel"/>
    <w:tmpl w:val="DBD29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4F003F"/>
    <w:multiLevelType w:val="hybridMultilevel"/>
    <w:tmpl w:val="93582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896C7E"/>
    <w:multiLevelType w:val="hybridMultilevel"/>
    <w:tmpl w:val="D3A8862A"/>
    <w:lvl w:ilvl="0" w:tplc="04090001">
      <w:start w:val="1"/>
      <w:numFmt w:val="bullet"/>
      <w:lvlText w:val=""/>
      <w:lvlJc w:val="left"/>
      <w:pPr>
        <w:ind w:left="960" w:hanging="360"/>
      </w:pPr>
      <w:rPr>
        <w:rFonts w:ascii="Wingdings" w:hAnsi="Wingdings" w:hint="default"/>
      </w:rPr>
    </w:lvl>
    <w:lvl w:ilvl="1" w:tplc="04090003">
      <w:start w:val="1"/>
      <w:numFmt w:val="bullet"/>
      <w:lvlText w:val="o"/>
      <w:lvlJc w:val="left"/>
      <w:pPr>
        <w:ind w:left="1680" w:hanging="360"/>
      </w:pPr>
      <w:rPr>
        <w:rFonts w:ascii="Courier New" w:hAnsi="Courier New" w:cs="Courier New" w:hint="default"/>
      </w:rPr>
    </w:lvl>
    <w:lvl w:ilvl="2" w:tplc="04090001" w:tentative="1">
      <w:start w:val="1"/>
      <w:numFmt w:val="bullet"/>
      <w:lvlText w:val=""/>
      <w:lvlJc w:val="left"/>
      <w:pPr>
        <w:ind w:left="2400" w:hanging="360"/>
      </w:pPr>
      <w:rPr>
        <w:rFonts w:ascii="Wingdings" w:hAnsi="Wingdings" w:hint="default"/>
      </w:rPr>
    </w:lvl>
    <w:lvl w:ilvl="3" w:tplc="0409000B" w:tentative="1">
      <w:start w:val="1"/>
      <w:numFmt w:val="bullet"/>
      <w:lvlText w:val=""/>
      <w:lvlJc w:val="left"/>
      <w:pPr>
        <w:ind w:left="3120" w:hanging="360"/>
      </w:pPr>
      <w:rPr>
        <w:rFonts w:ascii="Symbol" w:hAnsi="Symbol" w:hint="default"/>
      </w:rPr>
    </w:lvl>
    <w:lvl w:ilvl="4" w:tplc="CA862BD4" w:tentative="1">
      <w:start w:val="1"/>
      <w:numFmt w:val="bullet"/>
      <w:lvlText w:val="o"/>
      <w:lvlJc w:val="left"/>
      <w:pPr>
        <w:ind w:left="3840" w:hanging="360"/>
      </w:pPr>
      <w:rPr>
        <w:rFonts w:ascii="Courier New" w:hAnsi="Courier New" w:cs="Courier New" w:hint="default"/>
      </w:rPr>
    </w:lvl>
    <w:lvl w:ilvl="5" w:tplc="0409000B"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nsid w:val="7A4C0B16"/>
    <w:multiLevelType w:val="hybridMultilevel"/>
    <w:tmpl w:val="D4B27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0A7778"/>
    <w:multiLevelType w:val="hybridMultilevel"/>
    <w:tmpl w:val="030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B677DA"/>
    <w:multiLevelType w:val="hybridMultilevel"/>
    <w:tmpl w:val="63E0E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5"/>
  </w:num>
  <w:num w:numId="4">
    <w:abstractNumId w:val="7"/>
  </w:num>
  <w:num w:numId="5">
    <w:abstractNumId w:val="12"/>
  </w:num>
  <w:num w:numId="6">
    <w:abstractNumId w:val="10"/>
  </w:num>
  <w:num w:numId="7">
    <w:abstractNumId w:val="3"/>
  </w:num>
  <w:num w:numId="8">
    <w:abstractNumId w:val="0"/>
  </w:num>
  <w:num w:numId="9">
    <w:abstractNumId w:val="14"/>
  </w:num>
  <w:num w:numId="10">
    <w:abstractNumId w:val="4"/>
  </w:num>
  <w:num w:numId="11">
    <w:abstractNumId w:val="13"/>
  </w:num>
  <w:num w:numId="12">
    <w:abstractNumId w:val="11"/>
  </w:num>
  <w:num w:numId="13">
    <w:abstractNumId w:val="17"/>
  </w:num>
  <w:num w:numId="14">
    <w:abstractNumId w:val="18"/>
  </w:num>
  <w:num w:numId="15">
    <w:abstractNumId w:val="1"/>
  </w:num>
  <w:num w:numId="16">
    <w:abstractNumId w:val="2"/>
  </w:num>
  <w:num w:numId="17">
    <w:abstractNumId w:val="9"/>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91A"/>
    <w:rsid w:val="00001415"/>
    <w:rsid w:val="00004F74"/>
    <w:rsid w:val="000055F3"/>
    <w:rsid w:val="00006E98"/>
    <w:rsid w:val="0000756A"/>
    <w:rsid w:val="00011242"/>
    <w:rsid w:val="000117AA"/>
    <w:rsid w:val="00013874"/>
    <w:rsid w:val="000150DB"/>
    <w:rsid w:val="000158CD"/>
    <w:rsid w:val="00021923"/>
    <w:rsid w:val="00022719"/>
    <w:rsid w:val="00026186"/>
    <w:rsid w:val="00026417"/>
    <w:rsid w:val="00027C1A"/>
    <w:rsid w:val="000315C6"/>
    <w:rsid w:val="00031814"/>
    <w:rsid w:val="000325EC"/>
    <w:rsid w:val="000330E1"/>
    <w:rsid w:val="000335B0"/>
    <w:rsid w:val="000335B7"/>
    <w:rsid w:val="00035B41"/>
    <w:rsid w:val="000363C8"/>
    <w:rsid w:val="00041A21"/>
    <w:rsid w:val="0004374B"/>
    <w:rsid w:val="000476B0"/>
    <w:rsid w:val="00047EE0"/>
    <w:rsid w:val="00050C72"/>
    <w:rsid w:val="00051421"/>
    <w:rsid w:val="00060048"/>
    <w:rsid w:val="00062BD5"/>
    <w:rsid w:val="00063FD9"/>
    <w:rsid w:val="0006605E"/>
    <w:rsid w:val="00067EE0"/>
    <w:rsid w:val="00073C9D"/>
    <w:rsid w:val="00073E1A"/>
    <w:rsid w:val="000777FE"/>
    <w:rsid w:val="000807E4"/>
    <w:rsid w:val="00086529"/>
    <w:rsid w:val="000870B4"/>
    <w:rsid w:val="000977B3"/>
    <w:rsid w:val="000A14BB"/>
    <w:rsid w:val="000A1C83"/>
    <w:rsid w:val="000A2640"/>
    <w:rsid w:val="000A6862"/>
    <w:rsid w:val="000B0B6B"/>
    <w:rsid w:val="000B2257"/>
    <w:rsid w:val="000B3B3F"/>
    <w:rsid w:val="000B5100"/>
    <w:rsid w:val="000D0787"/>
    <w:rsid w:val="000D3617"/>
    <w:rsid w:val="000D642E"/>
    <w:rsid w:val="000D6748"/>
    <w:rsid w:val="000D6DA5"/>
    <w:rsid w:val="000E0961"/>
    <w:rsid w:val="000E15E1"/>
    <w:rsid w:val="000E24AE"/>
    <w:rsid w:val="000E3223"/>
    <w:rsid w:val="000E5D75"/>
    <w:rsid w:val="000E6CB3"/>
    <w:rsid w:val="000F3D28"/>
    <w:rsid w:val="000F5AA2"/>
    <w:rsid w:val="00103790"/>
    <w:rsid w:val="001147AB"/>
    <w:rsid w:val="00115CBE"/>
    <w:rsid w:val="00115EAE"/>
    <w:rsid w:val="00120AD8"/>
    <w:rsid w:val="001210A6"/>
    <w:rsid w:val="001213F1"/>
    <w:rsid w:val="00123D5F"/>
    <w:rsid w:val="001256B8"/>
    <w:rsid w:val="0012571B"/>
    <w:rsid w:val="00126E7E"/>
    <w:rsid w:val="001301C4"/>
    <w:rsid w:val="00130716"/>
    <w:rsid w:val="00130C21"/>
    <w:rsid w:val="001318B2"/>
    <w:rsid w:val="00131AB6"/>
    <w:rsid w:val="00132BE8"/>
    <w:rsid w:val="00134188"/>
    <w:rsid w:val="00137F17"/>
    <w:rsid w:val="001518CA"/>
    <w:rsid w:val="001608A6"/>
    <w:rsid w:val="0016322C"/>
    <w:rsid w:val="00167CEF"/>
    <w:rsid w:val="0017058C"/>
    <w:rsid w:val="001726DE"/>
    <w:rsid w:val="00175232"/>
    <w:rsid w:val="0017546C"/>
    <w:rsid w:val="00177DA0"/>
    <w:rsid w:val="00180693"/>
    <w:rsid w:val="001821C6"/>
    <w:rsid w:val="0018372F"/>
    <w:rsid w:val="001857E7"/>
    <w:rsid w:val="00193671"/>
    <w:rsid w:val="00193EEC"/>
    <w:rsid w:val="00196CDD"/>
    <w:rsid w:val="00196F72"/>
    <w:rsid w:val="00197612"/>
    <w:rsid w:val="001A0462"/>
    <w:rsid w:val="001A0C55"/>
    <w:rsid w:val="001A1735"/>
    <w:rsid w:val="001A186B"/>
    <w:rsid w:val="001A1FAB"/>
    <w:rsid w:val="001A2D97"/>
    <w:rsid w:val="001A7282"/>
    <w:rsid w:val="001A7EBE"/>
    <w:rsid w:val="001B3ABA"/>
    <w:rsid w:val="001B6D89"/>
    <w:rsid w:val="001C0AD4"/>
    <w:rsid w:val="001C4FE2"/>
    <w:rsid w:val="001C5115"/>
    <w:rsid w:val="001C6A62"/>
    <w:rsid w:val="001C6BC8"/>
    <w:rsid w:val="001C7B53"/>
    <w:rsid w:val="001D37F6"/>
    <w:rsid w:val="001D505C"/>
    <w:rsid w:val="001E2FDC"/>
    <w:rsid w:val="001E73B4"/>
    <w:rsid w:val="001F255D"/>
    <w:rsid w:val="001F72BE"/>
    <w:rsid w:val="0020026A"/>
    <w:rsid w:val="002026AC"/>
    <w:rsid w:val="00203259"/>
    <w:rsid w:val="00203AFC"/>
    <w:rsid w:val="002049B4"/>
    <w:rsid w:val="00205999"/>
    <w:rsid w:val="002075B3"/>
    <w:rsid w:val="00211BBB"/>
    <w:rsid w:val="002147E7"/>
    <w:rsid w:val="00220076"/>
    <w:rsid w:val="002200E4"/>
    <w:rsid w:val="002208D9"/>
    <w:rsid w:val="0022102C"/>
    <w:rsid w:val="00221777"/>
    <w:rsid w:val="0022336B"/>
    <w:rsid w:val="0022425A"/>
    <w:rsid w:val="0022698C"/>
    <w:rsid w:val="0023253A"/>
    <w:rsid w:val="002326BB"/>
    <w:rsid w:val="00242DEA"/>
    <w:rsid w:val="00244674"/>
    <w:rsid w:val="002447E8"/>
    <w:rsid w:val="0024738C"/>
    <w:rsid w:val="00250367"/>
    <w:rsid w:val="00256D3B"/>
    <w:rsid w:val="002570E8"/>
    <w:rsid w:val="00260EB1"/>
    <w:rsid w:val="00264819"/>
    <w:rsid w:val="00265590"/>
    <w:rsid w:val="00265D68"/>
    <w:rsid w:val="0026791F"/>
    <w:rsid w:val="002714CB"/>
    <w:rsid w:val="002733B6"/>
    <w:rsid w:val="00274A14"/>
    <w:rsid w:val="00274F0F"/>
    <w:rsid w:val="002820A8"/>
    <w:rsid w:val="00283680"/>
    <w:rsid w:val="002914B5"/>
    <w:rsid w:val="00291B82"/>
    <w:rsid w:val="0029211D"/>
    <w:rsid w:val="00294332"/>
    <w:rsid w:val="00294E43"/>
    <w:rsid w:val="00296A60"/>
    <w:rsid w:val="002A0E13"/>
    <w:rsid w:val="002A3DB1"/>
    <w:rsid w:val="002B188F"/>
    <w:rsid w:val="002C4AB3"/>
    <w:rsid w:val="002C76B9"/>
    <w:rsid w:val="002D2858"/>
    <w:rsid w:val="002D3D9A"/>
    <w:rsid w:val="002D7237"/>
    <w:rsid w:val="002D733E"/>
    <w:rsid w:val="002D756B"/>
    <w:rsid w:val="002E081E"/>
    <w:rsid w:val="002E2461"/>
    <w:rsid w:val="002E254F"/>
    <w:rsid w:val="002E47E8"/>
    <w:rsid w:val="002E4E6E"/>
    <w:rsid w:val="002E57F5"/>
    <w:rsid w:val="002E62FF"/>
    <w:rsid w:val="002F1703"/>
    <w:rsid w:val="002F2A4E"/>
    <w:rsid w:val="002F325F"/>
    <w:rsid w:val="002F5CB6"/>
    <w:rsid w:val="0030289B"/>
    <w:rsid w:val="00303508"/>
    <w:rsid w:val="003061B4"/>
    <w:rsid w:val="00306975"/>
    <w:rsid w:val="00310E60"/>
    <w:rsid w:val="00312E77"/>
    <w:rsid w:val="00315849"/>
    <w:rsid w:val="00316DA2"/>
    <w:rsid w:val="00317BF8"/>
    <w:rsid w:val="00322670"/>
    <w:rsid w:val="003234E0"/>
    <w:rsid w:val="00330558"/>
    <w:rsid w:val="00332F68"/>
    <w:rsid w:val="00335C6D"/>
    <w:rsid w:val="003360A3"/>
    <w:rsid w:val="00340E77"/>
    <w:rsid w:val="0034180C"/>
    <w:rsid w:val="0034421C"/>
    <w:rsid w:val="00344587"/>
    <w:rsid w:val="003505EF"/>
    <w:rsid w:val="00351757"/>
    <w:rsid w:val="00352190"/>
    <w:rsid w:val="003528E4"/>
    <w:rsid w:val="00354467"/>
    <w:rsid w:val="003579CF"/>
    <w:rsid w:val="0036087D"/>
    <w:rsid w:val="00362E0F"/>
    <w:rsid w:val="00363B21"/>
    <w:rsid w:val="003653FA"/>
    <w:rsid w:val="003666A0"/>
    <w:rsid w:val="003666AB"/>
    <w:rsid w:val="0037155E"/>
    <w:rsid w:val="00371DC2"/>
    <w:rsid w:val="003734C2"/>
    <w:rsid w:val="00375980"/>
    <w:rsid w:val="00376A07"/>
    <w:rsid w:val="00376A3A"/>
    <w:rsid w:val="0038045F"/>
    <w:rsid w:val="00380FAB"/>
    <w:rsid w:val="00381735"/>
    <w:rsid w:val="00381B13"/>
    <w:rsid w:val="003822A8"/>
    <w:rsid w:val="003845CC"/>
    <w:rsid w:val="0038494D"/>
    <w:rsid w:val="003871D6"/>
    <w:rsid w:val="0038743C"/>
    <w:rsid w:val="00387C13"/>
    <w:rsid w:val="00391469"/>
    <w:rsid w:val="003914EE"/>
    <w:rsid w:val="003943CC"/>
    <w:rsid w:val="00396319"/>
    <w:rsid w:val="0039719A"/>
    <w:rsid w:val="003979F9"/>
    <w:rsid w:val="003B25C5"/>
    <w:rsid w:val="003B26F8"/>
    <w:rsid w:val="003B61EE"/>
    <w:rsid w:val="003B71E6"/>
    <w:rsid w:val="003C618A"/>
    <w:rsid w:val="003C7CF2"/>
    <w:rsid w:val="003D2921"/>
    <w:rsid w:val="003D36B0"/>
    <w:rsid w:val="003D4351"/>
    <w:rsid w:val="003D5A66"/>
    <w:rsid w:val="003E0542"/>
    <w:rsid w:val="003E1D4B"/>
    <w:rsid w:val="003E4181"/>
    <w:rsid w:val="003E5108"/>
    <w:rsid w:val="003E7390"/>
    <w:rsid w:val="003E76E5"/>
    <w:rsid w:val="003F05D7"/>
    <w:rsid w:val="003F0712"/>
    <w:rsid w:val="003F12AE"/>
    <w:rsid w:val="003F67FD"/>
    <w:rsid w:val="003F6C24"/>
    <w:rsid w:val="00403F89"/>
    <w:rsid w:val="00404CDF"/>
    <w:rsid w:val="00404F92"/>
    <w:rsid w:val="00406400"/>
    <w:rsid w:val="004067A3"/>
    <w:rsid w:val="0041244E"/>
    <w:rsid w:val="004172A0"/>
    <w:rsid w:val="00417D0F"/>
    <w:rsid w:val="00417E62"/>
    <w:rsid w:val="00427ACF"/>
    <w:rsid w:val="004319A1"/>
    <w:rsid w:val="00432924"/>
    <w:rsid w:val="00432EC9"/>
    <w:rsid w:val="00433717"/>
    <w:rsid w:val="00442AC5"/>
    <w:rsid w:val="004463B5"/>
    <w:rsid w:val="004556F9"/>
    <w:rsid w:val="00455956"/>
    <w:rsid w:val="00461A62"/>
    <w:rsid w:val="00465D65"/>
    <w:rsid w:val="00471958"/>
    <w:rsid w:val="0047365F"/>
    <w:rsid w:val="00473686"/>
    <w:rsid w:val="0047782E"/>
    <w:rsid w:val="00483F22"/>
    <w:rsid w:val="00486A10"/>
    <w:rsid w:val="004871C7"/>
    <w:rsid w:val="00487E7D"/>
    <w:rsid w:val="00490953"/>
    <w:rsid w:val="0049644A"/>
    <w:rsid w:val="004B0D44"/>
    <w:rsid w:val="004B2739"/>
    <w:rsid w:val="004B2B51"/>
    <w:rsid w:val="004B348D"/>
    <w:rsid w:val="004C034D"/>
    <w:rsid w:val="004C4995"/>
    <w:rsid w:val="004C4B5A"/>
    <w:rsid w:val="004C5F83"/>
    <w:rsid w:val="004D1CBE"/>
    <w:rsid w:val="004D21A9"/>
    <w:rsid w:val="004D3FF5"/>
    <w:rsid w:val="004D64CB"/>
    <w:rsid w:val="004E08C9"/>
    <w:rsid w:val="004E42C7"/>
    <w:rsid w:val="004E592F"/>
    <w:rsid w:val="004F19D7"/>
    <w:rsid w:val="004F3E6D"/>
    <w:rsid w:val="004F407C"/>
    <w:rsid w:val="004F6DF1"/>
    <w:rsid w:val="005047AB"/>
    <w:rsid w:val="00504911"/>
    <w:rsid w:val="00505946"/>
    <w:rsid w:val="00506FB6"/>
    <w:rsid w:val="0051501B"/>
    <w:rsid w:val="00516CC2"/>
    <w:rsid w:val="00522880"/>
    <w:rsid w:val="00523AA5"/>
    <w:rsid w:val="005246DC"/>
    <w:rsid w:val="005313D0"/>
    <w:rsid w:val="005340E5"/>
    <w:rsid w:val="005343AE"/>
    <w:rsid w:val="00534566"/>
    <w:rsid w:val="0053591B"/>
    <w:rsid w:val="00537650"/>
    <w:rsid w:val="00540A88"/>
    <w:rsid w:val="0054151A"/>
    <w:rsid w:val="005452AD"/>
    <w:rsid w:val="00545ADD"/>
    <w:rsid w:val="00546C31"/>
    <w:rsid w:val="00547799"/>
    <w:rsid w:val="005524A5"/>
    <w:rsid w:val="00554397"/>
    <w:rsid w:val="00560EC7"/>
    <w:rsid w:val="00560F29"/>
    <w:rsid w:val="00564782"/>
    <w:rsid w:val="00565DF4"/>
    <w:rsid w:val="00570C4D"/>
    <w:rsid w:val="00572D29"/>
    <w:rsid w:val="00573578"/>
    <w:rsid w:val="005735CD"/>
    <w:rsid w:val="00574011"/>
    <w:rsid w:val="0058021E"/>
    <w:rsid w:val="00584941"/>
    <w:rsid w:val="00584E34"/>
    <w:rsid w:val="00586739"/>
    <w:rsid w:val="00590F32"/>
    <w:rsid w:val="00595256"/>
    <w:rsid w:val="00597190"/>
    <w:rsid w:val="005A1000"/>
    <w:rsid w:val="005A1A4F"/>
    <w:rsid w:val="005A20D6"/>
    <w:rsid w:val="005A32A9"/>
    <w:rsid w:val="005A3EC7"/>
    <w:rsid w:val="005A6992"/>
    <w:rsid w:val="005A6B56"/>
    <w:rsid w:val="005B18DC"/>
    <w:rsid w:val="005B2B29"/>
    <w:rsid w:val="005B3C75"/>
    <w:rsid w:val="005B592B"/>
    <w:rsid w:val="005B63C4"/>
    <w:rsid w:val="005C1F02"/>
    <w:rsid w:val="005C2998"/>
    <w:rsid w:val="005C30C3"/>
    <w:rsid w:val="005C772E"/>
    <w:rsid w:val="005D050B"/>
    <w:rsid w:val="005E09F0"/>
    <w:rsid w:val="005E2608"/>
    <w:rsid w:val="005E5733"/>
    <w:rsid w:val="005E66CC"/>
    <w:rsid w:val="005F09CE"/>
    <w:rsid w:val="005F579C"/>
    <w:rsid w:val="00600924"/>
    <w:rsid w:val="006019E6"/>
    <w:rsid w:val="00602B06"/>
    <w:rsid w:val="006049BF"/>
    <w:rsid w:val="00604E71"/>
    <w:rsid w:val="0060660E"/>
    <w:rsid w:val="00611A99"/>
    <w:rsid w:val="006148A9"/>
    <w:rsid w:val="00614FC1"/>
    <w:rsid w:val="0061572A"/>
    <w:rsid w:val="00615D2B"/>
    <w:rsid w:val="00622A39"/>
    <w:rsid w:val="00624486"/>
    <w:rsid w:val="00630132"/>
    <w:rsid w:val="00632B52"/>
    <w:rsid w:val="0063520C"/>
    <w:rsid w:val="00635826"/>
    <w:rsid w:val="006373E9"/>
    <w:rsid w:val="00640202"/>
    <w:rsid w:val="00646916"/>
    <w:rsid w:val="00650A9F"/>
    <w:rsid w:val="00651481"/>
    <w:rsid w:val="00652D52"/>
    <w:rsid w:val="006548D6"/>
    <w:rsid w:val="00656387"/>
    <w:rsid w:val="00657091"/>
    <w:rsid w:val="00660C79"/>
    <w:rsid w:val="00661E3C"/>
    <w:rsid w:val="00662BB4"/>
    <w:rsid w:val="00666EC7"/>
    <w:rsid w:val="00670330"/>
    <w:rsid w:val="00670CEA"/>
    <w:rsid w:val="0067361D"/>
    <w:rsid w:val="0067689E"/>
    <w:rsid w:val="006779C4"/>
    <w:rsid w:val="00680583"/>
    <w:rsid w:val="00680B2C"/>
    <w:rsid w:val="00681DF3"/>
    <w:rsid w:val="006879BD"/>
    <w:rsid w:val="00690132"/>
    <w:rsid w:val="0069178A"/>
    <w:rsid w:val="006928AB"/>
    <w:rsid w:val="006939DA"/>
    <w:rsid w:val="006A2F29"/>
    <w:rsid w:val="006A3025"/>
    <w:rsid w:val="006A6A26"/>
    <w:rsid w:val="006A6FA8"/>
    <w:rsid w:val="006B510E"/>
    <w:rsid w:val="006B5F1A"/>
    <w:rsid w:val="006B6B5F"/>
    <w:rsid w:val="006C079C"/>
    <w:rsid w:val="006C1E0B"/>
    <w:rsid w:val="006C2409"/>
    <w:rsid w:val="006C2A18"/>
    <w:rsid w:val="006D4E42"/>
    <w:rsid w:val="006E1801"/>
    <w:rsid w:val="006E1B02"/>
    <w:rsid w:val="006E4196"/>
    <w:rsid w:val="006E499C"/>
    <w:rsid w:val="006F03E6"/>
    <w:rsid w:val="006F3810"/>
    <w:rsid w:val="006F4448"/>
    <w:rsid w:val="00700171"/>
    <w:rsid w:val="00703317"/>
    <w:rsid w:val="00710C9F"/>
    <w:rsid w:val="007123ED"/>
    <w:rsid w:val="00712521"/>
    <w:rsid w:val="00713467"/>
    <w:rsid w:val="00722983"/>
    <w:rsid w:val="00724F20"/>
    <w:rsid w:val="00726002"/>
    <w:rsid w:val="007266CD"/>
    <w:rsid w:val="00727CF7"/>
    <w:rsid w:val="0073296D"/>
    <w:rsid w:val="00732ABE"/>
    <w:rsid w:val="00732CC3"/>
    <w:rsid w:val="00734EC8"/>
    <w:rsid w:val="0073522C"/>
    <w:rsid w:val="00735782"/>
    <w:rsid w:val="007363E0"/>
    <w:rsid w:val="007438DC"/>
    <w:rsid w:val="0074418E"/>
    <w:rsid w:val="00744C1E"/>
    <w:rsid w:val="00746348"/>
    <w:rsid w:val="00746893"/>
    <w:rsid w:val="007478F1"/>
    <w:rsid w:val="0075452E"/>
    <w:rsid w:val="00757D29"/>
    <w:rsid w:val="00760975"/>
    <w:rsid w:val="00765EFF"/>
    <w:rsid w:val="00770612"/>
    <w:rsid w:val="00770BF4"/>
    <w:rsid w:val="00771D5D"/>
    <w:rsid w:val="007764D3"/>
    <w:rsid w:val="0077704A"/>
    <w:rsid w:val="00780834"/>
    <w:rsid w:val="007815AA"/>
    <w:rsid w:val="00783C6E"/>
    <w:rsid w:val="00793231"/>
    <w:rsid w:val="0079632A"/>
    <w:rsid w:val="007A75E0"/>
    <w:rsid w:val="007B22FB"/>
    <w:rsid w:val="007B4185"/>
    <w:rsid w:val="007B420C"/>
    <w:rsid w:val="007B489E"/>
    <w:rsid w:val="007B7E89"/>
    <w:rsid w:val="007C05DF"/>
    <w:rsid w:val="007C0DF9"/>
    <w:rsid w:val="007C1164"/>
    <w:rsid w:val="007C7F1E"/>
    <w:rsid w:val="007D1341"/>
    <w:rsid w:val="007E339C"/>
    <w:rsid w:val="007E4B95"/>
    <w:rsid w:val="007E5999"/>
    <w:rsid w:val="007F3DF8"/>
    <w:rsid w:val="007F7B72"/>
    <w:rsid w:val="007F7E88"/>
    <w:rsid w:val="00801B38"/>
    <w:rsid w:val="00806167"/>
    <w:rsid w:val="00806768"/>
    <w:rsid w:val="00813DD1"/>
    <w:rsid w:val="008223A8"/>
    <w:rsid w:val="00824153"/>
    <w:rsid w:val="00824973"/>
    <w:rsid w:val="008254B0"/>
    <w:rsid w:val="00833B3F"/>
    <w:rsid w:val="00834483"/>
    <w:rsid w:val="008344AB"/>
    <w:rsid w:val="008366DB"/>
    <w:rsid w:val="0084041E"/>
    <w:rsid w:val="00840D08"/>
    <w:rsid w:val="00841EF2"/>
    <w:rsid w:val="00844705"/>
    <w:rsid w:val="0084496D"/>
    <w:rsid w:val="008458A6"/>
    <w:rsid w:val="00850775"/>
    <w:rsid w:val="008553C5"/>
    <w:rsid w:val="0085730A"/>
    <w:rsid w:val="00860DC3"/>
    <w:rsid w:val="0086169B"/>
    <w:rsid w:val="008637FE"/>
    <w:rsid w:val="008638F3"/>
    <w:rsid w:val="00863E62"/>
    <w:rsid w:val="00863EE9"/>
    <w:rsid w:val="008646F7"/>
    <w:rsid w:val="00864879"/>
    <w:rsid w:val="00867811"/>
    <w:rsid w:val="00871DDE"/>
    <w:rsid w:val="00873519"/>
    <w:rsid w:val="008748D3"/>
    <w:rsid w:val="008767DB"/>
    <w:rsid w:val="008777D2"/>
    <w:rsid w:val="00891794"/>
    <w:rsid w:val="008917FA"/>
    <w:rsid w:val="00894CFE"/>
    <w:rsid w:val="008A0CD3"/>
    <w:rsid w:val="008A1D9E"/>
    <w:rsid w:val="008A585C"/>
    <w:rsid w:val="008A7AC2"/>
    <w:rsid w:val="008B20AC"/>
    <w:rsid w:val="008B3415"/>
    <w:rsid w:val="008B50F8"/>
    <w:rsid w:val="008C0765"/>
    <w:rsid w:val="008C0BB1"/>
    <w:rsid w:val="008C1BF7"/>
    <w:rsid w:val="008C30A2"/>
    <w:rsid w:val="008C4C86"/>
    <w:rsid w:val="008C641E"/>
    <w:rsid w:val="008D32AD"/>
    <w:rsid w:val="008D38A1"/>
    <w:rsid w:val="008D5C9B"/>
    <w:rsid w:val="008D7701"/>
    <w:rsid w:val="008E0C85"/>
    <w:rsid w:val="008E21B7"/>
    <w:rsid w:val="008E5A3A"/>
    <w:rsid w:val="008E619A"/>
    <w:rsid w:val="008E6D54"/>
    <w:rsid w:val="008F4236"/>
    <w:rsid w:val="008F5ECC"/>
    <w:rsid w:val="009003B9"/>
    <w:rsid w:val="00900722"/>
    <w:rsid w:val="00903590"/>
    <w:rsid w:val="009048E9"/>
    <w:rsid w:val="009054EA"/>
    <w:rsid w:val="00905A6C"/>
    <w:rsid w:val="00905C85"/>
    <w:rsid w:val="00906B06"/>
    <w:rsid w:val="00913515"/>
    <w:rsid w:val="00916533"/>
    <w:rsid w:val="00920C09"/>
    <w:rsid w:val="00922825"/>
    <w:rsid w:val="00923FF2"/>
    <w:rsid w:val="009305BD"/>
    <w:rsid w:val="00931AD1"/>
    <w:rsid w:val="009326BC"/>
    <w:rsid w:val="00933107"/>
    <w:rsid w:val="00933BF8"/>
    <w:rsid w:val="00934EE6"/>
    <w:rsid w:val="00936346"/>
    <w:rsid w:val="009371F4"/>
    <w:rsid w:val="00937636"/>
    <w:rsid w:val="0093784A"/>
    <w:rsid w:val="00945CA9"/>
    <w:rsid w:val="00946B06"/>
    <w:rsid w:val="009538DA"/>
    <w:rsid w:val="0095781B"/>
    <w:rsid w:val="00963BD9"/>
    <w:rsid w:val="00963E37"/>
    <w:rsid w:val="0096636C"/>
    <w:rsid w:val="00973184"/>
    <w:rsid w:val="00974799"/>
    <w:rsid w:val="009773D1"/>
    <w:rsid w:val="00992A7E"/>
    <w:rsid w:val="00993420"/>
    <w:rsid w:val="0099488E"/>
    <w:rsid w:val="00995A54"/>
    <w:rsid w:val="009A544E"/>
    <w:rsid w:val="009B16A3"/>
    <w:rsid w:val="009B224F"/>
    <w:rsid w:val="009B4CB3"/>
    <w:rsid w:val="009B7961"/>
    <w:rsid w:val="009C175D"/>
    <w:rsid w:val="009C37B6"/>
    <w:rsid w:val="009C4A2B"/>
    <w:rsid w:val="009C7F86"/>
    <w:rsid w:val="009D0538"/>
    <w:rsid w:val="009D47D4"/>
    <w:rsid w:val="009E009A"/>
    <w:rsid w:val="009E1FD4"/>
    <w:rsid w:val="009E2E0F"/>
    <w:rsid w:val="009E5ECE"/>
    <w:rsid w:val="009E7EBE"/>
    <w:rsid w:val="009F3566"/>
    <w:rsid w:val="009F6C99"/>
    <w:rsid w:val="009F7E22"/>
    <w:rsid w:val="00A015AC"/>
    <w:rsid w:val="00A01A69"/>
    <w:rsid w:val="00A02FAA"/>
    <w:rsid w:val="00A02FF3"/>
    <w:rsid w:val="00A044AB"/>
    <w:rsid w:val="00A1284A"/>
    <w:rsid w:val="00A12B1F"/>
    <w:rsid w:val="00A13FD0"/>
    <w:rsid w:val="00A1579B"/>
    <w:rsid w:val="00A16537"/>
    <w:rsid w:val="00A21BB8"/>
    <w:rsid w:val="00A21C2F"/>
    <w:rsid w:val="00A2306D"/>
    <w:rsid w:val="00A23F61"/>
    <w:rsid w:val="00A26293"/>
    <w:rsid w:val="00A32EBA"/>
    <w:rsid w:val="00A340D5"/>
    <w:rsid w:val="00A34D97"/>
    <w:rsid w:val="00A35B7C"/>
    <w:rsid w:val="00A43232"/>
    <w:rsid w:val="00A45A03"/>
    <w:rsid w:val="00A52BBD"/>
    <w:rsid w:val="00A53B48"/>
    <w:rsid w:val="00A57CE1"/>
    <w:rsid w:val="00A65A1D"/>
    <w:rsid w:val="00A700DA"/>
    <w:rsid w:val="00A718FE"/>
    <w:rsid w:val="00A73C4C"/>
    <w:rsid w:val="00A74EBD"/>
    <w:rsid w:val="00A81769"/>
    <w:rsid w:val="00A84011"/>
    <w:rsid w:val="00A920AC"/>
    <w:rsid w:val="00A9214B"/>
    <w:rsid w:val="00A92E01"/>
    <w:rsid w:val="00A94806"/>
    <w:rsid w:val="00A94985"/>
    <w:rsid w:val="00AA0F5F"/>
    <w:rsid w:val="00AA1CC0"/>
    <w:rsid w:val="00AA4780"/>
    <w:rsid w:val="00AA52F2"/>
    <w:rsid w:val="00AB0644"/>
    <w:rsid w:val="00AB27C2"/>
    <w:rsid w:val="00AB32C3"/>
    <w:rsid w:val="00AB5FA8"/>
    <w:rsid w:val="00AB6BD6"/>
    <w:rsid w:val="00AB6E8F"/>
    <w:rsid w:val="00AB7AB8"/>
    <w:rsid w:val="00AC197F"/>
    <w:rsid w:val="00AC27A3"/>
    <w:rsid w:val="00AC52A4"/>
    <w:rsid w:val="00AD3918"/>
    <w:rsid w:val="00AE022A"/>
    <w:rsid w:val="00AE3824"/>
    <w:rsid w:val="00AE4F0F"/>
    <w:rsid w:val="00AF02EE"/>
    <w:rsid w:val="00AF06BA"/>
    <w:rsid w:val="00AF1303"/>
    <w:rsid w:val="00AF659B"/>
    <w:rsid w:val="00B047B4"/>
    <w:rsid w:val="00B04C9F"/>
    <w:rsid w:val="00B10254"/>
    <w:rsid w:val="00B1080A"/>
    <w:rsid w:val="00B130AF"/>
    <w:rsid w:val="00B133A8"/>
    <w:rsid w:val="00B14225"/>
    <w:rsid w:val="00B17CC9"/>
    <w:rsid w:val="00B2194D"/>
    <w:rsid w:val="00B228B8"/>
    <w:rsid w:val="00B24C8F"/>
    <w:rsid w:val="00B265C4"/>
    <w:rsid w:val="00B34999"/>
    <w:rsid w:val="00B36567"/>
    <w:rsid w:val="00B42A98"/>
    <w:rsid w:val="00B45D5B"/>
    <w:rsid w:val="00B465AE"/>
    <w:rsid w:val="00B5457B"/>
    <w:rsid w:val="00B54B29"/>
    <w:rsid w:val="00B55C93"/>
    <w:rsid w:val="00B61896"/>
    <w:rsid w:val="00B61CC5"/>
    <w:rsid w:val="00B64A33"/>
    <w:rsid w:val="00B64CF6"/>
    <w:rsid w:val="00B66253"/>
    <w:rsid w:val="00B66E5C"/>
    <w:rsid w:val="00B702DA"/>
    <w:rsid w:val="00B736D0"/>
    <w:rsid w:val="00B74601"/>
    <w:rsid w:val="00B751FA"/>
    <w:rsid w:val="00B76584"/>
    <w:rsid w:val="00B76C8C"/>
    <w:rsid w:val="00B77331"/>
    <w:rsid w:val="00B83FF2"/>
    <w:rsid w:val="00B9071C"/>
    <w:rsid w:val="00B91B6D"/>
    <w:rsid w:val="00B94EDD"/>
    <w:rsid w:val="00BA460B"/>
    <w:rsid w:val="00BA527E"/>
    <w:rsid w:val="00BA57EF"/>
    <w:rsid w:val="00BA7143"/>
    <w:rsid w:val="00BB7E37"/>
    <w:rsid w:val="00BC0A3B"/>
    <w:rsid w:val="00BC0B21"/>
    <w:rsid w:val="00BC2487"/>
    <w:rsid w:val="00BC5BF0"/>
    <w:rsid w:val="00BC6FEC"/>
    <w:rsid w:val="00BC77FC"/>
    <w:rsid w:val="00BD0628"/>
    <w:rsid w:val="00BD28D4"/>
    <w:rsid w:val="00BD32D6"/>
    <w:rsid w:val="00BD47CC"/>
    <w:rsid w:val="00BE0187"/>
    <w:rsid w:val="00BE3C82"/>
    <w:rsid w:val="00BE68B4"/>
    <w:rsid w:val="00BF0227"/>
    <w:rsid w:val="00BF075F"/>
    <w:rsid w:val="00BF1034"/>
    <w:rsid w:val="00BF2A6F"/>
    <w:rsid w:val="00BF656F"/>
    <w:rsid w:val="00BF69D6"/>
    <w:rsid w:val="00C04248"/>
    <w:rsid w:val="00C1116E"/>
    <w:rsid w:val="00C125A1"/>
    <w:rsid w:val="00C2454F"/>
    <w:rsid w:val="00C24583"/>
    <w:rsid w:val="00C24680"/>
    <w:rsid w:val="00C24F81"/>
    <w:rsid w:val="00C30E56"/>
    <w:rsid w:val="00C31B44"/>
    <w:rsid w:val="00C3391A"/>
    <w:rsid w:val="00C34532"/>
    <w:rsid w:val="00C35255"/>
    <w:rsid w:val="00C37D91"/>
    <w:rsid w:val="00C40CD8"/>
    <w:rsid w:val="00C41211"/>
    <w:rsid w:val="00C4270B"/>
    <w:rsid w:val="00C42FDF"/>
    <w:rsid w:val="00C4448A"/>
    <w:rsid w:val="00C462C9"/>
    <w:rsid w:val="00C50199"/>
    <w:rsid w:val="00C53F5F"/>
    <w:rsid w:val="00C548A9"/>
    <w:rsid w:val="00C578A9"/>
    <w:rsid w:val="00C621FB"/>
    <w:rsid w:val="00C63933"/>
    <w:rsid w:val="00C63ADC"/>
    <w:rsid w:val="00C65045"/>
    <w:rsid w:val="00C669B0"/>
    <w:rsid w:val="00C819A4"/>
    <w:rsid w:val="00C844D3"/>
    <w:rsid w:val="00C8593C"/>
    <w:rsid w:val="00C9143D"/>
    <w:rsid w:val="00C91DAB"/>
    <w:rsid w:val="00C96E5C"/>
    <w:rsid w:val="00CA1204"/>
    <w:rsid w:val="00CA1A78"/>
    <w:rsid w:val="00CA2731"/>
    <w:rsid w:val="00CA4ECB"/>
    <w:rsid w:val="00CA6207"/>
    <w:rsid w:val="00CA7303"/>
    <w:rsid w:val="00CA7633"/>
    <w:rsid w:val="00CB1D61"/>
    <w:rsid w:val="00CB3342"/>
    <w:rsid w:val="00CB4456"/>
    <w:rsid w:val="00CB7BFD"/>
    <w:rsid w:val="00CC05CD"/>
    <w:rsid w:val="00CC1C67"/>
    <w:rsid w:val="00CC3515"/>
    <w:rsid w:val="00CC3D4B"/>
    <w:rsid w:val="00CC4122"/>
    <w:rsid w:val="00CD0B60"/>
    <w:rsid w:val="00CD26C9"/>
    <w:rsid w:val="00CD3DF7"/>
    <w:rsid w:val="00CD47C3"/>
    <w:rsid w:val="00CE0E68"/>
    <w:rsid w:val="00CE1B7B"/>
    <w:rsid w:val="00CE1D90"/>
    <w:rsid w:val="00CE6773"/>
    <w:rsid w:val="00CE730E"/>
    <w:rsid w:val="00CF12F4"/>
    <w:rsid w:val="00CF228F"/>
    <w:rsid w:val="00CF529A"/>
    <w:rsid w:val="00CF630A"/>
    <w:rsid w:val="00CF6FDA"/>
    <w:rsid w:val="00CF6FDE"/>
    <w:rsid w:val="00CF70AA"/>
    <w:rsid w:val="00CF7548"/>
    <w:rsid w:val="00D01F9E"/>
    <w:rsid w:val="00D03DEF"/>
    <w:rsid w:val="00D057BF"/>
    <w:rsid w:val="00D073A6"/>
    <w:rsid w:val="00D10448"/>
    <w:rsid w:val="00D10EFD"/>
    <w:rsid w:val="00D12FC6"/>
    <w:rsid w:val="00D13225"/>
    <w:rsid w:val="00D146CF"/>
    <w:rsid w:val="00D150E2"/>
    <w:rsid w:val="00D1545F"/>
    <w:rsid w:val="00D16A28"/>
    <w:rsid w:val="00D17496"/>
    <w:rsid w:val="00D2083F"/>
    <w:rsid w:val="00D27130"/>
    <w:rsid w:val="00D27898"/>
    <w:rsid w:val="00D304B1"/>
    <w:rsid w:val="00D325D8"/>
    <w:rsid w:val="00D33EC4"/>
    <w:rsid w:val="00D507E2"/>
    <w:rsid w:val="00D509D0"/>
    <w:rsid w:val="00D524F8"/>
    <w:rsid w:val="00D54006"/>
    <w:rsid w:val="00D553ED"/>
    <w:rsid w:val="00D60E69"/>
    <w:rsid w:val="00D6301B"/>
    <w:rsid w:val="00D63AA4"/>
    <w:rsid w:val="00D72E20"/>
    <w:rsid w:val="00D73507"/>
    <w:rsid w:val="00D80F99"/>
    <w:rsid w:val="00D81A59"/>
    <w:rsid w:val="00D81C7D"/>
    <w:rsid w:val="00D827D8"/>
    <w:rsid w:val="00DA2D72"/>
    <w:rsid w:val="00DA333C"/>
    <w:rsid w:val="00DA594E"/>
    <w:rsid w:val="00DA621D"/>
    <w:rsid w:val="00DA7384"/>
    <w:rsid w:val="00DB33DD"/>
    <w:rsid w:val="00DB378D"/>
    <w:rsid w:val="00DB5072"/>
    <w:rsid w:val="00DB71B4"/>
    <w:rsid w:val="00DC351D"/>
    <w:rsid w:val="00DC609B"/>
    <w:rsid w:val="00DD206C"/>
    <w:rsid w:val="00DD56CE"/>
    <w:rsid w:val="00DD76F4"/>
    <w:rsid w:val="00DE1269"/>
    <w:rsid w:val="00DF2738"/>
    <w:rsid w:val="00DF33EA"/>
    <w:rsid w:val="00DF488F"/>
    <w:rsid w:val="00DF5B26"/>
    <w:rsid w:val="00DF7811"/>
    <w:rsid w:val="00DF7E56"/>
    <w:rsid w:val="00E03D25"/>
    <w:rsid w:val="00E04B52"/>
    <w:rsid w:val="00E052B8"/>
    <w:rsid w:val="00E06452"/>
    <w:rsid w:val="00E11573"/>
    <w:rsid w:val="00E115DC"/>
    <w:rsid w:val="00E16E63"/>
    <w:rsid w:val="00E24596"/>
    <w:rsid w:val="00E26556"/>
    <w:rsid w:val="00E33E9E"/>
    <w:rsid w:val="00E3472C"/>
    <w:rsid w:val="00E3508A"/>
    <w:rsid w:val="00E4018F"/>
    <w:rsid w:val="00E40F18"/>
    <w:rsid w:val="00E474E0"/>
    <w:rsid w:val="00E47AC7"/>
    <w:rsid w:val="00E50AD5"/>
    <w:rsid w:val="00E614B3"/>
    <w:rsid w:val="00E66481"/>
    <w:rsid w:val="00E66EB8"/>
    <w:rsid w:val="00E71E02"/>
    <w:rsid w:val="00E72C8A"/>
    <w:rsid w:val="00E72D38"/>
    <w:rsid w:val="00E74560"/>
    <w:rsid w:val="00E7600A"/>
    <w:rsid w:val="00E764D7"/>
    <w:rsid w:val="00E814BA"/>
    <w:rsid w:val="00E815BD"/>
    <w:rsid w:val="00E815CC"/>
    <w:rsid w:val="00E83C1E"/>
    <w:rsid w:val="00E85DBC"/>
    <w:rsid w:val="00E87716"/>
    <w:rsid w:val="00E90E37"/>
    <w:rsid w:val="00E93247"/>
    <w:rsid w:val="00EA3212"/>
    <w:rsid w:val="00EA57ED"/>
    <w:rsid w:val="00EA7136"/>
    <w:rsid w:val="00EA7BB8"/>
    <w:rsid w:val="00EB1164"/>
    <w:rsid w:val="00EB684E"/>
    <w:rsid w:val="00EC2A61"/>
    <w:rsid w:val="00EC383E"/>
    <w:rsid w:val="00EC5608"/>
    <w:rsid w:val="00EC7158"/>
    <w:rsid w:val="00EC7179"/>
    <w:rsid w:val="00ED3DA8"/>
    <w:rsid w:val="00ED4BB2"/>
    <w:rsid w:val="00ED51BA"/>
    <w:rsid w:val="00EE0577"/>
    <w:rsid w:val="00EE1E9B"/>
    <w:rsid w:val="00EE4CF2"/>
    <w:rsid w:val="00EF04DB"/>
    <w:rsid w:val="00EF12ED"/>
    <w:rsid w:val="00EF1364"/>
    <w:rsid w:val="00EF5177"/>
    <w:rsid w:val="00EF591E"/>
    <w:rsid w:val="00EF7616"/>
    <w:rsid w:val="00F00295"/>
    <w:rsid w:val="00F02EEC"/>
    <w:rsid w:val="00F038AD"/>
    <w:rsid w:val="00F0602A"/>
    <w:rsid w:val="00F06182"/>
    <w:rsid w:val="00F0683F"/>
    <w:rsid w:val="00F1022F"/>
    <w:rsid w:val="00F10A7A"/>
    <w:rsid w:val="00F132BF"/>
    <w:rsid w:val="00F14222"/>
    <w:rsid w:val="00F169CA"/>
    <w:rsid w:val="00F20440"/>
    <w:rsid w:val="00F248BD"/>
    <w:rsid w:val="00F31846"/>
    <w:rsid w:val="00F3244E"/>
    <w:rsid w:val="00F36E7A"/>
    <w:rsid w:val="00F37285"/>
    <w:rsid w:val="00F37D15"/>
    <w:rsid w:val="00F50199"/>
    <w:rsid w:val="00F52970"/>
    <w:rsid w:val="00F534B3"/>
    <w:rsid w:val="00F610B6"/>
    <w:rsid w:val="00F61371"/>
    <w:rsid w:val="00F6466B"/>
    <w:rsid w:val="00F64B6C"/>
    <w:rsid w:val="00F64D22"/>
    <w:rsid w:val="00F7093A"/>
    <w:rsid w:val="00F72AAF"/>
    <w:rsid w:val="00F749B6"/>
    <w:rsid w:val="00F7590C"/>
    <w:rsid w:val="00F75CC5"/>
    <w:rsid w:val="00F765F4"/>
    <w:rsid w:val="00F82538"/>
    <w:rsid w:val="00F84AAA"/>
    <w:rsid w:val="00F874A7"/>
    <w:rsid w:val="00F90368"/>
    <w:rsid w:val="00F93787"/>
    <w:rsid w:val="00FA1B4E"/>
    <w:rsid w:val="00FA5096"/>
    <w:rsid w:val="00FA51FE"/>
    <w:rsid w:val="00FA6A79"/>
    <w:rsid w:val="00FA6BBD"/>
    <w:rsid w:val="00FB0C55"/>
    <w:rsid w:val="00FB264A"/>
    <w:rsid w:val="00FB35DA"/>
    <w:rsid w:val="00FB4D2D"/>
    <w:rsid w:val="00FB5C92"/>
    <w:rsid w:val="00FB6358"/>
    <w:rsid w:val="00FB6B57"/>
    <w:rsid w:val="00FB741E"/>
    <w:rsid w:val="00FB7558"/>
    <w:rsid w:val="00FC167C"/>
    <w:rsid w:val="00FC1863"/>
    <w:rsid w:val="00FC56D3"/>
    <w:rsid w:val="00FC609C"/>
    <w:rsid w:val="00FC7B99"/>
    <w:rsid w:val="00FC7D81"/>
    <w:rsid w:val="00FC7DAB"/>
    <w:rsid w:val="00FD5179"/>
    <w:rsid w:val="00FE080E"/>
    <w:rsid w:val="00FE21E3"/>
    <w:rsid w:val="00FE7329"/>
    <w:rsid w:val="00FE78B7"/>
    <w:rsid w:val="00FF2547"/>
    <w:rsid w:val="00FF2E0B"/>
    <w:rsid w:val="00FF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32CC3"/>
    <w:rPr>
      <w:rFonts w:ascii="Times" w:eastAsia="Times New Roman" w:hAnsi="Times"/>
      <w:sz w:val="24"/>
    </w:rPr>
  </w:style>
  <w:style w:type="paragraph" w:styleId="Heading1">
    <w:name w:val="heading 1"/>
    <w:aliases w:val="Char"/>
    <w:basedOn w:val="Normal"/>
    <w:next w:val="Normal"/>
    <w:link w:val="Heading1Char"/>
    <w:uiPriority w:val="9"/>
    <w:qFormat/>
    <w:rsid w:val="00732CC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3391A"/>
    <w:pPr>
      <w:keepNext/>
      <w:spacing w:before="240" w:after="60"/>
      <w:outlineLvl w:val="1"/>
    </w:pPr>
    <w:rPr>
      <w:rFonts w:ascii="Arial" w:hAnsi="Arial"/>
      <w:b/>
      <w:bCs/>
      <w:iCs/>
      <w:sz w:val="28"/>
      <w:szCs w:val="28"/>
    </w:rPr>
  </w:style>
  <w:style w:type="paragraph" w:styleId="Heading3">
    <w:name w:val="heading 3"/>
    <w:basedOn w:val="Normal"/>
    <w:next w:val="Normal"/>
    <w:link w:val="Heading3Char"/>
    <w:qFormat/>
    <w:rsid w:val="00C3391A"/>
    <w:pPr>
      <w:keepNext/>
      <w:spacing w:before="240" w:after="60"/>
      <w:outlineLvl w:val="2"/>
    </w:pPr>
    <w:rPr>
      <w:b/>
      <w:bCs/>
      <w:szCs w:val="26"/>
    </w:rPr>
  </w:style>
  <w:style w:type="paragraph" w:styleId="Heading4">
    <w:name w:val="heading 4"/>
    <w:basedOn w:val="Normal"/>
    <w:next w:val="Normal"/>
    <w:link w:val="Heading4Char"/>
    <w:qFormat/>
    <w:rsid w:val="00C3391A"/>
    <w:pPr>
      <w:keepNext/>
      <w:spacing w:before="240" w:after="60"/>
      <w:outlineLvl w:val="3"/>
    </w:pPr>
    <w:rPr>
      <w:bCs/>
      <w:i/>
      <w:szCs w:val="28"/>
    </w:rPr>
  </w:style>
  <w:style w:type="paragraph" w:styleId="Heading5">
    <w:name w:val="heading 5"/>
    <w:basedOn w:val="Normal"/>
    <w:next w:val="Normal"/>
    <w:link w:val="Heading5Char"/>
    <w:uiPriority w:val="9"/>
    <w:qFormat/>
    <w:rsid w:val="00C3391A"/>
    <w:pPr>
      <w:spacing w:before="240" w:after="40"/>
      <w:outlineLvl w:val="4"/>
    </w:pPr>
    <w:rPr>
      <w:sz w:val="20"/>
      <w:u w:val="single"/>
    </w:rPr>
  </w:style>
  <w:style w:type="paragraph" w:styleId="Heading6">
    <w:name w:val="heading 6"/>
    <w:basedOn w:val="Normal"/>
    <w:next w:val="Normal"/>
    <w:link w:val="Heading6Char"/>
    <w:uiPriority w:val="9"/>
    <w:qFormat/>
    <w:rsid w:val="00C3391A"/>
    <w:pPr>
      <w:spacing w:before="240" w:after="60"/>
      <w:outlineLvl w:val="5"/>
    </w:pPr>
    <w:rPr>
      <w:rFonts w:ascii="Arial" w:hAnsi="Arial"/>
      <w:bCs/>
      <w:i/>
      <w:sz w:val="20"/>
      <w:u w:val="single"/>
    </w:rPr>
  </w:style>
  <w:style w:type="paragraph" w:styleId="Heading7">
    <w:name w:val="heading 7"/>
    <w:basedOn w:val="Normal"/>
    <w:next w:val="Normal"/>
    <w:link w:val="Heading7Char"/>
    <w:uiPriority w:val="9"/>
    <w:qFormat/>
    <w:rsid w:val="00C3391A"/>
    <w:pPr>
      <w:spacing w:before="240" w:after="60"/>
      <w:outlineLvl w:val="6"/>
    </w:pPr>
    <w:rPr>
      <w:rFonts w:ascii="Arial" w:hAnsi="Arial"/>
      <w:b/>
      <w:sz w:val="20"/>
    </w:rPr>
  </w:style>
  <w:style w:type="paragraph" w:styleId="Heading8">
    <w:name w:val="heading 8"/>
    <w:basedOn w:val="Normal"/>
    <w:next w:val="Normal"/>
    <w:link w:val="Heading8Char"/>
    <w:uiPriority w:val="9"/>
    <w:qFormat/>
    <w:rsid w:val="00C3391A"/>
    <w:pPr>
      <w:spacing w:before="240" w:after="60"/>
      <w:outlineLvl w:val="7"/>
    </w:pPr>
    <w:rPr>
      <w:i/>
      <w:iCs/>
      <w:sz w:val="20"/>
    </w:rPr>
  </w:style>
  <w:style w:type="paragraph" w:styleId="Heading9">
    <w:name w:val="heading 9"/>
    <w:basedOn w:val="Normal"/>
    <w:next w:val="Normal"/>
    <w:link w:val="Heading9Char"/>
    <w:uiPriority w:val="9"/>
    <w:qFormat/>
    <w:rsid w:val="00C3391A"/>
    <w:p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rsid w:val="00C3391A"/>
    <w:rPr>
      <w:rFonts w:ascii="Cambria" w:eastAsia="Times New Roman" w:hAnsi="Cambria"/>
      <w:b/>
      <w:bCs/>
      <w:kern w:val="32"/>
      <w:sz w:val="32"/>
      <w:szCs w:val="32"/>
    </w:rPr>
  </w:style>
  <w:style w:type="character" w:customStyle="1" w:styleId="Heading2Char">
    <w:name w:val="Heading 2 Char"/>
    <w:link w:val="Heading2"/>
    <w:rsid w:val="00C3391A"/>
    <w:rPr>
      <w:rFonts w:ascii="Arial" w:eastAsia="Times New Roman" w:hAnsi="Arial" w:cs="Arial"/>
      <w:b/>
      <w:bCs/>
      <w:iCs/>
      <w:sz w:val="28"/>
      <w:szCs w:val="28"/>
    </w:rPr>
  </w:style>
  <w:style w:type="character" w:customStyle="1" w:styleId="Heading3Char">
    <w:name w:val="Heading 3 Char"/>
    <w:link w:val="Heading3"/>
    <w:rsid w:val="00C3391A"/>
    <w:rPr>
      <w:rFonts w:ascii="Times New Roman" w:eastAsia="Times New Roman" w:hAnsi="Times New Roman" w:cs="Arial"/>
      <w:b/>
      <w:bCs/>
      <w:sz w:val="24"/>
      <w:szCs w:val="26"/>
    </w:rPr>
  </w:style>
  <w:style w:type="character" w:customStyle="1" w:styleId="Heading4Char">
    <w:name w:val="Heading 4 Char"/>
    <w:link w:val="Heading4"/>
    <w:rsid w:val="00C3391A"/>
    <w:rPr>
      <w:rFonts w:ascii="Times New Roman" w:eastAsia="Times New Roman" w:hAnsi="Times New Roman" w:cs="Times New Roman"/>
      <w:bCs/>
      <w:i/>
      <w:sz w:val="24"/>
      <w:szCs w:val="28"/>
    </w:rPr>
  </w:style>
  <w:style w:type="character" w:customStyle="1" w:styleId="Heading5Char">
    <w:name w:val="Heading 5 Char"/>
    <w:link w:val="Heading5"/>
    <w:uiPriority w:val="9"/>
    <w:rsid w:val="00C3391A"/>
    <w:rPr>
      <w:rFonts w:ascii="Times New Roman" w:eastAsia="Times New Roman" w:hAnsi="Times New Roman" w:cs="Times New Roman"/>
      <w:szCs w:val="24"/>
      <w:u w:val="single"/>
    </w:rPr>
  </w:style>
  <w:style w:type="character" w:customStyle="1" w:styleId="Heading6Char">
    <w:name w:val="Heading 6 Char"/>
    <w:link w:val="Heading6"/>
    <w:uiPriority w:val="9"/>
    <w:rsid w:val="00C3391A"/>
    <w:rPr>
      <w:rFonts w:ascii="Arial" w:eastAsia="Times New Roman" w:hAnsi="Arial" w:cs="Times New Roman"/>
      <w:bCs/>
      <w:i/>
      <w:sz w:val="20"/>
      <w:szCs w:val="20"/>
      <w:u w:val="single"/>
    </w:rPr>
  </w:style>
  <w:style w:type="character" w:customStyle="1" w:styleId="Heading7Char">
    <w:name w:val="Heading 7 Char"/>
    <w:link w:val="Heading7"/>
    <w:uiPriority w:val="9"/>
    <w:rsid w:val="00C3391A"/>
    <w:rPr>
      <w:rFonts w:ascii="Arial" w:eastAsia="Times New Roman" w:hAnsi="Arial" w:cs="Times New Roman"/>
      <w:b/>
      <w:sz w:val="20"/>
      <w:szCs w:val="24"/>
    </w:rPr>
  </w:style>
  <w:style w:type="character" w:customStyle="1" w:styleId="Heading8Char">
    <w:name w:val="Heading 8 Char"/>
    <w:link w:val="Heading8"/>
    <w:uiPriority w:val="9"/>
    <w:rsid w:val="00C3391A"/>
    <w:rPr>
      <w:rFonts w:ascii="Times New Roman" w:eastAsia="Times New Roman" w:hAnsi="Times New Roman" w:cs="Times New Roman"/>
      <w:i/>
      <w:iCs/>
      <w:sz w:val="20"/>
      <w:szCs w:val="24"/>
    </w:rPr>
  </w:style>
  <w:style w:type="character" w:customStyle="1" w:styleId="Heading9Char">
    <w:name w:val="Heading 9 Char"/>
    <w:link w:val="Heading9"/>
    <w:uiPriority w:val="9"/>
    <w:rsid w:val="00C3391A"/>
    <w:rPr>
      <w:rFonts w:ascii="Times New Roman" w:eastAsia="Times New Roman" w:hAnsi="Times New Roman" w:cs="Times New Roman"/>
      <w:sz w:val="20"/>
      <w:szCs w:val="20"/>
    </w:rPr>
  </w:style>
  <w:style w:type="table" w:styleId="TableGrid">
    <w:name w:val="Table Grid"/>
    <w:basedOn w:val="TableNormal"/>
    <w:uiPriority w:val="59"/>
    <w:rsid w:val="00732CC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32CC3"/>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732CC3"/>
    <w:rPr>
      <w:rFonts w:ascii="Tahoma" w:hAnsi="Tahoma" w:cs="Tahoma"/>
      <w:sz w:val="16"/>
      <w:szCs w:val="16"/>
    </w:rPr>
  </w:style>
  <w:style w:type="character" w:customStyle="1" w:styleId="BalloonTextChar">
    <w:name w:val="Balloon Text Char"/>
    <w:basedOn w:val="DefaultParagraphFont"/>
    <w:link w:val="BalloonText"/>
    <w:uiPriority w:val="99"/>
    <w:semiHidden/>
    <w:rsid w:val="00732CC3"/>
    <w:rPr>
      <w:rFonts w:ascii="Tahoma" w:eastAsia="Times New Roman" w:hAnsi="Tahoma" w:cs="Tahoma"/>
      <w:sz w:val="16"/>
      <w:szCs w:val="16"/>
    </w:rPr>
  </w:style>
  <w:style w:type="paragraph" w:customStyle="1" w:styleId="Bullet1">
    <w:name w:val="Bullet1"/>
    <w:qFormat/>
    <w:rsid w:val="00732CC3"/>
    <w:pPr>
      <w:numPr>
        <w:numId w:val="6"/>
      </w:numPr>
    </w:pPr>
    <w:rPr>
      <w:rFonts w:eastAsia="Times New Roman"/>
      <w:bCs/>
      <w:sz w:val="24"/>
      <w:szCs w:val="24"/>
    </w:rPr>
  </w:style>
  <w:style w:type="paragraph" w:customStyle="1" w:styleId="Bullet2">
    <w:name w:val="Bullet2"/>
    <w:qFormat/>
    <w:rsid w:val="00732CC3"/>
    <w:pPr>
      <w:numPr>
        <w:ilvl w:val="1"/>
        <w:numId w:val="6"/>
      </w:numPr>
    </w:pPr>
    <w:rPr>
      <w:rFonts w:eastAsia="Times New Roman"/>
      <w:bCs/>
      <w:sz w:val="24"/>
      <w:szCs w:val="24"/>
    </w:rPr>
  </w:style>
  <w:style w:type="paragraph" w:customStyle="1" w:styleId="ChapterHeading">
    <w:name w:val="ChapterHeading"/>
    <w:qFormat/>
    <w:rsid w:val="00732CC3"/>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semiHidden/>
    <w:rsid w:val="00732CC3"/>
    <w:rPr>
      <w:sz w:val="16"/>
      <w:szCs w:val="16"/>
    </w:rPr>
  </w:style>
  <w:style w:type="paragraph" w:styleId="CommentText">
    <w:name w:val="annotation text"/>
    <w:basedOn w:val="Normal"/>
    <w:link w:val="CommentTextChar"/>
    <w:semiHidden/>
    <w:rsid w:val="00732CC3"/>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732CC3"/>
    <w:rPr>
      <w:rFonts w:ascii="Calibri" w:hAnsi="Calibri"/>
    </w:rPr>
  </w:style>
  <w:style w:type="paragraph" w:styleId="CommentSubject">
    <w:name w:val="annotation subject"/>
    <w:basedOn w:val="CommentText"/>
    <w:next w:val="CommentText"/>
    <w:link w:val="CommentSubjectChar"/>
    <w:semiHidden/>
    <w:rsid w:val="00732CC3"/>
    <w:rPr>
      <w:b/>
      <w:bCs/>
    </w:rPr>
  </w:style>
  <w:style w:type="character" w:customStyle="1" w:styleId="CommentSubjectChar">
    <w:name w:val="Comment Subject Char"/>
    <w:basedOn w:val="CommentTextChar"/>
    <w:link w:val="CommentSubject"/>
    <w:rsid w:val="00732CC3"/>
    <w:rPr>
      <w:rFonts w:ascii="Calibri" w:hAnsi="Calibri"/>
      <w:b/>
      <w:bCs/>
    </w:rPr>
  </w:style>
  <w:style w:type="paragraph" w:customStyle="1" w:styleId="Contents">
    <w:name w:val="Contents"/>
    <w:qFormat/>
    <w:rsid w:val="00732CC3"/>
    <w:pPr>
      <w:keepNext/>
      <w:jc w:val="center"/>
    </w:pPr>
    <w:rPr>
      <w:rFonts w:ascii="Arial" w:hAnsi="Arial" w:cs="Arial"/>
      <w:b/>
      <w:sz w:val="36"/>
      <w:szCs w:val="32"/>
    </w:rPr>
  </w:style>
  <w:style w:type="paragraph" w:customStyle="1" w:styleId="ContentsSubhead">
    <w:name w:val="ContentsSubhead"/>
    <w:qFormat/>
    <w:rsid w:val="00732CC3"/>
    <w:pPr>
      <w:keepNext/>
      <w:spacing w:before="240"/>
    </w:pPr>
    <w:rPr>
      <w:rFonts w:eastAsia="Times New Roman"/>
      <w:b/>
      <w:bCs/>
      <w:sz w:val="24"/>
      <w:szCs w:val="28"/>
    </w:rPr>
  </w:style>
  <w:style w:type="paragraph" w:customStyle="1" w:styleId="ContractNumber">
    <w:name w:val="ContractNumber"/>
    <w:next w:val="Normal"/>
    <w:qFormat/>
    <w:rsid w:val="00732CC3"/>
    <w:rPr>
      <w:rFonts w:eastAsia="Times New Roman"/>
      <w:b/>
      <w:bCs/>
      <w:sz w:val="24"/>
      <w:szCs w:val="24"/>
    </w:rPr>
  </w:style>
  <w:style w:type="paragraph" w:styleId="Footer">
    <w:name w:val="footer"/>
    <w:basedOn w:val="Normal"/>
    <w:link w:val="FooterChar"/>
    <w:uiPriority w:val="99"/>
    <w:unhideWhenUsed/>
    <w:rsid w:val="00732CC3"/>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732CC3"/>
    <w:rPr>
      <w:rFonts w:ascii="Calibri" w:hAnsi="Calibri"/>
      <w:sz w:val="22"/>
      <w:szCs w:val="22"/>
    </w:rPr>
  </w:style>
  <w:style w:type="paragraph" w:customStyle="1" w:styleId="FrontMatterHead">
    <w:name w:val="FrontMatterHead"/>
    <w:qFormat/>
    <w:rsid w:val="00732CC3"/>
    <w:pPr>
      <w:keepNext/>
      <w:spacing w:before="240" w:after="60"/>
    </w:pPr>
    <w:rPr>
      <w:rFonts w:ascii="Arial" w:hAnsi="Arial" w:cs="Arial"/>
      <w:b/>
      <w:sz w:val="32"/>
      <w:szCs w:val="32"/>
    </w:rPr>
  </w:style>
  <w:style w:type="paragraph" w:styleId="Header">
    <w:name w:val="header"/>
    <w:basedOn w:val="Normal"/>
    <w:link w:val="HeaderChar"/>
    <w:uiPriority w:val="99"/>
    <w:unhideWhenUsed/>
    <w:rsid w:val="00732CC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32CC3"/>
    <w:rPr>
      <w:rFonts w:ascii="Calibri" w:hAnsi="Calibri"/>
      <w:sz w:val="22"/>
      <w:szCs w:val="22"/>
    </w:rPr>
  </w:style>
  <w:style w:type="character" w:styleId="Hyperlink">
    <w:name w:val="Hyperlink"/>
    <w:basedOn w:val="DefaultParagraphFont"/>
    <w:uiPriority w:val="99"/>
    <w:unhideWhenUsed/>
    <w:rsid w:val="00732CC3"/>
    <w:rPr>
      <w:color w:val="0000FF" w:themeColor="hyperlink"/>
      <w:u w:val="single"/>
    </w:rPr>
  </w:style>
  <w:style w:type="paragraph" w:customStyle="1" w:styleId="Investigators">
    <w:name w:val="Investigators"/>
    <w:qFormat/>
    <w:rsid w:val="00732CC3"/>
    <w:rPr>
      <w:rFonts w:eastAsia="Times New Roman"/>
      <w:bCs/>
      <w:sz w:val="24"/>
      <w:szCs w:val="24"/>
    </w:rPr>
  </w:style>
  <w:style w:type="paragraph" w:customStyle="1" w:styleId="KeyQuestion">
    <w:name w:val="KeyQuestion"/>
    <w:rsid w:val="00732CC3"/>
    <w:pPr>
      <w:keepNext/>
      <w:spacing w:before="120" w:after="120"/>
    </w:pPr>
    <w:rPr>
      <w:rFonts w:ascii="Arial" w:eastAsia="Times New Roman" w:hAnsi="Arial" w:cs="Arial"/>
      <w:iCs/>
      <w:kern w:val="32"/>
      <w:sz w:val="28"/>
      <w:szCs w:val="28"/>
    </w:rPr>
  </w:style>
  <w:style w:type="paragraph" w:customStyle="1" w:styleId="Level1Heading">
    <w:name w:val="Level1Heading"/>
    <w:link w:val="Level1HeadingChar"/>
    <w:qFormat/>
    <w:rsid w:val="00732CC3"/>
    <w:pPr>
      <w:keepNext/>
      <w:spacing w:before="240" w:after="60"/>
    </w:pPr>
    <w:rPr>
      <w:rFonts w:ascii="Arial" w:eastAsia="Times New Roman" w:hAnsi="Arial"/>
      <w:b/>
      <w:bCs/>
      <w:sz w:val="32"/>
      <w:szCs w:val="24"/>
    </w:rPr>
  </w:style>
  <w:style w:type="paragraph" w:customStyle="1" w:styleId="Level2Heading">
    <w:name w:val="Level2Heading"/>
    <w:qFormat/>
    <w:rsid w:val="00732CC3"/>
    <w:pPr>
      <w:keepNext/>
      <w:spacing w:before="240" w:after="60"/>
    </w:pPr>
    <w:rPr>
      <w:rFonts w:eastAsia="Times New Roman"/>
      <w:b/>
      <w:bCs/>
      <w:sz w:val="32"/>
      <w:szCs w:val="24"/>
    </w:rPr>
  </w:style>
  <w:style w:type="paragraph" w:customStyle="1" w:styleId="Level3Heading">
    <w:name w:val="Level3Heading"/>
    <w:qFormat/>
    <w:rsid w:val="00732CC3"/>
    <w:pPr>
      <w:keepNext/>
      <w:spacing w:before="240"/>
    </w:pPr>
    <w:rPr>
      <w:rFonts w:ascii="Arial" w:eastAsia="Times New Roman" w:hAnsi="Arial"/>
      <w:b/>
      <w:bCs/>
      <w:sz w:val="28"/>
      <w:szCs w:val="24"/>
    </w:rPr>
  </w:style>
  <w:style w:type="paragraph" w:customStyle="1" w:styleId="Level4Heading">
    <w:name w:val="Level4Heading"/>
    <w:qFormat/>
    <w:rsid w:val="00732CC3"/>
    <w:pPr>
      <w:keepNext/>
      <w:spacing w:before="240"/>
    </w:pPr>
    <w:rPr>
      <w:rFonts w:eastAsia="Times New Roman"/>
      <w:b/>
      <w:bCs/>
      <w:sz w:val="28"/>
      <w:szCs w:val="24"/>
    </w:rPr>
  </w:style>
  <w:style w:type="paragraph" w:customStyle="1" w:styleId="Level5Heading">
    <w:name w:val="Level5Heading"/>
    <w:qFormat/>
    <w:rsid w:val="00732CC3"/>
    <w:pPr>
      <w:keepNext/>
      <w:spacing w:before="240"/>
    </w:pPr>
    <w:rPr>
      <w:rFonts w:ascii="Arial" w:eastAsia="Times New Roman" w:hAnsi="Arial"/>
      <w:b/>
      <w:bCs/>
      <w:sz w:val="24"/>
      <w:szCs w:val="24"/>
    </w:rPr>
  </w:style>
  <w:style w:type="paragraph" w:customStyle="1" w:styleId="Level6Heading">
    <w:name w:val="Level6Heading"/>
    <w:qFormat/>
    <w:rsid w:val="00732CC3"/>
    <w:pPr>
      <w:keepNext/>
      <w:spacing w:before="240"/>
    </w:pPr>
    <w:rPr>
      <w:rFonts w:eastAsia="Times New Roman"/>
      <w:b/>
      <w:bCs/>
      <w:sz w:val="24"/>
      <w:szCs w:val="24"/>
    </w:rPr>
  </w:style>
  <w:style w:type="paragraph" w:customStyle="1" w:styleId="Level7Heading">
    <w:name w:val="Level7Heading"/>
    <w:qFormat/>
    <w:rsid w:val="00732CC3"/>
    <w:pPr>
      <w:keepNext/>
    </w:pPr>
    <w:rPr>
      <w:b/>
      <w:color w:val="000000"/>
      <w:sz w:val="24"/>
      <w:szCs w:val="24"/>
    </w:rPr>
  </w:style>
  <w:style w:type="paragraph" w:customStyle="1" w:styleId="Level8Heading">
    <w:name w:val="Level8Heading"/>
    <w:qFormat/>
    <w:rsid w:val="00732CC3"/>
    <w:pPr>
      <w:keepNext/>
    </w:pPr>
    <w:rPr>
      <w:rFonts w:eastAsia="Times New Roman"/>
      <w:bCs/>
      <w:i/>
      <w:sz w:val="24"/>
      <w:szCs w:val="24"/>
    </w:rPr>
  </w:style>
  <w:style w:type="paragraph" w:styleId="NormalWeb">
    <w:name w:val="Normal (Web)"/>
    <w:basedOn w:val="Normal"/>
    <w:rsid w:val="00732CC3"/>
    <w:pPr>
      <w:spacing w:before="100" w:beforeAutospacing="1" w:after="100" w:afterAutospacing="1"/>
    </w:pPr>
    <w:rPr>
      <w:rFonts w:ascii="Times New Roman" w:hAnsi="Times New Roman"/>
      <w:szCs w:val="24"/>
    </w:rPr>
  </w:style>
  <w:style w:type="paragraph" w:customStyle="1" w:styleId="NumberLine">
    <w:name w:val="NumberLine"/>
    <w:qFormat/>
    <w:rsid w:val="00732CC3"/>
    <w:rPr>
      <w:rFonts w:ascii="Arial" w:eastAsia="Times New Roman" w:hAnsi="Arial"/>
      <w:b/>
      <w:bCs/>
      <w:sz w:val="28"/>
      <w:szCs w:val="28"/>
    </w:rPr>
  </w:style>
  <w:style w:type="paragraph" w:customStyle="1" w:styleId="NumberLineCover">
    <w:name w:val="NumberLineCover"/>
    <w:qFormat/>
    <w:rsid w:val="00732CC3"/>
    <w:rPr>
      <w:rFonts w:eastAsia="Times New Roman"/>
      <w:bCs/>
      <w:sz w:val="28"/>
      <w:szCs w:val="28"/>
    </w:rPr>
  </w:style>
  <w:style w:type="paragraph" w:customStyle="1" w:styleId="PageNumber">
    <w:name w:val="PageNumber"/>
    <w:qFormat/>
    <w:rsid w:val="00732CC3"/>
    <w:pPr>
      <w:jc w:val="center"/>
    </w:pPr>
    <w:rPr>
      <w:sz w:val="24"/>
      <w:szCs w:val="24"/>
    </w:rPr>
  </w:style>
  <w:style w:type="paragraph" w:customStyle="1" w:styleId="ParagraphIndent">
    <w:name w:val="ParagraphIndent"/>
    <w:link w:val="ParagraphIndentChar"/>
    <w:qFormat/>
    <w:rsid w:val="00732CC3"/>
    <w:pPr>
      <w:ind w:firstLine="360"/>
    </w:pPr>
    <w:rPr>
      <w:color w:val="000000"/>
      <w:sz w:val="24"/>
      <w:szCs w:val="24"/>
    </w:rPr>
  </w:style>
  <w:style w:type="paragraph" w:customStyle="1" w:styleId="ParagraphNoIndent">
    <w:name w:val="ParagraphNoIndent"/>
    <w:link w:val="ParagraphNoIndentChar"/>
    <w:qFormat/>
    <w:rsid w:val="00732CC3"/>
    <w:rPr>
      <w:rFonts w:eastAsia="Times New Roman"/>
      <w:bCs/>
      <w:sz w:val="24"/>
      <w:szCs w:val="24"/>
    </w:rPr>
  </w:style>
  <w:style w:type="paragraph" w:customStyle="1" w:styleId="ParagraphNoIndentBold">
    <w:name w:val="ParagraphNoIndentBold"/>
    <w:qFormat/>
    <w:rsid w:val="00732CC3"/>
    <w:rPr>
      <w:rFonts w:eastAsia="Times New Roman"/>
      <w:b/>
      <w:bCs/>
      <w:sz w:val="24"/>
      <w:szCs w:val="24"/>
    </w:rPr>
  </w:style>
  <w:style w:type="paragraph" w:customStyle="1" w:styleId="PreparedByText">
    <w:name w:val="PreparedByText"/>
    <w:qFormat/>
    <w:rsid w:val="00732CC3"/>
    <w:rPr>
      <w:rFonts w:eastAsia="Times New Roman"/>
      <w:bCs/>
      <w:sz w:val="24"/>
      <w:szCs w:val="24"/>
    </w:rPr>
  </w:style>
  <w:style w:type="paragraph" w:customStyle="1" w:styleId="PreparedForText">
    <w:name w:val="PreparedForText"/>
    <w:qFormat/>
    <w:rsid w:val="00732CC3"/>
    <w:rPr>
      <w:rFonts w:eastAsia="Times New Roman"/>
      <w:bCs/>
      <w:sz w:val="24"/>
      <w:szCs w:val="24"/>
    </w:rPr>
  </w:style>
  <w:style w:type="paragraph" w:customStyle="1" w:styleId="PublicationNumberDate">
    <w:name w:val="PublicationNumberDate"/>
    <w:qFormat/>
    <w:rsid w:val="00732CC3"/>
    <w:rPr>
      <w:rFonts w:eastAsia="Times New Roman"/>
      <w:b/>
      <w:bCs/>
      <w:sz w:val="24"/>
      <w:szCs w:val="24"/>
    </w:rPr>
  </w:style>
  <w:style w:type="paragraph" w:customStyle="1" w:styleId="Reference">
    <w:name w:val="Reference"/>
    <w:qFormat/>
    <w:rsid w:val="00732CC3"/>
    <w:pPr>
      <w:keepLines/>
      <w:spacing w:before="120" w:after="120"/>
      <w:ind w:left="720" w:hanging="720"/>
    </w:pPr>
    <w:rPr>
      <w:rFonts w:eastAsia="Times New Roman"/>
      <w:bCs/>
      <w:szCs w:val="24"/>
    </w:rPr>
  </w:style>
  <w:style w:type="paragraph" w:customStyle="1" w:styleId="ReportSubtitle">
    <w:name w:val="ReportSubtitle"/>
    <w:qFormat/>
    <w:rsid w:val="00732CC3"/>
    <w:rPr>
      <w:rFonts w:ascii="Arial" w:eastAsia="Times New Roman" w:hAnsi="Arial"/>
      <w:b/>
      <w:bCs/>
      <w:sz w:val="24"/>
      <w:szCs w:val="24"/>
    </w:rPr>
  </w:style>
  <w:style w:type="paragraph" w:customStyle="1" w:styleId="ReportTitle">
    <w:name w:val="ReportTitle"/>
    <w:uiPriority w:val="99"/>
    <w:qFormat/>
    <w:rsid w:val="00732CC3"/>
    <w:rPr>
      <w:rFonts w:ascii="Arial" w:eastAsia="Times New Roman" w:hAnsi="Arial"/>
      <w:b/>
      <w:bCs/>
      <w:sz w:val="36"/>
      <w:szCs w:val="36"/>
    </w:rPr>
  </w:style>
  <w:style w:type="paragraph" w:customStyle="1" w:styleId="ReportType">
    <w:name w:val="ReportType"/>
    <w:qFormat/>
    <w:rsid w:val="00732CC3"/>
    <w:rPr>
      <w:rFonts w:eastAsia="Times New Roman"/>
      <w:b/>
      <w:bCs/>
      <w:i/>
      <w:sz w:val="36"/>
      <w:szCs w:val="36"/>
    </w:rPr>
  </w:style>
  <w:style w:type="paragraph" w:customStyle="1" w:styleId="ReportTypeCover">
    <w:name w:val="ReportTypeCover"/>
    <w:qFormat/>
    <w:rsid w:val="00732CC3"/>
    <w:pPr>
      <w:pBdr>
        <w:bottom w:val="single" w:sz="12" w:space="1" w:color="auto"/>
      </w:pBdr>
    </w:pPr>
    <w:rPr>
      <w:rFonts w:eastAsia="Times New Roman"/>
      <w:bCs/>
      <w:i/>
      <w:sz w:val="36"/>
      <w:szCs w:val="36"/>
    </w:rPr>
  </w:style>
  <w:style w:type="paragraph" w:customStyle="1" w:styleId="Studies1">
    <w:name w:val="Studies1"/>
    <w:qFormat/>
    <w:rsid w:val="00732CC3"/>
    <w:pPr>
      <w:keepLines/>
      <w:spacing w:before="120" w:after="120"/>
    </w:pPr>
    <w:rPr>
      <w:rFonts w:cs="Arial"/>
      <w:color w:val="000000" w:themeColor="text1"/>
      <w:sz w:val="24"/>
      <w:szCs w:val="32"/>
    </w:rPr>
  </w:style>
  <w:style w:type="paragraph" w:customStyle="1" w:styleId="Studies2">
    <w:name w:val="Studies2"/>
    <w:qFormat/>
    <w:rsid w:val="00732CC3"/>
    <w:pPr>
      <w:keepLines/>
      <w:numPr>
        <w:numId w:val="7"/>
      </w:numPr>
      <w:spacing w:before="120" w:after="120"/>
    </w:pPr>
    <w:rPr>
      <w:rFonts w:eastAsia="Times"/>
      <w:color w:val="000000" w:themeColor="text1"/>
      <w:sz w:val="24"/>
      <w:szCs w:val="24"/>
    </w:rPr>
  </w:style>
  <w:style w:type="paragraph" w:customStyle="1" w:styleId="SuggestedCitation">
    <w:name w:val="SuggestedCitation"/>
    <w:qFormat/>
    <w:rsid w:val="00732CC3"/>
    <w:rPr>
      <w:rFonts w:eastAsia="Times New Roman"/>
      <w:bCs/>
      <w:sz w:val="24"/>
      <w:szCs w:val="24"/>
    </w:rPr>
  </w:style>
  <w:style w:type="paragraph" w:customStyle="1" w:styleId="TableBoldText">
    <w:name w:val="TableBoldText"/>
    <w:qFormat/>
    <w:rsid w:val="00732CC3"/>
    <w:rPr>
      <w:rFonts w:ascii="Arial" w:hAnsi="Arial" w:cs="Arial"/>
      <w:b/>
      <w:sz w:val="18"/>
      <w:szCs w:val="18"/>
    </w:rPr>
  </w:style>
  <w:style w:type="paragraph" w:customStyle="1" w:styleId="TableCenteredText">
    <w:name w:val="TableCenteredText"/>
    <w:qFormat/>
    <w:rsid w:val="00732CC3"/>
    <w:pPr>
      <w:jc w:val="center"/>
    </w:pPr>
    <w:rPr>
      <w:rFonts w:ascii="Arial" w:hAnsi="Arial" w:cs="Arial"/>
      <w:sz w:val="18"/>
      <w:szCs w:val="18"/>
    </w:rPr>
  </w:style>
  <w:style w:type="paragraph" w:customStyle="1" w:styleId="TableColumnHead">
    <w:name w:val="TableColumnHead"/>
    <w:qFormat/>
    <w:rsid w:val="00732CC3"/>
    <w:pPr>
      <w:jc w:val="center"/>
    </w:pPr>
    <w:rPr>
      <w:rFonts w:ascii="Arial" w:hAnsi="Arial" w:cs="Arial"/>
      <w:b/>
      <w:bCs/>
      <w:sz w:val="18"/>
      <w:szCs w:val="18"/>
    </w:rPr>
  </w:style>
  <w:style w:type="paragraph" w:customStyle="1" w:styleId="TableLeftText">
    <w:name w:val="TableLeftText"/>
    <w:qFormat/>
    <w:rsid w:val="00732CC3"/>
    <w:rPr>
      <w:rFonts w:ascii="Arial" w:hAnsi="Arial" w:cs="Arial"/>
      <w:sz w:val="18"/>
      <w:szCs w:val="18"/>
    </w:rPr>
  </w:style>
  <w:style w:type="paragraph" w:customStyle="1" w:styleId="TableNote">
    <w:name w:val="TableNote"/>
    <w:link w:val="TableNoteChar"/>
    <w:qFormat/>
    <w:rsid w:val="00732CC3"/>
    <w:pPr>
      <w:spacing w:after="240"/>
    </w:pPr>
    <w:rPr>
      <w:rFonts w:eastAsia="Times New Roman"/>
      <w:bCs/>
      <w:sz w:val="18"/>
      <w:szCs w:val="24"/>
    </w:rPr>
  </w:style>
  <w:style w:type="paragraph" w:customStyle="1" w:styleId="TableSubhead">
    <w:name w:val="TableSubhead"/>
    <w:qFormat/>
    <w:rsid w:val="00732CC3"/>
    <w:rPr>
      <w:rFonts w:ascii="Arial" w:hAnsi="Arial" w:cs="Arial"/>
      <w:b/>
      <w:i/>
      <w:sz w:val="18"/>
      <w:szCs w:val="18"/>
    </w:rPr>
  </w:style>
  <w:style w:type="paragraph" w:customStyle="1" w:styleId="TableText">
    <w:name w:val="TableText"/>
    <w:qFormat/>
    <w:rsid w:val="00732CC3"/>
    <w:rPr>
      <w:rFonts w:ascii="Arial" w:hAnsi="Arial" w:cs="Arial"/>
      <w:sz w:val="18"/>
      <w:szCs w:val="18"/>
    </w:rPr>
  </w:style>
  <w:style w:type="paragraph" w:customStyle="1" w:styleId="TableTitle">
    <w:name w:val="TableTitle"/>
    <w:qFormat/>
    <w:rsid w:val="00732CC3"/>
    <w:pPr>
      <w:keepNext/>
      <w:spacing w:before="240"/>
    </w:pPr>
    <w:rPr>
      <w:rFonts w:ascii="Arial" w:hAnsi="Arial"/>
      <w:b/>
      <w:color w:val="000000"/>
      <w:szCs w:val="24"/>
    </w:rPr>
  </w:style>
  <w:style w:type="paragraph" w:styleId="TOC1">
    <w:name w:val="toc 1"/>
    <w:basedOn w:val="Normal"/>
    <w:next w:val="Normal"/>
    <w:autoRedefine/>
    <w:uiPriority w:val="39"/>
    <w:qFormat/>
    <w:rsid w:val="00732CC3"/>
    <w:rPr>
      <w:rFonts w:ascii="Times New Roman" w:hAnsi="Times New Roman"/>
      <w:szCs w:val="24"/>
      <w:lang w:val="en-CA"/>
    </w:rPr>
  </w:style>
  <w:style w:type="paragraph" w:styleId="TOC2">
    <w:name w:val="toc 2"/>
    <w:basedOn w:val="Normal"/>
    <w:next w:val="Normal"/>
    <w:autoRedefine/>
    <w:uiPriority w:val="39"/>
    <w:qFormat/>
    <w:rsid w:val="00732CC3"/>
    <w:pPr>
      <w:ind w:left="240"/>
    </w:pPr>
    <w:rPr>
      <w:rFonts w:ascii="Times New Roman" w:hAnsi="Times New Roman"/>
      <w:szCs w:val="24"/>
      <w:lang w:val="en-CA"/>
    </w:rPr>
  </w:style>
  <w:style w:type="paragraph" w:styleId="TOC3">
    <w:name w:val="toc 3"/>
    <w:basedOn w:val="Normal"/>
    <w:next w:val="Normal"/>
    <w:autoRedefine/>
    <w:uiPriority w:val="39"/>
    <w:unhideWhenUsed/>
    <w:qFormat/>
    <w:rsid w:val="00732CC3"/>
    <w:pPr>
      <w:spacing w:after="100"/>
      <w:ind w:left="480"/>
    </w:pPr>
  </w:style>
  <w:style w:type="paragraph" w:styleId="BodyText">
    <w:name w:val="Body Text"/>
    <w:basedOn w:val="Normal"/>
    <w:link w:val="BodyTextChar"/>
    <w:uiPriority w:val="99"/>
    <w:unhideWhenUsed/>
    <w:rsid w:val="00732CC3"/>
    <w:pPr>
      <w:spacing w:after="120"/>
    </w:pPr>
  </w:style>
  <w:style w:type="character" w:customStyle="1" w:styleId="BodyTextChar">
    <w:name w:val="Body Text Char"/>
    <w:basedOn w:val="DefaultParagraphFont"/>
    <w:link w:val="BodyText"/>
    <w:uiPriority w:val="99"/>
    <w:rsid w:val="00732CC3"/>
    <w:rPr>
      <w:rFonts w:ascii="Times" w:eastAsia="Times New Roman" w:hAnsi="Times"/>
      <w:sz w:val="24"/>
    </w:rPr>
  </w:style>
  <w:style w:type="paragraph" w:styleId="BodyTextFirstIndent">
    <w:name w:val="Body Text First Indent"/>
    <w:basedOn w:val="BodyText"/>
    <w:link w:val="BodyTextFirstIndentChar"/>
    <w:uiPriority w:val="99"/>
    <w:rsid w:val="00732CC3"/>
    <w:pPr>
      <w:ind w:firstLine="360"/>
    </w:pPr>
    <w:rPr>
      <w:rFonts w:eastAsia="Calibri"/>
      <w:noProof/>
    </w:rPr>
  </w:style>
  <w:style w:type="character" w:customStyle="1" w:styleId="BodyTextFirstIndentChar">
    <w:name w:val="Body Text First Indent Char"/>
    <w:basedOn w:val="BodyTextChar"/>
    <w:link w:val="BodyTextFirstIndent"/>
    <w:uiPriority w:val="99"/>
    <w:rsid w:val="00732CC3"/>
    <w:rPr>
      <w:rFonts w:ascii="Times" w:eastAsia="Times New Roman" w:hAnsi="Times"/>
      <w:noProof/>
      <w:sz w:val="24"/>
    </w:rPr>
  </w:style>
  <w:style w:type="paragraph" w:customStyle="1" w:styleId="ChapterHeading0">
    <w:name w:val="Chapter Heading"/>
    <w:basedOn w:val="Normal"/>
    <w:next w:val="BodyTextFirstIndent"/>
    <w:link w:val="ChapterHeadingChar"/>
    <w:autoRedefine/>
    <w:rsid w:val="00CF228F"/>
    <w:pPr>
      <w:spacing w:after="240"/>
      <w:jc w:val="center"/>
    </w:pPr>
    <w:rPr>
      <w:rFonts w:ascii="Arial" w:eastAsia="Calibri" w:hAnsi="Arial"/>
      <w:b/>
      <w:noProof/>
      <w:sz w:val="36"/>
    </w:rPr>
  </w:style>
  <w:style w:type="character" w:customStyle="1" w:styleId="ChapterHeadingChar">
    <w:name w:val="Chapter Heading Char"/>
    <w:basedOn w:val="DefaultParagraphFont"/>
    <w:link w:val="ChapterHeading0"/>
    <w:locked/>
    <w:rsid w:val="00CF228F"/>
    <w:rPr>
      <w:rFonts w:ascii="Arial" w:hAnsi="Arial"/>
      <w:b/>
      <w:noProof/>
      <w:sz w:val="36"/>
    </w:rPr>
  </w:style>
  <w:style w:type="paragraph" w:styleId="Caption">
    <w:name w:val="caption"/>
    <w:basedOn w:val="Normal"/>
    <w:next w:val="Normal"/>
    <w:link w:val="CaptionChar"/>
    <w:qFormat/>
    <w:rsid w:val="00732CC3"/>
    <w:rPr>
      <w:rFonts w:ascii="Times New Roman" w:eastAsia="Calibri" w:hAnsi="Times New Roman"/>
      <w:b/>
      <w:bCs/>
      <w:noProof/>
      <w:sz w:val="20"/>
    </w:rPr>
  </w:style>
  <w:style w:type="character" w:customStyle="1" w:styleId="CaptionChar">
    <w:name w:val="Caption Char"/>
    <w:basedOn w:val="DefaultParagraphFont"/>
    <w:link w:val="Caption"/>
    <w:locked/>
    <w:rsid w:val="00732CC3"/>
    <w:rPr>
      <w:b/>
      <w:bCs/>
      <w:noProof/>
    </w:rPr>
  </w:style>
  <w:style w:type="paragraph" w:styleId="DocumentMap">
    <w:name w:val="Document Map"/>
    <w:basedOn w:val="Normal"/>
    <w:link w:val="DocumentMapChar"/>
    <w:uiPriority w:val="99"/>
    <w:semiHidden/>
    <w:rsid w:val="00732CC3"/>
    <w:pPr>
      <w:shd w:val="clear" w:color="auto" w:fill="000080"/>
    </w:pPr>
    <w:rPr>
      <w:rFonts w:ascii="Tahoma" w:eastAsia="Calibri" w:hAnsi="Tahoma" w:cs="Tahoma"/>
      <w:noProof/>
      <w:sz w:val="20"/>
    </w:rPr>
  </w:style>
  <w:style w:type="character" w:customStyle="1" w:styleId="DocumentMapChar">
    <w:name w:val="Document Map Char"/>
    <w:basedOn w:val="DefaultParagraphFont"/>
    <w:link w:val="DocumentMap"/>
    <w:uiPriority w:val="99"/>
    <w:semiHidden/>
    <w:rsid w:val="00732CC3"/>
    <w:rPr>
      <w:rFonts w:ascii="Tahoma" w:hAnsi="Tahoma" w:cs="Tahoma"/>
      <w:noProof/>
      <w:shd w:val="clear" w:color="auto" w:fill="000080"/>
    </w:rPr>
  </w:style>
  <w:style w:type="paragraph" w:styleId="TableofFigures">
    <w:name w:val="table of figures"/>
    <w:basedOn w:val="Normal"/>
    <w:next w:val="Normal"/>
    <w:uiPriority w:val="99"/>
    <w:rsid w:val="00732CC3"/>
    <w:rPr>
      <w:rFonts w:ascii="Times New Roman" w:eastAsia="Calibri" w:hAnsi="Times New Roman"/>
      <w:noProof/>
    </w:rPr>
  </w:style>
  <w:style w:type="character" w:customStyle="1" w:styleId="CommentSubjectChar1">
    <w:name w:val="Comment Subject Char1"/>
    <w:basedOn w:val="CommentTextChar"/>
    <w:uiPriority w:val="99"/>
    <w:semiHidden/>
    <w:locked/>
    <w:rsid w:val="00732CC3"/>
    <w:rPr>
      <w:rFonts w:ascii="Times New Roman" w:eastAsia="Times New Roman" w:hAnsi="Times New Roman" w:cs="Times New Roman"/>
      <w:b/>
      <w:bCs/>
      <w:sz w:val="20"/>
      <w:szCs w:val="20"/>
    </w:rPr>
  </w:style>
  <w:style w:type="paragraph" w:customStyle="1" w:styleId="Style1">
    <w:name w:val="Style1"/>
    <w:basedOn w:val="Heading5"/>
    <w:rsid w:val="00732CC3"/>
    <w:pPr>
      <w:numPr>
        <w:ilvl w:val="4"/>
      </w:numPr>
    </w:pPr>
    <w:rPr>
      <w:rFonts w:ascii="Times New Roman" w:eastAsia="Calibri" w:hAnsi="Times New Roman"/>
      <w:noProof/>
      <w:sz w:val="22"/>
    </w:rPr>
  </w:style>
  <w:style w:type="character" w:customStyle="1" w:styleId="CERexecsumbullet2Char">
    <w:name w:val="CER exec sum bullet 2 Char"/>
    <w:basedOn w:val="CERexecsumtextChar"/>
    <w:link w:val="CERexecsumbullet2"/>
    <w:rsid w:val="00732CC3"/>
    <w:rPr>
      <w:rFonts w:ascii="Arial" w:eastAsia="Times New Roman" w:hAnsi="Arial" w:cs="Arial"/>
      <w:noProof/>
      <w:color w:val="000000"/>
    </w:rPr>
  </w:style>
  <w:style w:type="paragraph" w:customStyle="1" w:styleId="Style8ptBefore0ptAfter0pt">
    <w:name w:val="Style 8 pt Before:  0 pt After:  0 pt"/>
    <w:basedOn w:val="Normal"/>
    <w:rsid w:val="00732CC3"/>
    <w:rPr>
      <w:rFonts w:ascii="Times New Roman" w:eastAsia="Calibri" w:hAnsi="Times New Roman"/>
      <w:noProof/>
      <w:sz w:val="16"/>
    </w:rPr>
  </w:style>
  <w:style w:type="character" w:styleId="PageNumber0">
    <w:name w:val="page number"/>
    <w:basedOn w:val="DefaultParagraphFont"/>
    <w:rsid w:val="00732CC3"/>
    <w:rPr>
      <w:rFonts w:cs="Times New Roman"/>
    </w:rPr>
  </w:style>
  <w:style w:type="paragraph" w:customStyle="1" w:styleId="Default">
    <w:name w:val="Default"/>
    <w:uiPriority w:val="99"/>
    <w:rsid w:val="00732CC3"/>
    <w:pPr>
      <w:autoSpaceDE w:val="0"/>
      <w:autoSpaceDN w:val="0"/>
      <w:adjustRightInd w:val="0"/>
    </w:pPr>
    <w:rPr>
      <w:rFonts w:ascii="Arial" w:eastAsia="Times New Roman" w:hAnsi="Arial" w:cs="Arial"/>
      <w:color w:val="000000"/>
      <w:sz w:val="24"/>
      <w:szCs w:val="24"/>
    </w:rPr>
  </w:style>
  <w:style w:type="paragraph" w:customStyle="1" w:styleId="TableText0">
    <w:name w:val="Table Text"/>
    <w:basedOn w:val="Default"/>
    <w:next w:val="Default"/>
    <w:uiPriority w:val="99"/>
    <w:rsid w:val="00732CC3"/>
    <w:rPr>
      <w:rFonts w:cs="Times New Roman"/>
      <w:color w:val="auto"/>
    </w:rPr>
  </w:style>
  <w:style w:type="paragraph" w:styleId="Title">
    <w:name w:val="Title"/>
    <w:basedOn w:val="Normal"/>
    <w:link w:val="TitleChar"/>
    <w:uiPriority w:val="10"/>
    <w:qFormat/>
    <w:rsid w:val="00732CC3"/>
    <w:pPr>
      <w:jc w:val="center"/>
      <w:outlineLvl w:val="0"/>
    </w:pPr>
    <w:rPr>
      <w:rFonts w:ascii="Times New Roman" w:eastAsia="Calibri" w:hAnsi="Times New Roman"/>
      <w:b/>
      <w:noProof/>
      <w:sz w:val="40"/>
    </w:rPr>
  </w:style>
  <w:style w:type="character" w:customStyle="1" w:styleId="TitleChar">
    <w:name w:val="Title Char"/>
    <w:basedOn w:val="DefaultParagraphFont"/>
    <w:link w:val="Title"/>
    <w:uiPriority w:val="10"/>
    <w:rsid w:val="00732CC3"/>
    <w:rPr>
      <w:b/>
      <w:noProof/>
      <w:sz w:val="40"/>
    </w:rPr>
  </w:style>
  <w:style w:type="paragraph" w:styleId="Subtitle">
    <w:name w:val="Subtitle"/>
    <w:basedOn w:val="Normal"/>
    <w:next w:val="Normal"/>
    <w:link w:val="SubtitleChar"/>
    <w:uiPriority w:val="11"/>
    <w:qFormat/>
    <w:rsid w:val="00732CC3"/>
    <w:pPr>
      <w:spacing w:after="60"/>
      <w:jc w:val="center"/>
      <w:outlineLvl w:val="1"/>
    </w:pPr>
    <w:rPr>
      <w:rFonts w:ascii="Times New Roman" w:eastAsia="Calibri" w:hAnsi="Times New Roman"/>
      <w:noProof/>
    </w:rPr>
  </w:style>
  <w:style w:type="character" w:customStyle="1" w:styleId="SubtitleChar">
    <w:name w:val="Subtitle Char"/>
    <w:basedOn w:val="DefaultParagraphFont"/>
    <w:link w:val="Subtitle"/>
    <w:uiPriority w:val="11"/>
    <w:rsid w:val="00732CC3"/>
    <w:rPr>
      <w:noProof/>
      <w:sz w:val="24"/>
    </w:rPr>
  </w:style>
  <w:style w:type="paragraph" w:styleId="Quote">
    <w:name w:val="Quote"/>
    <w:basedOn w:val="Normal"/>
    <w:next w:val="Normal"/>
    <w:link w:val="QuoteChar"/>
    <w:uiPriority w:val="29"/>
    <w:qFormat/>
    <w:rsid w:val="00732CC3"/>
    <w:rPr>
      <w:rFonts w:ascii="Times New Roman" w:eastAsia="Calibri" w:hAnsi="Times New Roman"/>
      <w:i/>
      <w:noProof/>
    </w:rPr>
  </w:style>
  <w:style w:type="paragraph" w:styleId="Revision">
    <w:name w:val="Revision"/>
    <w:hidden/>
    <w:uiPriority w:val="99"/>
    <w:semiHidden/>
    <w:rsid w:val="00C3391A"/>
    <w:rPr>
      <w:rFonts w:eastAsia="Times New Roman"/>
      <w:sz w:val="24"/>
      <w:szCs w:val="24"/>
    </w:rPr>
  </w:style>
  <w:style w:type="character" w:customStyle="1" w:styleId="QuoteChar">
    <w:name w:val="Quote Char"/>
    <w:basedOn w:val="DefaultParagraphFont"/>
    <w:link w:val="Quote"/>
    <w:uiPriority w:val="29"/>
    <w:rsid w:val="00732CC3"/>
    <w:rPr>
      <w:i/>
      <w:noProof/>
      <w:sz w:val="24"/>
    </w:rPr>
  </w:style>
  <w:style w:type="paragraph" w:styleId="IntenseQuote">
    <w:name w:val="Intense Quote"/>
    <w:basedOn w:val="Normal"/>
    <w:next w:val="Normal"/>
    <w:link w:val="IntenseQuoteChar"/>
    <w:uiPriority w:val="30"/>
    <w:qFormat/>
    <w:rsid w:val="00732CC3"/>
    <w:pPr>
      <w:ind w:left="720" w:right="720"/>
    </w:pPr>
    <w:rPr>
      <w:rFonts w:ascii="Times New Roman" w:eastAsia="Calibri" w:hAnsi="Times New Roman"/>
      <w:b/>
      <w:i/>
      <w:noProof/>
    </w:rPr>
  </w:style>
  <w:style w:type="character" w:customStyle="1" w:styleId="IntenseQuoteChar">
    <w:name w:val="Intense Quote Char"/>
    <w:basedOn w:val="DefaultParagraphFont"/>
    <w:link w:val="IntenseQuote"/>
    <w:uiPriority w:val="30"/>
    <w:rsid w:val="00732CC3"/>
    <w:rPr>
      <w:b/>
      <w:i/>
      <w:noProof/>
      <w:sz w:val="24"/>
    </w:rPr>
  </w:style>
  <w:style w:type="paragraph" w:customStyle="1" w:styleId="StyleCaptionArial9pt">
    <w:name w:val="Style Caption + Arial 9 pt"/>
    <w:basedOn w:val="Caption"/>
    <w:link w:val="StyleCaptionArial9ptChar"/>
    <w:rsid w:val="00732CC3"/>
    <w:pPr>
      <w:spacing w:before="40" w:after="40"/>
    </w:pPr>
    <w:rPr>
      <w:rFonts w:ascii="Arial" w:hAnsi="Arial"/>
      <w:sz w:val="18"/>
    </w:rPr>
  </w:style>
  <w:style w:type="character" w:customStyle="1" w:styleId="StyleCaptionArial9ptChar">
    <w:name w:val="Style Caption + Arial 9 pt Char"/>
    <w:basedOn w:val="CaptionChar"/>
    <w:link w:val="StyleCaptionArial9pt"/>
    <w:locked/>
    <w:rsid w:val="00732CC3"/>
    <w:rPr>
      <w:rFonts w:ascii="Arial" w:hAnsi="Arial"/>
      <w:b/>
      <w:bCs/>
      <w:noProof/>
      <w:sz w:val="18"/>
    </w:rPr>
  </w:style>
  <w:style w:type="character" w:customStyle="1" w:styleId="CharCharChar">
    <w:name w:val="Char Char Char"/>
    <w:basedOn w:val="DefaultParagraphFont"/>
    <w:rsid w:val="00732CC3"/>
    <w:rPr>
      <w:rFonts w:ascii="Arial" w:hAnsi="Arial" w:cs="Arial"/>
      <w:b/>
      <w:bCs/>
      <w:kern w:val="32"/>
      <w:sz w:val="32"/>
      <w:szCs w:val="32"/>
      <w:lang w:val="en-US" w:eastAsia="en-US" w:bidi="ar-SA"/>
    </w:rPr>
  </w:style>
  <w:style w:type="character" w:styleId="Strong">
    <w:name w:val="Strong"/>
    <w:basedOn w:val="DefaultParagraphFont"/>
    <w:uiPriority w:val="22"/>
    <w:qFormat/>
    <w:rsid w:val="00732CC3"/>
    <w:rPr>
      <w:rFonts w:cs="Times New Roman"/>
      <w:b/>
      <w:bCs/>
    </w:rPr>
  </w:style>
  <w:style w:type="paragraph" w:customStyle="1" w:styleId="TitlePageHeader">
    <w:name w:val="Title Page Header"/>
    <w:basedOn w:val="Normal"/>
    <w:next w:val="Normal"/>
    <w:uiPriority w:val="99"/>
    <w:rsid w:val="00732CC3"/>
    <w:rPr>
      <w:rFonts w:ascii="Times New Roman" w:eastAsia="Calibri" w:hAnsi="Times New Roman"/>
      <w:b/>
      <w:i/>
      <w:noProof/>
      <w:sz w:val="32"/>
    </w:rPr>
  </w:style>
  <w:style w:type="paragraph" w:customStyle="1" w:styleId="TitlePageReportNumber">
    <w:name w:val="Title Page Report Number"/>
    <w:basedOn w:val="Normal"/>
    <w:rsid w:val="00732CC3"/>
    <w:rPr>
      <w:rFonts w:ascii="Arial" w:eastAsia="Calibri" w:hAnsi="Arial"/>
      <w:b/>
      <w:noProof/>
      <w:sz w:val="28"/>
    </w:rPr>
  </w:style>
  <w:style w:type="paragraph" w:customStyle="1" w:styleId="ReportTitle0">
    <w:name w:val="Report Title"/>
    <w:basedOn w:val="Normal"/>
    <w:rsid w:val="00732CC3"/>
    <w:rPr>
      <w:rFonts w:ascii="Arial" w:eastAsia="Calibri" w:hAnsi="Arial" w:cs="Arial"/>
      <w:b/>
      <w:noProof/>
      <w:sz w:val="36"/>
      <w:szCs w:val="36"/>
    </w:rPr>
  </w:style>
  <w:style w:type="paragraph" w:customStyle="1" w:styleId="PrefaceHeading">
    <w:name w:val="Preface Heading"/>
    <w:basedOn w:val="Normal"/>
    <w:autoRedefine/>
    <w:rsid w:val="00732CC3"/>
    <w:rPr>
      <w:rFonts w:ascii="Helvetica" w:eastAsia="Calibri" w:hAnsi="Helvetica"/>
      <w:b/>
      <w:noProof/>
      <w:color w:val="000000"/>
      <w:sz w:val="32"/>
      <w:szCs w:val="32"/>
    </w:rPr>
  </w:style>
  <w:style w:type="paragraph" w:customStyle="1" w:styleId="AbstractRun-inHeadings">
    <w:name w:val="Abstract Run-in Headings"/>
    <w:basedOn w:val="Heading1"/>
    <w:next w:val="BodyText"/>
    <w:link w:val="AbstractRun-inHeadingsChar"/>
    <w:rsid w:val="00732CC3"/>
    <w:pPr>
      <w:spacing w:after="240"/>
    </w:pPr>
    <w:rPr>
      <w:rFonts w:ascii="Times New Roman" w:eastAsia="Calibri" w:hAnsi="Times New Roman"/>
      <w:bCs w:val="0"/>
      <w:noProof/>
      <w:kern w:val="0"/>
      <w:sz w:val="24"/>
      <w:szCs w:val="20"/>
    </w:rPr>
  </w:style>
  <w:style w:type="character" w:customStyle="1" w:styleId="AbstractRun-inHeadingsChar">
    <w:name w:val="Abstract Run-in Headings Char"/>
    <w:basedOn w:val="Heading1Char"/>
    <w:link w:val="AbstractRun-inHeadings"/>
    <w:locked/>
    <w:rsid w:val="00732CC3"/>
    <w:rPr>
      <w:rFonts w:ascii="Cambria" w:eastAsia="Times New Roman" w:hAnsi="Cambria"/>
      <w:b/>
      <w:bCs/>
      <w:noProof/>
      <w:kern w:val="32"/>
      <w:sz w:val="24"/>
      <w:szCs w:val="32"/>
    </w:rPr>
  </w:style>
  <w:style w:type="paragraph" w:customStyle="1" w:styleId="TableandFigureHeading">
    <w:name w:val="Table and Figure Heading"/>
    <w:link w:val="TableandFigureHeadingChar"/>
    <w:uiPriority w:val="99"/>
    <w:rsid w:val="00732CC3"/>
    <w:pPr>
      <w:keepNext/>
    </w:pPr>
    <w:rPr>
      <w:rFonts w:ascii="Arial Bold" w:hAnsi="Arial Bold" w:cs="Arial"/>
      <w:b/>
      <w:szCs w:val="36"/>
    </w:rPr>
  </w:style>
  <w:style w:type="paragraph" w:customStyle="1" w:styleId="ReferenceBibliographyHeading">
    <w:name w:val="Reference/Bibliography Heading"/>
    <w:basedOn w:val="Normal"/>
    <w:link w:val="ReferenceBibliographyHeadingChar"/>
    <w:rsid w:val="00732CC3"/>
    <w:rPr>
      <w:rFonts w:ascii="Times New Roman" w:eastAsia="Calibri" w:hAnsi="Times New Roman" w:cs="Arial"/>
      <w:b/>
      <w:noProof/>
      <w:szCs w:val="36"/>
    </w:rPr>
  </w:style>
  <w:style w:type="character" w:customStyle="1" w:styleId="ReferenceBibliographyHeadingChar">
    <w:name w:val="Reference/Bibliography Heading Char"/>
    <w:basedOn w:val="DefaultParagraphFont"/>
    <w:link w:val="ReferenceBibliographyHeading"/>
    <w:locked/>
    <w:rsid w:val="00732CC3"/>
    <w:rPr>
      <w:rFonts w:cs="Arial"/>
      <w:b/>
      <w:noProof/>
      <w:sz w:val="24"/>
      <w:szCs w:val="36"/>
    </w:rPr>
  </w:style>
  <w:style w:type="paragraph" w:customStyle="1" w:styleId="StyleReferenceBibliographyHeadingItalic">
    <w:name w:val="Style Reference/Bibliography Heading + Italic"/>
    <w:basedOn w:val="ReferenceBibliographyHeading"/>
    <w:link w:val="StyleReferenceBibliographyHeadingItalicChar"/>
    <w:rsid w:val="00732CC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locked/>
    <w:rsid w:val="00732CC3"/>
    <w:rPr>
      <w:rFonts w:cs="Arial"/>
      <w:b/>
      <w:bCs/>
      <w:iCs/>
      <w:noProof/>
      <w:sz w:val="24"/>
      <w:szCs w:val="24"/>
    </w:rPr>
  </w:style>
  <w:style w:type="paragraph" w:customStyle="1" w:styleId="Level1Heading0">
    <w:name w:val="Level 1 Heading"/>
    <w:basedOn w:val="PrefaceHeading"/>
    <w:next w:val="BodyTextFirstIndent"/>
    <w:uiPriority w:val="99"/>
    <w:semiHidden/>
    <w:rsid w:val="00732CC3"/>
    <w:pPr>
      <w:jc w:val="center"/>
    </w:pPr>
  </w:style>
  <w:style w:type="paragraph" w:customStyle="1" w:styleId="Heading40">
    <w:name w:val="Heading  4"/>
    <w:basedOn w:val="Heading3"/>
    <w:next w:val="Normal"/>
    <w:link w:val="Heading4Char0"/>
    <w:uiPriority w:val="99"/>
    <w:rsid w:val="00732CC3"/>
    <w:pPr>
      <w:numPr>
        <w:ilvl w:val="2"/>
      </w:numPr>
    </w:pPr>
    <w:rPr>
      <w:rFonts w:ascii="Times New Roman" w:eastAsia="Calibri" w:hAnsi="Times New Roman" w:cs="Arial"/>
      <w:b w:val="0"/>
      <w:i/>
      <w:noProof/>
      <w:color w:val="548DD4"/>
      <w:sz w:val="28"/>
      <w:szCs w:val="24"/>
    </w:rPr>
  </w:style>
  <w:style w:type="character" w:customStyle="1" w:styleId="Heading4Char0">
    <w:name w:val="Heading  4 Char"/>
    <w:basedOn w:val="DefaultParagraphFont"/>
    <w:link w:val="Heading40"/>
    <w:uiPriority w:val="99"/>
    <w:locked/>
    <w:rsid w:val="00732CC3"/>
    <w:rPr>
      <w:rFonts w:cs="Arial"/>
      <w:bCs/>
      <w:i/>
      <w:noProof/>
      <w:color w:val="548DD4"/>
      <w:sz w:val="28"/>
      <w:szCs w:val="24"/>
    </w:rPr>
  </w:style>
  <w:style w:type="paragraph" w:customStyle="1" w:styleId="CitationHeading">
    <w:name w:val="Citation Heading"/>
    <w:basedOn w:val="Normal"/>
    <w:next w:val="BodyText"/>
    <w:rsid w:val="00732CC3"/>
    <w:rPr>
      <w:rFonts w:ascii="Times New Roman" w:eastAsia="Calibri" w:hAnsi="Times New Roman"/>
      <w:b/>
      <w:noProof/>
    </w:rPr>
  </w:style>
  <w:style w:type="paragraph" w:customStyle="1" w:styleId="TableofContents1">
    <w:name w:val="Table of Contents 1"/>
    <w:basedOn w:val="BodyText"/>
    <w:uiPriority w:val="99"/>
    <w:rsid w:val="00732CC3"/>
    <w:pPr>
      <w:tabs>
        <w:tab w:val="left" w:leader="dot" w:pos="8827"/>
      </w:tabs>
      <w:spacing w:after="0"/>
    </w:pPr>
    <w:rPr>
      <w:rFonts w:ascii="Times New Roman" w:eastAsia="Calibri" w:hAnsi="Times New Roman"/>
      <w:noProof/>
    </w:rPr>
  </w:style>
  <w:style w:type="paragraph" w:customStyle="1" w:styleId="StyleTableofContent1Bold">
    <w:name w:val="Style Table of Content 1 + Bold"/>
    <w:basedOn w:val="TableofContents1"/>
    <w:uiPriority w:val="99"/>
    <w:semiHidden/>
    <w:rsid w:val="00732CC3"/>
    <w:rPr>
      <w:bCs/>
      <w:szCs w:val="24"/>
    </w:rPr>
  </w:style>
  <w:style w:type="paragraph" w:customStyle="1" w:styleId="TableofContents2">
    <w:name w:val="Table of Contents 2"/>
    <w:basedOn w:val="Normal"/>
    <w:uiPriority w:val="99"/>
    <w:rsid w:val="00732CC3"/>
    <w:pPr>
      <w:tabs>
        <w:tab w:val="left" w:pos="990"/>
        <w:tab w:val="left" w:leader="dot" w:pos="8856"/>
      </w:tabs>
      <w:ind w:left="990" w:right="-360" w:hanging="540"/>
    </w:pPr>
    <w:rPr>
      <w:rFonts w:ascii="Times New Roman" w:eastAsia="Calibri" w:hAnsi="Times New Roman"/>
      <w:noProof/>
      <w:szCs w:val="24"/>
    </w:rPr>
  </w:style>
  <w:style w:type="paragraph" w:styleId="FootnoteText">
    <w:name w:val="footnote text"/>
    <w:basedOn w:val="Normal"/>
    <w:link w:val="FootnoteTextChar"/>
    <w:uiPriority w:val="99"/>
    <w:rsid w:val="00732CC3"/>
    <w:rPr>
      <w:rFonts w:ascii="Times New Roman" w:eastAsia="Calibri" w:hAnsi="Times New Roman"/>
      <w:noProof/>
      <w:sz w:val="20"/>
    </w:rPr>
  </w:style>
  <w:style w:type="character" w:customStyle="1" w:styleId="FootnoteTextChar">
    <w:name w:val="Footnote Text Char"/>
    <w:basedOn w:val="DefaultParagraphFont"/>
    <w:link w:val="FootnoteText"/>
    <w:uiPriority w:val="99"/>
    <w:rsid w:val="00732CC3"/>
    <w:rPr>
      <w:noProof/>
    </w:rPr>
  </w:style>
  <w:style w:type="character" w:styleId="FootnoteReference">
    <w:name w:val="footnote reference"/>
    <w:basedOn w:val="DefaultParagraphFont"/>
    <w:uiPriority w:val="99"/>
    <w:rsid w:val="00732CC3"/>
    <w:rPr>
      <w:rFonts w:cs="Times New Roman"/>
      <w:vertAlign w:val="superscript"/>
    </w:rPr>
  </w:style>
  <w:style w:type="character" w:styleId="Emphasis">
    <w:name w:val="Emphasis"/>
    <w:basedOn w:val="DefaultParagraphFont"/>
    <w:uiPriority w:val="20"/>
    <w:qFormat/>
    <w:rsid w:val="00732CC3"/>
    <w:rPr>
      <w:rFonts w:cs="Times New Roman"/>
      <w:i/>
      <w:iCs/>
    </w:rPr>
  </w:style>
  <w:style w:type="character" w:customStyle="1" w:styleId="TitlePageBold">
    <w:name w:val="Title Page Bold"/>
    <w:basedOn w:val="DefaultParagraphFont"/>
    <w:uiPriority w:val="99"/>
    <w:rsid w:val="00732CC3"/>
    <w:rPr>
      <w:rFonts w:cs="Times New Roman"/>
      <w:b/>
      <w:bCs/>
    </w:rPr>
  </w:style>
  <w:style w:type="paragraph" w:customStyle="1" w:styleId="AcknowledgmentsHeading">
    <w:name w:val="Acknowledgments Heading"/>
    <w:basedOn w:val="PrefaceHeading"/>
    <w:autoRedefine/>
    <w:uiPriority w:val="99"/>
    <w:rsid w:val="00732CC3"/>
  </w:style>
  <w:style w:type="paragraph" w:customStyle="1" w:styleId="StructuredAbstractHeading">
    <w:name w:val="Structured Abstract Heading"/>
    <w:basedOn w:val="PrefaceHeading"/>
    <w:autoRedefine/>
    <w:rsid w:val="00732CC3"/>
  </w:style>
  <w:style w:type="paragraph" w:customStyle="1" w:styleId="ContentsHeading">
    <w:name w:val="Contents Heading"/>
    <w:basedOn w:val="PrefaceHeading"/>
    <w:autoRedefine/>
    <w:uiPriority w:val="99"/>
    <w:rsid w:val="00732CC3"/>
  </w:style>
  <w:style w:type="character" w:customStyle="1" w:styleId="ContentsFiguresHeading">
    <w:name w:val="Contents Figures Heading"/>
    <w:basedOn w:val="DefaultParagraphFont"/>
    <w:uiPriority w:val="99"/>
    <w:rsid w:val="00732CC3"/>
    <w:rPr>
      <w:rFonts w:ascii="Arial" w:hAnsi="Arial" w:cs="Times New Roman"/>
      <w:b/>
      <w:bCs/>
    </w:rPr>
  </w:style>
  <w:style w:type="paragraph" w:customStyle="1" w:styleId="ContentsTablesHeading">
    <w:name w:val="Contents Tables Heading"/>
    <w:basedOn w:val="Normal"/>
    <w:autoRedefine/>
    <w:uiPriority w:val="99"/>
    <w:rsid w:val="00732CC3"/>
    <w:pPr>
      <w:tabs>
        <w:tab w:val="left" w:pos="720"/>
        <w:tab w:val="left" w:leader="dot" w:pos="8856"/>
      </w:tabs>
      <w:ind w:right="-360"/>
    </w:pPr>
    <w:rPr>
      <w:rFonts w:ascii="Arial" w:eastAsia="Calibri" w:hAnsi="Arial" w:cs="Arial"/>
      <w:b/>
      <w:noProof/>
      <w:szCs w:val="24"/>
    </w:rPr>
  </w:style>
  <w:style w:type="paragraph" w:customStyle="1" w:styleId="ContentsAppendixes">
    <w:name w:val="Contents Appendixes"/>
    <w:basedOn w:val="Normal"/>
    <w:autoRedefine/>
    <w:uiPriority w:val="99"/>
    <w:rsid w:val="00732CC3"/>
    <w:pPr>
      <w:tabs>
        <w:tab w:val="left" w:pos="990"/>
        <w:tab w:val="left" w:leader="dot" w:pos="8856"/>
      </w:tabs>
      <w:ind w:right="-360"/>
    </w:pPr>
    <w:rPr>
      <w:rFonts w:ascii="Arial" w:eastAsia="Calibri" w:hAnsi="Arial" w:cs="Arial"/>
      <w:b/>
      <w:noProof/>
      <w:szCs w:val="24"/>
    </w:rPr>
  </w:style>
  <w:style w:type="paragraph" w:customStyle="1" w:styleId="ExecutiveSummaryHeading">
    <w:name w:val="Executive Summary Heading"/>
    <w:basedOn w:val="Normal"/>
    <w:autoRedefine/>
    <w:qFormat/>
    <w:rsid w:val="00732CC3"/>
    <w:pPr>
      <w:tabs>
        <w:tab w:val="left" w:pos="990"/>
        <w:tab w:val="left" w:leader="dot" w:pos="8856"/>
      </w:tabs>
      <w:ind w:right="-360"/>
    </w:pPr>
    <w:rPr>
      <w:rFonts w:ascii="Arial" w:eastAsia="Calibri" w:hAnsi="Arial" w:cs="Arial"/>
      <w:b/>
      <w:noProof/>
      <w:sz w:val="36"/>
      <w:szCs w:val="36"/>
    </w:rPr>
  </w:style>
  <w:style w:type="paragraph" w:customStyle="1" w:styleId="InternetAddressHeading">
    <w:name w:val="Internet Address Heading"/>
    <w:basedOn w:val="Normal"/>
    <w:autoRedefine/>
    <w:uiPriority w:val="99"/>
    <w:rsid w:val="00732CC3"/>
    <w:pPr>
      <w:tabs>
        <w:tab w:val="left" w:pos="990"/>
        <w:tab w:val="left" w:leader="dot" w:pos="8856"/>
      </w:tabs>
      <w:ind w:right="-360"/>
    </w:pPr>
    <w:rPr>
      <w:rFonts w:ascii="Times New Roman" w:eastAsia="Calibri" w:hAnsi="Times New Roman"/>
      <w:b/>
      <w:noProof/>
      <w:szCs w:val="24"/>
    </w:rPr>
  </w:style>
  <w:style w:type="paragraph" w:customStyle="1" w:styleId="EvidenceReportTitle">
    <w:name w:val="Evidence Report Title"/>
    <w:basedOn w:val="Normal"/>
    <w:autoRedefine/>
    <w:rsid w:val="00732CC3"/>
    <w:pPr>
      <w:spacing w:before="4000"/>
      <w:jc w:val="center"/>
    </w:pPr>
    <w:rPr>
      <w:rFonts w:ascii="Arial" w:eastAsia="Calibri" w:hAnsi="Arial" w:cs="Arial"/>
      <w:b/>
      <w:noProof/>
      <w:sz w:val="36"/>
      <w:szCs w:val="36"/>
    </w:rPr>
  </w:style>
  <w:style w:type="paragraph" w:customStyle="1" w:styleId="ListofAcronymsHeading">
    <w:name w:val="List of Acronyms Heading"/>
    <w:basedOn w:val="BodyTextFirstIndent"/>
    <w:autoRedefine/>
    <w:uiPriority w:val="99"/>
    <w:rsid w:val="00732CC3"/>
    <w:pPr>
      <w:ind w:firstLine="0"/>
    </w:pPr>
    <w:rPr>
      <w:rFonts w:ascii="Arial" w:hAnsi="Arial" w:cs="Arial"/>
      <w:b/>
      <w:sz w:val="36"/>
      <w:szCs w:val="36"/>
    </w:rPr>
  </w:style>
  <w:style w:type="paragraph" w:customStyle="1" w:styleId="SummaryTablesHeading">
    <w:name w:val="Summary Tables Heading"/>
    <w:basedOn w:val="Normal"/>
    <w:autoRedefine/>
    <w:uiPriority w:val="99"/>
    <w:rsid w:val="00732CC3"/>
    <w:pPr>
      <w:spacing w:before="4000"/>
      <w:jc w:val="center"/>
    </w:pPr>
    <w:rPr>
      <w:rFonts w:ascii="Arial" w:eastAsia="Calibri" w:hAnsi="Arial" w:cs="Arial"/>
      <w:b/>
      <w:noProof/>
      <w:sz w:val="36"/>
      <w:szCs w:val="36"/>
    </w:rPr>
  </w:style>
  <w:style w:type="paragraph" w:customStyle="1" w:styleId="L4heading">
    <w:name w:val="L4 heading"/>
    <w:basedOn w:val="Normal"/>
    <w:autoRedefine/>
    <w:uiPriority w:val="99"/>
    <w:rsid w:val="00732CC3"/>
    <w:pPr>
      <w:keepNext/>
      <w:spacing w:before="240" w:after="120"/>
      <w:ind w:firstLine="360"/>
    </w:pPr>
    <w:rPr>
      <w:rFonts w:ascii="Times New Roman" w:eastAsia="Calibri" w:hAnsi="Times New Roman"/>
      <w:b/>
      <w:noProof/>
      <w:color w:val="76923C"/>
    </w:rPr>
  </w:style>
  <w:style w:type="paragraph" w:customStyle="1" w:styleId="Legend">
    <w:name w:val="Legend"/>
    <w:link w:val="LegendChar"/>
    <w:uiPriority w:val="99"/>
    <w:rsid w:val="00732CC3"/>
    <w:rPr>
      <w:rFonts w:ascii="Arial" w:hAnsi="Arial" w:cs="Arial"/>
      <w:noProof/>
      <w:sz w:val="18"/>
      <w:szCs w:val="18"/>
    </w:rPr>
  </w:style>
  <w:style w:type="character" w:customStyle="1" w:styleId="LegendChar">
    <w:name w:val="Legend Char"/>
    <w:basedOn w:val="DefaultParagraphFont"/>
    <w:link w:val="Legend"/>
    <w:uiPriority w:val="99"/>
    <w:rsid w:val="00732CC3"/>
    <w:rPr>
      <w:rFonts w:ascii="Arial" w:hAnsi="Arial" w:cs="Arial"/>
      <w:noProof/>
      <w:sz w:val="18"/>
      <w:szCs w:val="18"/>
    </w:rPr>
  </w:style>
  <w:style w:type="paragraph" w:customStyle="1" w:styleId="Heading">
    <w:name w:val="Heading"/>
    <w:basedOn w:val="Normal"/>
    <w:next w:val="BodyText"/>
    <w:rsid w:val="00732CC3"/>
    <w:pPr>
      <w:keepNext/>
      <w:spacing w:before="240" w:after="120"/>
    </w:pPr>
    <w:rPr>
      <w:rFonts w:ascii="Arial" w:eastAsia="MS Gothic" w:hAnsi="Arial" w:cs="Tahoma"/>
      <w:noProof/>
      <w:sz w:val="28"/>
      <w:szCs w:val="28"/>
    </w:rPr>
  </w:style>
  <w:style w:type="paragraph" w:styleId="List">
    <w:name w:val="List"/>
    <w:basedOn w:val="BodyText"/>
    <w:rsid w:val="00732CC3"/>
    <w:pPr>
      <w:spacing w:after="0"/>
    </w:pPr>
    <w:rPr>
      <w:rFonts w:ascii="Times New Roman" w:eastAsia="Times" w:hAnsi="Times New Roman" w:cs="Tahoma"/>
      <w:noProof/>
    </w:rPr>
  </w:style>
  <w:style w:type="paragraph" w:customStyle="1" w:styleId="Index">
    <w:name w:val="Index"/>
    <w:basedOn w:val="Normal"/>
    <w:rsid w:val="00732CC3"/>
    <w:pPr>
      <w:suppressLineNumbers/>
    </w:pPr>
    <w:rPr>
      <w:rFonts w:ascii="Times New Roman" w:eastAsia="Times" w:hAnsi="Times New Roman" w:cs="Tahoma"/>
      <w:noProof/>
    </w:rPr>
  </w:style>
  <w:style w:type="paragraph" w:customStyle="1" w:styleId="text">
    <w:name w:val="text"/>
    <w:basedOn w:val="Normal"/>
    <w:rsid w:val="00732CC3"/>
    <w:pPr>
      <w:spacing w:before="120"/>
      <w:ind w:firstLine="720"/>
    </w:pPr>
    <w:rPr>
      <w:rFonts w:ascii="Arial" w:hAnsi="Arial" w:cs="Arial"/>
      <w:noProof/>
      <w:szCs w:val="24"/>
    </w:rPr>
  </w:style>
  <w:style w:type="paragraph" w:customStyle="1" w:styleId="Footnote">
    <w:name w:val="Footnote"/>
    <w:basedOn w:val="Normal"/>
    <w:qFormat/>
    <w:rsid w:val="00732CC3"/>
    <w:rPr>
      <w:rFonts w:ascii="Times New Roman" w:eastAsia="Times" w:hAnsi="Times New Roman"/>
      <w:noProof/>
      <w:sz w:val="18"/>
    </w:rPr>
  </w:style>
  <w:style w:type="paragraph" w:styleId="BodyTextIndent3">
    <w:name w:val="Body Text Indent 3"/>
    <w:basedOn w:val="Normal"/>
    <w:link w:val="BodyTextIndent3Char"/>
    <w:rsid w:val="00732CC3"/>
    <w:pPr>
      <w:spacing w:after="120"/>
      <w:ind w:left="360"/>
    </w:pPr>
    <w:rPr>
      <w:rFonts w:ascii="Times New Roman" w:eastAsia="Times" w:hAnsi="Times New Roman"/>
      <w:noProof/>
      <w:sz w:val="16"/>
      <w:szCs w:val="16"/>
    </w:rPr>
  </w:style>
  <w:style w:type="character" w:customStyle="1" w:styleId="BodyTextIndent3Char">
    <w:name w:val="Body Text Indent 3 Char"/>
    <w:basedOn w:val="DefaultParagraphFont"/>
    <w:link w:val="BodyTextIndent3"/>
    <w:rsid w:val="00732CC3"/>
    <w:rPr>
      <w:rFonts w:eastAsia="Times"/>
      <w:noProof/>
      <w:sz w:val="16"/>
      <w:szCs w:val="16"/>
    </w:rPr>
  </w:style>
  <w:style w:type="paragraph" w:customStyle="1" w:styleId="HeadingA">
    <w:name w:val="Heading A"/>
    <w:basedOn w:val="Normal"/>
    <w:rsid w:val="00732CC3"/>
    <w:pPr>
      <w:keepNext/>
      <w:tabs>
        <w:tab w:val="left" w:pos="2160"/>
      </w:tabs>
      <w:spacing w:before="240"/>
      <w:ind w:left="1080" w:hanging="360"/>
    </w:pPr>
    <w:rPr>
      <w:rFonts w:ascii="Arial (W1)" w:hAnsi="Arial (W1)" w:cs="Arial"/>
      <w:b/>
      <w:noProof/>
      <w:szCs w:val="24"/>
    </w:rPr>
  </w:style>
  <w:style w:type="paragraph" w:customStyle="1" w:styleId="TableHeaders">
    <w:name w:val="Table Headers"/>
    <w:rsid w:val="00732CC3"/>
    <w:rPr>
      <w:rFonts w:ascii="Arial Bold" w:eastAsia="Times New Roman" w:hAnsi="Arial Bold" w:cs="Arial"/>
      <w:b/>
      <w:bCs/>
      <w:szCs w:val="18"/>
    </w:rPr>
  </w:style>
  <w:style w:type="paragraph" w:customStyle="1" w:styleId="TableCells">
    <w:name w:val="Table Cells"/>
    <w:basedOn w:val="Normal"/>
    <w:autoRedefine/>
    <w:rsid w:val="00732CC3"/>
    <w:rPr>
      <w:rFonts w:ascii="Arial" w:hAnsi="Arial" w:cs="Arial"/>
      <w:noProof/>
      <w:sz w:val="20"/>
      <w:szCs w:val="18"/>
    </w:rPr>
  </w:style>
  <w:style w:type="paragraph" w:customStyle="1" w:styleId="Firstline025">
    <w:name w:val="First line:  0.25&quot;"/>
    <w:basedOn w:val="Normal"/>
    <w:link w:val="Firstline025Char"/>
    <w:rsid w:val="00732CC3"/>
    <w:rPr>
      <w:rFonts w:ascii="Times New Roman" w:eastAsia="Times" w:hAnsi="Times New Roman"/>
      <w:b/>
      <w:noProof/>
    </w:rPr>
  </w:style>
  <w:style w:type="paragraph" w:customStyle="1" w:styleId="indentednumberedlist">
    <w:name w:val="indented numbered list"/>
    <w:basedOn w:val="Normal"/>
    <w:rsid w:val="00732CC3"/>
    <w:pPr>
      <w:numPr>
        <w:numId w:val="8"/>
      </w:numPr>
      <w:shd w:val="clear" w:color="auto" w:fill="FFFFFF"/>
      <w:spacing w:line="360" w:lineRule="atLeast"/>
    </w:pPr>
    <w:rPr>
      <w:rFonts w:ascii="Arial" w:hAnsi="Arial" w:cs="Arial"/>
      <w:noProof/>
      <w:sz w:val="19"/>
      <w:szCs w:val="19"/>
    </w:rPr>
  </w:style>
  <w:style w:type="paragraph" w:customStyle="1" w:styleId="Framecontents">
    <w:name w:val="Frame contents"/>
    <w:basedOn w:val="BodyText"/>
    <w:rsid w:val="00732CC3"/>
    <w:pPr>
      <w:spacing w:after="0"/>
    </w:pPr>
    <w:rPr>
      <w:rFonts w:ascii="Times New Roman" w:eastAsia="Times" w:hAnsi="Times New Roman"/>
      <w:noProof/>
    </w:rPr>
  </w:style>
  <w:style w:type="paragraph" w:customStyle="1" w:styleId="TableContents">
    <w:name w:val="Table Contents"/>
    <w:basedOn w:val="Normal"/>
    <w:rsid w:val="00732CC3"/>
    <w:pPr>
      <w:suppressLineNumbers/>
    </w:pPr>
    <w:rPr>
      <w:rFonts w:ascii="Times New Roman" w:eastAsia="Times" w:hAnsi="Times New Roman"/>
      <w:noProof/>
    </w:rPr>
  </w:style>
  <w:style w:type="paragraph" w:customStyle="1" w:styleId="TableHeading">
    <w:name w:val="Table Heading"/>
    <w:basedOn w:val="TableContents"/>
    <w:rsid w:val="00732CC3"/>
    <w:pPr>
      <w:jc w:val="center"/>
    </w:pPr>
    <w:rPr>
      <w:b/>
      <w:bCs/>
    </w:rPr>
  </w:style>
  <w:style w:type="paragraph" w:customStyle="1" w:styleId="Level4">
    <w:name w:val="Level 4"/>
    <w:basedOn w:val="Normal"/>
    <w:qFormat/>
    <w:rsid w:val="00732CC3"/>
    <w:pPr>
      <w:ind w:firstLine="360"/>
    </w:pPr>
    <w:rPr>
      <w:rFonts w:ascii="Times New Roman" w:eastAsia="Times" w:hAnsi="Times New Roman"/>
      <w:i/>
      <w:noProof/>
    </w:rPr>
  </w:style>
  <w:style w:type="paragraph" w:customStyle="1" w:styleId="Level4no-italic">
    <w:name w:val="Level 4 no-italic"/>
    <w:basedOn w:val="Level4"/>
    <w:autoRedefine/>
    <w:qFormat/>
    <w:rsid w:val="00732CC3"/>
    <w:pPr>
      <w:spacing w:after="120"/>
    </w:pPr>
    <w:rPr>
      <w:i w:val="0"/>
    </w:rPr>
  </w:style>
  <w:style w:type="paragraph" w:customStyle="1" w:styleId="Level4Italic">
    <w:name w:val="Level 4 Italic"/>
    <w:basedOn w:val="Level4no-italic"/>
    <w:qFormat/>
    <w:rsid w:val="00732CC3"/>
    <w:rPr>
      <w:i/>
    </w:rPr>
  </w:style>
  <w:style w:type="paragraph" w:customStyle="1" w:styleId="LegendTweakOnly">
    <w:name w:val="Legend Tweak Only"/>
    <w:basedOn w:val="Legend"/>
    <w:qFormat/>
    <w:rsid w:val="00732CC3"/>
    <w:rPr>
      <w:rFonts w:eastAsia="Times"/>
    </w:rPr>
  </w:style>
  <w:style w:type="paragraph" w:customStyle="1" w:styleId="FootnoteTweakOnly">
    <w:name w:val="Footnote Tweak Only"/>
    <w:basedOn w:val="Footnote"/>
    <w:qFormat/>
    <w:rsid w:val="00732CC3"/>
  </w:style>
  <w:style w:type="paragraph" w:customStyle="1" w:styleId="CER">
    <w:name w:val="CER"/>
    <w:basedOn w:val="Normal"/>
    <w:rsid w:val="00732CC3"/>
    <w:pPr>
      <w:tabs>
        <w:tab w:val="right" w:pos="8640"/>
      </w:tabs>
      <w:autoSpaceDE w:val="0"/>
      <w:autoSpaceDN w:val="0"/>
      <w:adjustRightInd w:val="0"/>
    </w:pPr>
    <w:rPr>
      <w:rFonts w:ascii="Times New Roman" w:hAnsi="Times New Roman"/>
      <w:b/>
      <w:bCs/>
      <w:i/>
      <w:iCs/>
      <w:noProof/>
      <w:color w:val="000080"/>
      <w:sz w:val="28"/>
      <w:szCs w:val="32"/>
    </w:rPr>
  </w:style>
  <w:style w:type="paragraph" w:customStyle="1" w:styleId="CERexecsumbullet2">
    <w:name w:val="CER exec sum bullet 2"/>
    <w:basedOn w:val="Normal"/>
    <w:link w:val="CERexecsumbullet2Char"/>
    <w:rsid w:val="00732CC3"/>
    <w:pPr>
      <w:tabs>
        <w:tab w:val="num" w:pos="900"/>
      </w:tabs>
      <w:spacing w:before="60"/>
      <w:ind w:left="900" w:hanging="360"/>
    </w:pPr>
    <w:rPr>
      <w:rFonts w:ascii="Arial" w:hAnsi="Arial" w:cs="Arial"/>
      <w:noProof/>
      <w:color w:val="000000"/>
      <w:sz w:val="20"/>
    </w:rPr>
  </w:style>
  <w:style w:type="paragraph" w:customStyle="1" w:styleId="CERexecsumtext">
    <w:name w:val="CER exec sum text"/>
    <w:basedOn w:val="Normal"/>
    <w:link w:val="CERexecsumtextChar"/>
    <w:rsid w:val="00732CC3"/>
    <w:pPr>
      <w:spacing w:before="60"/>
      <w:ind w:firstLine="360"/>
    </w:pPr>
    <w:rPr>
      <w:rFonts w:ascii="Arial" w:hAnsi="Arial" w:cs="Arial"/>
      <w:noProof/>
      <w:color w:val="000000"/>
      <w:sz w:val="20"/>
    </w:rPr>
  </w:style>
  <w:style w:type="character" w:customStyle="1" w:styleId="CERexecsumtextChar">
    <w:name w:val="CER exec sum text Char"/>
    <w:basedOn w:val="DefaultParagraphFont"/>
    <w:link w:val="CERexecsumtext"/>
    <w:rsid w:val="00732CC3"/>
    <w:rPr>
      <w:rFonts w:ascii="Arial" w:eastAsia="Times New Roman" w:hAnsi="Arial" w:cs="Arial"/>
      <w:noProof/>
      <w:color w:val="000000"/>
    </w:rPr>
  </w:style>
  <w:style w:type="paragraph" w:styleId="TOC4">
    <w:name w:val="toc 4"/>
    <w:basedOn w:val="Normal"/>
    <w:next w:val="Normal"/>
    <w:autoRedefine/>
    <w:uiPriority w:val="39"/>
    <w:rsid w:val="00732CC3"/>
    <w:pPr>
      <w:ind w:left="720"/>
    </w:pPr>
    <w:rPr>
      <w:rFonts w:ascii="Times New Roman" w:eastAsia="Times" w:hAnsi="Times New Roman"/>
      <w:noProof/>
    </w:rPr>
  </w:style>
  <w:style w:type="paragraph" w:customStyle="1" w:styleId="CERexecsumheader1">
    <w:name w:val="CER exec sum header 1"/>
    <w:basedOn w:val="Normal"/>
    <w:rsid w:val="00732CC3"/>
    <w:pPr>
      <w:keepNext/>
      <w:keepLines/>
      <w:spacing w:before="120"/>
    </w:pPr>
    <w:rPr>
      <w:rFonts w:ascii="Arial" w:hAnsi="Arial" w:cs="Arial"/>
      <w:b/>
      <w:noProof/>
      <w:color w:val="000000"/>
      <w:sz w:val="22"/>
    </w:rPr>
  </w:style>
  <w:style w:type="character" w:customStyle="1" w:styleId="TableandFigureHeadingChar">
    <w:name w:val="Table and Figure Heading Char"/>
    <w:basedOn w:val="DefaultParagraphFont"/>
    <w:link w:val="TableandFigureHeading"/>
    <w:uiPriority w:val="99"/>
    <w:rsid w:val="00732CC3"/>
    <w:rPr>
      <w:rFonts w:ascii="Arial Bold" w:hAnsi="Arial Bold" w:cs="Arial"/>
      <w:b/>
      <w:szCs w:val="36"/>
    </w:rPr>
  </w:style>
  <w:style w:type="paragraph" w:customStyle="1" w:styleId="Tabletext1">
    <w:name w:val="Table text"/>
    <w:rsid w:val="00732CC3"/>
    <w:pPr>
      <w:snapToGrid w:val="0"/>
    </w:pPr>
    <w:rPr>
      <w:rFonts w:ascii="Arial" w:hAnsi="Arial" w:cs="Arial"/>
    </w:rPr>
  </w:style>
  <w:style w:type="paragraph" w:customStyle="1" w:styleId="Text0">
    <w:name w:val="Text"/>
    <w:basedOn w:val="Normal"/>
    <w:rsid w:val="00732CC3"/>
    <w:pPr>
      <w:shd w:val="clear" w:color="auto" w:fill="FFFFFF"/>
      <w:spacing w:before="60"/>
      <w:ind w:firstLine="360"/>
    </w:pPr>
    <w:rPr>
      <w:rFonts w:ascii="Times New Roman" w:hAnsi="Times New Roman"/>
      <w:noProof/>
      <w:szCs w:val="24"/>
    </w:rPr>
  </w:style>
  <w:style w:type="paragraph" w:customStyle="1" w:styleId="TableDrugClass">
    <w:name w:val="TableDrugClass"/>
    <w:qFormat/>
    <w:rsid w:val="00732CC3"/>
    <w:rPr>
      <w:rFonts w:ascii="Arial" w:eastAsia="Times New Roman" w:hAnsi="Arial" w:cs="Arial"/>
      <w:b/>
      <w:i/>
      <w:sz w:val="18"/>
      <w:szCs w:val="18"/>
      <w:lang w:eastAsia="en-GB"/>
    </w:rPr>
  </w:style>
  <w:style w:type="paragraph" w:customStyle="1" w:styleId="TableRowHeading">
    <w:name w:val="TableRowHeading"/>
    <w:qFormat/>
    <w:rsid w:val="00732CC3"/>
    <w:rPr>
      <w:rFonts w:ascii="Arial" w:eastAsia="Times New Roman" w:hAnsi="Arial" w:cs="Arial"/>
      <w:b/>
      <w:bCs/>
      <w:sz w:val="18"/>
      <w:szCs w:val="18"/>
      <w:lang w:eastAsia="en-GB"/>
    </w:rPr>
  </w:style>
  <w:style w:type="paragraph" w:customStyle="1" w:styleId="TableText8">
    <w:name w:val="TableText8"/>
    <w:link w:val="TableText8Char"/>
    <w:qFormat/>
    <w:rsid w:val="00732CC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rsid w:val="00732CC3"/>
    <w:rPr>
      <w:rFonts w:ascii="Arial" w:eastAsia="Times New Roman" w:hAnsi="Arial" w:cs="Arial"/>
      <w:sz w:val="16"/>
      <w:szCs w:val="16"/>
      <w:lang w:val="en-GB" w:eastAsia="en-GB"/>
    </w:rPr>
  </w:style>
  <w:style w:type="paragraph" w:customStyle="1" w:styleId="TableTitle0">
    <w:name w:val="Table Title"/>
    <w:basedOn w:val="Caption"/>
    <w:qFormat/>
    <w:rsid w:val="00732CC3"/>
    <w:pPr>
      <w:keepNext/>
    </w:pPr>
    <w:rPr>
      <w:rFonts w:ascii="Arial" w:eastAsia="Times New Roman" w:hAnsi="Arial"/>
      <w:lang w:eastAsia="en-GB"/>
    </w:rPr>
  </w:style>
  <w:style w:type="paragraph" w:customStyle="1" w:styleId="instructions">
    <w:name w:val="instructions"/>
    <w:basedOn w:val="Normal"/>
    <w:rsid w:val="00732CC3"/>
    <w:pPr>
      <w:shd w:val="clear" w:color="auto" w:fill="FFFFFF"/>
      <w:spacing w:before="120" w:after="120"/>
      <w:ind w:firstLine="360"/>
    </w:pPr>
    <w:rPr>
      <w:rFonts w:ascii="Arial" w:hAnsi="Arial" w:cs="Arial"/>
      <w:noProof/>
      <w:sz w:val="20"/>
      <w:szCs w:val="22"/>
    </w:rPr>
  </w:style>
  <w:style w:type="paragraph" w:customStyle="1" w:styleId="CERTitle">
    <w:name w:val="CERTitle"/>
    <w:basedOn w:val="ParagraphNoIndent"/>
    <w:qFormat/>
    <w:rsid w:val="00732CC3"/>
    <w:rPr>
      <w:b/>
      <w:i/>
      <w:noProof/>
      <w:sz w:val="36"/>
      <w:szCs w:val="36"/>
      <w:lang w:val="en-CA"/>
    </w:rPr>
  </w:style>
  <w:style w:type="paragraph" w:customStyle="1" w:styleId="TitleLine">
    <w:name w:val="TitleLine"/>
    <w:basedOn w:val="ParagraphNoIndent"/>
    <w:qFormat/>
    <w:rsid w:val="00732CC3"/>
    <w:rPr>
      <w:rFonts w:ascii="Arial" w:hAnsi="Arial"/>
      <w:b/>
      <w:noProof/>
      <w:sz w:val="36"/>
      <w:szCs w:val="36"/>
      <w:lang w:val="en-CA"/>
    </w:rPr>
  </w:style>
  <w:style w:type="paragraph" w:customStyle="1" w:styleId="Preface">
    <w:name w:val="Preface"/>
    <w:basedOn w:val="Normal"/>
    <w:qFormat/>
    <w:rsid w:val="00732CC3"/>
    <w:pPr>
      <w:keepNext/>
    </w:pPr>
    <w:rPr>
      <w:rFonts w:ascii="Arial" w:eastAsia="Calibri" w:hAnsi="Arial" w:cs="Arial"/>
      <w:b/>
      <w:noProof/>
      <w:sz w:val="32"/>
      <w:szCs w:val="32"/>
    </w:rPr>
  </w:style>
  <w:style w:type="paragraph" w:customStyle="1" w:styleId="HeadLevel4">
    <w:name w:val="Head Level 4"/>
    <w:basedOn w:val="ParagraphNoIndent"/>
    <w:qFormat/>
    <w:rsid w:val="00732CC3"/>
    <w:pPr>
      <w:keepNext/>
      <w:spacing w:before="240" w:after="60"/>
    </w:pPr>
    <w:rPr>
      <w:b/>
      <w:noProof/>
      <w:lang w:val="en-CA"/>
    </w:rPr>
  </w:style>
  <w:style w:type="paragraph" w:customStyle="1" w:styleId="CERTOC1">
    <w:name w:val="CER TOC 1"/>
    <w:basedOn w:val="Normal"/>
    <w:qFormat/>
    <w:rsid w:val="00732CC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qFormat/>
    <w:rsid w:val="00732CC3"/>
    <w:pPr>
      <w:tabs>
        <w:tab w:val="right" w:leader="dot" w:pos="9360"/>
      </w:tabs>
      <w:ind w:left="360"/>
    </w:pPr>
    <w:rPr>
      <w:rFonts w:ascii="Times New Roman" w:hAnsi="Times New Roman"/>
      <w:bCs/>
      <w:noProof/>
      <w:szCs w:val="24"/>
      <w:lang w:val="en-CA"/>
    </w:rPr>
  </w:style>
  <w:style w:type="paragraph" w:customStyle="1" w:styleId="CERTOC3">
    <w:name w:val="CER TOC 3"/>
    <w:basedOn w:val="Normal"/>
    <w:qFormat/>
    <w:rsid w:val="00732CC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qFormat/>
    <w:rsid w:val="00732CC3"/>
    <w:pPr>
      <w:tabs>
        <w:tab w:val="right" w:leader="dot" w:pos="9360"/>
      </w:tabs>
    </w:pPr>
    <w:rPr>
      <w:b/>
      <w:noProof/>
      <w:sz w:val="28"/>
      <w:szCs w:val="28"/>
      <w:lang w:val="en-CA"/>
    </w:rPr>
  </w:style>
  <w:style w:type="character" w:customStyle="1" w:styleId="ParagraphNoIndentChar">
    <w:name w:val="ParagraphNoIndent Char"/>
    <w:basedOn w:val="DefaultParagraphFont"/>
    <w:link w:val="ParagraphNoIndent"/>
    <w:rsid w:val="00732CC3"/>
    <w:rPr>
      <w:rFonts w:eastAsia="Times New Roman"/>
      <w:bCs/>
      <w:sz w:val="24"/>
      <w:szCs w:val="24"/>
    </w:rPr>
  </w:style>
  <w:style w:type="paragraph" w:customStyle="1" w:styleId="CERTOCTableFigureAppendixText">
    <w:name w:val="CER TOC TableFigureAppendix Text"/>
    <w:basedOn w:val="Normal"/>
    <w:link w:val="CERTOCTableFigureAppendixTextChar"/>
    <w:qFormat/>
    <w:rsid w:val="00732CC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rsid w:val="00732CC3"/>
    <w:rPr>
      <w:rFonts w:eastAsia="Times New Roman"/>
      <w:bCs/>
      <w:noProof/>
      <w:sz w:val="24"/>
      <w:szCs w:val="24"/>
      <w:lang w:val="en-CA"/>
    </w:rPr>
  </w:style>
  <w:style w:type="character" w:customStyle="1" w:styleId="Level1HeadingChar">
    <w:name w:val="Level1Heading Char"/>
    <w:basedOn w:val="DefaultParagraphFont"/>
    <w:link w:val="Level1Heading"/>
    <w:rsid w:val="00732CC3"/>
    <w:rPr>
      <w:rFonts w:ascii="Arial" w:eastAsia="Times New Roman" w:hAnsi="Arial"/>
      <w:b/>
      <w:bCs/>
      <w:sz w:val="32"/>
      <w:szCs w:val="24"/>
    </w:rPr>
  </w:style>
  <w:style w:type="paragraph" w:customStyle="1" w:styleId="TableColumnHeading">
    <w:name w:val="TableColumnHeading"/>
    <w:rsid w:val="00732CC3"/>
    <w:pPr>
      <w:jc w:val="center"/>
    </w:pPr>
    <w:rPr>
      <w:rFonts w:ascii="Arial" w:eastAsia="Times New Roman" w:hAnsi="Arial"/>
      <w:b/>
      <w:bCs/>
      <w:sz w:val="18"/>
    </w:rPr>
  </w:style>
  <w:style w:type="paragraph" w:customStyle="1" w:styleId="TableSubheadingOptional">
    <w:name w:val="Table Subheading Optional"/>
    <w:basedOn w:val="Normal"/>
    <w:rsid w:val="00732CC3"/>
    <w:pPr>
      <w:ind w:left="187" w:hanging="187"/>
    </w:pPr>
    <w:rPr>
      <w:rFonts w:ascii="Arial" w:hAnsi="Arial"/>
      <w:b/>
      <w:bCs/>
      <w:i/>
      <w:iCs/>
      <w:noProof/>
      <w:sz w:val="18"/>
    </w:rPr>
  </w:style>
  <w:style w:type="character" w:customStyle="1" w:styleId="TableNoteChar">
    <w:name w:val="TableNote Char"/>
    <w:basedOn w:val="ParagraphNoIndentChar"/>
    <w:link w:val="TableNote"/>
    <w:rsid w:val="00732CC3"/>
    <w:rPr>
      <w:rFonts w:eastAsia="Times New Roman"/>
      <w:bCs/>
      <w:sz w:val="18"/>
      <w:szCs w:val="24"/>
    </w:rPr>
  </w:style>
  <w:style w:type="paragraph" w:customStyle="1" w:styleId="Pa45">
    <w:name w:val="Pa4+5"/>
    <w:basedOn w:val="Normal"/>
    <w:next w:val="Normal"/>
    <w:rsid w:val="00732CC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rsid w:val="00732CC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qFormat/>
    <w:rsid w:val="00732CC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qFormat/>
    <w:rsid w:val="00732CC3"/>
    <w:rPr>
      <w:rFonts w:ascii="Arial" w:eastAsia="Times New Roman" w:hAnsi="Arial"/>
      <w:b/>
      <w:bCs/>
      <w:sz w:val="16"/>
      <w:szCs w:val="16"/>
    </w:rPr>
  </w:style>
  <w:style w:type="paragraph" w:customStyle="1" w:styleId="TableColumnHeading8Centered">
    <w:name w:val="TableColumnHeading8 + Centered"/>
    <w:basedOn w:val="TableColumnHeading8"/>
    <w:rsid w:val="00732CC3"/>
    <w:pPr>
      <w:jc w:val="center"/>
    </w:pPr>
    <w:rPr>
      <w:szCs w:val="20"/>
    </w:rPr>
  </w:style>
  <w:style w:type="character" w:customStyle="1" w:styleId="TableBoldText8">
    <w:name w:val="TableBoldText8"/>
    <w:basedOn w:val="DefaultParagraphFont"/>
    <w:rsid w:val="00732CC3"/>
    <w:rPr>
      <w:rFonts w:ascii="Arial" w:hAnsi="Arial"/>
      <w:b/>
      <w:bCs/>
      <w:sz w:val="16"/>
    </w:rPr>
  </w:style>
  <w:style w:type="character" w:customStyle="1" w:styleId="StyleTableColumnHeading8Right1">
    <w:name w:val="Style TableColumnHeading8 + Right1"/>
    <w:basedOn w:val="TableText8Char"/>
    <w:rsid w:val="00732CC3"/>
    <w:rPr>
      <w:rFonts w:ascii="Arial" w:eastAsia="Times New Roman" w:hAnsi="Arial" w:cs="Arial"/>
      <w:b/>
      <w:sz w:val="16"/>
      <w:szCs w:val="16"/>
      <w:lang w:val="en-GB" w:eastAsia="en-GB"/>
    </w:rPr>
  </w:style>
  <w:style w:type="character" w:customStyle="1" w:styleId="Firstline025Char">
    <w:name w:val="First line:  0.25&quot; Char"/>
    <w:basedOn w:val="DefaultParagraphFont"/>
    <w:link w:val="Firstline025"/>
    <w:rsid w:val="00732CC3"/>
    <w:rPr>
      <w:rFonts w:eastAsia="Times"/>
      <w:b/>
      <w:noProof/>
      <w:sz w:val="24"/>
    </w:rPr>
  </w:style>
  <w:style w:type="paragraph" w:customStyle="1" w:styleId="OtherFrontmatterHeadings">
    <w:name w:val="Other Frontmatter Headings"/>
    <w:basedOn w:val="Normal"/>
    <w:rsid w:val="00732CC3"/>
    <w:rPr>
      <w:rFonts w:ascii="Helvetica" w:eastAsia="Times" w:hAnsi="Helvetica"/>
      <w:b/>
      <w:noProof/>
      <w:color w:val="000000"/>
      <w:sz w:val="32"/>
      <w:szCs w:val="32"/>
    </w:rPr>
  </w:style>
  <w:style w:type="paragraph" w:styleId="TOC5">
    <w:name w:val="toc 5"/>
    <w:basedOn w:val="Normal"/>
    <w:next w:val="Normal"/>
    <w:autoRedefine/>
    <w:uiPriority w:val="39"/>
    <w:rsid w:val="00732CC3"/>
    <w:pPr>
      <w:tabs>
        <w:tab w:val="right" w:leader="dot" w:pos="9350"/>
      </w:tabs>
      <w:ind w:left="965"/>
    </w:pPr>
    <w:rPr>
      <w:rFonts w:ascii="Times New Roman" w:hAnsi="Times New Roman"/>
      <w:noProof/>
      <w:szCs w:val="24"/>
    </w:rPr>
  </w:style>
  <w:style w:type="paragraph" w:styleId="TOC6">
    <w:name w:val="toc 6"/>
    <w:basedOn w:val="Normal"/>
    <w:next w:val="Normal"/>
    <w:autoRedefine/>
    <w:uiPriority w:val="39"/>
    <w:rsid w:val="00732CC3"/>
    <w:pPr>
      <w:ind w:left="1200"/>
    </w:pPr>
    <w:rPr>
      <w:rFonts w:ascii="Times New Roman" w:hAnsi="Times New Roman"/>
      <w:noProof/>
      <w:szCs w:val="24"/>
    </w:rPr>
  </w:style>
  <w:style w:type="paragraph" w:styleId="TOC7">
    <w:name w:val="toc 7"/>
    <w:basedOn w:val="Normal"/>
    <w:next w:val="Normal"/>
    <w:autoRedefine/>
    <w:uiPriority w:val="39"/>
    <w:rsid w:val="00732CC3"/>
    <w:pPr>
      <w:ind w:left="1440"/>
    </w:pPr>
    <w:rPr>
      <w:rFonts w:ascii="Times New Roman" w:hAnsi="Times New Roman"/>
      <w:noProof/>
      <w:szCs w:val="24"/>
    </w:rPr>
  </w:style>
  <w:style w:type="paragraph" w:styleId="TOC8">
    <w:name w:val="toc 8"/>
    <w:basedOn w:val="Normal"/>
    <w:next w:val="Normal"/>
    <w:autoRedefine/>
    <w:uiPriority w:val="39"/>
    <w:rsid w:val="00732CC3"/>
    <w:pPr>
      <w:ind w:left="1680"/>
    </w:pPr>
    <w:rPr>
      <w:rFonts w:ascii="Times New Roman" w:hAnsi="Times New Roman"/>
      <w:noProof/>
      <w:szCs w:val="24"/>
    </w:rPr>
  </w:style>
  <w:style w:type="paragraph" w:styleId="TOC9">
    <w:name w:val="toc 9"/>
    <w:basedOn w:val="Normal"/>
    <w:next w:val="Normal"/>
    <w:autoRedefine/>
    <w:uiPriority w:val="39"/>
    <w:rsid w:val="00732CC3"/>
    <w:pPr>
      <w:ind w:left="1920"/>
    </w:pPr>
    <w:rPr>
      <w:rFonts w:ascii="Times New Roman" w:hAnsi="Times New Roman"/>
      <w:noProof/>
      <w:szCs w:val="24"/>
    </w:rPr>
  </w:style>
  <w:style w:type="paragraph" w:customStyle="1" w:styleId="Bullettext">
    <w:name w:val="Bullet text"/>
    <w:basedOn w:val="Normal"/>
    <w:rsid w:val="00732CC3"/>
    <w:pPr>
      <w:tabs>
        <w:tab w:val="num" w:pos="360"/>
      </w:tabs>
      <w:ind w:left="720" w:hanging="360"/>
    </w:pPr>
    <w:rPr>
      <w:rFonts w:ascii="Arial" w:hAnsi="Arial"/>
      <w:noProof/>
      <w:szCs w:val="24"/>
    </w:rPr>
  </w:style>
  <w:style w:type="paragraph" w:customStyle="1" w:styleId="text-subbullet3">
    <w:name w:val="text -sub bullet 3"/>
    <w:basedOn w:val="Normal"/>
    <w:rsid w:val="00732CC3"/>
    <w:pPr>
      <w:widowControl w:val="0"/>
      <w:ind w:left="720" w:firstLine="360"/>
    </w:pPr>
    <w:rPr>
      <w:rFonts w:ascii="Arial" w:hAnsi="Arial"/>
      <w:noProof/>
      <w:szCs w:val="24"/>
    </w:rPr>
  </w:style>
  <w:style w:type="paragraph" w:styleId="BodyTextIndent2">
    <w:name w:val="Body Text Indent 2"/>
    <w:basedOn w:val="Normal"/>
    <w:link w:val="BodyTextIndent2Char"/>
    <w:rsid w:val="00732CC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rsid w:val="00732CC3"/>
    <w:rPr>
      <w:rFonts w:eastAsia="Times New Roman"/>
      <w:noProof/>
      <w:sz w:val="24"/>
      <w:szCs w:val="24"/>
    </w:rPr>
  </w:style>
  <w:style w:type="paragraph" w:customStyle="1" w:styleId="ReferenceList">
    <w:name w:val="Reference List"/>
    <w:basedOn w:val="Normal"/>
    <w:rsid w:val="00732CC3"/>
    <w:pPr>
      <w:spacing w:after="200"/>
    </w:pPr>
    <w:rPr>
      <w:rFonts w:ascii="Times New Roman" w:hAnsi="Times New Roman"/>
      <w:noProof/>
    </w:rPr>
  </w:style>
  <w:style w:type="character" w:customStyle="1" w:styleId="FigureNarrative">
    <w:name w:val="Figure Narrative"/>
    <w:basedOn w:val="DefaultParagraphFont"/>
    <w:rsid w:val="00732CC3"/>
    <w:rPr>
      <w:sz w:val="18"/>
    </w:rPr>
  </w:style>
  <w:style w:type="character" w:customStyle="1" w:styleId="FigureNarrativeBold">
    <w:name w:val="Figure Narrative Bold"/>
    <w:basedOn w:val="DefaultParagraphFont"/>
    <w:rsid w:val="00732CC3"/>
    <w:rPr>
      <w:rFonts w:ascii="Times New Roman" w:hAnsi="Times New Roman"/>
      <w:b/>
      <w:bCs/>
      <w:sz w:val="18"/>
    </w:rPr>
  </w:style>
  <w:style w:type="paragraph" w:customStyle="1" w:styleId="CERTableHeaders">
    <w:name w:val="CER Table Headers"/>
    <w:basedOn w:val="Normal"/>
    <w:rsid w:val="00732CC3"/>
    <w:rPr>
      <w:rFonts w:ascii="Arial" w:hAnsi="Arial"/>
      <w:b/>
      <w:bCs/>
      <w:noProof/>
      <w:sz w:val="18"/>
    </w:rPr>
  </w:style>
  <w:style w:type="paragraph" w:customStyle="1" w:styleId="CERTableCells">
    <w:name w:val="CER Table Cells"/>
    <w:basedOn w:val="Normal"/>
    <w:rsid w:val="00732CC3"/>
    <w:pPr>
      <w:spacing w:after="80"/>
    </w:pPr>
    <w:rPr>
      <w:rFonts w:ascii="Arial" w:hAnsi="Arial"/>
      <w:noProof/>
      <w:sz w:val="18"/>
    </w:rPr>
  </w:style>
  <w:style w:type="table" w:customStyle="1" w:styleId="TablesFull">
    <w:name w:val="Tables Full"/>
    <w:basedOn w:val="TableGrid1"/>
    <w:rsid w:val="00732CC3"/>
    <w:rPr>
      <w:rFonts w:ascii="Arial" w:hAnsi="Arial"/>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18"/>
      </w:rPr>
    </w:tblStylePr>
    <w:tblStylePr w:type="lastRow">
      <w:rPr>
        <w:rFonts w:ascii="Arial" w:hAnsi="Arial"/>
        <w:i w:val="0"/>
        <w:iCs/>
        <w:sz w:val="18"/>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732CC3"/>
    <w:pPr>
      <w:spacing w:before="100" w:after="10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erTableSubheadingOptional">
    <w:name w:val="Cer TableSubheadingOptional"/>
    <w:basedOn w:val="DefaultParagraphFont"/>
    <w:rsid w:val="00732CC3"/>
    <w:rPr>
      <w:rFonts w:ascii="Arial" w:hAnsi="Arial"/>
      <w:b/>
      <w:bCs/>
      <w:i/>
      <w:iCs/>
      <w:sz w:val="18"/>
    </w:rPr>
  </w:style>
  <w:style w:type="paragraph" w:customStyle="1" w:styleId="citation">
    <w:name w:val="citation"/>
    <w:basedOn w:val="Normal"/>
    <w:rsid w:val="00732CC3"/>
    <w:pPr>
      <w:spacing w:beforeAutospacing="1" w:afterAutospacing="1"/>
    </w:pPr>
    <w:rPr>
      <w:rFonts w:ascii="Times New Roman" w:hAnsi="Times New Roman"/>
      <w:noProof/>
      <w:szCs w:val="24"/>
    </w:rPr>
  </w:style>
  <w:style w:type="paragraph" w:customStyle="1" w:styleId="authlist">
    <w:name w:val="auth_list"/>
    <w:basedOn w:val="Normal"/>
    <w:rsid w:val="00732CC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rsid w:val="00732CC3"/>
    <w:rPr>
      <w:sz w:val="20"/>
      <w:szCs w:val="20"/>
    </w:rPr>
  </w:style>
  <w:style w:type="character" w:customStyle="1" w:styleId="citation-publication-date">
    <w:name w:val="citation-publication-date"/>
    <w:basedOn w:val="DefaultParagraphFont"/>
    <w:rsid w:val="00732CC3"/>
    <w:rPr>
      <w:sz w:val="20"/>
      <w:szCs w:val="20"/>
    </w:rPr>
  </w:style>
  <w:style w:type="character" w:customStyle="1" w:styleId="citation-volume">
    <w:name w:val="citation-volume"/>
    <w:basedOn w:val="DefaultParagraphFont"/>
    <w:rsid w:val="00732CC3"/>
    <w:rPr>
      <w:sz w:val="20"/>
      <w:szCs w:val="20"/>
    </w:rPr>
  </w:style>
  <w:style w:type="character" w:customStyle="1" w:styleId="citation-issue">
    <w:name w:val="citation-issue"/>
    <w:basedOn w:val="DefaultParagraphFont"/>
    <w:rsid w:val="00732CC3"/>
    <w:rPr>
      <w:sz w:val="20"/>
      <w:szCs w:val="20"/>
    </w:rPr>
  </w:style>
  <w:style w:type="character" w:customStyle="1" w:styleId="citation-flpages">
    <w:name w:val="citation-flpages"/>
    <w:basedOn w:val="DefaultParagraphFont"/>
    <w:rsid w:val="00732CC3"/>
    <w:rPr>
      <w:sz w:val="20"/>
      <w:szCs w:val="20"/>
    </w:rPr>
  </w:style>
  <w:style w:type="paragraph" w:customStyle="1" w:styleId="NormalArial">
    <w:name w:val="Normal + Arial"/>
    <w:aliases w:val="9 pt"/>
    <w:basedOn w:val="Normal"/>
    <w:link w:val="NormalArialChar"/>
    <w:rsid w:val="00732CC3"/>
    <w:rPr>
      <w:rFonts w:ascii="Arial" w:hAnsi="Arial" w:cs="Arial"/>
      <w:noProof/>
      <w:sz w:val="18"/>
      <w:szCs w:val="22"/>
      <w:vertAlign w:val="superscript"/>
    </w:rPr>
  </w:style>
  <w:style w:type="character" w:customStyle="1" w:styleId="NormalArialChar">
    <w:name w:val="Normal + Arial Char"/>
    <w:aliases w:val="9 pt Char"/>
    <w:basedOn w:val="DefaultParagraphFont"/>
    <w:link w:val="NormalArial"/>
    <w:rsid w:val="00732CC3"/>
    <w:rPr>
      <w:rFonts w:ascii="Arial" w:eastAsia="Times New Roman" w:hAnsi="Arial" w:cs="Arial"/>
      <w:noProof/>
      <w:sz w:val="18"/>
      <w:szCs w:val="22"/>
      <w:vertAlign w:val="superscript"/>
    </w:rPr>
  </w:style>
  <w:style w:type="paragraph" w:customStyle="1" w:styleId="CERLevel4Heading">
    <w:name w:val="CER Level4Heading"/>
    <w:basedOn w:val="Heading4"/>
    <w:qFormat/>
    <w:rsid w:val="00732CC3"/>
    <w:rPr>
      <w:rFonts w:ascii="Times New Roman" w:hAnsi="Times New Roman"/>
      <w:noProof/>
    </w:rPr>
  </w:style>
  <w:style w:type="paragraph" w:customStyle="1" w:styleId="CERLevel5Heading">
    <w:name w:val="CER Level5Heading"/>
    <w:basedOn w:val="Heading5"/>
    <w:qFormat/>
    <w:rsid w:val="00732CC3"/>
    <w:rPr>
      <w:rFonts w:ascii="Times New Roman" w:hAnsi="Times New Roman"/>
      <w:noProof/>
      <w:sz w:val="22"/>
      <w:szCs w:val="24"/>
    </w:rPr>
  </w:style>
  <w:style w:type="paragraph" w:styleId="BodyText2">
    <w:name w:val="Body Text 2"/>
    <w:basedOn w:val="Normal"/>
    <w:link w:val="BodyText2Char"/>
    <w:rsid w:val="00732CC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rsid w:val="00732CC3"/>
    <w:rPr>
      <w:rFonts w:eastAsia="Times New Roman"/>
      <w:noProof/>
      <w:sz w:val="24"/>
      <w:szCs w:val="24"/>
    </w:rPr>
  </w:style>
  <w:style w:type="paragraph" w:customStyle="1" w:styleId="StyleCaptionNotBold">
    <w:name w:val="Style Caption + Not Bold"/>
    <w:basedOn w:val="Caption"/>
    <w:link w:val="StyleCaptionNotBoldChar"/>
    <w:rsid w:val="00732CC3"/>
    <w:pPr>
      <w:spacing w:before="100" w:after="100"/>
    </w:pPr>
    <w:rPr>
      <w:rFonts w:ascii="Arial" w:eastAsia="Times New Roman" w:hAnsi="Arial"/>
      <w:sz w:val="18"/>
    </w:rPr>
  </w:style>
  <w:style w:type="character" w:customStyle="1" w:styleId="StyleCaptionNotBoldChar">
    <w:name w:val="Style Caption + Not Bold Char"/>
    <w:basedOn w:val="CaptionChar"/>
    <w:link w:val="StyleCaptionNotBold"/>
    <w:rsid w:val="00732CC3"/>
    <w:rPr>
      <w:rFonts w:ascii="Arial" w:eastAsia="Times New Roman" w:hAnsi="Arial"/>
      <w:b/>
      <w:bCs/>
      <w:noProof/>
      <w:sz w:val="18"/>
    </w:rPr>
  </w:style>
  <w:style w:type="paragraph" w:customStyle="1" w:styleId="StyleFirstline05">
    <w:name w:val="Style First line:  0.5&quot;"/>
    <w:basedOn w:val="Normal"/>
    <w:rsid w:val="00732CC3"/>
    <w:pPr>
      <w:ind w:firstLine="360"/>
    </w:pPr>
    <w:rPr>
      <w:rFonts w:ascii="Times New Roman" w:hAnsi="Times New Roman"/>
      <w:noProof/>
    </w:rPr>
  </w:style>
  <w:style w:type="character" w:styleId="SubtleEmphasis">
    <w:name w:val="Subtle Emphasis"/>
    <w:uiPriority w:val="19"/>
    <w:qFormat/>
    <w:rsid w:val="00732CC3"/>
    <w:rPr>
      <w:i/>
      <w:color w:val="5A5A5A"/>
    </w:rPr>
  </w:style>
  <w:style w:type="paragraph" w:styleId="NoSpacing">
    <w:name w:val="No Spacing"/>
    <w:basedOn w:val="Normal"/>
    <w:uiPriority w:val="1"/>
    <w:qFormat/>
    <w:rsid w:val="00732CC3"/>
    <w:rPr>
      <w:rFonts w:ascii="Times New Roman" w:hAnsi="Times New Roman"/>
      <w:noProof/>
      <w:szCs w:val="32"/>
    </w:rPr>
  </w:style>
  <w:style w:type="paragraph" w:styleId="ListParagraph">
    <w:name w:val="List Paragraph"/>
    <w:basedOn w:val="Normal"/>
    <w:uiPriority w:val="34"/>
    <w:qFormat/>
    <w:rsid w:val="00732CC3"/>
    <w:pPr>
      <w:ind w:left="720"/>
      <w:contextualSpacing/>
    </w:pPr>
    <w:rPr>
      <w:rFonts w:ascii="Times New Roman" w:hAnsi="Times New Roman"/>
      <w:noProof/>
      <w:szCs w:val="24"/>
    </w:rPr>
  </w:style>
  <w:style w:type="character" w:styleId="IntenseEmphasis">
    <w:name w:val="Intense Emphasis"/>
    <w:basedOn w:val="DefaultParagraphFont"/>
    <w:uiPriority w:val="21"/>
    <w:qFormat/>
    <w:rsid w:val="00732CC3"/>
    <w:rPr>
      <w:b/>
      <w:i/>
      <w:sz w:val="24"/>
      <w:szCs w:val="24"/>
      <w:u w:val="single"/>
    </w:rPr>
  </w:style>
  <w:style w:type="character" w:styleId="SubtleReference">
    <w:name w:val="Subtle Reference"/>
    <w:basedOn w:val="DefaultParagraphFont"/>
    <w:uiPriority w:val="31"/>
    <w:qFormat/>
    <w:rsid w:val="00732CC3"/>
    <w:rPr>
      <w:sz w:val="24"/>
      <w:szCs w:val="24"/>
      <w:u w:val="single"/>
    </w:rPr>
  </w:style>
  <w:style w:type="character" w:styleId="IntenseReference">
    <w:name w:val="Intense Reference"/>
    <w:basedOn w:val="DefaultParagraphFont"/>
    <w:uiPriority w:val="32"/>
    <w:qFormat/>
    <w:rsid w:val="00732CC3"/>
    <w:rPr>
      <w:b/>
      <w:sz w:val="24"/>
      <w:u w:val="single"/>
    </w:rPr>
  </w:style>
  <w:style w:type="character" w:styleId="BookTitle">
    <w:name w:val="Book Title"/>
    <w:basedOn w:val="DefaultParagraphFont"/>
    <w:uiPriority w:val="33"/>
    <w:qFormat/>
    <w:rsid w:val="00732CC3"/>
    <w:rPr>
      <w:rFonts w:ascii="Constantia" w:eastAsia="Times New Roman" w:hAnsi="Constantia"/>
      <w:b/>
      <w:i/>
      <w:sz w:val="24"/>
      <w:szCs w:val="24"/>
    </w:rPr>
  </w:style>
  <w:style w:type="paragraph" w:styleId="TOCHeading">
    <w:name w:val="TOC Heading"/>
    <w:basedOn w:val="Heading1"/>
    <w:next w:val="Normal"/>
    <w:uiPriority w:val="39"/>
    <w:qFormat/>
    <w:rsid w:val="00732CC3"/>
    <w:pPr>
      <w:outlineLvl w:val="9"/>
    </w:pPr>
    <w:rPr>
      <w:rFonts w:ascii="Times New Roman" w:hAnsi="Times New Roman"/>
      <w:noProof/>
      <w:lang w:bidi="en-US"/>
    </w:rPr>
  </w:style>
  <w:style w:type="paragraph" w:customStyle="1" w:styleId="CERLevel6Heading">
    <w:name w:val="CER Level6Heading"/>
    <w:basedOn w:val="Heading6"/>
    <w:qFormat/>
    <w:rsid w:val="00732CC3"/>
    <w:rPr>
      <w:noProof/>
    </w:rPr>
  </w:style>
  <w:style w:type="paragraph" w:customStyle="1" w:styleId="TitlePageHeading">
    <w:name w:val="Title Page Heading"/>
    <w:basedOn w:val="StructuredAbstractHeading"/>
    <w:qFormat/>
    <w:rsid w:val="00732CC3"/>
    <w:rPr>
      <w:rFonts w:ascii="Times New Roman" w:eastAsia="Times" w:hAnsi="Times New Roman"/>
      <w:bCs/>
      <w:i/>
    </w:rPr>
  </w:style>
  <w:style w:type="paragraph" w:customStyle="1" w:styleId="NormalItalics">
    <w:name w:val="Normal + Italics"/>
    <w:basedOn w:val="Normal"/>
    <w:qFormat/>
    <w:rsid w:val="00732CC3"/>
    <w:rPr>
      <w:rFonts w:ascii="Times New Roman" w:hAnsi="Times New Roman"/>
      <w:i/>
      <w:noProof/>
      <w:szCs w:val="24"/>
    </w:rPr>
  </w:style>
  <w:style w:type="paragraph" w:customStyle="1" w:styleId="Normal025Indent">
    <w:name w:val="Normal+0.25 Indent"/>
    <w:basedOn w:val="Normal"/>
    <w:link w:val="Normal025IndentChar"/>
    <w:qFormat/>
    <w:rsid w:val="00732CC3"/>
    <w:pPr>
      <w:ind w:firstLine="360"/>
    </w:pPr>
    <w:rPr>
      <w:rFonts w:ascii="Times New Roman" w:hAnsi="Times New Roman"/>
      <w:noProof/>
      <w:szCs w:val="24"/>
    </w:rPr>
  </w:style>
  <w:style w:type="paragraph" w:customStyle="1" w:styleId="ContentHeading">
    <w:name w:val="Content Heading"/>
    <w:basedOn w:val="ChapterHeading0"/>
    <w:next w:val="Normal"/>
    <w:autoRedefine/>
    <w:qFormat/>
    <w:rsid w:val="00732CC3"/>
    <w:pPr>
      <w:spacing w:after="0"/>
    </w:pPr>
    <w:rPr>
      <w:rFonts w:eastAsia="Times" w:cs="Arial"/>
      <w:b w:val="0"/>
      <w:sz w:val="32"/>
      <w:szCs w:val="16"/>
    </w:rPr>
  </w:style>
  <w:style w:type="paragraph" w:customStyle="1" w:styleId="ContentsTableHeading">
    <w:name w:val="Contents Table Heading"/>
    <w:basedOn w:val="Heading2"/>
    <w:qFormat/>
    <w:rsid w:val="00732CC3"/>
    <w:rPr>
      <w:rFonts w:cs="Arial"/>
      <w:noProof/>
      <w:sz w:val="24"/>
      <w:szCs w:val="24"/>
    </w:rPr>
  </w:style>
  <w:style w:type="paragraph" w:customStyle="1" w:styleId="HeadingI">
    <w:name w:val="Heading I"/>
    <w:basedOn w:val="Normal"/>
    <w:rsid w:val="00732CC3"/>
    <w:pPr>
      <w:keepNext/>
      <w:keepLines/>
      <w:widowControl w:val="0"/>
      <w:tabs>
        <w:tab w:val="left" w:pos="450"/>
      </w:tabs>
      <w:spacing w:before="240"/>
      <w:ind w:left="450" w:hanging="450"/>
    </w:pPr>
    <w:rPr>
      <w:rFonts w:ascii="Arial" w:hAnsi="Arial"/>
      <w:b/>
      <w:noProof/>
      <w:sz w:val="28"/>
      <w:szCs w:val="28"/>
    </w:rPr>
  </w:style>
  <w:style w:type="character" w:customStyle="1" w:styleId="CommentTextChar1">
    <w:name w:val="Comment Text Char1"/>
    <w:basedOn w:val="DefaultParagraphFont"/>
    <w:semiHidden/>
    <w:rsid w:val="00732CC3"/>
    <w:rPr>
      <w:rFonts w:ascii="Arial" w:hAnsi="Arial"/>
      <w:sz w:val="22"/>
      <w:lang w:val="fr-FR"/>
    </w:rPr>
  </w:style>
  <w:style w:type="character" w:customStyle="1" w:styleId="Normal025IndentChar">
    <w:name w:val="Normal+0.25 Indent Char"/>
    <w:basedOn w:val="DefaultParagraphFont"/>
    <w:link w:val="Normal025Indent"/>
    <w:rsid w:val="00732CC3"/>
    <w:rPr>
      <w:rFonts w:eastAsia="Times New Roman"/>
      <w:noProof/>
      <w:sz w:val="24"/>
      <w:szCs w:val="24"/>
    </w:rPr>
  </w:style>
  <w:style w:type="paragraph" w:customStyle="1" w:styleId="CERParagraphNoIndent">
    <w:name w:val="CER ParagraphNoIndent"/>
    <w:basedOn w:val="Normal"/>
    <w:link w:val="CERParagraphNoIndentChar"/>
    <w:qFormat/>
    <w:rsid w:val="00732CC3"/>
    <w:rPr>
      <w:rFonts w:ascii="Times New Roman" w:hAnsi="Times New Roman"/>
      <w:bCs/>
      <w:noProof/>
      <w:szCs w:val="24"/>
      <w:lang w:val="en-CA"/>
    </w:rPr>
  </w:style>
  <w:style w:type="paragraph" w:customStyle="1" w:styleId="CERNumberLine">
    <w:name w:val="CERNumberLine"/>
    <w:basedOn w:val="CERParagraphNoIndent"/>
    <w:qFormat/>
    <w:rsid w:val="00732CC3"/>
    <w:rPr>
      <w:rFonts w:ascii="Arial" w:hAnsi="Arial"/>
      <w:b/>
      <w:sz w:val="28"/>
      <w:szCs w:val="28"/>
    </w:rPr>
  </w:style>
  <w:style w:type="paragraph" w:customStyle="1" w:styleId="CERPreface">
    <w:name w:val="CER Preface"/>
    <w:basedOn w:val="Normal"/>
    <w:qFormat/>
    <w:rsid w:val="00732CC3"/>
    <w:pPr>
      <w:keepNext/>
    </w:pPr>
    <w:rPr>
      <w:rFonts w:ascii="Arial" w:hAnsi="Arial" w:cs="Arial"/>
      <w:b/>
      <w:noProof/>
      <w:sz w:val="32"/>
      <w:szCs w:val="32"/>
    </w:rPr>
  </w:style>
  <w:style w:type="paragraph" w:customStyle="1" w:styleId="CERLevel1Heading">
    <w:name w:val="CER Level1Heading"/>
    <w:basedOn w:val="CERParagraphNoIndent"/>
    <w:next w:val="CerParagraphIndent"/>
    <w:qFormat/>
    <w:rsid w:val="00732CC3"/>
    <w:pPr>
      <w:keepNext/>
      <w:spacing w:before="240" w:after="60"/>
    </w:pPr>
    <w:rPr>
      <w:rFonts w:ascii="Arial" w:hAnsi="Arial"/>
      <w:b/>
      <w:sz w:val="32"/>
    </w:rPr>
  </w:style>
  <w:style w:type="paragraph" w:customStyle="1" w:styleId="CERLevel2Heading">
    <w:name w:val="CER Level2Heading"/>
    <w:basedOn w:val="CERParagraphNoIndent"/>
    <w:qFormat/>
    <w:rsid w:val="00732CC3"/>
    <w:pPr>
      <w:keepNext/>
      <w:spacing w:before="240" w:after="60"/>
    </w:pPr>
    <w:rPr>
      <w:rFonts w:ascii="Arial" w:hAnsi="Arial"/>
      <w:b/>
      <w:sz w:val="28"/>
    </w:rPr>
  </w:style>
  <w:style w:type="paragraph" w:customStyle="1" w:styleId="CERLevel3Heading">
    <w:name w:val="CER Level3Heading"/>
    <w:basedOn w:val="CERParagraphNoIndent"/>
    <w:qFormat/>
    <w:rsid w:val="00732CC3"/>
    <w:pPr>
      <w:keepNext/>
      <w:spacing w:before="240" w:after="60"/>
    </w:pPr>
    <w:rPr>
      <w:b/>
    </w:rPr>
  </w:style>
  <w:style w:type="paragraph" w:customStyle="1" w:styleId="CERTableTitle">
    <w:name w:val="CER TableTitle"/>
    <w:basedOn w:val="ParagraphIndent"/>
    <w:qFormat/>
    <w:rsid w:val="00732CC3"/>
    <w:pPr>
      <w:keepNext/>
      <w:ind w:firstLine="0"/>
    </w:pPr>
    <w:rPr>
      <w:rFonts w:ascii="Arial" w:eastAsia="Times New Roman" w:hAnsi="Arial"/>
      <w:b/>
      <w:noProof/>
      <w:sz w:val="20"/>
    </w:rPr>
  </w:style>
  <w:style w:type="paragraph" w:customStyle="1" w:styleId="CERTableNote">
    <w:name w:val="CER TableNote"/>
    <w:basedOn w:val="CERParagraphNoIndent"/>
    <w:qFormat/>
    <w:rsid w:val="00732CC3"/>
    <w:rPr>
      <w:sz w:val="18"/>
    </w:rPr>
  </w:style>
  <w:style w:type="paragraph" w:customStyle="1" w:styleId="CERDisclaimer">
    <w:name w:val="CER Disclaimer"/>
    <w:basedOn w:val="CERParagraphNoIndent"/>
    <w:qFormat/>
    <w:rsid w:val="00732CC3"/>
    <w:pPr>
      <w:pBdr>
        <w:top w:val="single" w:sz="4" w:space="1" w:color="auto"/>
        <w:left w:val="single" w:sz="4" w:space="4" w:color="auto"/>
        <w:bottom w:val="single" w:sz="4" w:space="1" w:color="auto"/>
        <w:right w:val="single" w:sz="4" w:space="4" w:color="auto"/>
      </w:pBdr>
    </w:pPr>
  </w:style>
  <w:style w:type="paragraph" w:customStyle="1" w:styleId="CERParagraphNoIndentBold">
    <w:name w:val="CER ParagraphNoIndent Bold"/>
    <w:basedOn w:val="CERParagraphNoIndent"/>
    <w:rsid w:val="00732CC3"/>
    <w:rPr>
      <w:b/>
    </w:rPr>
  </w:style>
  <w:style w:type="paragraph" w:customStyle="1" w:styleId="CerParagraphNoIndentItalic">
    <w:name w:val="Cer ParagraphNoIndent Italic"/>
    <w:basedOn w:val="CERParagraphNoIndent"/>
    <w:rsid w:val="00732CC3"/>
    <w:rPr>
      <w:bCs w:val="0"/>
      <w:i/>
      <w:iCs/>
    </w:rPr>
  </w:style>
  <w:style w:type="paragraph" w:customStyle="1" w:styleId="CERTableTOCText">
    <w:name w:val="CER Table TOC Text"/>
    <w:basedOn w:val="CERParagraphNoIndent"/>
    <w:link w:val="CERTableTOCTextChar"/>
    <w:qFormat/>
    <w:rsid w:val="00732CC3"/>
    <w:pPr>
      <w:tabs>
        <w:tab w:val="right" w:leader="dot" w:pos="9360"/>
      </w:tabs>
    </w:pPr>
  </w:style>
  <w:style w:type="character" w:customStyle="1" w:styleId="CERParagraphNoIndentChar">
    <w:name w:val="CER ParagraphNoIndent Char"/>
    <w:basedOn w:val="DefaultParagraphFont"/>
    <w:link w:val="CERParagraphNoIndent"/>
    <w:rsid w:val="00732CC3"/>
    <w:rPr>
      <w:rFonts w:eastAsia="Times New Roman"/>
      <w:bCs/>
      <w:noProof/>
      <w:sz w:val="24"/>
      <w:szCs w:val="24"/>
      <w:lang w:val="en-CA"/>
    </w:rPr>
  </w:style>
  <w:style w:type="paragraph" w:customStyle="1" w:styleId="CERTOCHeading">
    <w:name w:val="CER TOC Heading"/>
    <w:basedOn w:val="Normal"/>
    <w:link w:val="CERTOCHeadingChar"/>
    <w:qFormat/>
    <w:rsid w:val="00732CC3"/>
    <w:rPr>
      <w:rFonts w:ascii="Times New Roman" w:hAnsi="Times New Roman"/>
      <w:b/>
      <w:noProof/>
      <w:sz w:val="28"/>
      <w:szCs w:val="24"/>
      <w:lang w:val="en-CA"/>
    </w:rPr>
  </w:style>
  <w:style w:type="character" w:customStyle="1" w:styleId="CERTableTOCTextChar">
    <w:name w:val="CER Table TOC Text Char"/>
    <w:basedOn w:val="CERParagraphNoIndentChar"/>
    <w:link w:val="CERTableTOCText"/>
    <w:rsid w:val="00732CC3"/>
    <w:rPr>
      <w:rFonts w:eastAsia="Times New Roman"/>
      <w:bCs/>
      <w:noProof/>
      <w:sz w:val="24"/>
      <w:szCs w:val="24"/>
      <w:lang w:val="en-CA"/>
    </w:rPr>
  </w:style>
  <w:style w:type="paragraph" w:customStyle="1" w:styleId="CerParagraphIndent">
    <w:name w:val="Cer ParagraphIndent"/>
    <w:basedOn w:val="ParagraphIndent"/>
    <w:link w:val="CerParagraphIndentChar"/>
    <w:rsid w:val="00732CC3"/>
    <w:rPr>
      <w:rFonts w:eastAsia="Times New Roman"/>
      <w:noProof/>
    </w:rPr>
  </w:style>
  <w:style w:type="character" w:customStyle="1" w:styleId="CERTOCHeadingChar">
    <w:name w:val="CER TOC Heading Char"/>
    <w:basedOn w:val="DefaultParagraphFont"/>
    <w:link w:val="CERTOCHeading"/>
    <w:rsid w:val="00732CC3"/>
    <w:rPr>
      <w:rFonts w:eastAsia="Times New Roman"/>
      <w:b/>
      <w:noProof/>
      <w:sz w:val="28"/>
      <w:szCs w:val="24"/>
      <w:lang w:val="en-CA"/>
    </w:rPr>
  </w:style>
  <w:style w:type="character" w:customStyle="1" w:styleId="CerParagraphIndentBoldChar">
    <w:name w:val="Cer ParagraphIndentBoldChar"/>
    <w:basedOn w:val="DefaultParagraphFont"/>
    <w:rsid w:val="00732CC3"/>
    <w:rPr>
      <w:b/>
    </w:rPr>
  </w:style>
  <w:style w:type="paragraph" w:customStyle="1" w:styleId="CERLevel7Heading">
    <w:name w:val="CER Level7Heading"/>
    <w:basedOn w:val="Heading7"/>
    <w:qFormat/>
    <w:rsid w:val="00732CC3"/>
    <w:rPr>
      <w:noProof/>
      <w:szCs w:val="24"/>
    </w:rPr>
  </w:style>
  <w:style w:type="paragraph" w:customStyle="1" w:styleId="CERChapterHeading">
    <w:name w:val="CER ChapterHeading"/>
    <w:rsid w:val="00732CC3"/>
    <w:pPr>
      <w:jc w:val="center"/>
    </w:pPr>
    <w:rPr>
      <w:rFonts w:ascii="Arial" w:eastAsia="Times New Roman" w:hAnsi="Arial"/>
      <w:b/>
      <w:bCs/>
      <w:sz w:val="32"/>
      <w:szCs w:val="24"/>
      <w:lang w:val="en-CA"/>
    </w:rPr>
  </w:style>
  <w:style w:type="character" w:customStyle="1" w:styleId="CharChar21">
    <w:name w:val="Char Char21"/>
    <w:basedOn w:val="DefaultParagraphFont"/>
    <w:rsid w:val="00732CC3"/>
    <w:rPr>
      <w:rFonts w:ascii="Arial" w:hAnsi="Arial" w:cs="Arial"/>
      <w:b/>
      <w:bCs/>
      <w:kern w:val="32"/>
      <w:sz w:val="32"/>
      <w:szCs w:val="32"/>
      <w:lang w:val="en-US" w:eastAsia="en-US" w:bidi="ar-SA"/>
    </w:rPr>
  </w:style>
  <w:style w:type="character" w:customStyle="1" w:styleId="CharChar20">
    <w:name w:val="Char Char20"/>
    <w:basedOn w:val="DefaultParagraphFont"/>
    <w:rsid w:val="00732CC3"/>
    <w:rPr>
      <w:rFonts w:ascii="Arial" w:hAnsi="Arial" w:cs="Arial"/>
      <w:b/>
      <w:bCs/>
      <w:iCs/>
      <w:sz w:val="28"/>
      <w:szCs w:val="28"/>
    </w:rPr>
  </w:style>
  <w:style w:type="character" w:customStyle="1" w:styleId="CharChar19">
    <w:name w:val="Char Char19"/>
    <w:basedOn w:val="DefaultParagraphFont"/>
    <w:rsid w:val="00732CC3"/>
    <w:rPr>
      <w:rFonts w:cs="Arial"/>
      <w:b/>
      <w:bCs/>
      <w:sz w:val="24"/>
      <w:szCs w:val="26"/>
    </w:rPr>
  </w:style>
  <w:style w:type="paragraph" w:customStyle="1" w:styleId="CERLevel8Heading">
    <w:name w:val="CER Level8Heading"/>
    <w:basedOn w:val="Heading8"/>
    <w:link w:val="CERLevel8HeadingChar"/>
    <w:rsid w:val="00732CC3"/>
    <w:rPr>
      <w:rFonts w:ascii="Times New Roman" w:hAnsi="Times New Roman"/>
      <w:noProof/>
      <w:szCs w:val="24"/>
    </w:rPr>
  </w:style>
  <w:style w:type="character" w:customStyle="1" w:styleId="ParagraphIndentChar">
    <w:name w:val="ParagraphIndent Char"/>
    <w:basedOn w:val="DefaultParagraphFont"/>
    <w:link w:val="ParagraphIndent"/>
    <w:rsid w:val="00732CC3"/>
    <w:rPr>
      <w:color w:val="000000"/>
      <w:sz w:val="24"/>
      <w:szCs w:val="24"/>
    </w:rPr>
  </w:style>
  <w:style w:type="character" w:customStyle="1" w:styleId="CerParagraphIndentChar">
    <w:name w:val="Cer ParagraphIndent Char"/>
    <w:basedOn w:val="ParagraphIndentChar"/>
    <w:link w:val="CerParagraphIndent"/>
    <w:rsid w:val="00732CC3"/>
    <w:rPr>
      <w:rFonts w:eastAsia="Times New Roman"/>
      <w:noProof/>
      <w:color w:val="000000"/>
      <w:sz w:val="24"/>
      <w:szCs w:val="24"/>
    </w:rPr>
  </w:style>
  <w:style w:type="character" w:customStyle="1" w:styleId="CERLevel8HeadingChar">
    <w:name w:val="CER Level8Heading Char"/>
    <w:basedOn w:val="Heading8Char"/>
    <w:link w:val="CERLevel8Heading"/>
    <w:rsid w:val="00732CC3"/>
    <w:rPr>
      <w:rFonts w:ascii="Times New Roman" w:eastAsia="Times New Roman" w:hAnsi="Times New Roman" w:cs="Times New Roman"/>
      <w:i/>
      <w:iCs/>
      <w:noProof/>
      <w:sz w:val="20"/>
      <w:szCs w:val="24"/>
    </w:rPr>
  </w:style>
  <w:style w:type="paragraph" w:customStyle="1" w:styleId="KeyQuestionText">
    <w:name w:val="KeyQuestionText"/>
    <w:basedOn w:val="KeyQuestion"/>
    <w:rsid w:val="00732CC3"/>
    <w:rPr>
      <w:noProof/>
      <w:lang w:val="en-GB"/>
    </w:rPr>
  </w:style>
  <w:style w:type="paragraph" w:customStyle="1" w:styleId="ReferenceText">
    <w:name w:val="ReferenceText"/>
    <w:basedOn w:val="Normal"/>
    <w:rsid w:val="00732CC3"/>
    <w:pPr>
      <w:spacing w:after="120"/>
    </w:pPr>
    <w:rPr>
      <w:rFonts w:ascii="Times New Roman" w:eastAsia="Calibri" w:hAnsi="Times New Roman"/>
      <w:noProof/>
      <w:sz w:val="18"/>
      <w:szCs w:val="18"/>
    </w:rPr>
  </w:style>
  <w:style w:type="paragraph" w:customStyle="1" w:styleId="CERTOC">
    <w:name w:val="CER TOC"/>
    <w:basedOn w:val="TableofFigures"/>
    <w:rsid w:val="00732CC3"/>
    <w:pPr>
      <w:tabs>
        <w:tab w:val="right" w:leader="dot" w:pos="9360"/>
      </w:tabs>
      <w:ind w:right="540"/>
    </w:pPr>
    <w:rPr>
      <w:sz w:val="20"/>
    </w:rPr>
  </w:style>
  <w:style w:type="paragraph" w:customStyle="1" w:styleId="StyleTableText8Right-025">
    <w:name w:val="Style TableText8 + Right:  -0.25&quot;"/>
    <w:basedOn w:val="TableText8"/>
    <w:rsid w:val="00732CC3"/>
    <w:rPr>
      <w:rFonts w:cs="Times New Roman"/>
      <w:szCs w:val="20"/>
    </w:rPr>
  </w:style>
  <w:style w:type="paragraph" w:customStyle="1" w:styleId="StyleTableText8Right-025After4pt">
    <w:name w:val="Style TableText8 + Right:  -0.25&quot; After:  4 pt"/>
    <w:basedOn w:val="TableText8"/>
    <w:rsid w:val="00732CC3"/>
    <w:rPr>
      <w:rFonts w:cs="Times New Roman"/>
      <w:szCs w:val="20"/>
    </w:rPr>
  </w:style>
  <w:style w:type="paragraph" w:customStyle="1" w:styleId="StyleTableText8Right-025After4pt1">
    <w:name w:val="Style TableText8 + Right:  -0.25&quot; After:  4 pt1"/>
    <w:basedOn w:val="TableText8"/>
    <w:rsid w:val="00732CC3"/>
    <w:rPr>
      <w:rFonts w:cs="Times New Roman"/>
      <w:szCs w:val="20"/>
    </w:rPr>
  </w:style>
  <w:style w:type="paragraph" w:customStyle="1" w:styleId="StyleTableandFigureHeadingRight-025">
    <w:name w:val="Style Table and Figure Heading + Right:  -0.25&quot;"/>
    <w:rsid w:val="00732CC3"/>
    <w:rPr>
      <w:rFonts w:ascii="Arial Bold" w:eastAsia="Times New Roman" w:hAnsi="Arial Bold"/>
      <w:b/>
      <w:bCs/>
    </w:rPr>
  </w:style>
  <w:style w:type="paragraph" w:customStyle="1" w:styleId="StyleTableColumnHeadingLeft-007Right-011">
    <w:name w:val="Style TableColumnHeading + Left:  -0.07&quot; Right:  -0.11&quot;"/>
    <w:basedOn w:val="TableColumnHeading"/>
    <w:rsid w:val="00732CC3"/>
  </w:style>
  <w:style w:type="paragraph" w:customStyle="1" w:styleId="Style2">
    <w:name w:val="Style2"/>
    <w:rsid w:val="00732CC3"/>
    <w:rPr>
      <w:rFonts w:ascii="Arial Bold" w:eastAsia="Times New Roman" w:hAnsi="Arial Bold"/>
      <w:b/>
      <w:bCs/>
    </w:rPr>
  </w:style>
  <w:style w:type="paragraph" w:customStyle="1" w:styleId="FormTextArial">
    <w:name w:val="FormTextArial"/>
    <w:basedOn w:val="Normal"/>
    <w:rsid w:val="00732CC3"/>
    <w:rPr>
      <w:rFonts w:ascii="Arial" w:hAnsi="Arial"/>
      <w:noProof/>
      <w:sz w:val="20"/>
    </w:rPr>
  </w:style>
  <w:style w:type="paragraph" w:customStyle="1" w:styleId="ArialFormText3">
    <w:name w:val="ArialFormText3"/>
    <w:rsid w:val="00732CC3"/>
    <w:rPr>
      <w:rFonts w:ascii="Arial" w:eastAsia="Times New Roman" w:hAnsi="Arial"/>
      <w:b/>
      <w:bCs/>
    </w:rPr>
  </w:style>
  <w:style w:type="paragraph" w:customStyle="1" w:styleId="StyleTableDrugClassLeft-015Right-008">
    <w:name w:val="Style TableDrugClass + Left:  -0.15&quot; Right:  -0.08&quot;"/>
    <w:rsid w:val="00732CC3"/>
    <w:rPr>
      <w:rFonts w:ascii="Arial" w:eastAsia="Times New Roman" w:hAnsi="Arial"/>
      <w:b/>
      <w:bCs/>
      <w:i/>
      <w:iCs/>
      <w:sz w:val="18"/>
      <w:lang w:eastAsia="en-GB"/>
    </w:rPr>
  </w:style>
  <w:style w:type="paragraph" w:customStyle="1" w:styleId="StyleTableandFigureHeadingRight-0251">
    <w:name w:val="Style Table and Figure Heading + Right:  -0.25&quot;1"/>
    <w:basedOn w:val="TableandFigureHeading"/>
    <w:rsid w:val="00732CC3"/>
    <w:rPr>
      <w:rFonts w:eastAsia="Times New Roman" w:cs="Times New Roman"/>
      <w:bCs/>
      <w:szCs w:val="20"/>
    </w:rPr>
  </w:style>
  <w:style w:type="paragraph" w:customStyle="1" w:styleId="TableText8-Bold">
    <w:name w:val="TableText8-Bold"/>
    <w:rsid w:val="00732CC3"/>
    <w:rPr>
      <w:rFonts w:ascii="Arial" w:eastAsia="Times New Roman" w:hAnsi="Arial"/>
      <w:b/>
      <w:bCs/>
      <w:sz w:val="16"/>
      <w:lang w:val="en-GB" w:eastAsia="en-GB"/>
    </w:rPr>
  </w:style>
  <w:style w:type="paragraph" w:customStyle="1" w:styleId="StyleLegendLeft013Right-025">
    <w:name w:val="Style Legend + Left:  0.13&quot; Right:  -0.25&quot;"/>
    <w:rsid w:val="00732CC3"/>
    <w:rPr>
      <w:rFonts w:ascii="Arial" w:eastAsia="Times New Roman" w:hAnsi="Arial"/>
      <w:sz w:val="18"/>
    </w:rPr>
  </w:style>
  <w:style w:type="paragraph" w:customStyle="1" w:styleId="TableText9Bullet">
    <w:name w:val="TableText9Bullet"/>
    <w:basedOn w:val="TableText"/>
    <w:rsid w:val="00732CC3"/>
    <w:pPr>
      <w:numPr>
        <w:numId w:val="17"/>
      </w:numPr>
      <w:ind w:right="-360"/>
    </w:pPr>
    <w:rPr>
      <w:rFonts w:eastAsia="Times New Roman" w:cs="Times New Roman"/>
      <w:szCs w:val="20"/>
    </w:rPr>
  </w:style>
  <w:style w:type="paragraph" w:customStyle="1" w:styleId="TableText8New">
    <w:name w:val="TableText8 New"/>
    <w:rsid w:val="00732CC3"/>
    <w:rPr>
      <w:rFonts w:ascii="Arial" w:eastAsia="Times New Roman" w:hAnsi="Arial" w:cs="Arial"/>
      <w:sz w:val="16"/>
      <w:szCs w:val="16"/>
      <w:lang w:val="en-GB" w:eastAsia="en-GB"/>
    </w:rPr>
  </w:style>
  <w:style w:type="paragraph" w:customStyle="1" w:styleId="StyleTableandFigureHeadingRight-0252">
    <w:name w:val="Style Table and Figure Heading + Right:  -0.25&quot;2"/>
    <w:rsid w:val="00732CC3"/>
    <w:pPr>
      <w:ind w:right="-360"/>
    </w:pPr>
    <w:rPr>
      <w:rFonts w:ascii="Arial Bold" w:eastAsia="Times New Roman" w:hAnsi="Arial Bold"/>
      <w:b/>
      <w:bCs/>
    </w:rPr>
  </w:style>
  <w:style w:type="paragraph" w:customStyle="1" w:styleId="StyleTableHeadingRight-025">
    <w:name w:val="Style Table Heading + Right:  -0.25&quot;"/>
    <w:rsid w:val="00732CC3"/>
    <w:pPr>
      <w:ind w:right="-360"/>
    </w:pPr>
    <w:rPr>
      <w:rFonts w:eastAsia="Times New Roman"/>
      <w:b/>
      <w:bCs/>
      <w:sz w:val="24"/>
    </w:rPr>
  </w:style>
  <w:style w:type="paragraph" w:customStyle="1" w:styleId="StyleTableDrugClassRight-025">
    <w:name w:val="Style TableDrugClass + Right:  -0.25&quot;"/>
    <w:basedOn w:val="TableDrugClass"/>
    <w:rsid w:val="00732CC3"/>
    <w:rPr>
      <w:rFonts w:cs="Times New Roman"/>
      <w:bCs/>
      <w:iCs/>
      <w:szCs w:val="20"/>
    </w:rPr>
  </w:style>
  <w:style w:type="paragraph" w:customStyle="1" w:styleId="StyleTableTitleRight-025">
    <w:name w:val="Style Table Title + Right:  -0.25&quot;"/>
    <w:basedOn w:val="TableTitle0"/>
    <w:rsid w:val="00732CC3"/>
  </w:style>
  <w:style w:type="paragraph" w:customStyle="1" w:styleId="StyleTableHeadersArialRight-025">
    <w:name w:val="Style Table Headers + Arial Right:  -0.25&quot;"/>
    <w:basedOn w:val="TableHeaders"/>
    <w:autoRedefine/>
    <w:rsid w:val="00732CC3"/>
    <w:rPr>
      <w:rFonts w:ascii="Arial" w:hAnsi="Arial" w:cs="Times New Roman"/>
      <w:szCs w:val="20"/>
    </w:rPr>
  </w:style>
  <w:style w:type="paragraph" w:customStyle="1" w:styleId="StyleLatinArial10ptBoldCenteredRight-025">
    <w:name w:val="Style (Latin) Arial 10 pt Bold Centered Right:  -0.25&quot;"/>
    <w:basedOn w:val="Normal"/>
    <w:rsid w:val="00732CC3"/>
    <w:pPr>
      <w:jc w:val="center"/>
    </w:pPr>
    <w:rPr>
      <w:rFonts w:ascii="Arial" w:hAnsi="Arial"/>
      <w:b/>
      <w:bCs/>
      <w:noProof/>
      <w:sz w:val="20"/>
    </w:rPr>
  </w:style>
  <w:style w:type="paragraph" w:customStyle="1" w:styleId="TableText9Centered">
    <w:name w:val="TableText9Centered"/>
    <w:basedOn w:val="TableText"/>
    <w:rsid w:val="00732CC3"/>
    <w:pPr>
      <w:jc w:val="center"/>
    </w:pPr>
    <w:rPr>
      <w:rFonts w:eastAsia="Times New Roman" w:cs="Times New Roman"/>
      <w:szCs w:val="20"/>
    </w:rPr>
  </w:style>
  <w:style w:type="paragraph" w:customStyle="1" w:styleId="StyleTableDrugClassRight-0251">
    <w:name w:val="Style TableDrugClass + Right:  -0.25&quot;1"/>
    <w:basedOn w:val="TableDrugClass"/>
    <w:rsid w:val="00732CC3"/>
    <w:rPr>
      <w:rFonts w:cs="Times New Roman"/>
      <w:bCs/>
      <w:iCs/>
      <w:szCs w:val="20"/>
    </w:rPr>
  </w:style>
  <w:style w:type="paragraph" w:customStyle="1" w:styleId="StyleLatinArial10ptRight-025">
    <w:name w:val="Style (Latin) Arial 10 pt Right:  -0.25&quot;"/>
    <w:rsid w:val="00732CC3"/>
    <w:rPr>
      <w:rFonts w:ascii="Arial" w:eastAsia="Times New Roman" w:hAnsi="Arial"/>
      <w:noProof/>
    </w:rPr>
  </w:style>
  <w:style w:type="paragraph" w:customStyle="1" w:styleId="StyleTextArial10ptBoldCenteredBefore0pt">
    <w:name w:val="Style Text + Arial 10 pt Bold Centered Before:  0 pt"/>
    <w:rsid w:val="00732CC3"/>
    <w:pPr>
      <w:jc w:val="center"/>
    </w:pPr>
    <w:rPr>
      <w:rFonts w:ascii="Arial" w:eastAsia="Times New Roman" w:hAnsi="Arial"/>
      <w:b/>
      <w:bCs/>
      <w:noProof/>
    </w:rPr>
  </w:style>
  <w:style w:type="paragraph" w:customStyle="1" w:styleId="StyleTableText8NewItalic">
    <w:name w:val="Style TableText8 New + Italic"/>
    <w:link w:val="StyleTableText8NewItalicChar"/>
    <w:autoRedefine/>
    <w:rsid w:val="00732CC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rsid w:val="00732CC3"/>
    <w:rPr>
      <w:rFonts w:ascii="Arial" w:eastAsia="Times New Roman" w:hAnsi="Arial" w:cs="Arial"/>
      <w:i/>
      <w:iCs/>
      <w:sz w:val="16"/>
      <w:szCs w:val="16"/>
      <w:lang w:val="en-GB" w:eastAsia="en-GB"/>
    </w:rPr>
  </w:style>
  <w:style w:type="paragraph" w:customStyle="1" w:styleId="CERTableText9pt">
    <w:name w:val="CER TableText9pt"/>
    <w:rsid w:val="00732CC3"/>
    <w:pPr>
      <w:spacing w:after="60"/>
    </w:pPr>
    <w:rPr>
      <w:rFonts w:ascii="Arial" w:eastAsia="Times New Roman"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23">
      <w:bodyDiv w:val="1"/>
      <w:marLeft w:val="0"/>
      <w:marRight w:val="0"/>
      <w:marTop w:val="0"/>
      <w:marBottom w:val="0"/>
      <w:divBdr>
        <w:top w:val="none" w:sz="0" w:space="0" w:color="auto"/>
        <w:left w:val="none" w:sz="0" w:space="0" w:color="auto"/>
        <w:bottom w:val="none" w:sz="0" w:space="0" w:color="auto"/>
        <w:right w:val="none" w:sz="0" w:space="0" w:color="auto"/>
      </w:divBdr>
    </w:div>
    <w:div w:id="861742">
      <w:bodyDiv w:val="1"/>
      <w:marLeft w:val="0"/>
      <w:marRight w:val="0"/>
      <w:marTop w:val="0"/>
      <w:marBottom w:val="0"/>
      <w:divBdr>
        <w:top w:val="none" w:sz="0" w:space="0" w:color="auto"/>
        <w:left w:val="none" w:sz="0" w:space="0" w:color="auto"/>
        <w:bottom w:val="none" w:sz="0" w:space="0" w:color="auto"/>
        <w:right w:val="none" w:sz="0" w:space="0" w:color="auto"/>
      </w:divBdr>
    </w:div>
    <w:div w:id="939077">
      <w:bodyDiv w:val="1"/>
      <w:marLeft w:val="0"/>
      <w:marRight w:val="0"/>
      <w:marTop w:val="0"/>
      <w:marBottom w:val="0"/>
      <w:divBdr>
        <w:top w:val="none" w:sz="0" w:space="0" w:color="auto"/>
        <w:left w:val="none" w:sz="0" w:space="0" w:color="auto"/>
        <w:bottom w:val="none" w:sz="0" w:space="0" w:color="auto"/>
        <w:right w:val="none" w:sz="0" w:space="0" w:color="auto"/>
      </w:divBdr>
    </w:div>
    <w:div w:id="1397909">
      <w:bodyDiv w:val="1"/>
      <w:marLeft w:val="0"/>
      <w:marRight w:val="0"/>
      <w:marTop w:val="0"/>
      <w:marBottom w:val="0"/>
      <w:divBdr>
        <w:top w:val="none" w:sz="0" w:space="0" w:color="auto"/>
        <w:left w:val="none" w:sz="0" w:space="0" w:color="auto"/>
        <w:bottom w:val="none" w:sz="0" w:space="0" w:color="auto"/>
        <w:right w:val="none" w:sz="0" w:space="0" w:color="auto"/>
      </w:divBdr>
    </w:div>
    <w:div w:id="1592451">
      <w:bodyDiv w:val="1"/>
      <w:marLeft w:val="0"/>
      <w:marRight w:val="0"/>
      <w:marTop w:val="0"/>
      <w:marBottom w:val="0"/>
      <w:divBdr>
        <w:top w:val="none" w:sz="0" w:space="0" w:color="auto"/>
        <w:left w:val="none" w:sz="0" w:space="0" w:color="auto"/>
        <w:bottom w:val="none" w:sz="0" w:space="0" w:color="auto"/>
        <w:right w:val="none" w:sz="0" w:space="0" w:color="auto"/>
      </w:divBdr>
    </w:div>
    <w:div w:id="2903997">
      <w:bodyDiv w:val="1"/>
      <w:marLeft w:val="0"/>
      <w:marRight w:val="0"/>
      <w:marTop w:val="0"/>
      <w:marBottom w:val="0"/>
      <w:divBdr>
        <w:top w:val="none" w:sz="0" w:space="0" w:color="auto"/>
        <w:left w:val="none" w:sz="0" w:space="0" w:color="auto"/>
        <w:bottom w:val="none" w:sz="0" w:space="0" w:color="auto"/>
        <w:right w:val="none" w:sz="0" w:space="0" w:color="auto"/>
      </w:divBdr>
    </w:div>
    <w:div w:id="3097512">
      <w:bodyDiv w:val="1"/>
      <w:marLeft w:val="0"/>
      <w:marRight w:val="0"/>
      <w:marTop w:val="0"/>
      <w:marBottom w:val="0"/>
      <w:divBdr>
        <w:top w:val="none" w:sz="0" w:space="0" w:color="auto"/>
        <w:left w:val="none" w:sz="0" w:space="0" w:color="auto"/>
        <w:bottom w:val="none" w:sz="0" w:space="0" w:color="auto"/>
        <w:right w:val="none" w:sz="0" w:space="0" w:color="auto"/>
      </w:divBdr>
    </w:div>
    <w:div w:id="3898403">
      <w:bodyDiv w:val="1"/>
      <w:marLeft w:val="0"/>
      <w:marRight w:val="0"/>
      <w:marTop w:val="0"/>
      <w:marBottom w:val="0"/>
      <w:divBdr>
        <w:top w:val="none" w:sz="0" w:space="0" w:color="auto"/>
        <w:left w:val="none" w:sz="0" w:space="0" w:color="auto"/>
        <w:bottom w:val="none" w:sz="0" w:space="0" w:color="auto"/>
        <w:right w:val="none" w:sz="0" w:space="0" w:color="auto"/>
      </w:divBdr>
    </w:div>
    <w:div w:id="5183296">
      <w:bodyDiv w:val="1"/>
      <w:marLeft w:val="0"/>
      <w:marRight w:val="0"/>
      <w:marTop w:val="0"/>
      <w:marBottom w:val="0"/>
      <w:divBdr>
        <w:top w:val="none" w:sz="0" w:space="0" w:color="auto"/>
        <w:left w:val="none" w:sz="0" w:space="0" w:color="auto"/>
        <w:bottom w:val="none" w:sz="0" w:space="0" w:color="auto"/>
        <w:right w:val="none" w:sz="0" w:space="0" w:color="auto"/>
      </w:divBdr>
    </w:div>
    <w:div w:id="7026233">
      <w:bodyDiv w:val="1"/>
      <w:marLeft w:val="0"/>
      <w:marRight w:val="0"/>
      <w:marTop w:val="0"/>
      <w:marBottom w:val="0"/>
      <w:divBdr>
        <w:top w:val="none" w:sz="0" w:space="0" w:color="auto"/>
        <w:left w:val="none" w:sz="0" w:space="0" w:color="auto"/>
        <w:bottom w:val="none" w:sz="0" w:space="0" w:color="auto"/>
        <w:right w:val="none" w:sz="0" w:space="0" w:color="auto"/>
      </w:divBdr>
    </w:div>
    <w:div w:id="8026411">
      <w:bodyDiv w:val="1"/>
      <w:marLeft w:val="0"/>
      <w:marRight w:val="0"/>
      <w:marTop w:val="0"/>
      <w:marBottom w:val="0"/>
      <w:divBdr>
        <w:top w:val="none" w:sz="0" w:space="0" w:color="auto"/>
        <w:left w:val="none" w:sz="0" w:space="0" w:color="auto"/>
        <w:bottom w:val="none" w:sz="0" w:space="0" w:color="auto"/>
        <w:right w:val="none" w:sz="0" w:space="0" w:color="auto"/>
      </w:divBdr>
    </w:div>
    <w:div w:id="11686324">
      <w:bodyDiv w:val="1"/>
      <w:marLeft w:val="0"/>
      <w:marRight w:val="0"/>
      <w:marTop w:val="0"/>
      <w:marBottom w:val="0"/>
      <w:divBdr>
        <w:top w:val="none" w:sz="0" w:space="0" w:color="auto"/>
        <w:left w:val="none" w:sz="0" w:space="0" w:color="auto"/>
        <w:bottom w:val="none" w:sz="0" w:space="0" w:color="auto"/>
        <w:right w:val="none" w:sz="0" w:space="0" w:color="auto"/>
      </w:divBdr>
    </w:div>
    <w:div w:id="11808911">
      <w:bodyDiv w:val="1"/>
      <w:marLeft w:val="0"/>
      <w:marRight w:val="0"/>
      <w:marTop w:val="0"/>
      <w:marBottom w:val="0"/>
      <w:divBdr>
        <w:top w:val="none" w:sz="0" w:space="0" w:color="auto"/>
        <w:left w:val="none" w:sz="0" w:space="0" w:color="auto"/>
        <w:bottom w:val="none" w:sz="0" w:space="0" w:color="auto"/>
        <w:right w:val="none" w:sz="0" w:space="0" w:color="auto"/>
      </w:divBdr>
    </w:div>
    <w:div w:id="12221315">
      <w:bodyDiv w:val="1"/>
      <w:marLeft w:val="0"/>
      <w:marRight w:val="0"/>
      <w:marTop w:val="0"/>
      <w:marBottom w:val="0"/>
      <w:divBdr>
        <w:top w:val="none" w:sz="0" w:space="0" w:color="auto"/>
        <w:left w:val="none" w:sz="0" w:space="0" w:color="auto"/>
        <w:bottom w:val="none" w:sz="0" w:space="0" w:color="auto"/>
        <w:right w:val="none" w:sz="0" w:space="0" w:color="auto"/>
      </w:divBdr>
    </w:div>
    <w:div w:id="13922347">
      <w:bodyDiv w:val="1"/>
      <w:marLeft w:val="0"/>
      <w:marRight w:val="0"/>
      <w:marTop w:val="0"/>
      <w:marBottom w:val="0"/>
      <w:divBdr>
        <w:top w:val="none" w:sz="0" w:space="0" w:color="auto"/>
        <w:left w:val="none" w:sz="0" w:space="0" w:color="auto"/>
        <w:bottom w:val="none" w:sz="0" w:space="0" w:color="auto"/>
        <w:right w:val="none" w:sz="0" w:space="0" w:color="auto"/>
      </w:divBdr>
    </w:div>
    <w:div w:id="14311136">
      <w:bodyDiv w:val="1"/>
      <w:marLeft w:val="0"/>
      <w:marRight w:val="0"/>
      <w:marTop w:val="0"/>
      <w:marBottom w:val="0"/>
      <w:divBdr>
        <w:top w:val="none" w:sz="0" w:space="0" w:color="auto"/>
        <w:left w:val="none" w:sz="0" w:space="0" w:color="auto"/>
        <w:bottom w:val="none" w:sz="0" w:space="0" w:color="auto"/>
        <w:right w:val="none" w:sz="0" w:space="0" w:color="auto"/>
      </w:divBdr>
    </w:div>
    <w:div w:id="15351900">
      <w:bodyDiv w:val="1"/>
      <w:marLeft w:val="0"/>
      <w:marRight w:val="0"/>
      <w:marTop w:val="0"/>
      <w:marBottom w:val="0"/>
      <w:divBdr>
        <w:top w:val="none" w:sz="0" w:space="0" w:color="auto"/>
        <w:left w:val="none" w:sz="0" w:space="0" w:color="auto"/>
        <w:bottom w:val="none" w:sz="0" w:space="0" w:color="auto"/>
        <w:right w:val="none" w:sz="0" w:space="0" w:color="auto"/>
      </w:divBdr>
    </w:div>
    <w:div w:id="15466724">
      <w:bodyDiv w:val="1"/>
      <w:marLeft w:val="0"/>
      <w:marRight w:val="0"/>
      <w:marTop w:val="0"/>
      <w:marBottom w:val="0"/>
      <w:divBdr>
        <w:top w:val="none" w:sz="0" w:space="0" w:color="auto"/>
        <w:left w:val="none" w:sz="0" w:space="0" w:color="auto"/>
        <w:bottom w:val="none" w:sz="0" w:space="0" w:color="auto"/>
        <w:right w:val="none" w:sz="0" w:space="0" w:color="auto"/>
      </w:divBdr>
    </w:div>
    <w:div w:id="15810790">
      <w:bodyDiv w:val="1"/>
      <w:marLeft w:val="0"/>
      <w:marRight w:val="0"/>
      <w:marTop w:val="0"/>
      <w:marBottom w:val="0"/>
      <w:divBdr>
        <w:top w:val="none" w:sz="0" w:space="0" w:color="auto"/>
        <w:left w:val="none" w:sz="0" w:space="0" w:color="auto"/>
        <w:bottom w:val="none" w:sz="0" w:space="0" w:color="auto"/>
        <w:right w:val="none" w:sz="0" w:space="0" w:color="auto"/>
      </w:divBdr>
    </w:div>
    <w:div w:id="17126376">
      <w:bodyDiv w:val="1"/>
      <w:marLeft w:val="0"/>
      <w:marRight w:val="0"/>
      <w:marTop w:val="0"/>
      <w:marBottom w:val="0"/>
      <w:divBdr>
        <w:top w:val="none" w:sz="0" w:space="0" w:color="auto"/>
        <w:left w:val="none" w:sz="0" w:space="0" w:color="auto"/>
        <w:bottom w:val="none" w:sz="0" w:space="0" w:color="auto"/>
        <w:right w:val="none" w:sz="0" w:space="0" w:color="auto"/>
      </w:divBdr>
    </w:div>
    <w:div w:id="17779241">
      <w:bodyDiv w:val="1"/>
      <w:marLeft w:val="0"/>
      <w:marRight w:val="0"/>
      <w:marTop w:val="0"/>
      <w:marBottom w:val="0"/>
      <w:divBdr>
        <w:top w:val="none" w:sz="0" w:space="0" w:color="auto"/>
        <w:left w:val="none" w:sz="0" w:space="0" w:color="auto"/>
        <w:bottom w:val="none" w:sz="0" w:space="0" w:color="auto"/>
        <w:right w:val="none" w:sz="0" w:space="0" w:color="auto"/>
      </w:divBdr>
    </w:div>
    <w:div w:id="19673874">
      <w:bodyDiv w:val="1"/>
      <w:marLeft w:val="0"/>
      <w:marRight w:val="0"/>
      <w:marTop w:val="0"/>
      <w:marBottom w:val="0"/>
      <w:divBdr>
        <w:top w:val="none" w:sz="0" w:space="0" w:color="auto"/>
        <w:left w:val="none" w:sz="0" w:space="0" w:color="auto"/>
        <w:bottom w:val="none" w:sz="0" w:space="0" w:color="auto"/>
        <w:right w:val="none" w:sz="0" w:space="0" w:color="auto"/>
      </w:divBdr>
    </w:div>
    <w:div w:id="22366461">
      <w:bodyDiv w:val="1"/>
      <w:marLeft w:val="0"/>
      <w:marRight w:val="0"/>
      <w:marTop w:val="0"/>
      <w:marBottom w:val="0"/>
      <w:divBdr>
        <w:top w:val="none" w:sz="0" w:space="0" w:color="auto"/>
        <w:left w:val="none" w:sz="0" w:space="0" w:color="auto"/>
        <w:bottom w:val="none" w:sz="0" w:space="0" w:color="auto"/>
        <w:right w:val="none" w:sz="0" w:space="0" w:color="auto"/>
      </w:divBdr>
    </w:div>
    <w:div w:id="22680979">
      <w:bodyDiv w:val="1"/>
      <w:marLeft w:val="0"/>
      <w:marRight w:val="0"/>
      <w:marTop w:val="0"/>
      <w:marBottom w:val="0"/>
      <w:divBdr>
        <w:top w:val="none" w:sz="0" w:space="0" w:color="auto"/>
        <w:left w:val="none" w:sz="0" w:space="0" w:color="auto"/>
        <w:bottom w:val="none" w:sz="0" w:space="0" w:color="auto"/>
        <w:right w:val="none" w:sz="0" w:space="0" w:color="auto"/>
      </w:divBdr>
    </w:div>
    <w:div w:id="23601204">
      <w:bodyDiv w:val="1"/>
      <w:marLeft w:val="0"/>
      <w:marRight w:val="0"/>
      <w:marTop w:val="0"/>
      <w:marBottom w:val="0"/>
      <w:divBdr>
        <w:top w:val="none" w:sz="0" w:space="0" w:color="auto"/>
        <w:left w:val="none" w:sz="0" w:space="0" w:color="auto"/>
        <w:bottom w:val="none" w:sz="0" w:space="0" w:color="auto"/>
        <w:right w:val="none" w:sz="0" w:space="0" w:color="auto"/>
      </w:divBdr>
    </w:div>
    <w:div w:id="24252482">
      <w:bodyDiv w:val="1"/>
      <w:marLeft w:val="0"/>
      <w:marRight w:val="0"/>
      <w:marTop w:val="0"/>
      <w:marBottom w:val="0"/>
      <w:divBdr>
        <w:top w:val="none" w:sz="0" w:space="0" w:color="auto"/>
        <w:left w:val="none" w:sz="0" w:space="0" w:color="auto"/>
        <w:bottom w:val="none" w:sz="0" w:space="0" w:color="auto"/>
        <w:right w:val="none" w:sz="0" w:space="0" w:color="auto"/>
      </w:divBdr>
    </w:div>
    <w:div w:id="24721994">
      <w:bodyDiv w:val="1"/>
      <w:marLeft w:val="0"/>
      <w:marRight w:val="0"/>
      <w:marTop w:val="0"/>
      <w:marBottom w:val="0"/>
      <w:divBdr>
        <w:top w:val="none" w:sz="0" w:space="0" w:color="auto"/>
        <w:left w:val="none" w:sz="0" w:space="0" w:color="auto"/>
        <w:bottom w:val="none" w:sz="0" w:space="0" w:color="auto"/>
        <w:right w:val="none" w:sz="0" w:space="0" w:color="auto"/>
      </w:divBdr>
    </w:div>
    <w:div w:id="24792131">
      <w:bodyDiv w:val="1"/>
      <w:marLeft w:val="0"/>
      <w:marRight w:val="0"/>
      <w:marTop w:val="0"/>
      <w:marBottom w:val="0"/>
      <w:divBdr>
        <w:top w:val="none" w:sz="0" w:space="0" w:color="auto"/>
        <w:left w:val="none" w:sz="0" w:space="0" w:color="auto"/>
        <w:bottom w:val="none" w:sz="0" w:space="0" w:color="auto"/>
        <w:right w:val="none" w:sz="0" w:space="0" w:color="auto"/>
      </w:divBdr>
    </w:div>
    <w:div w:id="25690176">
      <w:bodyDiv w:val="1"/>
      <w:marLeft w:val="0"/>
      <w:marRight w:val="0"/>
      <w:marTop w:val="0"/>
      <w:marBottom w:val="0"/>
      <w:divBdr>
        <w:top w:val="none" w:sz="0" w:space="0" w:color="auto"/>
        <w:left w:val="none" w:sz="0" w:space="0" w:color="auto"/>
        <w:bottom w:val="none" w:sz="0" w:space="0" w:color="auto"/>
        <w:right w:val="none" w:sz="0" w:space="0" w:color="auto"/>
      </w:divBdr>
    </w:div>
    <w:div w:id="25912909">
      <w:bodyDiv w:val="1"/>
      <w:marLeft w:val="0"/>
      <w:marRight w:val="0"/>
      <w:marTop w:val="0"/>
      <w:marBottom w:val="0"/>
      <w:divBdr>
        <w:top w:val="none" w:sz="0" w:space="0" w:color="auto"/>
        <w:left w:val="none" w:sz="0" w:space="0" w:color="auto"/>
        <w:bottom w:val="none" w:sz="0" w:space="0" w:color="auto"/>
        <w:right w:val="none" w:sz="0" w:space="0" w:color="auto"/>
      </w:divBdr>
    </w:div>
    <w:div w:id="25982537">
      <w:bodyDiv w:val="1"/>
      <w:marLeft w:val="0"/>
      <w:marRight w:val="0"/>
      <w:marTop w:val="0"/>
      <w:marBottom w:val="0"/>
      <w:divBdr>
        <w:top w:val="none" w:sz="0" w:space="0" w:color="auto"/>
        <w:left w:val="none" w:sz="0" w:space="0" w:color="auto"/>
        <w:bottom w:val="none" w:sz="0" w:space="0" w:color="auto"/>
        <w:right w:val="none" w:sz="0" w:space="0" w:color="auto"/>
      </w:divBdr>
    </w:div>
    <w:div w:id="26486781">
      <w:bodyDiv w:val="1"/>
      <w:marLeft w:val="0"/>
      <w:marRight w:val="0"/>
      <w:marTop w:val="0"/>
      <w:marBottom w:val="0"/>
      <w:divBdr>
        <w:top w:val="none" w:sz="0" w:space="0" w:color="auto"/>
        <w:left w:val="none" w:sz="0" w:space="0" w:color="auto"/>
        <w:bottom w:val="none" w:sz="0" w:space="0" w:color="auto"/>
        <w:right w:val="none" w:sz="0" w:space="0" w:color="auto"/>
      </w:divBdr>
    </w:div>
    <w:div w:id="27068444">
      <w:bodyDiv w:val="1"/>
      <w:marLeft w:val="0"/>
      <w:marRight w:val="0"/>
      <w:marTop w:val="0"/>
      <w:marBottom w:val="0"/>
      <w:divBdr>
        <w:top w:val="none" w:sz="0" w:space="0" w:color="auto"/>
        <w:left w:val="none" w:sz="0" w:space="0" w:color="auto"/>
        <w:bottom w:val="none" w:sz="0" w:space="0" w:color="auto"/>
        <w:right w:val="none" w:sz="0" w:space="0" w:color="auto"/>
      </w:divBdr>
    </w:div>
    <w:div w:id="29232171">
      <w:bodyDiv w:val="1"/>
      <w:marLeft w:val="0"/>
      <w:marRight w:val="0"/>
      <w:marTop w:val="0"/>
      <w:marBottom w:val="0"/>
      <w:divBdr>
        <w:top w:val="none" w:sz="0" w:space="0" w:color="auto"/>
        <w:left w:val="none" w:sz="0" w:space="0" w:color="auto"/>
        <w:bottom w:val="none" w:sz="0" w:space="0" w:color="auto"/>
        <w:right w:val="none" w:sz="0" w:space="0" w:color="auto"/>
      </w:divBdr>
    </w:div>
    <w:div w:id="29694085">
      <w:bodyDiv w:val="1"/>
      <w:marLeft w:val="0"/>
      <w:marRight w:val="0"/>
      <w:marTop w:val="0"/>
      <w:marBottom w:val="0"/>
      <w:divBdr>
        <w:top w:val="none" w:sz="0" w:space="0" w:color="auto"/>
        <w:left w:val="none" w:sz="0" w:space="0" w:color="auto"/>
        <w:bottom w:val="none" w:sz="0" w:space="0" w:color="auto"/>
        <w:right w:val="none" w:sz="0" w:space="0" w:color="auto"/>
      </w:divBdr>
    </w:div>
    <w:div w:id="29770895">
      <w:bodyDiv w:val="1"/>
      <w:marLeft w:val="0"/>
      <w:marRight w:val="0"/>
      <w:marTop w:val="0"/>
      <w:marBottom w:val="0"/>
      <w:divBdr>
        <w:top w:val="none" w:sz="0" w:space="0" w:color="auto"/>
        <w:left w:val="none" w:sz="0" w:space="0" w:color="auto"/>
        <w:bottom w:val="none" w:sz="0" w:space="0" w:color="auto"/>
        <w:right w:val="none" w:sz="0" w:space="0" w:color="auto"/>
      </w:divBdr>
    </w:div>
    <w:div w:id="30424649">
      <w:bodyDiv w:val="1"/>
      <w:marLeft w:val="0"/>
      <w:marRight w:val="0"/>
      <w:marTop w:val="0"/>
      <w:marBottom w:val="0"/>
      <w:divBdr>
        <w:top w:val="none" w:sz="0" w:space="0" w:color="auto"/>
        <w:left w:val="none" w:sz="0" w:space="0" w:color="auto"/>
        <w:bottom w:val="none" w:sz="0" w:space="0" w:color="auto"/>
        <w:right w:val="none" w:sz="0" w:space="0" w:color="auto"/>
      </w:divBdr>
    </w:div>
    <w:div w:id="30501533">
      <w:bodyDiv w:val="1"/>
      <w:marLeft w:val="0"/>
      <w:marRight w:val="0"/>
      <w:marTop w:val="0"/>
      <w:marBottom w:val="0"/>
      <w:divBdr>
        <w:top w:val="none" w:sz="0" w:space="0" w:color="auto"/>
        <w:left w:val="none" w:sz="0" w:space="0" w:color="auto"/>
        <w:bottom w:val="none" w:sz="0" w:space="0" w:color="auto"/>
        <w:right w:val="none" w:sz="0" w:space="0" w:color="auto"/>
      </w:divBdr>
    </w:div>
    <w:div w:id="32197624">
      <w:bodyDiv w:val="1"/>
      <w:marLeft w:val="0"/>
      <w:marRight w:val="0"/>
      <w:marTop w:val="0"/>
      <w:marBottom w:val="0"/>
      <w:divBdr>
        <w:top w:val="none" w:sz="0" w:space="0" w:color="auto"/>
        <w:left w:val="none" w:sz="0" w:space="0" w:color="auto"/>
        <w:bottom w:val="none" w:sz="0" w:space="0" w:color="auto"/>
        <w:right w:val="none" w:sz="0" w:space="0" w:color="auto"/>
      </w:divBdr>
    </w:div>
    <w:div w:id="32652602">
      <w:bodyDiv w:val="1"/>
      <w:marLeft w:val="0"/>
      <w:marRight w:val="0"/>
      <w:marTop w:val="0"/>
      <w:marBottom w:val="0"/>
      <w:divBdr>
        <w:top w:val="none" w:sz="0" w:space="0" w:color="auto"/>
        <w:left w:val="none" w:sz="0" w:space="0" w:color="auto"/>
        <w:bottom w:val="none" w:sz="0" w:space="0" w:color="auto"/>
        <w:right w:val="none" w:sz="0" w:space="0" w:color="auto"/>
      </w:divBdr>
    </w:div>
    <w:div w:id="33778920">
      <w:bodyDiv w:val="1"/>
      <w:marLeft w:val="0"/>
      <w:marRight w:val="0"/>
      <w:marTop w:val="0"/>
      <w:marBottom w:val="0"/>
      <w:divBdr>
        <w:top w:val="none" w:sz="0" w:space="0" w:color="auto"/>
        <w:left w:val="none" w:sz="0" w:space="0" w:color="auto"/>
        <w:bottom w:val="none" w:sz="0" w:space="0" w:color="auto"/>
        <w:right w:val="none" w:sz="0" w:space="0" w:color="auto"/>
      </w:divBdr>
    </w:div>
    <w:div w:id="33969722">
      <w:bodyDiv w:val="1"/>
      <w:marLeft w:val="0"/>
      <w:marRight w:val="0"/>
      <w:marTop w:val="0"/>
      <w:marBottom w:val="0"/>
      <w:divBdr>
        <w:top w:val="none" w:sz="0" w:space="0" w:color="auto"/>
        <w:left w:val="none" w:sz="0" w:space="0" w:color="auto"/>
        <w:bottom w:val="none" w:sz="0" w:space="0" w:color="auto"/>
        <w:right w:val="none" w:sz="0" w:space="0" w:color="auto"/>
      </w:divBdr>
    </w:div>
    <w:div w:id="35202955">
      <w:bodyDiv w:val="1"/>
      <w:marLeft w:val="0"/>
      <w:marRight w:val="0"/>
      <w:marTop w:val="0"/>
      <w:marBottom w:val="0"/>
      <w:divBdr>
        <w:top w:val="none" w:sz="0" w:space="0" w:color="auto"/>
        <w:left w:val="none" w:sz="0" w:space="0" w:color="auto"/>
        <w:bottom w:val="none" w:sz="0" w:space="0" w:color="auto"/>
        <w:right w:val="none" w:sz="0" w:space="0" w:color="auto"/>
      </w:divBdr>
    </w:div>
    <w:div w:id="36054703">
      <w:bodyDiv w:val="1"/>
      <w:marLeft w:val="0"/>
      <w:marRight w:val="0"/>
      <w:marTop w:val="0"/>
      <w:marBottom w:val="0"/>
      <w:divBdr>
        <w:top w:val="none" w:sz="0" w:space="0" w:color="auto"/>
        <w:left w:val="none" w:sz="0" w:space="0" w:color="auto"/>
        <w:bottom w:val="none" w:sz="0" w:space="0" w:color="auto"/>
        <w:right w:val="none" w:sz="0" w:space="0" w:color="auto"/>
      </w:divBdr>
    </w:div>
    <w:div w:id="37903802">
      <w:bodyDiv w:val="1"/>
      <w:marLeft w:val="0"/>
      <w:marRight w:val="0"/>
      <w:marTop w:val="0"/>
      <w:marBottom w:val="0"/>
      <w:divBdr>
        <w:top w:val="none" w:sz="0" w:space="0" w:color="auto"/>
        <w:left w:val="none" w:sz="0" w:space="0" w:color="auto"/>
        <w:bottom w:val="none" w:sz="0" w:space="0" w:color="auto"/>
        <w:right w:val="none" w:sz="0" w:space="0" w:color="auto"/>
      </w:divBdr>
    </w:div>
    <w:div w:id="38281257">
      <w:bodyDiv w:val="1"/>
      <w:marLeft w:val="0"/>
      <w:marRight w:val="0"/>
      <w:marTop w:val="0"/>
      <w:marBottom w:val="0"/>
      <w:divBdr>
        <w:top w:val="none" w:sz="0" w:space="0" w:color="auto"/>
        <w:left w:val="none" w:sz="0" w:space="0" w:color="auto"/>
        <w:bottom w:val="none" w:sz="0" w:space="0" w:color="auto"/>
        <w:right w:val="none" w:sz="0" w:space="0" w:color="auto"/>
      </w:divBdr>
    </w:div>
    <w:div w:id="38551031">
      <w:bodyDiv w:val="1"/>
      <w:marLeft w:val="0"/>
      <w:marRight w:val="0"/>
      <w:marTop w:val="0"/>
      <w:marBottom w:val="0"/>
      <w:divBdr>
        <w:top w:val="none" w:sz="0" w:space="0" w:color="auto"/>
        <w:left w:val="none" w:sz="0" w:space="0" w:color="auto"/>
        <w:bottom w:val="none" w:sz="0" w:space="0" w:color="auto"/>
        <w:right w:val="none" w:sz="0" w:space="0" w:color="auto"/>
      </w:divBdr>
    </w:div>
    <w:div w:id="40718661">
      <w:bodyDiv w:val="1"/>
      <w:marLeft w:val="0"/>
      <w:marRight w:val="0"/>
      <w:marTop w:val="0"/>
      <w:marBottom w:val="0"/>
      <w:divBdr>
        <w:top w:val="none" w:sz="0" w:space="0" w:color="auto"/>
        <w:left w:val="none" w:sz="0" w:space="0" w:color="auto"/>
        <w:bottom w:val="none" w:sz="0" w:space="0" w:color="auto"/>
        <w:right w:val="none" w:sz="0" w:space="0" w:color="auto"/>
      </w:divBdr>
    </w:div>
    <w:div w:id="41636002">
      <w:bodyDiv w:val="1"/>
      <w:marLeft w:val="0"/>
      <w:marRight w:val="0"/>
      <w:marTop w:val="0"/>
      <w:marBottom w:val="0"/>
      <w:divBdr>
        <w:top w:val="none" w:sz="0" w:space="0" w:color="auto"/>
        <w:left w:val="none" w:sz="0" w:space="0" w:color="auto"/>
        <w:bottom w:val="none" w:sz="0" w:space="0" w:color="auto"/>
        <w:right w:val="none" w:sz="0" w:space="0" w:color="auto"/>
      </w:divBdr>
    </w:div>
    <w:div w:id="41636567">
      <w:bodyDiv w:val="1"/>
      <w:marLeft w:val="0"/>
      <w:marRight w:val="0"/>
      <w:marTop w:val="0"/>
      <w:marBottom w:val="0"/>
      <w:divBdr>
        <w:top w:val="none" w:sz="0" w:space="0" w:color="auto"/>
        <w:left w:val="none" w:sz="0" w:space="0" w:color="auto"/>
        <w:bottom w:val="none" w:sz="0" w:space="0" w:color="auto"/>
        <w:right w:val="none" w:sz="0" w:space="0" w:color="auto"/>
      </w:divBdr>
    </w:div>
    <w:div w:id="42213925">
      <w:bodyDiv w:val="1"/>
      <w:marLeft w:val="0"/>
      <w:marRight w:val="0"/>
      <w:marTop w:val="0"/>
      <w:marBottom w:val="0"/>
      <w:divBdr>
        <w:top w:val="none" w:sz="0" w:space="0" w:color="auto"/>
        <w:left w:val="none" w:sz="0" w:space="0" w:color="auto"/>
        <w:bottom w:val="none" w:sz="0" w:space="0" w:color="auto"/>
        <w:right w:val="none" w:sz="0" w:space="0" w:color="auto"/>
      </w:divBdr>
    </w:div>
    <w:div w:id="42407154">
      <w:bodyDiv w:val="1"/>
      <w:marLeft w:val="0"/>
      <w:marRight w:val="0"/>
      <w:marTop w:val="0"/>
      <w:marBottom w:val="0"/>
      <w:divBdr>
        <w:top w:val="none" w:sz="0" w:space="0" w:color="auto"/>
        <w:left w:val="none" w:sz="0" w:space="0" w:color="auto"/>
        <w:bottom w:val="none" w:sz="0" w:space="0" w:color="auto"/>
        <w:right w:val="none" w:sz="0" w:space="0" w:color="auto"/>
      </w:divBdr>
    </w:div>
    <w:div w:id="42408467">
      <w:bodyDiv w:val="1"/>
      <w:marLeft w:val="0"/>
      <w:marRight w:val="0"/>
      <w:marTop w:val="0"/>
      <w:marBottom w:val="0"/>
      <w:divBdr>
        <w:top w:val="none" w:sz="0" w:space="0" w:color="auto"/>
        <w:left w:val="none" w:sz="0" w:space="0" w:color="auto"/>
        <w:bottom w:val="none" w:sz="0" w:space="0" w:color="auto"/>
        <w:right w:val="none" w:sz="0" w:space="0" w:color="auto"/>
      </w:divBdr>
    </w:div>
    <w:div w:id="42481782">
      <w:bodyDiv w:val="1"/>
      <w:marLeft w:val="0"/>
      <w:marRight w:val="0"/>
      <w:marTop w:val="0"/>
      <w:marBottom w:val="0"/>
      <w:divBdr>
        <w:top w:val="none" w:sz="0" w:space="0" w:color="auto"/>
        <w:left w:val="none" w:sz="0" w:space="0" w:color="auto"/>
        <w:bottom w:val="none" w:sz="0" w:space="0" w:color="auto"/>
        <w:right w:val="none" w:sz="0" w:space="0" w:color="auto"/>
      </w:divBdr>
    </w:div>
    <w:div w:id="42489089">
      <w:bodyDiv w:val="1"/>
      <w:marLeft w:val="0"/>
      <w:marRight w:val="0"/>
      <w:marTop w:val="0"/>
      <w:marBottom w:val="0"/>
      <w:divBdr>
        <w:top w:val="none" w:sz="0" w:space="0" w:color="auto"/>
        <w:left w:val="none" w:sz="0" w:space="0" w:color="auto"/>
        <w:bottom w:val="none" w:sz="0" w:space="0" w:color="auto"/>
        <w:right w:val="none" w:sz="0" w:space="0" w:color="auto"/>
      </w:divBdr>
    </w:div>
    <w:div w:id="42945144">
      <w:bodyDiv w:val="1"/>
      <w:marLeft w:val="0"/>
      <w:marRight w:val="0"/>
      <w:marTop w:val="0"/>
      <w:marBottom w:val="0"/>
      <w:divBdr>
        <w:top w:val="none" w:sz="0" w:space="0" w:color="auto"/>
        <w:left w:val="none" w:sz="0" w:space="0" w:color="auto"/>
        <w:bottom w:val="none" w:sz="0" w:space="0" w:color="auto"/>
        <w:right w:val="none" w:sz="0" w:space="0" w:color="auto"/>
      </w:divBdr>
    </w:div>
    <w:div w:id="43254760">
      <w:bodyDiv w:val="1"/>
      <w:marLeft w:val="0"/>
      <w:marRight w:val="0"/>
      <w:marTop w:val="0"/>
      <w:marBottom w:val="0"/>
      <w:divBdr>
        <w:top w:val="none" w:sz="0" w:space="0" w:color="auto"/>
        <w:left w:val="none" w:sz="0" w:space="0" w:color="auto"/>
        <w:bottom w:val="none" w:sz="0" w:space="0" w:color="auto"/>
        <w:right w:val="none" w:sz="0" w:space="0" w:color="auto"/>
      </w:divBdr>
    </w:div>
    <w:div w:id="43604352">
      <w:bodyDiv w:val="1"/>
      <w:marLeft w:val="0"/>
      <w:marRight w:val="0"/>
      <w:marTop w:val="0"/>
      <w:marBottom w:val="0"/>
      <w:divBdr>
        <w:top w:val="none" w:sz="0" w:space="0" w:color="auto"/>
        <w:left w:val="none" w:sz="0" w:space="0" w:color="auto"/>
        <w:bottom w:val="none" w:sz="0" w:space="0" w:color="auto"/>
        <w:right w:val="none" w:sz="0" w:space="0" w:color="auto"/>
      </w:divBdr>
    </w:div>
    <w:div w:id="43798208">
      <w:bodyDiv w:val="1"/>
      <w:marLeft w:val="0"/>
      <w:marRight w:val="0"/>
      <w:marTop w:val="0"/>
      <w:marBottom w:val="0"/>
      <w:divBdr>
        <w:top w:val="none" w:sz="0" w:space="0" w:color="auto"/>
        <w:left w:val="none" w:sz="0" w:space="0" w:color="auto"/>
        <w:bottom w:val="none" w:sz="0" w:space="0" w:color="auto"/>
        <w:right w:val="none" w:sz="0" w:space="0" w:color="auto"/>
      </w:divBdr>
    </w:div>
    <w:div w:id="45184903">
      <w:bodyDiv w:val="1"/>
      <w:marLeft w:val="0"/>
      <w:marRight w:val="0"/>
      <w:marTop w:val="0"/>
      <w:marBottom w:val="0"/>
      <w:divBdr>
        <w:top w:val="none" w:sz="0" w:space="0" w:color="auto"/>
        <w:left w:val="none" w:sz="0" w:space="0" w:color="auto"/>
        <w:bottom w:val="none" w:sz="0" w:space="0" w:color="auto"/>
        <w:right w:val="none" w:sz="0" w:space="0" w:color="auto"/>
      </w:divBdr>
    </w:div>
    <w:div w:id="47147277">
      <w:bodyDiv w:val="1"/>
      <w:marLeft w:val="0"/>
      <w:marRight w:val="0"/>
      <w:marTop w:val="0"/>
      <w:marBottom w:val="0"/>
      <w:divBdr>
        <w:top w:val="none" w:sz="0" w:space="0" w:color="auto"/>
        <w:left w:val="none" w:sz="0" w:space="0" w:color="auto"/>
        <w:bottom w:val="none" w:sz="0" w:space="0" w:color="auto"/>
        <w:right w:val="none" w:sz="0" w:space="0" w:color="auto"/>
      </w:divBdr>
    </w:div>
    <w:div w:id="47268014">
      <w:bodyDiv w:val="1"/>
      <w:marLeft w:val="0"/>
      <w:marRight w:val="0"/>
      <w:marTop w:val="0"/>
      <w:marBottom w:val="0"/>
      <w:divBdr>
        <w:top w:val="none" w:sz="0" w:space="0" w:color="auto"/>
        <w:left w:val="none" w:sz="0" w:space="0" w:color="auto"/>
        <w:bottom w:val="none" w:sz="0" w:space="0" w:color="auto"/>
        <w:right w:val="none" w:sz="0" w:space="0" w:color="auto"/>
      </w:divBdr>
    </w:div>
    <w:div w:id="47653379">
      <w:bodyDiv w:val="1"/>
      <w:marLeft w:val="0"/>
      <w:marRight w:val="0"/>
      <w:marTop w:val="0"/>
      <w:marBottom w:val="0"/>
      <w:divBdr>
        <w:top w:val="none" w:sz="0" w:space="0" w:color="auto"/>
        <w:left w:val="none" w:sz="0" w:space="0" w:color="auto"/>
        <w:bottom w:val="none" w:sz="0" w:space="0" w:color="auto"/>
        <w:right w:val="none" w:sz="0" w:space="0" w:color="auto"/>
      </w:divBdr>
    </w:div>
    <w:div w:id="48774116">
      <w:bodyDiv w:val="1"/>
      <w:marLeft w:val="0"/>
      <w:marRight w:val="0"/>
      <w:marTop w:val="0"/>
      <w:marBottom w:val="0"/>
      <w:divBdr>
        <w:top w:val="none" w:sz="0" w:space="0" w:color="auto"/>
        <w:left w:val="none" w:sz="0" w:space="0" w:color="auto"/>
        <w:bottom w:val="none" w:sz="0" w:space="0" w:color="auto"/>
        <w:right w:val="none" w:sz="0" w:space="0" w:color="auto"/>
      </w:divBdr>
    </w:div>
    <w:div w:id="48850301">
      <w:bodyDiv w:val="1"/>
      <w:marLeft w:val="0"/>
      <w:marRight w:val="0"/>
      <w:marTop w:val="0"/>
      <w:marBottom w:val="0"/>
      <w:divBdr>
        <w:top w:val="none" w:sz="0" w:space="0" w:color="auto"/>
        <w:left w:val="none" w:sz="0" w:space="0" w:color="auto"/>
        <w:bottom w:val="none" w:sz="0" w:space="0" w:color="auto"/>
        <w:right w:val="none" w:sz="0" w:space="0" w:color="auto"/>
      </w:divBdr>
    </w:div>
    <w:div w:id="48918286">
      <w:bodyDiv w:val="1"/>
      <w:marLeft w:val="0"/>
      <w:marRight w:val="0"/>
      <w:marTop w:val="0"/>
      <w:marBottom w:val="0"/>
      <w:divBdr>
        <w:top w:val="none" w:sz="0" w:space="0" w:color="auto"/>
        <w:left w:val="none" w:sz="0" w:space="0" w:color="auto"/>
        <w:bottom w:val="none" w:sz="0" w:space="0" w:color="auto"/>
        <w:right w:val="none" w:sz="0" w:space="0" w:color="auto"/>
      </w:divBdr>
    </w:div>
    <w:div w:id="50035107">
      <w:bodyDiv w:val="1"/>
      <w:marLeft w:val="0"/>
      <w:marRight w:val="0"/>
      <w:marTop w:val="0"/>
      <w:marBottom w:val="0"/>
      <w:divBdr>
        <w:top w:val="none" w:sz="0" w:space="0" w:color="auto"/>
        <w:left w:val="none" w:sz="0" w:space="0" w:color="auto"/>
        <w:bottom w:val="none" w:sz="0" w:space="0" w:color="auto"/>
        <w:right w:val="none" w:sz="0" w:space="0" w:color="auto"/>
      </w:divBdr>
    </w:div>
    <w:div w:id="50080420">
      <w:bodyDiv w:val="1"/>
      <w:marLeft w:val="0"/>
      <w:marRight w:val="0"/>
      <w:marTop w:val="0"/>
      <w:marBottom w:val="0"/>
      <w:divBdr>
        <w:top w:val="none" w:sz="0" w:space="0" w:color="auto"/>
        <w:left w:val="none" w:sz="0" w:space="0" w:color="auto"/>
        <w:bottom w:val="none" w:sz="0" w:space="0" w:color="auto"/>
        <w:right w:val="none" w:sz="0" w:space="0" w:color="auto"/>
      </w:divBdr>
    </w:div>
    <w:div w:id="50154019">
      <w:bodyDiv w:val="1"/>
      <w:marLeft w:val="0"/>
      <w:marRight w:val="0"/>
      <w:marTop w:val="0"/>
      <w:marBottom w:val="0"/>
      <w:divBdr>
        <w:top w:val="none" w:sz="0" w:space="0" w:color="auto"/>
        <w:left w:val="none" w:sz="0" w:space="0" w:color="auto"/>
        <w:bottom w:val="none" w:sz="0" w:space="0" w:color="auto"/>
        <w:right w:val="none" w:sz="0" w:space="0" w:color="auto"/>
      </w:divBdr>
    </w:div>
    <w:div w:id="51197206">
      <w:bodyDiv w:val="1"/>
      <w:marLeft w:val="0"/>
      <w:marRight w:val="0"/>
      <w:marTop w:val="0"/>
      <w:marBottom w:val="0"/>
      <w:divBdr>
        <w:top w:val="none" w:sz="0" w:space="0" w:color="auto"/>
        <w:left w:val="none" w:sz="0" w:space="0" w:color="auto"/>
        <w:bottom w:val="none" w:sz="0" w:space="0" w:color="auto"/>
        <w:right w:val="none" w:sz="0" w:space="0" w:color="auto"/>
      </w:divBdr>
    </w:div>
    <w:div w:id="51198969">
      <w:bodyDiv w:val="1"/>
      <w:marLeft w:val="0"/>
      <w:marRight w:val="0"/>
      <w:marTop w:val="0"/>
      <w:marBottom w:val="0"/>
      <w:divBdr>
        <w:top w:val="none" w:sz="0" w:space="0" w:color="auto"/>
        <w:left w:val="none" w:sz="0" w:space="0" w:color="auto"/>
        <w:bottom w:val="none" w:sz="0" w:space="0" w:color="auto"/>
        <w:right w:val="none" w:sz="0" w:space="0" w:color="auto"/>
      </w:divBdr>
    </w:div>
    <w:div w:id="51773747">
      <w:bodyDiv w:val="1"/>
      <w:marLeft w:val="0"/>
      <w:marRight w:val="0"/>
      <w:marTop w:val="0"/>
      <w:marBottom w:val="0"/>
      <w:divBdr>
        <w:top w:val="none" w:sz="0" w:space="0" w:color="auto"/>
        <w:left w:val="none" w:sz="0" w:space="0" w:color="auto"/>
        <w:bottom w:val="none" w:sz="0" w:space="0" w:color="auto"/>
        <w:right w:val="none" w:sz="0" w:space="0" w:color="auto"/>
      </w:divBdr>
    </w:div>
    <w:div w:id="52435894">
      <w:bodyDiv w:val="1"/>
      <w:marLeft w:val="0"/>
      <w:marRight w:val="0"/>
      <w:marTop w:val="0"/>
      <w:marBottom w:val="0"/>
      <w:divBdr>
        <w:top w:val="none" w:sz="0" w:space="0" w:color="auto"/>
        <w:left w:val="none" w:sz="0" w:space="0" w:color="auto"/>
        <w:bottom w:val="none" w:sz="0" w:space="0" w:color="auto"/>
        <w:right w:val="none" w:sz="0" w:space="0" w:color="auto"/>
      </w:divBdr>
    </w:div>
    <w:div w:id="52657925">
      <w:bodyDiv w:val="1"/>
      <w:marLeft w:val="0"/>
      <w:marRight w:val="0"/>
      <w:marTop w:val="0"/>
      <w:marBottom w:val="0"/>
      <w:divBdr>
        <w:top w:val="none" w:sz="0" w:space="0" w:color="auto"/>
        <w:left w:val="none" w:sz="0" w:space="0" w:color="auto"/>
        <w:bottom w:val="none" w:sz="0" w:space="0" w:color="auto"/>
        <w:right w:val="none" w:sz="0" w:space="0" w:color="auto"/>
      </w:divBdr>
    </w:div>
    <w:div w:id="53628263">
      <w:bodyDiv w:val="1"/>
      <w:marLeft w:val="0"/>
      <w:marRight w:val="0"/>
      <w:marTop w:val="0"/>
      <w:marBottom w:val="0"/>
      <w:divBdr>
        <w:top w:val="none" w:sz="0" w:space="0" w:color="auto"/>
        <w:left w:val="none" w:sz="0" w:space="0" w:color="auto"/>
        <w:bottom w:val="none" w:sz="0" w:space="0" w:color="auto"/>
        <w:right w:val="none" w:sz="0" w:space="0" w:color="auto"/>
      </w:divBdr>
    </w:div>
    <w:div w:id="54208906">
      <w:bodyDiv w:val="1"/>
      <w:marLeft w:val="0"/>
      <w:marRight w:val="0"/>
      <w:marTop w:val="0"/>
      <w:marBottom w:val="0"/>
      <w:divBdr>
        <w:top w:val="none" w:sz="0" w:space="0" w:color="auto"/>
        <w:left w:val="none" w:sz="0" w:space="0" w:color="auto"/>
        <w:bottom w:val="none" w:sz="0" w:space="0" w:color="auto"/>
        <w:right w:val="none" w:sz="0" w:space="0" w:color="auto"/>
      </w:divBdr>
    </w:div>
    <w:div w:id="55589900">
      <w:bodyDiv w:val="1"/>
      <w:marLeft w:val="0"/>
      <w:marRight w:val="0"/>
      <w:marTop w:val="0"/>
      <w:marBottom w:val="0"/>
      <w:divBdr>
        <w:top w:val="none" w:sz="0" w:space="0" w:color="auto"/>
        <w:left w:val="none" w:sz="0" w:space="0" w:color="auto"/>
        <w:bottom w:val="none" w:sz="0" w:space="0" w:color="auto"/>
        <w:right w:val="none" w:sz="0" w:space="0" w:color="auto"/>
      </w:divBdr>
    </w:div>
    <w:div w:id="58217262">
      <w:bodyDiv w:val="1"/>
      <w:marLeft w:val="0"/>
      <w:marRight w:val="0"/>
      <w:marTop w:val="0"/>
      <w:marBottom w:val="0"/>
      <w:divBdr>
        <w:top w:val="none" w:sz="0" w:space="0" w:color="auto"/>
        <w:left w:val="none" w:sz="0" w:space="0" w:color="auto"/>
        <w:bottom w:val="none" w:sz="0" w:space="0" w:color="auto"/>
        <w:right w:val="none" w:sz="0" w:space="0" w:color="auto"/>
      </w:divBdr>
    </w:div>
    <w:div w:id="58407561">
      <w:bodyDiv w:val="1"/>
      <w:marLeft w:val="0"/>
      <w:marRight w:val="0"/>
      <w:marTop w:val="0"/>
      <w:marBottom w:val="0"/>
      <w:divBdr>
        <w:top w:val="none" w:sz="0" w:space="0" w:color="auto"/>
        <w:left w:val="none" w:sz="0" w:space="0" w:color="auto"/>
        <w:bottom w:val="none" w:sz="0" w:space="0" w:color="auto"/>
        <w:right w:val="none" w:sz="0" w:space="0" w:color="auto"/>
      </w:divBdr>
    </w:div>
    <w:div w:id="58478472">
      <w:bodyDiv w:val="1"/>
      <w:marLeft w:val="0"/>
      <w:marRight w:val="0"/>
      <w:marTop w:val="0"/>
      <w:marBottom w:val="0"/>
      <w:divBdr>
        <w:top w:val="none" w:sz="0" w:space="0" w:color="auto"/>
        <w:left w:val="none" w:sz="0" w:space="0" w:color="auto"/>
        <w:bottom w:val="none" w:sz="0" w:space="0" w:color="auto"/>
        <w:right w:val="none" w:sz="0" w:space="0" w:color="auto"/>
      </w:divBdr>
    </w:div>
    <w:div w:id="59983174">
      <w:bodyDiv w:val="1"/>
      <w:marLeft w:val="0"/>
      <w:marRight w:val="0"/>
      <w:marTop w:val="0"/>
      <w:marBottom w:val="0"/>
      <w:divBdr>
        <w:top w:val="none" w:sz="0" w:space="0" w:color="auto"/>
        <w:left w:val="none" w:sz="0" w:space="0" w:color="auto"/>
        <w:bottom w:val="none" w:sz="0" w:space="0" w:color="auto"/>
        <w:right w:val="none" w:sz="0" w:space="0" w:color="auto"/>
      </w:divBdr>
    </w:div>
    <w:div w:id="60955226">
      <w:bodyDiv w:val="1"/>
      <w:marLeft w:val="0"/>
      <w:marRight w:val="0"/>
      <w:marTop w:val="0"/>
      <w:marBottom w:val="0"/>
      <w:divBdr>
        <w:top w:val="none" w:sz="0" w:space="0" w:color="auto"/>
        <w:left w:val="none" w:sz="0" w:space="0" w:color="auto"/>
        <w:bottom w:val="none" w:sz="0" w:space="0" w:color="auto"/>
        <w:right w:val="none" w:sz="0" w:space="0" w:color="auto"/>
      </w:divBdr>
    </w:div>
    <w:div w:id="61563918">
      <w:bodyDiv w:val="1"/>
      <w:marLeft w:val="0"/>
      <w:marRight w:val="0"/>
      <w:marTop w:val="0"/>
      <w:marBottom w:val="0"/>
      <w:divBdr>
        <w:top w:val="none" w:sz="0" w:space="0" w:color="auto"/>
        <w:left w:val="none" w:sz="0" w:space="0" w:color="auto"/>
        <w:bottom w:val="none" w:sz="0" w:space="0" w:color="auto"/>
        <w:right w:val="none" w:sz="0" w:space="0" w:color="auto"/>
      </w:divBdr>
    </w:div>
    <w:div w:id="62804146">
      <w:bodyDiv w:val="1"/>
      <w:marLeft w:val="0"/>
      <w:marRight w:val="0"/>
      <w:marTop w:val="0"/>
      <w:marBottom w:val="0"/>
      <w:divBdr>
        <w:top w:val="none" w:sz="0" w:space="0" w:color="auto"/>
        <w:left w:val="none" w:sz="0" w:space="0" w:color="auto"/>
        <w:bottom w:val="none" w:sz="0" w:space="0" w:color="auto"/>
        <w:right w:val="none" w:sz="0" w:space="0" w:color="auto"/>
      </w:divBdr>
    </w:div>
    <w:div w:id="63917394">
      <w:bodyDiv w:val="1"/>
      <w:marLeft w:val="0"/>
      <w:marRight w:val="0"/>
      <w:marTop w:val="0"/>
      <w:marBottom w:val="0"/>
      <w:divBdr>
        <w:top w:val="none" w:sz="0" w:space="0" w:color="auto"/>
        <w:left w:val="none" w:sz="0" w:space="0" w:color="auto"/>
        <w:bottom w:val="none" w:sz="0" w:space="0" w:color="auto"/>
        <w:right w:val="none" w:sz="0" w:space="0" w:color="auto"/>
      </w:divBdr>
    </w:div>
    <w:div w:id="65305847">
      <w:bodyDiv w:val="1"/>
      <w:marLeft w:val="0"/>
      <w:marRight w:val="0"/>
      <w:marTop w:val="0"/>
      <w:marBottom w:val="0"/>
      <w:divBdr>
        <w:top w:val="none" w:sz="0" w:space="0" w:color="auto"/>
        <w:left w:val="none" w:sz="0" w:space="0" w:color="auto"/>
        <w:bottom w:val="none" w:sz="0" w:space="0" w:color="auto"/>
        <w:right w:val="none" w:sz="0" w:space="0" w:color="auto"/>
      </w:divBdr>
    </w:div>
    <w:div w:id="65536017">
      <w:bodyDiv w:val="1"/>
      <w:marLeft w:val="0"/>
      <w:marRight w:val="0"/>
      <w:marTop w:val="0"/>
      <w:marBottom w:val="0"/>
      <w:divBdr>
        <w:top w:val="none" w:sz="0" w:space="0" w:color="auto"/>
        <w:left w:val="none" w:sz="0" w:space="0" w:color="auto"/>
        <w:bottom w:val="none" w:sz="0" w:space="0" w:color="auto"/>
        <w:right w:val="none" w:sz="0" w:space="0" w:color="auto"/>
      </w:divBdr>
    </w:div>
    <w:div w:id="66727390">
      <w:bodyDiv w:val="1"/>
      <w:marLeft w:val="0"/>
      <w:marRight w:val="0"/>
      <w:marTop w:val="0"/>
      <w:marBottom w:val="0"/>
      <w:divBdr>
        <w:top w:val="none" w:sz="0" w:space="0" w:color="auto"/>
        <w:left w:val="none" w:sz="0" w:space="0" w:color="auto"/>
        <w:bottom w:val="none" w:sz="0" w:space="0" w:color="auto"/>
        <w:right w:val="none" w:sz="0" w:space="0" w:color="auto"/>
      </w:divBdr>
    </w:div>
    <w:div w:id="66995652">
      <w:bodyDiv w:val="1"/>
      <w:marLeft w:val="0"/>
      <w:marRight w:val="0"/>
      <w:marTop w:val="0"/>
      <w:marBottom w:val="0"/>
      <w:divBdr>
        <w:top w:val="none" w:sz="0" w:space="0" w:color="auto"/>
        <w:left w:val="none" w:sz="0" w:space="0" w:color="auto"/>
        <w:bottom w:val="none" w:sz="0" w:space="0" w:color="auto"/>
        <w:right w:val="none" w:sz="0" w:space="0" w:color="auto"/>
      </w:divBdr>
    </w:div>
    <w:div w:id="68425902">
      <w:bodyDiv w:val="1"/>
      <w:marLeft w:val="0"/>
      <w:marRight w:val="0"/>
      <w:marTop w:val="0"/>
      <w:marBottom w:val="0"/>
      <w:divBdr>
        <w:top w:val="none" w:sz="0" w:space="0" w:color="auto"/>
        <w:left w:val="none" w:sz="0" w:space="0" w:color="auto"/>
        <w:bottom w:val="none" w:sz="0" w:space="0" w:color="auto"/>
        <w:right w:val="none" w:sz="0" w:space="0" w:color="auto"/>
      </w:divBdr>
    </w:div>
    <w:div w:id="68693667">
      <w:bodyDiv w:val="1"/>
      <w:marLeft w:val="0"/>
      <w:marRight w:val="0"/>
      <w:marTop w:val="0"/>
      <w:marBottom w:val="0"/>
      <w:divBdr>
        <w:top w:val="none" w:sz="0" w:space="0" w:color="auto"/>
        <w:left w:val="none" w:sz="0" w:space="0" w:color="auto"/>
        <w:bottom w:val="none" w:sz="0" w:space="0" w:color="auto"/>
        <w:right w:val="none" w:sz="0" w:space="0" w:color="auto"/>
      </w:divBdr>
    </w:div>
    <w:div w:id="69079425">
      <w:bodyDiv w:val="1"/>
      <w:marLeft w:val="0"/>
      <w:marRight w:val="0"/>
      <w:marTop w:val="0"/>
      <w:marBottom w:val="0"/>
      <w:divBdr>
        <w:top w:val="none" w:sz="0" w:space="0" w:color="auto"/>
        <w:left w:val="none" w:sz="0" w:space="0" w:color="auto"/>
        <w:bottom w:val="none" w:sz="0" w:space="0" w:color="auto"/>
        <w:right w:val="none" w:sz="0" w:space="0" w:color="auto"/>
      </w:divBdr>
    </w:div>
    <w:div w:id="69276657">
      <w:bodyDiv w:val="1"/>
      <w:marLeft w:val="0"/>
      <w:marRight w:val="0"/>
      <w:marTop w:val="0"/>
      <w:marBottom w:val="0"/>
      <w:divBdr>
        <w:top w:val="none" w:sz="0" w:space="0" w:color="auto"/>
        <w:left w:val="none" w:sz="0" w:space="0" w:color="auto"/>
        <w:bottom w:val="none" w:sz="0" w:space="0" w:color="auto"/>
        <w:right w:val="none" w:sz="0" w:space="0" w:color="auto"/>
      </w:divBdr>
    </w:div>
    <w:div w:id="70323326">
      <w:bodyDiv w:val="1"/>
      <w:marLeft w:val="0"/>
      <w:marRight w:val="0"/>
      <w:marTop w:val="0"/>
      <w:marBottom w:val="0"/>
      <w:divBdr>
        <w:top w:val="none" w:sz="0" w:space="0" w:color="auto"/>
        <w:left w:val="none" w:sz="0" w:space="0" w:color="auto"/>
        <w:bottom w:val="none" w:sz="0" w:space="0" w:color="auto"/>
        <w:right w:val="none" w:sz="0" w:space="0" w:color="auto"/>
      </w:divBdr>
    </w:div>
    <w:div w:id="71126584">
      <w:bodyDiv w:val="1"/>
      <w:marLeft w:val="0"/>
      <w:marRight w:val="0"/>
      <w:marTop w:val="0"/>
      <w:marBottom w:val="0"/>
      <w:divBdr>
        <w:top w:val="none" w:sz="0" w:space="0" w:color="auto"/>
        <w:left w:val="none" w:sz="0" w:space="0" w:color="auto"/>
        <w:bottom w:val="none" w:sz="0" w:space="0" w:color="auto"/>
        <w:right w:val="none" w:sz="0" w:space="0" w:color="auto"/>
      </w:divBdr>
    </w:div>
    <w:div w:id="71465308">
      <w:bodyDiv w:val="1"/>
      <w:marLeft w:val="0"/>
      <w:marRight w:val="0"/>
      <w:marTop w:val="0"/>
      <w:marBottom w:val="0"/>
      <w:divBdr>
        <w:top w:val="none" w:sz="0" w:space="0" w:color="auto"/>
        <w:left w:val="none" w:sz="0" w:space="0" w:color="auto"/>
        <w:bottom w:val="none" w:sz="0" w:space="0" w:color="auto"/>
        <w:right w:val="none" w:sz="0" w:space="0" w:color="auto"/>
      </w:divBdr>
    </w:div>
    <w:div w:id="72627747">
      <w:bodyDiv w:val="1"/>
      <w:marLeft w:val="0"/>
      <w:marRight w:val="0"/>
      <w:marTop w:val="0"/>
      <w:marBottom w:val="0"/>
      <w:divBdr>
        <w:top w:val="none" w:sz="0" w:space="0" w:color="auto"/>
        <w:left w:val="none" w:sz="0" w:space="0" w:color="auto"/>
        <w:bottom w:val="none" w:sz="0" w:space="0" w:color="auto"/>
        <w:right w:val="none" w:sz="0" w:space="0" w:color="auto"/>
      </w:divBdr>
    </w:div>
    <w:div w:id="73555995">
      <w:bodyDiv w:val="1"/>
      <w:marLeft w:val="0"/>
      <w:marRight w:val="0"/>
      <w:marTop w:val="0"/>
      <w:marBottom w:val="0"/>
      <w:divBdr>
        <w:top w:val="none" w:sz="0" w:space="0" w:color="auto"/>
        <w:left w:val="none" w:sz="0" w:space="0" w:color="auto"/>
        <w:bottom w:val="none" w:sz="0" w:space="0" w:color="auto"/>
        <w:right w:val="none" w:sz="0" w:space="0" w:color="auto"/>
      </w:divBdr>
    </w:div>
    <w:div w:id="73864519">
      <w:bodyDiv w:val="1"/>
      <w:marLeft w:val="0"/>
      <w:marRight w:val="0"/>
      <w:marTop w:val="0"/>
      <w:marBottom w:val="0"/>
      <w:divBdr>
        <w:top w:val="none" w:sz="0" w:space="0" w:color="auto"/>
        <w:left w:val="none" w:sz="0" w:space="0" w:color="auto"/>
        <w:bottom w:val="none" w:sz="0" w:space="0" w:color="auto"/>
        <w:right w:val="none" w:sz="0" w:space="0" w:color="auto"/>
      </w:divBdr>
    </w:div>
    <w:div w:id="74059709">
      <w:bodyDiv w:val="1"/>
      <w:marLeft w:val="0"/>
      <w:marRight w:val="0"/>
      <w:marTop w:val="0"/>
      <w:marBottom w:val="0"/>
      <w:divBdr>
        <w:top w:val="none" w:sz="0" w:space="0" w:color="auto"/>
        <w:left w:val="none" w:sz="0" w:space="0" w:color="auto"/>
        <w:bottom w:val="none" w:sz="0" w:space="0" w:color="auto"/>
        <w:right w:val="none" w:sz="0" w:space="0" w:color="auto"/>
      </w:divBdr>
    </w:div>
    <w:div w:id="75250845">
      <w:bodyDiv w:val="1"/>
      <w:marLeft w:val="0"/>
      <w:marRight w:val="0"/>
      <w:marTop w:val="0"/>
      <w:marBottom w:val="0"/>
      <w:divBdr>
        <w:top w:val="none" w:sz="0" w:space="0" w:color="auto"/>
        <w:left w:val="none" w:sz="0" w:space="0" w:color="auto"/>
        <w:bottom w:val="none" w:sz="0" w:space="0" w:color="auto"/>
        <w:right w:val="none" w:sz="0" w:space="0" w:color="auto"/>
      </w:divBdr>
    </w:div>
    <w:div w:id="75399074">
      <w:bodyDiv w:val="1"/>
      <w:marLeft w:val="0"/>
      <w:marRight w:val="0"/>
      <w:marTop w:val="0"/>
      <w:marBottom w:val="0"/>
      <w:divBdr>
        <w:top w:val="none" w:sz="0" w:space="0" w:color="auto"/>
        <w:left w:val="none" w:sz="0" w:space="0" w:color="auto"/>
        <w:bottom w:val="none" w:sz="0" w:space="0" w:color="auto"/>
        <w:right w:val="none" w:sz="0" w:space="0" w:color="auto"/>
      </w:divBdr>
    </w:div>
    <w:div w:id="75519586">
      <w:bodyDiv w:val="1"/>
      <w:marLeft w:val="0"/>
      <w:marRight w:val="0"/>
      <w:marTop w:val="0"/>
      <w:marBottom w:val="0"/>
      <w:divBdr>
        <w:top w:val="none" w:sz="0" w:space="0" w:color="auto"/>
        <w:left w:val="none" w:sz="0" w:space="0" w:color="auto"/>
        <w:bottom w:val="none" w:sz="0" w:space="0" w:color="auto"/>
        <w:right w:val="none" w:sz="0" w:space="0" w:color="auto"/>
      </w:divBdr>
    </w:div>
    <w:div w:id="75976314">
      <w:bodyDiv w:val="1"/>
      <w:marLeft w:val="0"/>
      <w:marRight w:val="0"/>
      <w:marTop w:val="0"/>
      <w:marBottom w:val="0"/>
      <w:divBdr>
        <w:top w:val="none" w:sz="0" w:space="0" w:color="auto"/>
        <w:left w:val="none" w:sz="0" w:space="0" w:color="auto"/>
        <w:bottom w:val="none" w:sz="0" w:space="0" w:color="auto"/>
        <w:right w:val="none" w:sz="0" w:space="0" w:color="auto"/>
      </w:divBdr>
    </w:div>
    <w:div w:id="76169734">
      <w:bodyDiv w:val="1"/>
      <w:marLeft w:val="0"/>
      <w:marRight w:val="0"/>
      <w:marTop w:val="0"/>
      <w:marBottom w:val="0"/>
      <w:divBdr>
        <w:top w:val="none" w:sz="0" w:space="0" w:color="auto"/>
        <w:left w:val="none" w:sz="0" w:space="0" w:color="auto"/>
        <w:bottom w:val="none" w:sz="0" w:space="0" w:color="auto"/>
        <w:right w:val="none" w:sz="0" w:space="0" w:color="auto"/>
      </w:divBdr>
    </w:div>
    <w:div w:id="78447570">
      <w:bodyDiv w:val="1"/>
      <w:marLeft w:val="0"/>
      <w:marRight w:val="0"/>
      <w:marTop w:val="0"/>
      <w:marBottom w:val="0"/>
      <w:divBdr>
        <w:top w:val="none" w:sz="0" w:space="0" w:color="auto"/>
        <w:left w:val="none" w:sz="0" w:space="0" w:color="auto"/>
        <w:bottom w:val="none" w:sz="0" w:space="0" w:color="auto"/>
        <w:right w:val="none" w:sz="0" w:space="0" w:color="auto"/>
      </w:divBdr>
    </w:div>
    <w:div w:id="79449815">
      <w:bodyDiv w:val="1"/>
      <w:marLeft w:val="0"/>
      <w:marRight w:val="0"/>
      <w:marTop w:val="0"/>
      <w:marBottom w:val="0"/>
      <w:divBdr>
        <w:top w:val="none" w:sz="0" w:space="0" w:color="auto"/>
        <w:left w:val="none" w:sz="0" w:space="0" w:color="auto"/>
        <w:bottom w:val="none" w:sz="0" w:space="0" w:color="auto"/>
        <w:right w:val="none" w:sz="0" w:space="0" w:color="auto"/>
      </w:divBdr>
    </w:div>
    <w:div w:id="79714338">
      <w:bodyDiv w:val="1"/>
      <w:marLeft w:val="0"/>
      <w:marRight w:val="0"/>
      <w:marTop w:val="0"/>
      <w:marBottom w:val="0"/>
      <w:divBdr>
        <w:top w:val="none" w:sz="0" w:space="0" w:color="auto"/>
        <w:left w:val="none" w:sz="0" w:space="0" w:color="auto"/>
        <w:bottom w:val="none" w:sz="0" w:space="0" w:color="auto"/>
        <w:right w:val="none" w:sz="0" w:space="0" w:color="auto"/>
      </w:divBdr>
    </w:div>
    <w:div w:id="79717418">
      <w:bodyDiv w:val="1"/>
      <w:marLeft w:val="0"/>
      <w:marRight w:val="0"/>
      <w:marTop w:val="0"/>
      <w:marBottom w:val="0"/>
      <w:divBdr>
        <w:top w:val="none" w:sz="0" w:space="0" w:color="auto"/>
        <w:left w:val="none" w:sz="0" w:space="0" w:color="auto"/>
        <w:bottom w:val="none" w:sz="0" w:space="0" w:color="auto"/>
        <w:right w:val="none" w:sz="0" w:space="0" w:color="auto"/>
      </w:divBdr>
    </w:div>
    <w:div w:id="80568281">
      <w:bodyDiv w:val="1"/>
      <w:marLeft w:val="0"/>
      <w:marRight w:val="0"/>
      <w:marTop w:val="0"/>
      <w:marBottom w:val="0"/>
      <w:divBdr>
        <w:top w:val="none" w:sz="0" w:space="0" w:color="auto"/>
        <w:left w:val="none" w:sz="0" w:space="0" w:color="auto"/>
        <w:bottom w:val="none" w:sz="0" w:space="0" w:color="auto"/>
        <w:right w:val="none" w:sz="0" w:space="0" w:color="auto"/>
      </w:divBdr>
    </w:div>
    <w:div w:id="80614224">
      <w:bodyDiv w:val="1"/>
      <w:marLeft w:val="0"/>
      <w:marRight w:val="0"/>
      <w:marTop w:val="0"/>
      <w:marBottom w:val="0"/>
      <w:divBdr>
        <w:top w:val="none" w:sz="0" w:space="0" w:color="auto"/>
        <w:left w:val="none" w:sz="0" w:space="0" w:color="auto"/>
        <w:bottom w:val="none" w:sz="0" w:space="0" w:color="auto"/>
        <w:right w:val="none" w:sz="0" w:space="0" w:color="auto"/>
      </w:divBdr>
    </w:div>
    <w:div w:id="80764076">
      <w:bodyDiv w:val="1"/>
      <w:marLeft w:val="0"/>
      <w:marRight w:val="0"/>
      <w:marTop w:val="0"/>
      <w:marBottom w:val="0"/>
      <w:divBdr>
        <w:top w:val="none" w:sz="0" w:space="0" w:color="auto"/>
        <w:left w:val="none" w:sz="0" w:space="0" w:color="auto"/>
        <w:bottom w:val="none" w:sz="0" w:space="0" w:color="auto"/>
        <w:right w:val="none" w:sz="0" w:space="0" w:color="auto"/>
      </w:divBdr>
    </w:div>
    <w:div w:id="81150196">
      <w:bodyDiv w:val="1"/>
      <w:marLeft w:val="0"/>
      <w:marRight w:val="0"/>
      <w:marTop w:val="0"/>
      <w:marBottom w:val="0"/>
      <w:divBdr>
        <w:top w:val="none" w:sz="0" w:space="0" w:color="auto"/>
        <w:left w:val="none" w:sz="0" w:space="0" w:color="auto"/>
        <w:bottom w:val="none" w:sz="0" w:space="0" w:color="auto"/>
        <w:right w:val="none" w:sz="0" w:space="0" w:color="auto"/>
      </w:divBdr>
    </w:div>
    <w:div w:id="81685175">
      <w:bodyDiv w:val="1"/>
      <w:marLeft w:val="0"/>
      <w:marRight w:val="0"/>
      <w:marTop w:val="0"/>
      <w:marBottom w:val="0"/>
      <w:divBdr>
        <w:top w:val="none" w:sz="0" w:space="0" w:color="auto"/>
        <w:left w:val="none" w:sz="0" w:space="0" w:color="auto"/>
        <w:bottom w:val="none" w:sz="0" w:space="0" w:color="auto"/>
        <w:right w:val="none" w:sz="0" w:space="0" w:color="auto"/>
      </w:divBdr>
    </w:div>
    <w:div w:id="83040023">
      <w:bodyDiv w:val="1"/>
      <w:marLeft w:val="0"/>
      <w:marRight w:val="0"/>
      <w:marTop w:val="0"/>
      <w:marBottom w:val="0"/>
      <w:divBdr>
        <w:top w:val="none" w:sz="0" w:space="0" w:color="auto"/>
        <w:left w:val="none" w:sz="0" w:space="0" w:color="auto"/>
        <w:bottom w:val="none" w:sz="0" w:space="0" w:color="auto"/>
        <w:right w:val="none" w:sz="0" w:space="0" w:color="auto"/>
      </w:divBdr>
    </w:div>
    <w:div w:id="83192648">
      <w:bodyDiv w:val="1"/>
      <w:marLeft w:val="0"/>
      <w:marRight w:val="0"/>
      <w:marTop w:val="0"/>
      <w:marBottom w:val="0"/>
      <w:divBdr>
        <w:top w:val="none" w:sz="0" w:space="0" w:color="auto"/>
        <w:left w:val="none" w:sz="0" w:space="0" w:color="auto"/>
        <w:bottom w:val="none" w:sz="0" w:space="0" w:color="auto"/>
        <w:right w:val="none" w:sz="0" w:space="0" w:color="auto"/>
      </w:divBdr>
    </w:div>
    <w:div w:id="83306334">
      <w:bodyDiv w:val="1"/>
      <w:marLeft w:val="0"/>
      <w:marRight w:val="0"/>
      <w:marTop w:val="0"/>
      <w:marBottom w:val="0"/>
      <w:divBdr>
        <w:top w:val="none" w:sz="0" w:space="0" w:color="auto"/>
        <w:left w:val="none" w:sz="0" w:space="0" w:color="auto"/>
        <w:bottom w:val="none" w:sz="0" w:space="0" w:color="auto"/>
        <w:right w:val="none" w:sz="0" w:space="0" w:color="auto"/>
      </w:divBdr>
    </w:div>
    <w:div w:id="84693659">
      <w:bodyDiv w:val="1"/>
      <w:marLeft w:val="0"/>
      <w:marRight w:val="0"/>
      <w:marTop w:val="0"/>
      <w:marBottom w:val="0"/>
      <w:divBdr>
        <w:top w:val="none" w:sz="0" w:space="0" w:color="auto"/>
        <w:left w:val="none" w:sz="0" w:space="0" w:color="auto"/>
        <w:bottom w:val="none" w:sz="0" w:space="0" w:color="auto"/>
        <w:right w:val="none" w:sz="0" w:space="0" w:color="auto"/>
      </w:divBdr>
    </w:div>
    <w:div w:id="84770158">
      <w:bodyDiv w:val="1"/>
      <w:marLeft w:val="0"/>
      <w:marRight w:val="0"/>
      <w:marTop w:val="0"/>
      <w:marBottom w:val="0"/>
      <w:divBdr>
        <w:top w:val="none" w:sz="0" w:space="0" w:color="auto"/>
        <w:left w:val="none" w:sz="0" w:space="0" w:color="auto"/>
        <w:bottom w:val="none" w:sz="0" w:space="0" w:color="auto"/>
        <w:right w:val="none" w:sz="0" w:space="0" w:color="auto"/>
      </w:divBdr>
    </w:div>
    <w:div w:id="85460949">
      <w:bodyDiv w:val="1"/>
      <w:marLeft w:val="0"/>
      <w:marRight w:val="0"/>
      <w:marTop w:val="0"/>
      <w:marBottom w:val="0"/>
      <w:divBdr>
        <w:top w:val="none" w:sz="0" w:space="0" w:color="auto"/>
        <w:left w:val="none" w:sz="0" w:space="0" w:color="auto"/>
        <w:bottom w:val="none" w:sz="0" w:space="0" w:color="auto"/>
        <w:right w:val="none" w:sz="0" w:space="0" w:color="auto"/>
      </w:divBdr>
    </w:div>
    <w:div w:id="87117205">
      <w:bodyDiv w:val="1"/>
      <w:marLeft w:val="0"/>
      <w:marRight w:val="0"/>
      <w:marTop w:val="0"/>
      <w:marBottom w:val="0"/>
      <w:divBdr>
        <w:top w:val="none" w:sz="0" w:space="0" w:color="auto"/>
        <w:left w:val="none" w:sz="0" w:space="0" w:color="auto"/>
        <w:bottom w:val="none" w:sz="0" w:space="0" w:color="auto"/>
        <w:right w:val="none" w:sz="0" w:space="0" w:color="auto"/>
      </w:divBdr>
    </w:div>
    <w:div w:id="87625342">
      <w:bodyDiv w:val="1"/>
      <w:marLeft w:val="0"/>
      <w:marRight w:val="0"/>
      <w:marTop w:val="0"/>
      <w:marBottom w:val="0"/>
      <w:divBdr>
        <w:top w:val="none" w:sz="0" w:space="0" w:color="auto"/>
        <w:left w:val="none" w:sz="0" w:space="0" w:color="auto"/>
        <w:bottom w:val="none" w:sz="0" w:space="0" w:color="auto"/>
        <w:right w:val="none" w:sz="0" w:space="0" w:color="auto"/>
      </w:divBdr>
    </w:div>
    <w:div w:id="90393897">
      <w:bodyDiv w:val="1"/>
      <w:marLeft w:val="0"/>
      <w:marRight w:val="0"/>
      <w:marTop w:val="0"/>
      <w:marBottom w:val="0"/>
      <w:divBdr>
        <w:top w:val="none" w:sz="0" w:space="0" w:color="auto"/>
        <w:left w:val="none" w:sz="0" w:space="0" w:color="auto"/>
        <w:bottom w:val="none" w:sz="0" w:space="0" w:color="auto"/>
        <w:right w:val="none" w:sz="0" w:space="0" w:color="auto"/>
      </w:divBdr>
    </w:div>
    <w:div w:id="90591239">
      <w:bodyDiv w:val="1"/>
      <w:marLeft w:val="0"/>
      <w:marRight w:val="0"/>
      <w:marTop w:val="0"/>
      <w:marBottom w:val="0"/>
      <w:divBdr>
        <w:top w:val="none" w:sz="0" w:space="0" w:color="auto"/>
        <w:left w:val="none" w:sz="0" w:space="0" w:color="auto"/>
        <w:bottom w:val="none" w:sz="0" w:space="0" w:color="auto"/>
        <w:right w:val="none" w:sz="0" w:space="0" w:color="auto"/>
      </w:divBdr>
    </w:div>
    <w:div w:id="91710543">
      <w:bodyDiv w:val="1"/>
      <w:marLeft w:val="0"/>
      <w:marRight w:val="0"/>
      <w:marTop w:val="0"/>
      <w:marBottom w:val="0"/>
      <w:divBdr>
        <w:top w:val="none" w:sz="0" w:space="0" w:color="auto"/>
        <w:left w:val="none" w:sz="0" w:space="0" w:color="auto"/>
        <w:bottom w:val="none" w:sz="0" w:space="0" w:color="auto"/>
        <w:right w:val="none" w:sz="0" w:space="0" w:color="auto"/>
      </w:divBdr>
    </w:div>
    <w:div w:id="93014899">
      <w:bodyDiv w:val="1"/>
      <w:marLeft w:val="0"/>
      <w:marRight w:val="0"/>
      <w:marTop w:val="0"/>
      <w:marBottom w:val="0"/>
      <w:divBdr>
        <w:top w:val="none" w:sz="0" w:space="0" w:color="auto"/>
        <w:left w:val="none" w:sz="0" w:space="0" w:color="auto"/>
        <w:bottom w:val="none" w:sz="0" w:space="0" w:color="auto"/>
        <w:right w:val="none" w:sz="0" w:space="0" w:color="auto"/>
      </w:divBdr>
    </w:div>
    <w:div w:id="94254901">
      <w:bodyDiv w:val="1"/>
      <w:marLeft w:val="0"/>
      <w:marRight w:val="0"/>
      <w:marTop w:val="0"/>
      <w:marBottom w:val="0"/>
      <w:divBdr>
        <w:top w:val="none" w:sz="0" w:space="0" w:color="auto"/>
        <w:left w:val="none" w:sz="0" w:space="0" w:color="auto"/>
        <w:bottom w:val="none" w:sz="0" w:space="0" w:color="auto"/>
        <w:right w:val="none" w:sz="0" w:space="0" w:color="auto"/>
      </w:divBdr>
    </w:div>
    <w:div w:id="94332693">
      <w:bodyDiv w:val="1"/>
      <w:marLeft w:val="0"/>
      <w:marRight w:val="0"/>
      <w:marTop w:val="0"/>
      <w:marBottom w:val="0"/>
      <w:divBdr>
        <w:top w:val="none" w:sz="0" w:space="0" w:color="auto"/>
        <w:left w:val="none" w:sz="0" w:space="0" w:color="auto"/>
        <w:bottom w:val="none" w:sz="0" w:space="0" w:color="auto"/>
        <w:right w:val="none" w:sz="0" w:space="0" w:color="auto"/>
      </w:divBdr>
    </w:div>
    <w:div w:id="94519961">
      <w:bodyDiv w:val="1"/>
      <w:marLeft w:val="0"/>
      <w:marRight w:val="0"/>
      <w:marTop w:val="0"/>
      <w:marBottom w:val="0"/>
      <w:divBdr>
        <w:top w:val="none" w:sz="0" w:space="0" w:color="auto"/>
        <w:left w:val="none" w:sz="0" w:space="0" w:color="auto"/>
        <w:bottom w:val="none" w:sz="0" w:space="0" w:color="auto"/>
        <w:right w:val="none" w:sz="0" w:space="0" w:color="auto"/>
      </w:divBdr>
    </w:div>
    <w:div w:id="95682836">
      <w:bodyDiv w:val="1"/>
      <w:marLeft w:val="0"/>
      <w:marRight w:val="0"/>
      <w:marTop w:val="0"/>
      <w:marBottom w:val="0"/>
      <w:divBdr>
        <w:top w:val="none" w:sz="0" w:space="0" w:color="auto"/>
        <w:left w:val="none" w:sz="0" w:space="0" w:color="auto"/>
        <w:bottom w:val="none" w:sz="0" w:space="0" w:color="auto"/>
        <w:right w:val="none" w:sz="0" w:space="0" w:color="auto"/>
      </w:divBdr>
    </w:div>
    <w:div w:id="97066121">
      <w:bodyDiv w:val="1"/>
      <w:marLeft w:val="0"/>
      <w:marRight w:val="0"/>
      <w:marTop w:val="0"/>
      <w:marBottom w:val="0"/>
      <w:divBdr>
        <w:top w:val="none" w:sz="0" w:space="0" w:color="auto"/>
        <w:left w:val="none" w:sz="0" w:space="0" w:color="auto"/>
        <w:bottom w:val="none" w:sz="0" w:space="0" w:color="auto"/>
        <w:right w:val="none" w:sz="0" w:space="0" w:color="auto"/>
      </w:divBdr>
    </w:div>
    <w:div w:id="98377808">
      <w:bodyDiv w:val="1"/>
      <w:marLeft w:val="0"/>
      <w:marRight w:val="0"/>
      <w:marTop w:val="0"/>
      <w:marBottom w:val="0"/>
      <w:divBdr>
        <w:top w:val="none" w:sz="0" w:space="0" w:color="auto"/>
        <w:left w:val="none" w:sz="0" w:space="0" w:color="auto"/>
        <w:bottom w:val="none" w:sz="0" w:space="0" w:color="auto"/>
        <w:right w:val="none" w:sz="0" w:space="0" w:color="auto"/>
      </w:divBdr>
    </w:div>
    <w:div w:id="98763575">
      <w:bodyDiv w:val="1"/>
      <w:marLeft w:val="0"/>
      <w:marRight w:val="0"/>
      <w:marTop w:val="0"/>
      <w:marBottom w:val="0"/>
      <w:divBdr>
        <w:top w:val="none" w:sz="0" w:space="0" w:color="auto"/>
        <w:left w:val="none" w:sz="0" w:space="0" w:color="auto"/>
        <w:bottom w:val="none" w:sz="0" w:space="0" w:color="auto"/>
        <w:right w:val="none" w:sz="0" w:space="0" w:color="auto"/>
      </w:divBdr>
    </w:div>
    <w:div w:id="98842069">
      <w:bodyDiv w:val="1"/>
      <w:marLeft w:val="0"/>
      <w:marRight w:val="0"/>
      <w:marTop w:val="0"/>
      <w:marBottom w:val="0"/>
      <w:divBdr>
        <w:top w:val="none" w:sz="0" w:space="0" w:color="auto"/>
        <w:left w:val="none" w:sz="0" w:space="0" w:color="auto"/>
        <w:bottom w:val="none" w:sz="0" w:space="0" w:color="auto"/>
        <w:right w:val="none" w:sz="0" w:space="0" w:color="auto"/>
      </w:divBdr>
    </w:div>
    <w:div w:id="99424070">
      <w:bodyDiv w:val="1"/>
      <w:marLeft w:val="0"/>
      <w:marRight w:val="0"/>
      <w:marTop w:val="0"/>
      <w:marBottom w:val="0"/>
      <w:divBdr>
        <w:top w:val="none" w:sz="0" w:space="0" w:color="auto"/>
        <w:left w:val="none" w:sz="0" w:space="0" w:color="auto"/>
        <w:bottom w:val="none" w:sz="0" w:space="0" w:color="auto"/>
        <w:right w:val="none" w:sz="0" w:space="0" w:color="auto"/>
      </w:divBdr>
    </w:div>
    <w:div w:id="100103418">
      <w:bodyDiv w:val="1"/>
      <w:marLeft w:val="0"/>
      <w:marRight w:val="0"/>
      <w:marTop w:val="0"/>
      <w:marBottom w:val="0"/>
      <w:divBdr>
        <w:top w:val="none" w:sz="0" w:space="0" w:color="auto"/>
        <w:left w:val="none" w:sz="0" w:space="0" w:color="auto"/>
        <w:bottom w:val="none" w:sz="0" w:space="0" w:color="auto"/>
        <w:right w:val="none" w:sz="0" w:space="0" w:color="auto"/>
      </w:divBdr>
    </w:div>
    <w:div w:id="100534780">
      <w:bodyDiv w:val="1"/>
      <w:marLeft w:val="0"/>
      <w:marRight w:val="0"/>
      <w:marTop w:val="0"/>
      <w:marBottom w:val="0"/>
      <w:divBdr>
        <w:top w:val="none" w:sz="0" w:space="0" w:color="auto"/>
        <w:left w:val="none" w:sz="0" w:space="0" w:color="auto"/>
        <w:bottom w:val="none" w:sz="0" w:space="0" w:color="auto"/>
        <w:right w:val="none" w:sz="0" w:space="0" w:color="auto"/>
      </w:divBdr>
    </w:div>
    <w:div w:id="100955934">
      <w:bodyDiv w:val="1"/>
      <w:marLeft w:val="0"/>
      <w:marRight w:val="0"/>
      <w:marTop w:val="0"/>
      <w:marBottom w:val="0"/>
      <w:divBdr>
        <w:top w:val="none" w:sz="0" w:space="0" w:color="auto"/>
        <w:left w:val="none" w:sz="0" w:space="0" w:color="auto"/>
        <w:bottom w:val="none" w:sz="0" w:space="0" w:color="auto"/>
        <w:right w:val="none" w:sz="0" w:space="0" w:color="auto"/>
      </w:divBdr>
    </w:div>
    <w:div w:id="102456876">
      <w:bodyDiv w:val="1"/>
      <w:marLeft w:val="0"/>
      <w:marRight w:val="0"/>
      <w:marTop w:val="0"/>
      <w:marBottom w:val="0"/>
      <w:divBdr>
        <w:top w:val="none" w:sz="0" w:space="0" w:color="auto"/>
        <w:left w:val="none" w:sz="0" w:space="0" w:color="auto"/>
        <w:bottom w:val="none" w:sz="0" w:space="0" w:color="auto"/>
        <w:right w:val="none" w:sz="0" w:space="0" w:color="auto"/>
      </w:divBdr>
    </w:div>
    <w:div w:id="102498450">
      <w:bodyDiv w:val="1"/>
      <w:marLeft w:val="0"/>
      <w:marRight w:val="0"/>
      <w:marTop w:val="0"/>
      <w:marBottom w:val="0"/>
      <w:divBdr>
        <w:top w:val="none" w:sz="0" w:space="0" w:color="auto"/>
        <w:left w:val="none" w:sz="0" w:space="0" w:color="auto"/>
        <w:bottom w:val="none" w:sz="0" w:space="0" w:color="auto"/>
        <w:right w:val="none" w:sz="0" w:space="0" w:color="auto"/>
      </w:divBdr>
    </w:div>
    <w:div w:id="102656100">
      <w:bodyDiv w:val="1"/>
      <w:marLeft w:val="0"/>
      <w:marRight w:val="0"/>
      <w:marTop w:val="0"/>
      <w:marBottom w:val="0"/>
      <w:divBdr>
        <w:top w:val="none" w:sz="0" w:space="0" w:color="auto"/>
        <w:left w:val="none" w:sz="0" w:space="0" w:color="auto"/>
        <w:bottom w:val="none" w:sz="0" w:space="0" w:color="auto"/>
        <w:right w:val="none" w:sz="0" w:space="0" w:color="auto"/>
      </w:divBdr>
    </w:div>
    <w:div w:id="103351862">
      <w:bodyDiv w:val="1"/>
      <w:marLeft w:val="0"/>
      <w:marRight w:val="0"/>
      <w:marTop w:val="0"/>
      <w:marBottom w:val="0"/>
      <w:divBdr>
        <w:top w:val="none" w:sz="0" w:space="0" w:color="auto"/>
        <w:left w:val="none" w:sz="0" w:space="0" w:color="auto"/>
        <w:bottom w:val="none" w:sz="0" w:space="0" w:color="auto"/>
        <w:right w:val="none" w:sz="0" w:space="0" w:color="auto"/>
      </w:divBdr>
    </w:div>
    <w:div w:id="104470567">
      <w:bodyDiv w:val="1"/>
      <w:marLeft w:val="0"/>
      <w:marRight w:val="0"/>
      <w:marTop w:val="0"/>
      <w:marBottom w:val="0"/>
      <w:divBdr>
        <w:top w:val="none" w:sz="0" w:space="0" w:color="auto"/>
        <w:left w:val="none" w:sz="0" w:space="0" w:color="auto"/>
        <w:bottom w:val="none" w:sz="0" w:space="0" w:color="auto"/>
        <w:right w:val="none" w:sz="0" w:space="0" w:color="auto"/>
      </w:divBdr>
    </w:div>
    <w:div w:id="104664672">
      <w:bodyDiv w:val="1"/>
      <w:marLeft w:val="0"/>
      <w:marRight w:val="0"/>
      <w:marTop w:val="0"/>
      <w:marBottom w:val="0"/>
      <w:divBdr>
        <w:top w:val="none" w:sz="0" w:space="0" w:color="auto"/>
        <w:left w:val="none" w:sz="0" w:space="0" w:color="auto"/>
        <w:bottom w:val="none" w:sz="0" w:space="0" w:color="auto"/>
        <w:right w:val="none" w:sz="0" w:space="0" w:color="auto"/>
      </w:divBdr>
    </w:div>
    <w:div w:id="106200420">
      <w:bodyDiv w:val="1"/>
      <w:marLeft w:val="0"/>
      <w:marRight w:val="0"/>
      <w:marTop w:val="0"/>
      <w:marBottom w:val="0"/>
      <w:divBdr>
        <w:top w:val="none" w:sz="0" w:space="0" w:color="auto"/>
        <w:left w:val="none" w:sz="0" w:space="0" w:color="auto"/>
        <w:bottom w:val="none" w:sz="0" w:space="0" w:color="auto"/>
        <w:right w:val="none" w:sz="0" w:space="0" w:color="auto"/>
      </w:divBdr>
    </w:div>
    <w:div w:id="107897232">
      <w:bodyDiv w:val="1"/>
      <w:marLeft w:val="0"/>
      <w:marRight w:val="0"/>
      <w:marTop w:val="0"/>
      <w:marBottom w:val="0"/>
      <w:divBdr>
        <w:top w:val="none" w:sz="0" w:space="0" w:color="auto"/>
        <w:left w:val="none" w:sz="0" w:space="0" w:color="auto"/>
        <w:bottom w:val="none" w:sz="0" w:space="0" w:color="auto"/>
        <w:right w:val="none" w:sz="0" w:space="0" w:color="auto"/>
      </w:divBdr>
    </w:div>
    <w:div w:id="108165859">
      <w:bodyDiv w:val="1"/>
      <w:marLeft w:val="0"/>
      <w:marRight w:val="0"/>
      <w:marTop w:val="0"/>
      <w:marBottom w:val="0"/>
      <w:divBdr>
        <w:top w:val="none" w:sz="0" w:space="0" w:color="auto"/>
        <w:left w:val="none" w:sz="0" w:space="0" w:color="auto"/>
        <w:bottom w:val="none" w:sz="0" w:space="0" w:color="auto"/>
        <w:right w:val="none" w:sz="0" w:space="0" w:color="auto"/>
      </w:divBdr>
    </w:div>
    <w:div w:id="108820855">
      <w:bodyDiv w:val="1"/>
      <w:marLeft w:val="0"/>
      <w:marRight w:val="0"/>
      <w:marTop w:val="0"/>
      <w:marBottom w:val="0"/>
      <w:divBdr>
        <w:top w:val="none" w:sz="0" w:space="0" w:color="auto"/>
        <w:left w:val="none" w:sz="0" w:space="0" w:color="auto"/>
        <w:bottom w:val="none" w:sz="0" w:space="0" w:color="auto"/>
        <w:right w:val="none" w:sz="0" w:space="0" w:color="auto"/>
      </w:divBdr>
    </w:div>
    <w:div w:id="109207106">
      <w:bodyDiv w:val="1"/>
      <w:marLeft w:val="0"/>
      <w:marRight w:val="0"/>
      <w:marTop w:val="0"/>
      <w:marBottom w:val="0"/>
      <w:divBdr>
        <w:top w:val="none" w:sz="0" w:space="0" w:color="auto"/>
        <w:left w:val="none" w:sz="0" w:space="0" w:color="auto"/>
        <w:bottom w:val="none" w:sz="0" w:space="0" w:color="auto"/>
        <w:right w:val="none" w:sz="0" w:space="0" w:color="auto"/>
      </w:divBdr>
    </w:div>
    <w:div w:id="110055495">
      <w:bodyDiv w:val="1"/>
      <w:marLeft w:val="0"/>
      <w:marRight w:val="0"/>
      <w:marTop w:val="0"/>
      <w:marBottom w:val="0"/>
      <w:divBdr>
        <w:top w:val="none" w:sz="0" w:space="0" w:color="auto"/>
        <w:left w:val="none" w:sz="0" w:space="0" w:color="auto"/>
        <w:bottom w:val="none" w:sz="0" w:space="0" w:color="auto"/>
        <w:right w:val="none" w:sz="0" w:space="0" w:color="auto"/>
      </w:divBdr>
    </w:div>
    <w:div w:id="111674348">
      <w:bodyDiv w:val="1"/>
      <w:marLeft w:val="0"/>
      <w:marRight w:val="0"/>
      <w:marTop w:val="0"/>
      <w:marBottom w:val="0"/>
      <w:divBdr>
        <w:top w:val="none" w:sz="0" w:space="0" w:color="auto"/>
        <w:left w:val="none" w:sz="0" w:space="0" w:color="auto"/>
        <w:bottom w:val="none" w:sz="0" w:space="0" w:color="auto"/>
        <w:right w:val="none" w:sz="0" w:space="0" w:color="auto"/>
      </w:divBdr>
    </w:div>
    <w:div w:id="111830115">
      <w:bodyDiv w:val="1"/>
      <w:marLeft w:val="0"/>
      <w:marRight w:val="0"/>
      <w:marTop w:val="0"/>
      <w:marBottom w:val="0"/>
      <w:divBdr>
        <w:top w:val="none" w:sz="0" w:space="0" w:color="auto"/>
        <w:left w:val="none" w:sz="0" w:space="0" w:color="auto"/>
        <w:bottom w:val="none" w:sz="0" w:space="0" w:color="auto"/>
        <w:right w:val="none" w:sz="0" w:space="0" w:color="auto"/>
      </w:divBdr>
    </w:div>
    <w:div w:id="112869422">
      <w:bodyDiv w:val="1"/>
      <w:marLeft w:val="0"/>
      <w:marRight w:val="0"/>
      <w:marTop w:val="0"/>
      <w:marBottom w:val="0"/>
      <w:divBdr>
        <w:top w:val="none" w:sz="0" w:space="0" w:color="auto"/>
        <w:left w:val="none" w:sz="0" w:space="0" w:color="auto"/>
        <w:bottom w:val="none" w:sz="0" w:space="0" w:color="auto"/>
        <w:right w:val="none" w:sz="0" w:space="0" w:color="auto"/>
      </w:divBdr>
    </w:div>
    <w:div w:id="113208287">
      <w:bodyDiv w:val="1"/>
      <w:marLeft w:val="0"/>
      <w:marRight w:val="0"/>
      <w:marTop w:val="0"/>
      <w:marBottom w:val="0"/>
      <w:divBdr>
        <w:top w:val="none" w:sz="0" w:space="0" w:color="auto"/>
        <w:left w:val="none" w:sz="0" w:space="0" w:color="auto"/>
        <w:bottom w:val="none" w:sz="0" w:space="0" w:color="auto"/>
        <w:right w:val="none" w:sz="0" w:space="0" w:color="auto"/>
      </w:divBdr>
    </w:div>
    <w:div w:id="114176901">
      <w:bodyDiv w:val="1"/>
      <w:marLeft w:val="0"/>
      <w:marRight w:val="0"/>
      <w:marTop w:val="0"/>
      <w:marBottom w:val="0"/>
      <w:divBdr>
        <w:top w:val="none" w:sz="0" w:space="0" w:color="auto"/>
        <w:left w:val="none" w:sz="0" w:space="0" w:color="auto"/>
        <w:bottom w:val="none" w:sz="0" w:space="0" w:color="auto"/>
        <w:right w:val="none" w:sz="0" w:space="0" w:color="auto"/>
      </w:divBdr>
    </w:div>
    <w:div w:id="115486678">
      <w:bodyDiv w:val="1"/>
      <w:marLeft w:val="0"/>
      <w:marRight w:val="0"/>
      <w:marTop w:val="0"/>
      <w:marBottom w:val="0"/>
      <w:divBdr>
        <w:top w:val="none" w:sz="0" w:space="0" w:color="auto"/>
        <w:left w:val="none" w:sz="0" w:space="0" w:color="auto"/>
        <w:bottom w:val="none" w:sz="0" w:space="0" w:color="auto"/>
        <w:right w:val="none" w:sz="0" w:space="0" w:color="auto"/>
      </w:divBdr>
    </w:div>
    <w:div w:id="115754198">
      <w:bodyDiv w:val="1"/>
      <w:marLeft w:val="0"/>
      <w:marRight w:val="0"/>
      <w:marTop w:val="0"/>
      <w:marBottom w:val="0"/>
      <w:divBdr>
        <w:top w:val="none" w:sz="0" w:space="0" w:color="auto"/>
        <w:left w:val="none" w:sz="0" w:space="0" w:color="auto"/>
        <w:bottom w:val="none" w:sz="0" w:space="0" w:color="auto"/>
        <w:right w:val="none" w:sz="0" w:space="0" w:color="auto"/>
      </w:divBdr>
    </w:div>
    <w:div w:id="115762396">
      <w:bodyDiv w:val="1"/>
      <w:marLeft w:val="0"/>
      <w:marRight w:val="0"/>
      <w:marTop w:val="0"/>
      <w:marBottom w:val="0"/>
      <w:divBdr>
        <w:top w:val="none" w:sz="0" w:space="0" w:color="auto"/>
        <w:left w:val="none" w:sz="0" w:space="0" w:color="auto"/>
        <w:bottom w:val="none" w:sz="0" w:space="0" w:color="auto"/>
        <w:right w:val="none" w:sz="0" w:space="0" w:color="auto"/>
      </w:divBdr>
    </w:div>
    <w:div w:id="116141931">
      <w:bodyDiv w:val="1"/>
      <w:marLeft w:val="0"/>
      <w:marRight w:val="0"/>
      <w:marTop w:val="0"/>
      <w:marBottom w:val="0"/>
      <w:divBdr>
        <w:top w:val="none" w:sz="0" w:space="0" w:color="auto"/>
        <w:left w:val="none" w:sz="0" w:space="0" w:color="auto"/>
        <w:bottom w:val="none" w:sz="0" w:space="0" w:color="auto"/>
        <w:right w:val="none" w:sz="0" w:space="0" w:color="auto"/>
      </w:divBdr>
    </w:div>
    <w:div w:id="116727080">
      <w:bodyDiv w:val="1"/>
      <w:marLeft w:val="0"/>
      <w:marRight w:val="0"/>
      <w:marTop w:val="0"/>
      <w:marBottom w:val="0"/>
      <w:divBdr>
        <w:top w:val="none" w:sz="0" w:space="0" w:color="auto"/>
        <w:left w:val="none" w:sz="0" w:space="0" w:color="auto"/>
        <w:bottom w:val="none" w:sz="0" w:space="0" w:color="auto"/>
        <w:right w:val="none" w:sz="0" w:space="0" w:color="auto"/>
      </w:divBdr>
    </w:div>
    <w:div w:id="118231787">
      <w:bodyDiv w:val="1"/>
      <w:marLeft w:val="0"/>
      <w:marRight w:val="0"/>
      <w:marTop w:val="0"/>
      <w:marBottom w:val="0"/>
      <w:divBdr>
        <w:top w:val="none" w:sz="0" w:space="0" w:color="auto"/>
        <w:left w:val="none" w:sz="0" w:space="0" w:color="auto"/>
        <w:bottom w:val="none" w:sz="0" w:space="0" w:color="auto"/>
        <w:right w:val="none" w:sz="0" w:space="0" w:color="auto"/>
      </w:divBdr>
    </w:div>
    <w:div w:id="118689510">
      <w:bodyDiv w:val="1"/>
      <w:marLeft w:val="0"/>
      <w:marRight w:val="0"/>
      <w:marTop w:val="0"/>
      <w:marBottom w:val="0"/>
      <w:divBdr>
        <w:top w:val="none" w:sz="0" w:space="0" w:color="auto"/>
        <w:left w:val="none" w:sz="0" w:space="0" w:color="auto"/>
        <w:bottom w:val="none" w:sz="0" w:space="0" w:color="auto"/>
        <w:right w:val="none" w:sz="0" w:space="0" w:color="auto"/>
      </w:divBdr>
    </w:div>
    <w:div w:id="119031436">
      <w:bodyDiv w:val="1"/>
      <w:marLeft w:val="0"/>
      <w:marRight w:val="0"/>
      <w:marTop w:val="0"/>
      <w:marBottom w:val="0"/>
      <w:divBdr>
        <w:top w:val="none" w:sz="0" w:space="0" w:color="auto"/>
        <w:left w:val="none" w:sz="0" w:space="0" w:color="auto"/>
        <w:bottom w:val="none" w:sz="0" w:space="0" w:color="auto"/>
        <w:right w:val="none" w:sz="0" w:space="0" w:color="auto"/>
      </w:divBdr>
    </w:div>
    <w:div w:id="120539772">
      <w:bodyDiv w:val="1"/>
      <w:marLeft w:val="0"/>
      <w:marRight w:val="0"/>
      <w:marTop w:val="0"/>
      <w:marBottom w:val="0"/>
      <w:divBdr>
        <w:top w:val="none" w:sz="0" w:space="0" w:color="auto"/>
        <w:left w:val="none" w:sz="0" w:space="0" w:color="auto"/>
        <w:bottom w:val="none" w:sz="0" w:space="0" w:color="auto"/>
        <w:right w:val="none" w:sz="0" w:space="0" w:color="auto"/>
      </w:divBdr>
    </w:div>
    <w:div w:id="121311416">
      <w:bodyDiv w:val="1"/>
      <w:marLeft w:val="0"/>
      <w:marRight w:val="0"/>
      <w:marTop w:val="0"/>
      <w:marBottom w:val="0"/>
      <w:divBdr>
        <w:top w:val="none" w:sz="0" w:space="0" w:color="auto"/>
        <w:left w:val="none" w:sz="0" w:space="0" w:color="auto"/>
        <w:bottom w:val="none" w:sz="0" w:space="0" w:color="auto"/>
        <w:right w:val="none" w:sz="0" w:space="0" w:color="auto"/>
      </w:divBdr>
    </w:div>
    <w:div w:id="122386131">
      <w:bodyDiv w:val="1"/>
      <w:marLeft w:val="0"/>
      <w:marRight w:val="0"/>
      <w:marTop w:val="0"/>
      <w:marBottom w:val="0"/>
      <w:divBdr>
        <w:top w:val="none" w:sz="0" w:space="0" w:color="auto"/>
        <w:left w:val="none" w:sz="0" w:space="0" w:color="auto"/>
        <w:bottom w:val="none" w:sz="0" w:space="0" w:color="auto"/>
        <w:right w:val="none" w:sz="0" w:space="0" w:color="auto"/>
      </w:divBdr>
    </w:div>
    <w:div w:id="123353207">
      <w:bodyDiv w:val="1"/>
      <w:marLeft w:val="0"/>
      <w:marRight w:val="0"/>
      <w:marTop w:val="0"/>
      <w:marBottom w:val="0"/>
      <w:divBdr>
        <w:top w:val="none" w:sz="0" w:space="0" w:color="auto"/>
        <w:left w:val="none" w:sz="0" w:space="0" w:color="auto"/>
        <w:bottom w:val="none" w:sz="0" w:space="0" w:color="auto"/>
        <w:right w:val="none" w:sz="0" w:space="0" w:color="auto"/>
      </w:divBdr>
    </w:div>
    <w:div w:id="123696380">
      <w:bodyDiv w:val="1"/>
      <w:marLeft w:val="0"/>
      <w:marRight w:val="0"/>
      <w:marTop w:val="0"/>
      <w:marBottom w:val="0"/>
      <w:divBdr>
        <w:top w:val="none" w:sz="0" w:space="0" w:color="auto"/>
        <w:left w:val="none" w:sz="0" w:space="0" w:color="auto"/>
        <w:bottom w:val="none" w:sz="0" w:space="0" w:color="auto"/>
        <w:right w:val="none" w:sz="0" w:space="0" w:color="auto"/>
      </w:divBdr>
    </w:div>
    <w:div w:id="124853597">
      <w:bodyDiv w:val="1"/>
      <w:marLeft w:val="0"/>
      <w:marRight w:val="0"/>
      <w:marTop w:val="0"/>
      <w:marBottom w:val="0"/>
      <w:divBdr>
        <w:top w:val="none" w:sz="0" w:space="0" w:color="auto"/>
        <w:left w:val="none" w:sz="0" w:space="0" w:color="auto"/>
        <w:bottom w:val="none" w:sz="0" w:space="0" w:color="auto"/>
        <w:right w:val="none" w:sz="0" w:space="0" w:color="auto"/>
      </w:divBdr>
    </w:div>
    <w:div w:id="125467404">
      <w:bodyDiv w:val="1"/>
      <w:marLeft w:val="0"/>
      <w:marRight w:val="0"/>
      <w:marTop w:val="0"/>
      <w:marBottom w:val="0"/>
      <w:divBdr>
        <w:top w:val="none" w:sz="0" w:space="0" w:color="auto"/>
        <w:left w:val="none" w:sz="0" w:space="0" w:color="auto"/>
        <w:bottom w:val="none" w:sz="0" w:space="0" w:color="auto"/>
        <w:right w:val="none" w:sz="0" w:space="0" w:color="auto"/>
      </w:divBdr>
    </w:div>
    <w:div w:id="125974470">
      <w:bodyDiv w:val="1"/>
      <w:marLeft w:val="0"/>
      <w:marRight w:val="0"/>
      <w:marTop w:val="0"/>
      <w:marBottom w:val="0"/>
      <w:divBdr>
        <w:top w:val="none" w:sz="0" w:space="0" w:color="auto"/>
        <w:left w:val="none" w:sz="0" w:space="0" w:color="auto"/>
        <w:bottom w:val="none" w:sz="0" w:space="0" w:color="auto"/>
        <w:right w:val="none" w:sz="0" w:space="0" w:color="auto"/>
      </w:divBdr>
    </w:div>
    <w:div w:id="127820497">
      <w:bodyDiv w:val="1"/>
      <w:marLeft w:val="0"/>
      <w:marRight w:val="0"/>
      <w:marTop w:val="0"/>
      <w:marBottom w:val="0"/>
      <w:divBdr>
        <w:top w:val="none" w:sz="0" w:space="0" w:color="auto"/>
        <w:left w:val="none" w:sz="0" w:space="0" w:color="auto"/>
        <w:bottom w:val="none" w:sz="0" w:space="0" w:color="auto"/>
        <w:right w:val="none" w:sz="0" w:space="0" w:color="auto"/>
      </w:divBdr>
    </w:div>
    <w:div w:id="128133509">
      <w:bodyDiv w:val="1"/>
      <w:marLeft w:val="0"/>
      <w:marRight w:val="0"/>
      <w:marTop w:val="0"/>
      <w:marBottom w:val="0"/>
      <w:divBdr>
        <w:top w:val="none" w:sz="0" w:space="0" w:color="auto"/>
        <w:left w:val="none" w:sz="0" w:space="0" w:color="auto"/>
        <w:bottom w:val="none" w:sz="0" w:space="0" w:color="auto"/>
        <w:right w:val="none" w:sz="0" w:space="0" w:color="auto"/>
      </w:divBdr>
    </w:div>
    <w:div w:id="129594631">
      <w:bodyDiv w:val="1"/>
      <w:marLeft w:val="0"/>
      <w:marRight w:val="0"/>
      <w:marTop w:val="0"/>
      <w:marBottom w:val="0"/>
      <w:divBdr>
        <w:top w:val="none" w:sz="0" w:space="0" w:color="auto"/>
        <w:left w:val="none" w:sz="0" w:space="0" w:color="auto"/>
        <w:bottom w:val="none" w:sz="0" w:space="0" w:color="auto"/>
        <w:right w:val="none" w:sz="0" w:space="0" w:color="auto"/>
      </w:divBdr>
    </w:div>
    <w:div w:id="129833757">
      <w:bodyDiv w:val="1"/>
      <w:marLeft w:val="0"/>
      <w:marRight w:val="0"/>
      <w:marTop w:val="0"/>
      <w:marBottom w:val="0"/>
      <w:divBdr>
        <w:top w:val="none" w:sz="0" w:space="0" w:color="auto"/>
        <w:left w:val="none" w:sz="0" w:space="0" w:color="auto"/>
        <w:bottom w:val="none" w:sz="0" w:space="0" w:color="auto"/>
        <w:right w:val="none" w:sz="0" w:space="0" w:color="auto"/>
      </w:divBdr>
    </w:div>
    <w:div w:id="129905297">
      <w:bodyDiv w:val="1"/>
      <w:marLeft w:val="0"/>
      <w:marRight w:val="0"/>
      <w:marTop w:val="0"/>
      <w:marBottom w:val="0"/>
      <w:divBdr>
        <w:top w:val="none" w:sz="0" w:space="0" w:color="auto"/>
        <w:left w:val="none" w:sz="0" w:space="0" w:color="auto"/>
        <w:bottom w:val="none" w:sz="0" w:space="0" w:color="auto"/>
        <w:right w:val="none" w:sz="0" w:space="0" w:color="auto"/>
      </w:divBdr>
    </w:div>
    <w:div w:id="130178131">
      <w:bodyDiv w:val="1"/>
      <w:marLeft w:val="0"/>
      <w:marRight w:val="0"/>
      <w:marTop w:val="0"/>
      <w:marBottom w:val="0"/>
      <w:divBdr>
        <w:top w:val="none" w:sz="0" w:space="0" w:color="auto"/>
        <w:left w:val="none" w:sz="0" w:space="0" w:color="auto"/>
        <w:bottom w:val="none" w:sz="0" w:space="0" w:color="auto"/>
        <w:right w:val="none" w:sz="0" w:space="0" w:color="auto"/>
      </w:divBdr>
    </w:div>
    <w:div w:id="130903237">
      <w:bodyDiv w:val="1"/>
      <w:marLeft w:val="0"/>
      <w:marRight w:val="0"/>
      <w:marTop w:val="0"/>
      <w:marBottom w:val="0"/>
      <w:divBdr>
        <w:top w:val="none" w:sz="0" w:space="0" w:color="auto"/>
        <w:left w:val="none" w:sz="0" w:space="0" w:color="auto"/>
        <w:bottom w:val="none" w:sz="0" w:space="0" w:color="auto"/>
        <w:right w:val="none" w:sz="0" w:space="0" w:color="auto"/>
      </w:divBdr>
    </w:div>
    <w:div w:id="131095901">
      <w:bodyDiv w:val="1"/>
      <w:marLeft w:val="0"/>
      <w:marRight w:val="0"/>
      <w:marTop w:val="0"/>
      <w:marBottom w:val="0"/>
      <w:divBdr>
        <w:top w:val="none" w:sz="0" w:space="0" w:color="auto"/>
        <w:left w:val="none" w:sz="0" w:space="0" w:color="auto"/>
        <w:bottom w:val="none" w:sz="0" w:space="0" w:color="auto"/>
        <w:right w:val="none" w:sz="0" w:space="0" w:color="auto"/>
      </w:divBdr>
    </w:div>
    <w:div w:id="131872954">
      <w:bodyDiv w:val="1"/>
      <w:marLeft w:val="0"/>
      <w:marRight w:val="0"/>
      <w:marTop w:val="0"/>
      <w:marBottom w:val="0"/>
      <w:divBdr>
        <w:top w:val="none" w:sz="0" w:space="0" w:color="auto"/>
        <w:left w:val="none" w:sz="0" w:space="0" w:color="auto"/>
        <w:bottom w:val="none" w:sz="0" w:space="0" w:color="auto"/>
        <w:right w:val="none" w:sz="0" w:space="0" w:color="auto"/>
      </w:divBdr>
    </w:div>
    <w:div w:id="132021722">
      <w:bodyDiv w:val="1"/>
      <w:marLeft w:val="0"/>
      <w:marRight w:val="0"/>
      <w:marTop w:val="0"/>
      <w:marBottom w:val="0"/>
      <w:divBdr>
        <w:top w:val="none" w:sz="0" w:space="0" w:color="auto"/>
        <w:left w:val="none" w:sz="0" w:space="0" w:color="auto"/>
        <w:bottom w:val="none" w:sz="0" w:space="0" w:color="auto"/>
        <w:right w:val="none" w:sz="0" w:space="0" w:color="auto"/>
      </w:divBdr>
    </w:div>
    <w:div w:id="133179115">
      <w:bodyDiv w:val="1"/>
      <w:marLeft w:val="0"/>
      <w:marRight w:val="0"/>
      <w:marTop w:val="0"/>
      <w:marBottom w:val="0"/>
      <w:divBdr>
        <w:top w:val="none" w:sz="0" w:space="0" w:color="auto"/>
        <w:left w:val="none" w:sz="0" w:space="0" w:color="auto"/>
        <w:bottom w:val="none" w:sz="0" w:space="0" w:color="auto"/>
        <w:right w:val="none" w:sz="0" w:space="0" w:color="auto"/>
      </w:divBdr>
    </w:div>
    <w:div w:id="134296450">
      <w:bodyDiv w:val="1"/>
      <w:marLeft w:val="0"/>
      <w:marRight w:val="0"/>
      <w:marTop w:val="0"/>
      <w:marBottom w:val="0"/>
      <w:divBdr>
        <w:top w:val="none" w:sz="0" w:space="0" w:color="auto"/>
        <w:left w:val="none" w:sz="0" w:space="0" w:color="auto"/>
        <w:bottom w:val="none" w:sz="0" w:space="0" w:color="auto"/>
        <w:right w:val="none" w:sz="0" w:space="0" w:color="auto"/>
      </w:divBdr>
    </w:div>
    <w:div w:id="134682785">
      <w:bodyDiv w:val="1"/>
      <w:marLeft w:val="0"/>
      <w:marRight w:val="0"/>
      <w:marTop w:val="0"/>
      <w:marBottom w:val="0"/>
      <w:divBdr>
        <w:top w:val="none" w:sz="0" w:space="0" w:color="auto"/>
        <w:left w:val="none" w:sz="0" w:space="0" w:color="auto"/>
        <w:bottom w:val="none" w:sz="0" w:space="0" w:color="auto"/>
        <w:right w:val="none" w:sz="0" w:space="0" w:color="auto"/>
      </w:divBdr>
    </w:div>
    <w:div w:id="137037158">
      <w:bodyDiv w:val="1"/>
      <w:marLeft w:val="0"/>
      <w:marRight w:val="0"/>
      <w:marTop w:val="0"/>
      <w:marBottom w:val="0"/>
      <w:divBdr>
        <w:top w:val="none" w:sz="0" w:space="0" w:color="auto"/>
        <w:left w:val="none" w:sz="0" w:space="0" w:color="auto"/>
        <w:bottom w:val="none" w:sz="0" w:space="0" w:color="auto"/>
        <w:right w:val="none" w:sz="0" w:space="0" w:color="auto"/>
      </w:divBdr>
    </w:div>
    <w:div w:id="137649613">
      <w:bodyDiv w:val="1"/>
      <w:marLeft w:val="0"/>
      <w:marRight w:val="0"/>
      <w:marTop w:val="0"/>
      <w:marBottom w:val="0"/>
      <w:divBdr>
        <w:top w:val="none" w:sz="0" w:space="0" w:color="auto"/>
        <w:left w:val="none" w:sz="0" w:space="0" w:color="auto"/>
        <w:bottom w:val="none" w:sz="0" w:space="0" w:color="auto"/>
        <w:right w:val="none" w:sz="0" w:space="0" w:color="auto"/>
      </w:divBdr>
    </w:div>
    <w:div w:id="138814883">
      <w:bodyDiv w:val="1"/>
      <w:marLeft w:val="0"/>
      <w:marRight w:val="0"/>
      <w:marTop w:val="0"/>
      <w:marBottom w:val="0"/>
      <w:divBdr>
        <w:top w:val="none" w:sz="0" w:space="0" w:color="auto"/>
        <w:left w:val="none" w:sz="0" w:space="0" w:color="auto"/>
        <w:bottom w:val="none" w:sz="0" w:space="0" w:color="auto"/>
        <w:right w:val="none" w:sz="0" w:space="0" w:color="auto"/>
      </w:divBdr>
    </w:div>
    <w:div w:id="139226332">
      <w:bodyDiv w:val="1"/>
      <w:marLeft w:val="0"/>
      <w:marRight w:val="0"/>
      <w:marTop w:val="0"/>
      <w:marBottom w:val="0"/>
      <w:divBdr>
        <w:top w:val="none" w:sz="0" w:space="0" w:color="auto"/>
        <w:left w:val="none" w:sz="0" w:space="0" w:color="auto"/>
        <w:bottom w:val="none" w:sz="0" w:space="0" w:color="auto"/>
        <w:right w:val="none" w:sz="0" w:space="0" w:color="auto"/>
      </w:divBdr>
    </w:div>
    <w:div w:id="139422230">
      <w:bodyDiv w:val="1"/>
      <w:marLeft w:val="0"/>
      <w:marRight w:val="0"/>
      <w:marTop w:val="0"/>
      <w:marBottom w:val="0"/>
      <w:divBdr>
        <w:top w:val="none" w:sz="0" w:space="0" w:color="auto"/>
        <w:left w:val="none" w:sz="0" w:space="0" w:color="auto"/>
        <w:bottom w:val="none" w:sz="0" w:space="0" w:color="auto"/>
        <w:right w:val="none" w:sz="0" w:space="0" w:color="auto"/>
      </w:divBdr>
    </w:div>
    <w:div w:id="139855821">
      <w:bodyDiv w:val="1"/>
      <w:marLeft w:val="0"/>
      <w:marRight w:val="0"/>
      <w:marTop w:val="0"/>
      <w:marBottom w:val="0"/>
      <w:divBdr>
        <w:top w:val="none" w:sz="0" w:space="0" w:color="auto"/>
        <w:left w:val="none" w:sz="0" w:space="0" w:color="auto"/>
        <w:bottom w:val="none" w:sz="0" w:space="0" w:color="auto"/>
        <w:right w:val="none" w:sz="0" w:space="0" w:color="auto"/>
      </w:divBdr>
    </w:div>
    <w:div w:id="141041284">
      <w:bodyDiv w:val="1"/>
      <w:marLeft w:val="0"/>
      <w:marRight w:val="0"/>
      <w:marTop w:val="0"/>
      <w:marBottom w:val="0"/>
      <w:divBdr>
        <w:top w:val="none" w:sz="0" w:space="0" w:color="auto"/>
        <w:left w:val="none" w:sz="0" w:space="0" w:color="auto"/>
        <w:bottom w:val="none" w:sz="0" w:space="0" w:color="auto"/>
        <w:right w:val="none" w:sz="0" w:space="0" w:color="auto"/>
      </w:divBdr>
    </w:div>
    <w:div w:id="142164326">
      <w:bodyDiv w:val="1"/>
      <w:marLeft w:val="0"/>
      <w:marRight w:val="0"/>
      <w:marTop w:val="0"/>
      <w:marBottom w:val="0"/>
      <w:divBdr>
        <w:top w:val="none" w:sz="0" w:space="0" w:color="auto"/>
        <w:left w:val="none" w:sz="0" w:space="0" w:color="auto"/>
        <w:bottom w:val="none" w:sz="0" w:space="0" w:color="auto"/>
        <w:right w:val="none" w:sz="0" w:space="0" w:color="auto"/>
      </w:divBdr>
    </w:div>
    <w:div w:id="142623672">
      <w:bodyDiv w:val="1"/>
      <w:marLeft w:val="0"/>
      <w:marRight w:val="0"/>
      <w:marTop w:val="0"/>
      <w:marBottom w:val="0"/>
      <w:divBdr>
        <w:top w:val="none" w:sz="0" w:space="0" w:color="auto"/>
        <w:left w:val="none" w:sz="0" w:space="0" w:color="auto"/>
        <w:bottom w:val="none" w:sz="0" w:space="0" w:color="auto"/>
        <w:right w:val="none" w:sz="0" w:space="0" w:color="auto"/>
      </w:divBdr>
    </w:div>
    <w:div w:id="143006342">
      <w:bodyDiv w:val="1"/>
      <w:marLeft w:val="0"/>
      <w:marRight w:val="0"/>
      <w:marTop w:val="0"/>
      <w:marBottom w:val="0"/>
      <w:divBdr>
        <w:top w:val="none" w:sz="0" w:space="0" w:color="auto"/>
        <w:left w:val="none" w:sz="0" w:space="0" w:color="auto"/>
        <w:bottom w:val="none" w:sz="0" w:space="0" w:color="auto"/>
        <w:right w:val="none" w:sz="0" w:space="0" w:color="auto"/>
      </w:divBdr>
    </w:div>
    <w:div w:id="143007734">
      <w:bodyDiv w:val="1"/>
      <w:marLeft w:val="0"/>
      <w:marRight w:val="0"/>
      <w:marTop w:val="0"/>
      <w:marBottom w:val="0"/>
      <w:divBdr>
        <w:top w:val="none" w:sz="0" w:space="0" w:color="auto"/>
        <w:left w:val="none" w:sz="0" w:space="0" w:color="auto"/>
        <w:bottom w:val="none" w:sz="0" w:space="0" w:color="auto"/>
        <w:right w:val="none" w:sz="0" w:space="0" w:color="auto"/>
      </w:divBdr>
    </w:div>
    <w:div w:id="145517224">
      <w:bodyDiv w:val="1"/>
      <w:marLeft w:val="0"/>
      <w:marRight w:val="0"/>
      <w:marTop w:val="0"/>
      <w:marBottom w:val="0"/>
      <w:divBdr>
        <w:top w:val="none" w:sz="0" w:space="0" w:color="auto"/>
        <w:left w:val="none" w:sz="0" w:space="0" w:color="auto"/>
        <w:bottom w:val="none" w:sz="0" w:space="0" w:color="auto"/>
        <w:right w:val="none" w:sz="0" w:space="0" w:color="auto"/>
      </w:divBdr>
    </w:div>
    <w:div w:id="145752264">
      <w:bodyDiv w:val="1"/>
      <w:marLeft w:val="0"/>
      <w:marRight w:val="0"/>
      <w:marTop w:val="0"/>
      <w:marBottom w:val="0"/>
      <w:divBdr>
        <w:top w:val="none" w:sz="0" w:space="0" w:color="auto"/>
        <w:left w:val="none" w:sz="0" w:space="0" w:color="auto"/>
        <w:bottom w:val="none" w:sz="0" w:space="0" w:color="auto"/>
        <w:right w:val="none" w:sz="0" w:space="0" w:color="auto"/>
      </w:divBdr>
    </w:div>
    <w:div w:id="146674769">
      <w:bodyDiv w:val="1"/>
      <w:marLeft w:val="0"/>
      <w:marRight w:val="0"/>
      <w:marTop w:val="0"/>
      <w:marBottom w:val="0"/>
      <w:divBdr>
        <w:top w:val="none" w:sz="0" w:space="0" w:color="auto"/>
        <w:left w:val="none" w:sz="0" w:space="0" w:color="auto"/>
        <w:bottom w:val="none" w:sz="0" w:space="0" w:color="auto"/>
        <w:right w:val="none" w:sz="0" w:space="0" w:color="auto"/>
      </w:divBdr>
    </w:div>
    <w:div w:id="147019913">
      <w:bodyDiv w:val="1"/>
      <w:marLeft w:val="0"/>
      <w:marRight w:val="0"/>
      <w:marTop w:val="0"/>
      <w:marBottom w:val="0"/>
      <w:divBdr>
        <w:top w:val="none" w:sz="0" w:space="0" w:color="auto"/>
        <w:left w:val="none" w:sz="0" w:space="0" w:color="auto"/>
        <w:bottom w:val="none" w:sz="0" w:space="0" w:color="auto"/>
        <w:right w:val="none" w:sz="0" w:space="0" w:color="auto"/>
      </w:divBdr>
    </w:div>
    <w:div w:id="147213634">
      <w:bodyDiv w:val="1"/>
      <w:marLeft w:val="0"/>
      <w:marRight w:val="0"/>
      <w:marTop w:val="0"/>
      <w:marBottom w:val="0"/>
      <w:divBdr>
        <w:top w:val="none" w:sz="0" w:space="0" w:color="auto"/>
        <w:left w:val="none" w:sz="0" w:space="0" w:color="auto"/>
        <w:bottom w:val="none" w:sz="0" w:space="0" w:color="auto"/>
        <w:right w:val="none" w:sz="0" w:space="0" w:color="auto"/>
      </w:divBdr>
    </w:div>
    <w:div w:id="148714969">
      <w:bodyDiv w:val="1"/>
      <w:marLeft w:val="0"/>
      <w:marRight w:val="0"/>
      <w:marTop w:val="0"/>
      <w:marBottom w:val="0"/>
      <w:divBdr>
        <w:top w:val="none" w:sz="0" w:space="0" w:color="auto"/>
        <w:left w:val="none" w:sz="0" w:space="0" w:color="auto"/>
        <w:bottom w:val="none" w:sz="0" w:space="0" w:color="auto"/>
        <w:right w:val="none" w:sz="0" w:space="0" w:color="auto"/>
      </w:divBdr>
    </w:div>
    <w:div w:id="149715830">
      <w:bodyDiv w:val="1"/>
      <w:marLeft w:val="0"/>
      <w:marRight w:val="0"/>
      <w:marTop w:val="0"/>
      <w:marBottom w:val="0"/>
      <w:divBdr>
        <w:top w:val="none" w:sz="0" w:space="0" w:color="auto"/>
        <w:left w:val="none" w:sz="0" w:space="0" w:color="auto"/>
        <w:bottom w:val="none" w:sz="0" w:space="0" w:color="auto"/>
        <w:right w:val="none" w:sz="0" w:space="0" w:color="auto"/>
      </w:divBdr>
    </w:div>
    <w:div w:id="153570442">
      <w:bodyDiv w:val="1"/>
      <w:marLeft w:val="0"/>
      <w:marRight w:val="0"/>
      <w:marTop w:val="0"/>
      <w:marBottom w:val="0"/>
      <w:divBdr>
        <w:top w:val="none" w:sz="0" w:space="0" w:color="auto"/>
        <w:left w:val="none" w:sz="0" w:space="0" w:color="auto"/>
        <w:bottom w:val="none" w:sz="0" w:space="0" w:color="auto"/>
        <w:right w:val="none" w:sz="0" w:space="0" w:color="auto"/>
      </w:divBdr>
    </w:div>
    <w:div w:id="155345872">
      <w:bodyDiv w:val="1"/>
      <w:marLeft w:val="0"/>
      <w:marRight w:val="0"/>
      <w:marTop w:val="0"/>
      <w:marBottom w:val="0"/>
      <w:divBdr>
        <w:top w:val="none" w:sz="0" w:space="0" w:color="auto"/>
        <w:left w:val="none" w:sz="0" w:space="0" w:color="auto"/>
        <w:bottom w:val="none" w:sz="0" w:space="0" w:color="auto"/>
        <w:right w:val="none" w:sz="0" w:space="0" w:color="auto"/>
      </w:divBdr>
    </w:div>
    <w:div w:id="156043540">
      <w:bodyDiv w:val="1"/>
      <w:marLeft w:val="0"/>
      <w:marRight w:val="0"/>
      <w:marTop w:val="0"/>
      <w:marBottom w:val="0"/>
      <w:divBdr>
        <w:top w:val="none" w:sz="0" w:space="0" w:color="auto"/>
        <w:left w:val="none" w:sz="0" w:space="0" w:color="auto"/>
        <w:bottom w:val="none" w:sz="0" w:space="0" w:color="auto"/>
        <w:right w:val="none" w:sz="0" w:space="0" w:color="auto"/>
      </w:divBdr>
    </w:div>
    <w:div w:id="156504277">
      <w:bodyDiv w:val="1"/>
      <w:marLeft w:val="0"/>
      <w:marRight w:val="0"/>
      <w:marTop w:val="0"/>
      <w:marBottom w:val="0"/>
      <w:divBdr>
        <w:top w:val="none" w:sz="0" w:space="0" w:color="auto"/>
        <w:left w:val="none" w:sz="0" w:space="0" w:color="auto"/>
        <w:bottom w:val="none" w:sz="0" w:space="0" w:color="auto"/>
        <w:right w:val="none" w:sz="0" w:space="0" w:color="auto"/>
      </w:divBdr>
    </w:div>
    <w:div w:id="156772687">
      <w:bodyDiv w:val="1"/>
      <w:marLeft w:val="0"/>
      <w:marRight w:val="0"/>
      <w:marTop w:val="0"/>
      <w:marBottom w:val="0"/>
      <w:divBdr>
        <w:top w:val="none" w:sz="0" w:space="0" w:color="auto"/>
        <w:left w:val="none" w:sz="0" w:space="0" w:color="auto"/>
        <w:bottom w:val="none" w:sz="0" w:space="0" w:color="auto"/>
        <w:right w:val="none" w:sz="0" w:space="0" w:color="auto"/>
      </w:divBdr>
    </w:div>
    <w:div w:id="158810222">
      <w:bodyDiv w:val="1"/>
      <w:marLeft w:val="0"/>
      <w:marRight w:val="0"/>
      <w:marTop w:val="0"/>
      <w:marBottom w:val="0"/>
      <w:divBdr>
        <w:top w:val="none" w:sz="0" w:space="0" w:color="auto"/>
        <w:left w:val="none" w:sz="0" w:space="0" w:color="auto"/>
        <w:bottom w:val="none" w:sz="0" w:space="0" w:color="auto"/>
        <w:right w:val="none" w:sz="0" w:space="0" w:color="auto"/>
      </w:divBdr>
    </w:div>
    <w:div w:id="159128049">
      <w:bodyDiv w:val="1"/>
      <w:marLeft w:val="0"/>
      <w:marRight w:val="0"/>
      <w:marTop w:val="0"/>
      <w:marBottom w:val="0"/>
      <w:divBdr>
        <w:top w:val="none" w:sz="0" w:space="0" w:color="auto"/>
        <w:left w:val="none" w:sz="0" w:space="0" w:color="auto"/>
        <w:bottom w:val="none" w:sz="0" w:space="0" w:color="auto"/>
        <w:right w:val="none" w:sz="0" w:space="0" w:color="auto"/>
      </w:divBdr>
    </w:div>
    <w:div w:id="159388112">
      <w:bodyDiv w:val="1"/>
      <w:marLeft w:val="0"/>
      <w:marRight w:val="0"/>
      <w:marTop w:val="0"/>
      <w:marBottom w:val="0"/>
      <w:divBdr>
        <w:top w:val="none" w:sz="0" w:space="0" w:color="auto"/>
        <w:left w:val="none" w:sz="0" w:space="0" w:color="auto"/>
        <w:bottom w:val="none" w:sz="0" w:space="0" w:color="auto"/>
        <w:right w:val="none" w:sz="0" w:space="0" w:color="auto"/>
      </w:divBdr>
    </w:div>
    <w:div w:id="159734287">
      <w:bodyDiv w:val="1"/>
      <w:marLeft w:val="0"/>
      <w:marRight w:val="0"/>
      <w:marTop w:val="0"/>
      <w:marBottom w:val="0"/>
      <w:divBdr>
        <w:top w:val="none" w:sz="0" w:space="0" w:color="auto"/>
        <w:left w:val="none" w:sz="0" w:space="0" w:color="auto"/>
        <w:bottom w:val="none" w:sz="0" w:space="0" w:color="auto"/>
        <w:right w:val="none" w:sz="0" w:space="0" w:color="auto"/>
      </w:divBdr>
    </w:div>
    <w:div w:id="160434447">
      <w:bodyDiv w:val="1"/>
      <w:marLeft w:val="0"/>
      <w:marRight w:val="0"/>
      <w:marTop w:val="0"/>
      <w:marBottom w:val="0"/>
      <w:divBdr>
        <w:top w:val="none" w:sz="0" w:space="0" w:color="auto"/>
        <w:left w:val="none" w:sz="0" w:space="0" w:color="auto"/>
        <w:bottom w:val="none" w:sz="0" w:space="0" w:color="auto"/>
        <w:right w:val="none" w:sz="0" w:space="0" w:color="auto"/>
      </w:divBdr>
    </w:div>
    <w:div w:id="162161656">
      <w:bodyDiv w:val="1"/>
      <w:marLeft w:val="0"/>
      <w:marRight w:val="0"/>
      <w:marTop w:val="0"/>
      <w:marBottom w:val="0"/>
      <w:divBdr>
        <w:top w:val="none" w:sz="0" w:space="0" w:color="auto"/>
        <w:left w:val="none" w:sz="0" w:space="0" w:color="auto"/>
        <w:bottom w:val="none" w:sz="0" w:space="0" w:color="auto"/>
        <w:right w:val="none" w:sz="0" w:space="0" w:color="auto"/>
      </w:divBdr>
    </w:div>
    <w:div w:id="162284244">
      <w:bodyDiv w:val="1"/>
      <w:marLeft w:val="0"/>
      <w:marRight w:val="0"/>
      <w:marTop w:val="0"/>
      <w:marBottom w:val="0"/>
      <w:divBdr>
        <w:top w:val="none" w:sz="0" w:space="0" w:color="auto"/>
        <w:left w:val="none" w:sz="0" w:space="0" w:color="auto"/>
        <w:bottom w:val="none" w:sz="0" w:space="0" w:color="auto"/>
        <w:right w:val="none" w:sz="0" w:space="0" w:color="auto"/>
      </w:divBdr>
    </w:div>
    <w:div w:id="163863094">
      <w:bodyDiv w:val="1"/>
      <w:marLeft w:val="0"/>
      <w:marRight w:val="0"/>
      <w:marTop w:val="0"/>
      <w:marBottom w:val="0"/>
      <w:divBdr>
        <w:top w:val="none" w:sz="0" w:space="0" w:color="auto"/>
        <w:left w:val="none" w:sz="0" w:space="0" w:color="auto"/>
        <w:bottom w:val="none" w:sz="0" w:space="0" w:color="auto"/>
        <w:right w:val="none" w:sz="0" w:space="0" w:color="auto"/>
      </w:divBdr>
    </w:div>
    <w:div w:id="165707215">
      <w:bodyDiv w:val="1"/>
      <w:marLeft w:val="0"/>
      <w:marRight w:val="0"/>
      <w:marTop w:val="0"/>
      <w:marBottom w:val="0"/>
      <w:divBdr>
        <w:top w:val="none" w:sz="0" w:space="0" w:color="auto"/>
        <w:left w:val="none" w:sz="0" w:space="0" w:color="auto"/>
        <w:bottom w:val="none" w:sz="0" w:space="0" w:color="auto"/>
        <w:right w:val="none" w:sz="0" w:space="0" w:color="auto"/>
      </w:divBdr>
    </w:div>
    <w:div w:id="166482609">
      <w:bodyDiv w:val="1"/>
      <w:marLeft w:val="0"/>
      <w:marRight w:val="0"/>
      <w:marTop w:val="0"/>
      <w:marBottom w:val="0"/>
      <w:divBdr>
        <w:top w:val="none" w:sz="0" w:space="0" w:color="auto"/>
        <w:left w:val="none" w:sz="0" w:space="0" w:color="auto"/>
        <w:bottom w:val="none" w:sz="0" w:space="0" w:color="auto"/>
        <w:right w:val="none" w:sz="0" w:space="0" w:color="auto"/>
      </w:divBdr>
    </w:div>
    <w:div w:id="166554421">
      <w:bodyDiv w:val="1"/>
      <w:marLeft w:val="0"/>
      <w:marRight w:val="0"/>
      <w:marTop w:val="0"/>
      <w:marBottom w:val="0"/>
      <w:divBdr>
        <w:top w:val="none" w:sz="0" w:space="0" w:color="auto"/>
        <w:left w:val="none" w:sz="0" w:space="0" w:color="auto"/>
        <w:bottom w:val="none" w:sz="0" w:space="0" w:color="auto"/>
        <w:right w:val="none" w:sz="0" w:space="0" w:color="auto"/>
      </w:divBdr>
    </w:div>
    <w:div w:id="166677397">
      <w:bodyDiv w:val="1"/>
      <w:marLeft w:val="0"/>
      <w:marRight w:val="0"/>
      <w:marTop w:val="0"/>
      <w:marBottom w:val="0"/>
      <w:divBdr>
        <w:top w:val="none" w:sz="0" w:space="0" w:color="auto"/>
        <w:left w:val="none" w:sz="0" w:space="0" w:color="auto"/>
        <w:bottom w:val="none" w:sz="0" w:space="0" w:color="auto"/>
        <w:right w:val="none" w:sz="0" w:space="0" w:color="auto"/>
      </w:divBdr>
    </w:div>
    <w:div w:id="167065640">
      <w:bodyDiv w:val="1"/>
      <w:marLeft w:val="0"/>
      <w:marRight w:val="0"/>
      <w:marTop w:val="0"/>
      <w:marBottom w:val="0"/>
      <w:divBdr>
        <w:top w:val="none" w:sz="0" w:space="0" w:color="auto"/>
        <w:left w:val="none" w:sz="0" w:space="0" w:color="auto"/>
        <w:bottom w:val="none" w:sz="0" w:space="0" w:color="auto"/>
        <w:right w:val="none" w:sz="0" w:space="0" w:color="auto"/>
      </w:divBdr>
    </w:div>
    <w:div w:id="170148301">
      <w:bodyDiv w:val="1"/>
      <w:marLeft w:val="0"/>
      <w:marRight w:val="0"/>
      <w:marTop w:val="0"/>
      <w:marBottom w:val="0"/>
      <w:divBdr>
        <w:top w:val="none" w:sz="0" w:space="0" w:color="auto"/>
        <w:left w:val="none" w:sz="0" w:space="0" w:color="auto"/>
        <w:bottom w:val="none" w:sz="0" w:space="0" w:color="auto"/>
        <w:right w:val="none" w:sz="0" w:space="0" w:color="auto"/>
      </w:divBdr>
    </w:div>
    <w:div w:id="171771779">
      <w:bodyDiv w:val="1"/>
      <w:marLeft w:val="0"/>
      <w:marRight w:val="0"/>
      <w:marTop w:val="0"/>
      <w:marBottom w:val="0"/>
      <w:divBdr>
        <w:top w:val="none" w:sz="0" w:space="0" w:color="auto"/>
        <w:left w:val="none" w:sz="0" w:space="0" w:color="auto"/>
        <w:bottom w:val="none" w:sz="0" w:space="0" w:color="auto"/>
        <w:right w:val="none" w:sz="0" w:space="0" w:color="auto"/>
      </w:divBdr>
    </w:div>
    <w:div w:id="172572136">
      <w:bodyDiv w:val="1"/>
      <w:marLeft w:val="0"/>
      <w:marRight w:val="0"/>
      <w:marTop w:val="0"/>
      <w:marBottom w:val="0"/>
      <w:divBdr>
        <w:top w:val="none" w:sz="0" w:space="0" w:color="auto"/>
        <w:left w:val="none" w:sz="0" w:space="0" w:color="auto"/>
        <w:bottom w:val="none" w:sz="0" w:space="0" w:color="auto"/>
        <w:right w:val="none" w:sz="0" w:space="0" w:color="auto"/>
      </w:divBdr>
    </w:div>
    <w:div w:id="174266251">
      <w:bodyDiv w:val="1"/>
      <w:marLeft w:val="0"/>
      <w:marRight w:val="0"/>
      <w:marTop w:val="0"/>
      <w:marBottom w:val="0"/>
      <w:divBdr>
        <w:top w:val="none" w:sz="0" w:space="0" w:color="auto"/>
        <w:left w:val="none" w:sz="0" w:space="0" w:color="auto"/>
        <w:bottom w:val="none" w:sz="0" w:space="0" w:color="auto"/>
        <w:right w:val="none" w:sz="0" w:space="0" w:color="auto"/>
      </w:divBdr>
    </w:div>
    <w:div w:id="175309945">
      <w:bodyDiv w:val="1"/>
      <w:marLeft w:val="0"/>
      <w:marRight w:val="0"/>
      <w:marTop w:val="0"/>
      <w:marBottom w:val="0"/>
      <w:divBdr>
        <w:top w:val="none" w:sz="0" w:space="0" w:color="auto"/>
        <w:left w:val="none" w:sz="0" w:space="0" w:color="auto"/>
        <w:bottom w:val="none" w:sz="0" w:space="0" w:color="auto"/>
        <w:right w:val="none" w:sz="0" w:space="0" w:color="auto"/>
      </w:divBdr>
    </w:div>
    <w:div w:id="175730574">
      <w:bodyDiv w:val="1"/>
      <w:marLeft w:val="0"/>
      <w:marRight w:val="0"/>
      <w:marTop w:val="0"/>
      <w:marBottom w:val="0"/>
      <w:divBdr>
        <w:top w:val="none" w:sz="0" w:space="0" w:color="auto"/>
        <w:left w:val="none" w:sz="0" w:space="0" w:color="auto"/>
        <w:bottom w:val="none" w:sz="0" w:space="0" w:color="auto"/>
        <w:right w:val="none" w:sz="0" w:space="0" w:color="auto"/>
      </w:divBdr>
    </w:div>
    <w:div w:id="176627827">
      <w:bodyDiv w:val="1"/>
      <w:marLeft w:val="0"/>
      <w:marRight w:val="0"/>
      <w:marTop w:val="0"/>
      <w:marBottom w:val="0"/>
      <w:divBdr>
        <w:top w:val="none" w:sz="0" w:space="0" w:color="auto"/>
        <w:left w:val="none" w:sz="0" w:space="0" w:color="auto"/>
        <w:bottom w:val="none" w:sz="0" w:space="0" w:color="auto"/>
        <w:right w:val="none" w:sz="0" w:space="0" w:color="auto"/>
      </w:divBdr>
    </w:div>
    <w:div w:id="179901939">
      <w:bodyDiv w:val="1"/>
      <w:marLeft w:val="0"/>
      <w:marRight w:val="0"/>
      <w:marTop w:val="0"/>
      <w:marBottom w:val="0"/>
      <w:divBdr>
        <w:top w:val="none" w:sz="0" w:space="0" w:color="auto"/>
        <w:left w:val="none" w:sz="0" w:space="0" w:color="auto"/>
        <w:bottom w:val="none" w:sz="0" w:space="0" w:color="auto"/>
        <w:right w:val="none" w:sz="0" w:space="0" w:color="auto"/>
      </w:divBdr>
    </w:div>
    <w:div w:id="180556830">
      <w:bodyDiv w:val="1"/>
      <w:marLeft w:val="0"/>
      <w:marRight w:val="0"/>
      <w:marTop w:val="0"/>
      <w:marBottom w:val="0"/>
      <w:divBdr>
        <w:top w:val="none" w:sz="0" w:space="0" w:color="auto"/>
        <w:left w:val="none" w:sz="0" w:space="0" w:color="auto"/>
        <w:bottom w:val="none" w:sz="0" w:space="0" w:color="auto"/>
        <w:right w:val="none" w:sz="0" w:space="0" w:color="auto"/>
      </w:divBdr>
    </w:div>
    <w:div w:id="180750097">
      <w:bodyDiv w:val="1"/>
      <w:marLeft w:val="0"/>
      <w:marRight w:val="0"/>
      <w:marTop w:val="0"/>
      <w:marBottom w:val="0"/>
      <w:divBdr>
        <w:top w:val="none" w:sz="0" w:space="0" w:color="auto"/>
        <w:left w:val="none" w:sz="0" w:space="0" w:color="auto"/>
        <w:bottom w:val="none" w:sz="0" w:space="0" w:color="auto"/>
        <w:right w:val="none" w:sz="0" w:space="0" w:color="auto"/>
      </w:divBdr>
    </w:div>
    <w:div w:id="181821649">
      <w:bodyDiv w:val="1"/>
      <w:marLeft w:val="0"/>
      <w:marRight w:val="0"/>
      <w:marTop w:val="0"/>
      <w:marBottom w:val="0"/>
      <w:divBdr>
        <w:top w:val="none" w:sz="0" w:space="0" w:color="auto"/>
        <w:left w:val="none" w:sz="0" w:space="0" w:color="auto"/>
        <w:bottom w:val="none" w:sz="0" w:space="0" w:color="auto"/>
        <w:right w:val="none" w:sz="0" w:space="0" w:color="auto"/>
      </w:divBdr>
    </w:div>
    <w:div w:id="182673693">
      <w:bodyDiv w:val="1"/>
      <w:marLeft w:val="0"/>
      <w:marRight w:val="0"/>
      <w:marTop w:val="0"/>
      <w:marBottom w:val="0"/>
      <w:divBdr>
        <w:top w:val="none" w:sz="0" w:space="0" w:color="auto"/>
        <w:left w:val="none" w:sz="0" w:space="0" w:color="auto"/>
        <w:bottom w:val="none" w:sz="0" w:space="0" w:color="auto"/>
        <w:right w:val="none" w:sz="0" w:space="0" w:color="auto"/>
      </w:divBdr>
    </w:div>
    <w:div w:id="182715606">
      <w:bodyDiv w:val="1"/>
      <w:marLeft w:val="0"/>
      <w:marRight w:val="0"/>
      <w:marTop w:val="0"/>
      <w:marBottom w:val="0"/>
      <w:divBdr>
        <w:top w:val="none" w:sz="0" w:space="0" w:color="auto"/>
        <w:left w:val="none" w:sz="0" w:space="0" w:color="auto"/>
        <w:bottom w:val="none" w:sz="0" w:space="0" w:color="auto"/>
        <w:right w:val="none" w:sz="0" w:space="0" w:color="auto"/>
      </w:divBdr>
    </w:div>
    <w:div w:id="183785344">
      <w:bodyDiv w:val="1"/>
      <w:marLeft w:val="0"/>
      <w:marRight w:val="0"/>
      <w:marTop w:val="0"/>
      <w:marBottom w:val="0"/>
      <w:divBdr>
        <w:top w:val="none" w:sz="0" w:space="0" w:color="auto"/>
        <w:left w:val="none" w:sz="0" w:space="0" w:color="auto"/>
        <w:bottom w:val="none" w:sz="0" w:space="0" w:color="auto"/>
        <w:right w:val="none" w:sz="0" w:space="0" w:color="auto"/>
      </w:divBdr>
    </w:div>
    <w:div w:id="185339133">
      <w:bodyDiv w:val="1"/>
      <w:marLeft w:val="0"/>
      <w:marRight w:val="0"/>
      <w:marTop w:val="0"/>
      <w:marBottom w:val="0"/>
      <w:divBdr>
        <w:top w:val="none" w:sz="0" w:space="0" w:color="auto"/>
        <w:left w:val="none" w:sz="0" w:space="0" w:color="auto"/>
        <w:bottom w:val="none" w:sz="0" w:space="0" w:color="auto"/>
        <w:right w:val="none" w:sz="0" w:space="0" w:color="auto"/>
      </w:divBdr>
    </w:div>
    <w:div w:id="187108260">
      <w:bodyDiv w:val="1"/>
      <w:marLeft w:val="0"/>
      <w:marRight w:val="0"/>
      <w:marTop w:val="0"/>
      <w:marBottom w:val="0"/>
      <w:divBdr>
        <w:top w:val="none" w:sz="0" w:space="0" w:color="auto"/>
        <w:left w:val="none" w:sz="0" w:space="0" w:color="auto"/>
        <w:bottom w:val="none" w:sz="0" w:space="0" w:color="auto"/>
        <w:right w:val="none" w:sz="0" w:space="0" w:color="auto"/>
      </w:divBdr>
    </w:div>
    <w:div w:id="190263637">
      <w:bodyDiv w:val="1"/>
      <w:marLeft w:val="0"/>
      <w:marRight w:val="0"/>
      <w:marTop w:val="0"/>
      <w:marBottom w:val="0"/>
      <w:divBdr>
        <w:top w:val="none" w:sz="0" w:space="0" w:color="auto"/>
        <w:left w:val="none" w:sz="0" w:space="0" w:color="auto"/>
        <w:bottom w:val="none" w:sz="0" w:space="0" w:color="auto"/>
        <w:right w:val="none" w:sz="0" w:space="0" w:color="auto"/>
      </w:divBdr>
    </w:div>
    <w:div w:id="191114921">
      <w:bodyDiv w:val="1"/>
      <w:marLeft w:val="0"/>
      <w:marRight w:val="0"/>
      <w:marTop w:val="0"/>
      <w:marBottom w:val="0"/>
      <w:divBdr>
        <w:top w:val="none" w:sz="0" w:space="0" w:color="auto"/>
        <w:left w:val="none" w:sz="0" w:space="0" w:color="auto"/>
        <w:bottom w:val="none" w:sz="0" w:space="0" w:color="auto"/>
        <w:right w:val="none" w:sz="0" w:space="0" w:color="auto"/>
      </w:divBdr>
    </w:div>
    <w:div w:id="191260472">
      <w:bodyDiv w:val="1"/>
      <w:marLeft w:val="0"/>
      <w:marRight w:val="0"/>
      <w:marTop w:val="0"/>
      <w:marBottom w:val="0"/>
      <w:divBdr>
        <w:top w:val="none" w:sz="0" w:space="0" w:color="auto"/>
        <w:left w:val="none" w:sz="0" w:space="0" w:color="auto"/>
        <w:bottom w:val="none" w:sz="0" w:space="0" w:color="auto"/>
        <w:right w:val="none" w:sz="0" w:space="0" w:color="auto"/>
      </w:divBdr>
    </w:div>
    <w:div w:id="193278128">
      <w:bodyDiv w:val="1"/>
      <w:marLeft w:val="0"/>
      <w:marRight w:val="0"/>
      <w:marTop w:val="0"/>
      <w:marBottom w:val="0"/>
      <w:divBdr>
        <w:top w:val="none" w:sz="0" w:space="0" w:color="auto"/>
        <w:left w:val="none" w:sz="0" w:space="0" w:color="auto"/>
        <w:bottom w:val="none" w:sz="0" w:space="0" w:color="auto"/>
        <w:right w:val="none" w:sz="0" w:space="0" w:color="auto"/>
      </w:divBdr>
    </w:div>
    <w:div w:id="194200471">
      <w:bodyDiv w:val="1"/>
      <w:marLeft w:val="0"/>
      <w:marRight w:val="0"/>
      <w:marTop w:val="0"/>
      <w:marBottom w:val="0"/>
      <w:divBdr>
        <w:top w:val="none" w:sz="0" w:space="0" w:color="auto"/>
        <w:left w:val="none" w:sz="0" w:space="0" w:color="auto"/>
        <w:bottom w:val="none" w:sz="0" w:space="0" w:color="auto"/>
        <w:right w:val="none" w:sz="0" w:space="0" w:color="auto"/>
      </w:divBdr>
    </w:div>
    <w:div w:id="195388340">
      <w:bodyDiv w:val="1"/>
      <w:marLeft w:val="0"/>
      <w:marRight w:val="0"/>
      <w:marTop w:val="0"/>
      <w:marBottom w:val="0"/>
      <w:divBdr>
        <w:top w:val="none" w:sz="0" w:space="0" w:color="auto"/>
        <w:left w:val="none" w:sz="0" w:space="0" w:color="auto"/>
        <w:bottom w:val="none" w:sz="0" w:space="0" w:color="auto"/>
        <w:right w:val="none" w:sz="0" w:space="0" w:color="auto"/>
      </w:divBdr>
    </w:div>
    <w:div w:id="195585141">
      <w:bodyDiv w:val="1"/>
      <w:marLeft w:val="0"/>
      <w:marRight w:val="0"/>
      <w:marTop w:val="0"/>
      <w:marBottom w:val="0"/>
      <w:divBdr>
        <w:top w:val="none" w:sz="0" w:space="0" w:color="auto"/>
        <w:left w:val="none" w:sz="0" w:space="0" w:color="auto"/>
        <w:bottom w:val="none" w:sz="0" w:space="0" w:color="auto"/>
        <w:right w:val="none" w:sz="0" w:space="0" w:color="auto"/>
      </w:divBdr>
    </w:div>
    <w:div w:id="195777137">
      <w:bodyDiv w:val="1"/>
      <w:marLeft w:val="0"/>
      <w:marRight w:val="0"/>
      <w:marTop w:val="0"/>
      <w:marBottom w:val="0"/>
      <w:divBdr>
        <w:top w:val="none" w:sz="0" w:space="0" w:color="auto"/>
        <w:left w:val="none" w:sz="0" w:space="0" w:color="auto"/>
        <w:bottom w:val="none" w:sz="0" w:space="0" w:color="auto"/>
        <w:right w:val="none" w:sz="0" w:space="0" w:color="auto"/>
      </w:divBdr>
    </w:div>
    <w:div w:id="198859838">
      <w:bodyDiv w:val="1"/>
      <w:marLeft w:val="0"/>
      <w:marRight w:val="0"/>
      <w:marTop w:val="0"/>
      <w:marBottom w:val="0"/>
      <w:divBdr>
        <w:top w:val="none" w:sz="0" w:space="0" w:color="auto"/>
        <w:left w:val="none" w:sz="0" w:space="0" w:color="auto"/>
        <w:bottom w:val="none" w:sz="0" w:space="0" w:color="auto"/>
        <w:right w:val="none" w:sz="0" w:space="0" w:color="auto"/>
      </w:divBdr>
    </w:div>
    <w:div w:id="198905230">
      <w:bodyDiv w:val="1"/>
      <w:marLeft w:val="0"/>
      <w:marRight w:val="0"/>
      <w:marTop w:val="0"/>
      <w:marBottom w:val="0"/>
      <w:divBdr>
        <w:top w:val="none" w:sz="0" w:space="0" w:color="auto"/>
        <w:left w:val="none" w:sz="0" w:space="0" w:color="auto"/>
        <w:bottom w:val="none" w:sz="0" w:space="0" w:color="auto"/>
        <w:right w:val="none" w:sz="0" w:space="0" w:color="auto"/>
      </w:divBdr>
    </w:div>
    <w:div w:id="199173880">
      <w:bodyDiv w:val="1"/>
      <w:marLeft w:val="0"/>
      <w:marRight w:val="0"/>
      <w:marTop w:val="0"/>
      <w:marBottom w:val="0"/>
      <w:divBdr>
        <w:top w:val="none" w:sz="0" w:space="0" w:color="auto"/>
        <w:left w:val="none" w:sz="0" w:space="0" w:color="auto"/>
        <w:bottom w:val="none" w:sz="0" w:space="0" w:color="auto"/>
        <w:right w:val="none" w:sz="0" w:space="0" w:color="auto"/>
      </w:divBdr>
    </w:div>
    <w:div w:id="199361062">
      <w:bodyDiv w:val="1"/>
      <w:marLeft w:val="0"/>
      <w:marRight w:val="0"/>
      <w:marTop w:val="0"/>
      <w:marBottom w:val="0"/>
      <w:divBdr>
        <w:top w:val="none" w:sz="0" w:space="0" w:color="auto"/>
        <w:left w:val="none" w:sz="0" w:space="0" w:color="auto"/>
        <w:bottom w:val="none" w:sz="0" w:space="0" w:color="auto"/>
        <w:right w:val="none" w:sz="0" w:space="0" w:color="auto"/>
      </w:divBdr>
    </w:div>
    <w:div w:id="199898788">
      <w:bodyDiv w:val="1"/>
      <w:marLeft w:val="0"/>
      <w:marRight w:val="0"/>
      <w:marTop w:val="0"/>
      <w:marBottom w:val="0"/>
      <w:divBdr>
        <w:top w:val="none" w:sz="0" w:space="0" w:color="auto"/>
        <w:left w:val="none" w:sz="0" w:space="0" w:color="auto"/>
        <w:bottom w:val="none" w:sz="0" w:space="0" w:color="auto"/>
        <w:right w:val="none" w:sz="0" w:space="0" w:color="auto"/>
      </w:divBdr>
    </w:div>
    <w:div w:id="200022077">
      <w:bodyDiv w:val="1"/>
      <w:marLeft w:val="0"/>
      <w:marRight w:val="0"/>
      <w:marTop w:val="0"/>
      <w:marBottom w:val="0"/>
      <w:divBdr>
        <w:top w:val="none" w:sz="0" w:space="0" w:color="auto"/>
        <w:left w:val="none" w:sz="0" w:space="0" w:color="auto"/>
        <w:bottom w:val="none" w:sz="0" w:space="0" w:color="auto"/>
        <w:right w:val="none" w:sz="0" w:space="0" w:color="auto"/>
      </w:divBdr>
    </w:div>
    <w:div w:id="202786879">
      <w:bodyDiv w:val="1"/>
      <w:marLeft w:val="0"/>
      <w:marRight w:val="0"/>
      <w:marTop w:val="0"/>
      <w:marBottom w:val="0"/>
      <w:divBdr>
        <w:top w:val="none" w:sz="0" w:space="0" w:color="auto"/>
        <w:left w:val="none" w:sz="0" w:space="0" w:color="auto"/>
        <w:bottom w:val="none" w:sz="0" w:space="0" w:color="auto"/>
        <w:right w:val="none" w:sz="0" w:space="0" w:color="auto"/>
      </w:divBdr>
    </w:div>
    <w:div w:id="203062546">
      <w:bodyDiv w:val="1"/>
      <w:marLeft w:val="0"/>
      <w:marRight w:val="0"/>
      <w:marTop w:val="0"/>
      <w:marBottom w:val="0"/>
      <w:divBdr>
        <w:top w:val="none" w:sz="0" w:space="0" w:color="auto"/>
        <w:left w:val="none" w:sz="0" w:space="0" w:color="auto"/>
        <w:bottom w:val="none" w:sz="0" w:space="0" w:color="auto"/>
        <w:right w:val="none" w:sz="0" w:space="0" w:color="auto"/>
      </w:divBdr>
    </w:div>
    <w:div w:id="203253644">
      <w:bodyDiv w:val="1"/>
      <w:marLeft w:val="0"/>
      <w:marRight w:val="0"/>
      <w:marTop w:val="0"/>
      <w:marBottom w:val="0"/>
      <w:divBdr>
        <w:top w:val="none" w:sz="0" w:space="0" w:color="auto"/>
        <w:left w:val="none" w:sz="0" w:space="0" w:color="auto"/>
        <w:bottom w:val="none" w:sz="0" w:space="0" w:color="auto"/>
        <w:right w:val="none" w:sz="0" w:space="0" w:color="auto"/>
      </w:divBdr>
    </w:div>
    <w:div w:id="203445556">
      <w:bodyDiv w:val="1"/>
      <w:marLeft w:val="0"/>
      <w:marRight w:val="0"/>
      <w:marTop w:val="0"/>
      <w:marBottom w:val="0"/>
      <w:divBdr>
        <w:top w:val="none" w:sz="0" w:space="0" w:color="auto"/>
        <w:left w:val="none" w:sz="0" w:space="0" w:color="auto"/>
        <w:bottom w:val="none" w:sz="0" w:space="0" w:color="auto"/>
        <w:right w:val="none" w:sz="0" w:space="0" w:color="auto"/>
      </w:divBdr>
    </w:div>
    <w:div w:id="206844576">
      <w:bodyDiv w:val="1"/>
      <w:marLeft w:val="0"/>
      <w:marRight w:val="0"/>
      <w:marTop w:val="0"/>
      <w:marBottom w:val="0"/>
      <w:divBdr>
        <w:top w:val="none" w:sz="0" w:space="0" w:color="auto"/>
        <w:left w:val="none" w:sz="0" w:space="0" w:color="auto"/>
        <w:bottom w:val="none" w:sz="0" w:space="0" w:color="auto"/>
        <w:right w:val="none" w:sz="0" w:space="0" w:color="auto"/>
      </w:divBdr>
    </w:div>
    <w:div w:id="208032544">
      <w:bodyDiv w:val="1"/>
      <w:marLeft w:val="0"/>
      <w:marRight w:val="0"/>
      <w:marTop w:val="0"/>
      <w:marBottom w:val="0"/>
      <w:divBdr>
        <w:top w:val="none" w:sz="0" w:space="0" w:color="auto"/>
        <w:left w:val="none" w:sz="0" w:space="0" w:color="auto"/>
        <w:bottom w:val="none" w:sz="0" w:space="0" w:color="auto"/>
        <w:right w:val="none" w:sz="0" w:space="0" w:color="auto"/>
      </w:divBdr>
    </w:div>
    <w:div w:id="208230930">
      <w:bodyDiv w:val="1"/>
      <w:marLeft w:val="0"/>
      <w:marRight w:val="0"/>
      <w:marTop w:val="0"/>
      <w:marBottom w:val="0"/>
      <w:divBdr>
        <w:top w:val="none" w:sz="0" w:space="0" w:color="auto"/>
        <w:left w:val="none" w:sz="0" w:space="0" w:color="auto"/>
        <w:bottom w:val="none" w:sz="0" w:space="0" w:color="auto"/>
        <w:right w:val="none" w:sz="0" w:space="0" w:color="auto"/>
      </w:divBdr>
    </w:div>
    <w:div w:id="210265562">
      <w:bodyDiv w:val="1"/>
      <w:marLeft w:val="0"/>
      <w:marRight w:val="0"/>
      <w:marTop w:val="0"/>
      <w:marBottom w:val="0"/>
      <w:divBdr>
        <w:top w:val="none" w:sz="0" w:space="0" w:color="auto"/>
        <w:left w:val="none" w:sz="0" w:space="0" w:color="auto"/>
        <w:bottom w:val="none" w:sz="0" w:space="0" w:color="auto"/>
        <w:right w:val="none" w:sz="0" w:space="0" w:color="auto"/>
      </w:divBdr>
    </w:div>
    <w:div w:id="211230218">
      <w:bodyDiv w:val="1"/>
      <w:marLeft w:val="0"/>
      <w:marRight w:val="0"/>
      <w:marTop w:val="0"/>
      <w:marBottom w:val="0"/>
      <w:divBdr>
        <w:top w:val="none" w:sz="0" w:space="0" w:color="auto"/>
        <w:left w:val="none" w:sz="0" w:space="0" w:color="auto"/>
        <w:bottom w:val="none" w:sz="0" w:space="0" w:color="auto"/>
        <w:right w:val="none" w:sz="0" w:space="0" w:color="auto"/>
      </w:divBdr>
    </w:div>
    <w:div w:id="212472546">
      <w:bodyDiv w:val="1"/>
      <w:marLeft w:val="0"/>
      <w:marRight w:val="0"/>
      <w:marTop w:val="0"/>
      <w:marBottom w:val="0"/>
      <w:divBdr>
        <w:top w:val="none" w:sz="0" w:space="0" w:color="auto"/>
        <w:left w:val="none" w:sz="0" w:space="0" w:color="auto"/>
        <w:bottom w:val="none" w:sz="0" w:space="0" w:color="auto"/>
        <w:right w:val="none" w:sz="0" w:space="0" w:color="auto"/>
      </w:divBdr>
    </w:div>
    <w:div w:id="213010571">
      <w:bodyDiv w:val="1"/>
      <w:marLeft w:val="0"/>
      <w:marRight w:val="0"/>
      <w:marTop w:val="0"/>
      <w:marBottom w:val="0"/>
      <w:divBdr>
        <w:top w:val="none" w:sz="0" w:space="0" w:color="auto"/>
        <w:left w:val="none" w:sz="0" w:space="0" w:color="auto"/>
        <w:bottom w:val="none" w:sz="0" w:space="0" w:color="auto"/>
        <w:right w:val="none" w:sz="0" w:space="0" w:color="auto"/>
      </w:divBdr>
    </w:div>
    <w:div w:id="214003234">
      <w:bodyDiv w:val="1"/>
      <w:marLeft w:val="0"/>
      <w:marRight w:val="0"/>
      <w:marTop w:val="0"/>
      <w:marBottom w:val="0"/>
      <w:divBdr>
        <w:top w:val="none" w:sz="0" w:space="0" w:color="auto"/>
        <w:left w:val="none" w:sz="0" w:space="0" w:color="auto"/>
        <w:bottom w:val="none" w:sz="0" w:space="0" w:color="auto"/>
        <w:right w:val="none" w:sz="0" w:space="0" w:color="auto"/>
      </w:divBdr>
    </w:div>
    <w:div w:id="214856060">
      <w:bodyDiv w:val="1"/>
      <w:marLeft w:val="0"/>
      <w:marRight w:val="0"/>
      <w:marTop w:val="0"/>
      <w:marBottom w:val="0"/>
      <w:divBdr>
        <w:top w:val="none" w:sz="0" w:space="0" w:color="auto"/>
        <w:left w:val="none" w:sz="0" w:space="0" w:color="auto"/>
        <w:bottom w:val="none" w:sz="0" w:space="0" w:color="auto"/>
        <w:right w:val="none" w:sz="0" w:space="0" w:color="auto"/>
      </w:divBdr>
    </w:div>
    <w:div w:id="216360184">
      <w:bodyDiv w:val="1"/>
      <w:marLeft w:val="0"/>
      <w:marRight w:val="0"/>
      <w:marTop w:val="0"/>
      <w:marBottom w:val="0"/>
      <w:divBdr>
        <w:top w:val="none" w:sz="0" w:space="0" w:color="auto"/>
        <w:left w:val="none" w:sz="0" w:space="0" w:color="auto"/>
        <w:bottom w:val="none" w:sz="0" w:space="0" w:color="auto"/>
        <w:right w:val="none" w:sz="0" w:space="0" w:color="auto"/>
      </w:divBdr>
    </w:div>
    <w:div w:id="218051879">
      <w:bodyDiv w:val="1"/>
      <w:marLeft w:val="0"/>
      <w:marRight w:val="0"/>
      <w:marTop w:val="0"/>
      <w:marBottom w:val="0"/>
      <w:divBdr>
        <w:top w:val="none" w:sz="0" w:space="0" w:color="auto"/>
        <w:left w:val="none" w:sz="0" w:space="0" w:color="auto"/>
        <w:bottom w:val="none" w:sz="0" w:space="0" w:color="auto"/>
        <w:right w:val="none" w:sz="0" w:space="0" w:color="auto"/>
      </w:divBdr>
    </w:div>
    <w:div w:id="218520265">
      <w:bodyDiv w:val="1"/>
      <w:marLeft w:val="0"/>
      <w:marRight w:val="0"/>
      <w:marTop w:val="0"/>
      <w:marBottom w:val="0"/>
      <w:divBdr>
        <w:top w:val="none" w:sz="0" w:space="0" w:color="auto"/>
        <w:left w:val="none" w:sz="0" w:space="0" w:color="auto"/>
        <w:bottom w:val="none" w:sz="0" w:space="0" w:color="auto"/>
        <w:right w:val="none" w:sz="0" w:space="0" w:color="auto"/>
      </w:divBdr>
    </w:div>
    <w:div w:id="218829225">
      <w:bodyDiv w:val="1"/>
      <w:marLeft w:val="0"/>
      <w:marRight w:val="0"/>
      <w:marTop w:val="0"/>
      <w:marBottom w:val="0"/>
      <w:divBdr>
        <w:top w:val="none" w:sz="0" w:space="0" w:color="auto"/>
        <w:left w:val="none" w:sz="0" w:space="0" w:color="auto"/>
        <w:bottom w:val="none" w:sz="0" w:space="0" w:color="auto"/>
        <w:right w:val="none" w:sz="0" w:space="0" w:color="auto"/>
      </w:divBdr>
    </w:div>
    <w:div w:id="221336159">
      <w:bodyDiv w:val="1"/>
      <w:marLeft w:val="0"/>
      <w:marRight w:val="0"/>
      <w:marTop w:val="0"/>
      <w:marBottom w:val="0"/>
      <w:divBdr>
        <w:top w:val="none" w:sz="0" w:space="0" w:color="auto"/>
        <w:left w:val="none" w:sz="0" w:space="0" w:color="auto"/>
        <w:bottom w:val="none" w:sz="0" w:space="0" w:color="auto"/>
        <w:right w:val="none" w:sz="0" w:space="0" w:color="auto"/>
      </w:divBdr>
    </w:div>
    <w:div w:id="221446279">
      <w:bodyDiv w:val="1"/>
      <w:marLeft w:val="0"/>
      <w:marRight w:val="0"/>
      <w:marTop w:val="0"/>
      <w:marBottom w:val="0"/>
      <w:divBdr>
        <w:top w:val="none" w:sz="0" w:space="0" w:color="auto"/>
        <w:left w:val="none" w:sz="0" w:space="0" w:color="auto"/>
        <w:bottom w:val="none" w:sz="0" w:space="0" w:color="auto"/>
        <w:right w:val="none" w:sz="0" w:space="0" w:color="auto"/>
      </w:divBdr>
    </w:div>
    <w:div w:id="221446888">
      <w:bodyDiv w:val="1"/>
      <w:marLeft w:val="0"/>
      <w:marRight w:val="0"/>
      <w:marTop w:val="0"/>
      <w:marBottom w:val="0"/>
      <w:divBdr>
        <w:top w:val="none" w:sz="0" w:space="0" w:color="auto"/>
        <w:left w:val="none" w:sz="0" w:space="0" w:color="auto"/>
        <w:bottom w:val="none" w:sz="0" w:space="0" w:color="auto"/>
        <w:right w:val="none" w:sz="0" w:space="0" w:color="auto"/>
      </w:divBdr>
    </w:div>
    <w:div w:id="221672296">
      <w:bodyDiv w:val="1"/>
      <w:marLeft w:val="0"/>
      <w:marRight w:val="0"/>
      <w:marTop w:val="0"/>
      <w:marBottom w:val="0"/>
      <w:divBdr>
        <w:top w:val="none" w:sz="0" w:space="0" w:color="auto"/>
        <w:left w:val="none" w:sz="0" w:space="0" w:color="auto"/>
        <w:bottom w:val="none" w:sz="0" w:space="0" w:color="auto"/>
        <w:right w:val="none" w:sz="0" w:space="0" w:color="auto"/>
      </w:divBdr>
    </w:div>
    <w:div w:id="221992124">
      <w:bodyDiv w:val="1"/>
      <w:marLeft w:val="0"/>
      <w:marRight w:val="0"/>
      <w:marTop w:val="0"/>
      <w:marBottom w:val="0"/>
      <w:divBdr>
        <w:top w:val="none" w:sz="0" w:space="0" w:color="auto"/>
        <w:left w:val="none" w:sz="0" w:space="0" w:color="auto"/>
        <w:bottom w:val="none" w:sz="0" w:space="0" w:color="auto"/>
        <w:right w:val="none" w:sz="0" w:space="0" w:color="auto"/>
      </w:divBdr>
    </w:div>
    <w:div w:id="224606948">
      <w:bodyDiv w:val="1"/>
      <w:marLeft w:val="0"/>
      <w:marRight w:val="0"/>
      <w:marTop w:val="0"/>
      <w:marBottom w:val="0"/>
      <w:divBdr>
        <w:top w:val="none" w:sz="0" w:space="0" w:color="auto"/>
        <w:left w:val="none" w:sz="0" w:space="0" w:color="auto"/>
        <w:bottom w:val="none" w:sz="0" w:space="0" w:color="auto"/>
        <w:right w:val="none" w:sz="0" w:space="0" w:color="auto"/>
      </w:divBdr>
    </w:div>
    <w:div w:id="224878288">
      <w:bodyDiv w:val="1"/>
      <w:marLeft w:val="0"/>
      <w:marRight w:val="0"/>
      <w:marTop w:val="0"/>
      <w:marBottom w:val="0"/>
      <w:divBdr>
        <w:top w:val="none" w:sz="0" w:space="0" w:color="auto"/>
        <w:left w:val="none" w:sz="0" w:space="0" w:color="auto"/>
        <w:bottom w:val="none" w:sz="0" w:space="0" w:color="auto"/>
        <w:right w:val="none" w:sz="0" w:space="0" w:color="auto"/>
      </w:divBdr>
    </w:div>
    <w:div w:id="225992163">
      <w:bodyDiv w:val="1"/>
      <w:marLeft w:val="0"/>
      <w:marRight w:val="0"/>
      <w:marTop w:val="0"/>
      <w:marBottom w:val="0"/>
      <w:divBdr>
        <w:top w:val="none" w:sz="0" w:space="0" w:color="auto"/>
        <w:left w:val="none" w:sz="0" w:space="0" w:color="auto"/>
        <w:bottom w:val="none" w:sz="0" w:space="0" w:color="auto"/>
        <w:right w:val="none" w:sz="0" w:space="0" w:color="auto"/>
      </w:divBdr>
    </w:div>
    <w:div w:id="227693709">
      <w:bodyDiv w:val="1"/>
      <w:marLeft w:val="0"/>
      <w:marRight w:val="0"/>
      <w:marTop w:val="0"/>
      <w:marBottom w:val="0"/>
      <w:divBdr>
        <w:top w:val="none" w:sz="0" w:space="0" w:color="auto"/>
        <w:left w:val="none" w:sz="0" w:space="0" w:color="auto"/>
        <w:bottom w:val="none" w:sz="0" w:space="0" w:color="auto"/>
        <w:right w:val="none" w:sz="0" w:space="0" w:color="auto"/>
      </w:divBdr>
    </w:div>
    <w:div w:id="228227161">
      <w:bodyDiv w:val="1"/>
      <w:marLeft w:val="0"/>
      <w:marRight w:val="0"/>
      <w:marTop w:val="0"/>
      <w:marBottom w:val="0"/>
      <w:divBdr>
        <w:top w:val="none" w:sz="0" w:space="0" w:color="auto"/>
        <w:left w:val="none" w:sz="0" w:space="0" w:color="auto"/>
        <w:bottom w:val="none" w:sz="0" w:space="0" w:color="auto"/>
        <w:right w:val="none" w:sz="0" w:space="0" w:color="auto"/>
      </w:divBdr>
    </w:div>
    <w:div w:id="230312392">
      <w:bodyDiv w:val="1"/>
      <w:marLeft w:val="0"/>
      <w:marRight w:val="0"/>
      <w:marTop w:val="0"/>
      <w:marBottom w:val="0"/>
      <w:divBdr>
        <w:top w:val="none" w:sz="0" w:space="0" w:color="auto"/>
        <w:left w:val="none" w:sz="0" w:space="0" w:color="auto"/>
        <w:bottom w:val="none" w:sz="0" w:space="0" w:color="auto"/>
        <w:right w:val="none" w:sz="0" w:space="0" w:color="auto"/>
      </w:divBdr>
    </w:div>
    <w:div w:id="231425442">
      <w:bodyDiv w:val="1"/>
      <w:marLeft w:val="0"/>
      <w:marRight w:val="0"/>
      <w:marTop w:val="0"/>
      <w:marBottom w:val="0"/>
      <w:divBdr>
        <w:top w:val="none" w:sz="0" w:space="0" w:color="auto"/>
        <w:left w:val="none" w:sz="0" w:space="0" w:color="auto"/>
        <w:bottom w:val="none" w:sz="0" w:space="0" w:color="auto"/>
        <w:right w:val="none" w:sz="0" w:space="0" w:color="auto"/>
      </w:divBdr>
    </w:div>
    <w:div w:id="232550682">
      <w:bodyDiv w:val="1"/>
      <w:marLeft w:val="0"/>
      <w:marRight w:val="0"/>
      <w:marTop w:val="0"/>
      <w:marBottom w:val="0"/>
      <w:divBdr>
        <w:top w:val="none" w:sz="0" w:space="0" w:color="auto"/>
        <w:left w:val="none" w:sz="0" w:space="0" w:color="auto"/>
        <w:bottom w:val="none" w:sz="0" w:space="0" w:color="auto"/>
        <w:right w:val="none" w:sz="0" w:space="0" w:color="auto"/>
      </w:divBdr>
    </w:div>
    <w:div w:id="232744531">
      <w:bodyDiv w:val="1"/>
      <w:marLeft w:val="0"/>
      <w:marRight w:val="0"/>
      <w:marTop w:val="0"/>
      <w:marBottom w:val="0"/>
      <w:divBdr>
        <w:top w:val="none" w:sz="0" w:space="0" w:color="auto"/>
        <w:left w:val="none" w:sz="0" w:space="0" w:color="auto"/>
        <w:bottom w:val="none" w:sz="0" w:space="0" w:color="auto"/>
        <w:right w:val="none" w:sz="0" w:space="0" w:color="auto"/>
      </w:divBdr>
    </w:div>
    <w:div w:id="233899320">
      <w:bodyDiv w:val="1"/>
      <w:marLeft w:val="0"/>
      <w:marRight w:val="0"/>
      <w:marTop w:val="0"/>
      <w:marBottom w:val="0"/>
      <w:divBdr>
        <w:top w:val="none" w:sz="0" w:space="0" w:color="auto"/>
        <w:left w:val="none" w:sz="0" w:space="0" w:color="auto"/>
        <w:bottom w:val="none" w:sz="0" w:space="0" w:color="auto"/>
        <w:right w:val="none" w:sz="0" w:space="0" w:color="auto"/>
      </w:divBdr>
    </w:div>
    <w:div w:id="234634465">
      <w:bodyDiv w:val="1"/>
      <w:marLeft w:val="0"/>
      <w:marRight w:val="0"/>
      <w:marTop w:val="0"/>
      <w:marBottom w:val="0"/>
      <w:divBdr>
        <w:top w:val="none" w:sz="0" w:space="0" w:color="auto"/>
        <w:left w:val="none" w:sz="0" w:space="0" w:color="auto"/>
        <w:bottom w:val="none" w:sz="0" w:space="0" w:color="auto"/>
        <w:right w:val="none" w:sz="0" w:space="0" w:color="auto"/>
      </w:divBdr>
    </w:div>
    <w:div w:id="235210792">
      <w:bodyDiv w:val="1"/>
      <w:marLeft w:val="0"/>
      <w:marRight w:val="0"/>
      <w:marTop w:val="0"/>
      <w:marBottom w:val="0"/>
      <w:divBdr>
        <w:top w:val="none" w:sz="0" w:space="0" w:color="auto"/>
        <w:left w:val="none" w:sz="0" w:space="0" w:color="auto"/>
        <w:bottom w:val="none" w:sz="0" w:space="0" w:color="auto"/>
        <w:right w:val="none" w:sz="0" w:space="0" w:color="auto"/>
      </w:divBdr>
    </w:div>
    <w:div w:id="235828037">
      <w:bodyDiv w:val="1"/>
      <w:marLeft w:val="0"/>
      <w:marRight w:val="0"/>
      <w:marTop w:val="0"/>
      <w:marBottom w:val="0"/>
      <w:divBdr>
        <w:top w:val="none" w:sz="0" w:space="0" w:color="auto"/>
        <w:left w:val="none" w:sz="0" w:space="0" w:color="auto"/>
        <w:bottom w:val="none" w:sz="0" w:space="0" w:color="auto"/>
        <w:right w:val="none" w:sz="0" w:space="0" w:color="auto"/>
      </w:divBdr>
    </w:div>
    <w:div w:id="235943326">
      <w:bodyDiv w:val="1"/>
      <w:marLeft w:val="0"/>
      <w:marRight w:val="0"/>
      <w:marTop w:val="0"/>
      <w:marBottom w:val="0"/>
      <w:divBdr>
        <w:top w:val="none" w:sz="0" w:space="0" w:color="auto"/>
        <w:left w:val="none" w:sz="0" w:space="0" w:color="auto"/>
        <w:bottom w:val="none" w:sz="0" w:space="0" w:color="auto"/>
        <w:right w:val="none" w:sz="0" w:space="0" w:color="auto"/>
      </w:divBdr>
    </w:div>
    <w:div w:id="236479905">
      <w:bodyDiv w:val="1"/>
      <w:marLeft w:val="0"/>
      <w:marRight w:val="0"/>
      <w:marTop w:val="0"/>
      <w:marBottom w:val="0"/>
      <w:divBdr>
        <w:top w:val="none" w:sz="0" w:space="0" w:color="auto"/>
        <w:left w:val="none" w:sz="0" w:space="0" w:color="auto"/>
        <w:bottom w:val="none" w:sz="0" w:space="0" w:color="auto"/>
        <w:right w:val="none" w:sz="0" w:space="0" w:color="auto"/>
      </w:divBdr>
    </w:div>
    <w:div w:id="237322595">
      <w:bodyDiv w:val="1"/>
      <w:marLeft w:val="0"/>
      <w:marRight w:val="0"/>
      <w:marTop w:val="0"/>
      <w:marBottom w:val="0"/>
      <w:divBdr>
        <w:top w:val="none" w:sz="0" w:space="0" w:color="auto"/>
        <w:left w:val="none" w:sz="0" w:space="0" w:color="auto"/>
        <w:bottom w:val="none" w:sz="0" w:space="0" w:color="auto"/>
        <w:right w:val="none" w:sz="0" w:space="0" w:color="auto"/>
      </w:divBdr>
    </w:div>
    <w:div w:id="237789401">
      <w:bodyDiv w:val="1"/>
      <w:marLeft w:val="0"/>
      <w:marRight w:val="0"/>
      <w:marTop w:val="0"/>
      <w:marBottom w:val="0"/>
      <w:divBdr>
        <w:top w:val="none" w:sz="0" w:space="0" w:color="auto"/>
        <w:left w:val="none" w:sz="0" w:space="0" w:color="auto"/>
        <w:bottom w:val="none" w:sz="0" w:space="0" w:color="auto"/>
        <w:right w:val="none" w:sz="0" w:space="0" w:color="auto"/>
      </w:divBdr>
    </w:div>
    <w:div w:id="237909994">
      <w:bodyDiv w:val="1"/>
      <w:marLeft w:val="0"/>
      <w:marRight w:val="0"/>
      <w:marTop w:val="0"/>
      <w:marBottom w:val="0"/>
      <w:divBdr>
        <w:top w:val="none" w:sz="0" w:space="0" w:color="auto"/>
        <w:left w:val="none" w:sz="0" w:space="0" w:color="auto"/>
        <w:bottom w:val="none" w:sz="0" w:space="0" w:color="auto"/>
        <w:right w:val="none" w:sz="0" w:space="0" w:color="auto"/>
      </w:divBdr>
    </w:div>
    <w:div w:id="238289103">
      <w:bodyDiv w:val="1"/>
      <w:marLeft w:val="0"/>
      <w:marRight w:val="0"/>
      <w:marTop w:val="0"/>
      <w:marBottom w:val="0"/>
      <w:divBdr>
        <w:top w:val="none" w:sz="0" w:space="0" w:color="auto"/>
        <w:left w:val="none" w:sz="0" w:space="0" w:color="auto"/>
        <w:bottom w:val="none" w:sz="0" w:space="0" w:color="auto"/>
        <w:right w:val="none" w:sz="0" w:space="0" w:color="auto"/>
      </w:divBdr>
    </w:div>
    <w:div w:id="239560581">
      <w:bodyDiv w:val="1"/>
      <w:marLeft w:val="0"/>
      <w:marRight w:val="0"/>
      <w:marTop w:val="0"/>
      <w:marBottom w:val="0"/>
      <w:divBdr>
        <w:top w:val="none" w:sz="0" w:space="0" w:color="auto"/>
        <w:left w:val="none" w:sz="0" w:space="0" w:color="auto"/>
        <w:bottom w:val="none" w:sz="0" w:space="0" w:color="auto"/>
        <w:right w:val="none" w:sz="0" w:space="0" w:color="auto"/>
      </w:divBdr>
    </w:div>
    <w:div w:id="240140580">
      <w:bodyDiv w:val="1"/>
      <w:marLeft w:val="0"/>
      <w:marRight w:val="0"/>
      <w:marTop w:val="0"/>
      <w:marBottom w:val="0"/>
      <w:divBdr>
        <w:top w:val="none" w:sz="0" w:space="0" w:color="auto"/>
        <w:left w:val="none" w:sz="0" w:space="0" w:color="auto"/>
        <w:bottom w:val="none" w:sz="0" w:space="0" w:color="auto"/>
        <w:right w:val="none" w:sz="0" w:space="0" w:color="auto"/>
      </w:divBdr>
    </w:div>
    <w:div w:id="241181738">
      <w:bodyDiv w:val="1"/>
      <w:marLeft w:val="0"/>
      <w:marRight w:val="0"/>
      <w:marTop w:val="0"/>
      <w:marBottom w:val="0"/>
      <w:divBdr>
        <w:top w:val="none" w:sz="0" w:space="0" w:color="auto"/>
        <w:left w:val="none" w:sz="0" w:space="0" w:color="auto"/>
        <w:bottom w:val="none" w:sz="0" w:space="0" w:color="auto"/>
        <w:right w:val="none" w:sz="0" w:space="0" w:color="auto"/>
      </w:divBdr>
    </w:div>
    <w:div w:id="243346217">
      <w:bodyDiv w:val="1"/>
      <w:marLeft w:val="0"/>
      <w:marRight w:val="0"/>
      <w:marTop w:val="0"/>
      <w:marBottom w:val="0"/>
      <w:divBdr>
        <w:top w:val="none" w:sz="0" w:space="0" w:color="auto"/>
        <w:left w:val="none" w:sz="0" w:space="0" w:color="auto"/>
        <w:bottom w:val="none" w:sz="0" w:space="0" w:color="auto"/>
        <w:right w:val="none" w:sz="0" w:space="0" w:color="auto"/>
      </w:divBdr>
    </w:div>
    <w:div w:id="243495441">
      <w:bodyDiv w:val="1"/>
      <w:marLeft w:val="0"/>
      <w:marRight w:val="0"/>
      <w:marTop w:val="0"/>
      <w:marBottom w:val="0"/>
      <w:divBdr>
        <w:top w:val="none" w:sz="0" w:space="0" w:color="auto"/>
        <w:left w:val="none" w:sz="0" w:space="0" w:color="auto"/>
        <w:bottom w:val="none" w:sz="0" w:space="0" w:color="auto"/>
        <w:right w:val="none" w:sz="0" w:space="0" w:color="auto"/>
      </w:divBdr>
    </w:div>
    <w:div w:id="244262415">
      <w:bodyDiv w:val="1"/>
      <w:marLeft w:val="0"/>
      <w:marRight w:val="0"/>
      <w:marTop w:val="0"/>
      <w:marBottom w:val="0"/>
      <w:divBdr>
        <w:top w:val="none" w:sz="0" w:space="0" w:color="auto"/>
        <w:left w:val="none" w:sz="0" w:space="0" w:color="auto"/>
        <w:bottom w:val="none" w:sz="0" w:space="0" w:color="auto"/>
        <w:right w:val="none" w:sz="0" w:space="0" w:color="auto"/>
      </w:divBdr>
    </w:div>
    <w:div w:id="244998497">
      <w:bodyDiv w:val="1"/>
      <w:marLeft w:val="0"/>
      <w:marRight w:val="0"/>
      <w:marTop w:val="0"/>
      <w:marBottom w:val="0"/>
      <w:divBdr>
        <w:top w:val="none" w:sz="0" w:space="0" w:color="auto"/>
        <w:left w:val="none" w:sz="0" w:space="0" w:color="auto"/>
        <w:bottom w:val="none" w:sz="0" w:space="0" w:color="auto"/>
        <w:right w:val="none" w:sz="0" w:space="0" w:color="auto"/>
      </w:divBdr>
    </w:div>
    <w:div w:id="245774087">
      <w:bodyDiv w:val="1"/>
      <w:marLeft w:val="0"/>
      <w:marRight w:val="0"/>
      <w:marTop w:val="0"/>
      <w:marBottom w:val="0"/>
      <w:divBdr>
        <w:top w:val="none" w:sz="0" w:space="0" w:color="auto"/>
        <w:left w:val="none" w:sz="0" w:space="0" w:color="auto"/>
        <w:bottom w:val="none" w:sz="0" w:space="0" w:color="auto"/>
        <w:right w:val="none" w:sz="0" w:space="0" w:color="auto"/>
      </w:divBdr>
    </w:div>
    <w:div w:id="246766548">
      <w:bodyDiv w:val="1"/>
      <w:marLeft w:val="0"/>
      <w:marRight w:val="0"/>
      <w:marTop w:val="0"/>
      <w:marBottom w:val="0"/>
      <w:divBdr>
        <w:top w:val="none" w:sz="0" w:space="0" w:color="auto"/>
        <w:left w:val="none" w:sz="0" w:space="0" w:color="auto"/>
        <w:bottom w:val="none" w:sz="0" w:space="0" w:color="auto"/>
        <w:right w:val="none" w:sz="0" w:space="0" w:color="auto"/>
      </w:divBdr>
    </w:div>
    <w:div w:id="247688943">
      <w:bodyDiv w:val="1"/>
      <w:marLeft w:val="0"/>
      <w:marRight w:val="0"/>
      <w:marTop w:val="0"/>
      <w:marBottom w:val="0"/>
      <w:divBdr>
        <w:top w:val="none" w:sz="0" w:space="0" w:color="auto"/>
        <w:left w:val="none" w:sz="0" w:space="0" w:color="auto"/>
        <w:bottom w:val="none" w:sz="0" w:space="0" w:color="auto"/>
        <w:right w:val="none" w:sz="0" w:space="0" w:color="auto"/>
      </w:divBdr>
    </w:div>
    <w:div w:id="247933672">
      <w:bodyDiv w:val="1"/>
      <w:marLeft w:val="0"/>
      <w:marRight w:val="0"/>
      <w:marTop w:val="0"/>
      <w:marBottom w:val="0"/>
      <w:divBdr>
        <w:top w:val="none" w:sz="0" w:space="0" w:color="auto"/>
        <w:left w:val="none" w:sz="0" w:space="0" w:color="auto"/>
        <w:bottom w:val="none" w:sz="0" w:space="0" w:color="auto"/>
        <w:right w:val="none" w:sz="0" w:space="0" w:color="auto"/>
      </w:divBdr>
    </w:div>
    <w:div w:id="248463124">
      <w:bodyDiv w:val="1"/>
      <w:marLeft w:val="0"/>
      <w:marRight w:val="0"/>
      <w:marTop w:val="0"/>
      <w:marBottom w:val="0"/>
      <w:divBdr>
        <w:top w:val="none" w:sz="0" w:space="0" w:color="auto"/>
        <w:left w:val="none" w:sz="0" w:space="0" w:color="auto"/>
        <w:bottom w:val="none" w:sz="0" w:space="0" w:color="auto"/>
        <w:right w:val="none" w:sz="0" w:space="0" w:color="auto"/>
      </w:divBdr>
    </w:div>
    <w:div w:id="250630614">
      <w:bodyDiv w:val="1"/>
      <w:marLeft w:val="0"/>
      <w:marRight w:val="0"/>
      <w:marTop w:val="0"/>
      <w:marBottom w:val="0"/>
      <w:divBdr>
        <w:top w:val="none" w:sz="0" w:space="0" w:color="auto"/>
        <w:left w:val="none" w:sz="0" w:space="0" w:color="auto"/>
        <w:bottom w:val="none" w:sz="0" w:space="0" w:color="auto"/>
        <w:right w:val="none" w:sz="0" w:space="0" w:color="auto"/>
      </w:divBdr>
    </w:div>
    <w:div w:id="250966114">
      <w:bodyDiv w:val="1"/>
      <w:marLeft w:val="0"/>
      <w:marRight w:val="0"/>
      <w:marTop w:val="0"/>
      <w:marBottom w:val="0"/>
      <w:divBdr>
        <w:top w:val="none" w:sz="0" w:space="0" w:color="auto"/>
        <w:left w:val="none" w:sz="0" w:space="0" w:color="auto"/>
        <w:bottom w:val="none" w:sz="0" w:space="0" w:color="auto"/>
        <w:right w:val="none" w:sz="0" w:space="0" w:color="auto"/>
      </w:divBdr>
    </w:div>
    <w:div w:id="251163297">
      <w:bodyDiv w:val="1"/>
      <w:marLeft w:val="0"/>
      <w:marRight w:val="0"/>
      <w:marTop w:val="0"/>
      <w:marBottom w:val="0"/>
      <w:divBdr>
        <w:top w:val="none" w:sz="0" w:space="0" w:color="auto"/>
        <w:left w:val="none" w:sz="0" w:space="0" w:color="auto"/>
        <w:bottom w:val="none" w:sz="0" w:space="0" w:color="auto"/>
        <w:right w:val="none" w:sz="0" w:space="0" w:color="auto"/>
      </w:divBdr>
    </w:div>
    <w:div w:id="251356015">
      <w:bodyDiv w:val="1"/>
      <w:marLeft w:val="0"/>
      <w:marRight w:val="0"/>
      <w:marTop w:val="0"/>
      <w:marBottom w:val="0"/>
      <w:divBdr>
        <w:top w:val="none" w:sz="0" w:space="0" w:color="auto"/>
        <w:left w:val="none" w:sz="0" w:space="0" w:color="auto"/>
        <w:bottom w:val="none" w:sz="0" w:space="0" w:color="auto"/>
        <w:right w:val="none" w:sz="0" w:space="0" w:color="auto"/>
      </w:divBdr>
    </w:div>
    <w:div w:id="255331526">
      <w:bodyDiv w:val="1"/>
      <w:marLeft w:val="0"/>
      <w:marRight w:val="0"/>
      <w:marTop w:val="0"/>
      <w:marBottom w:val="0"/>
      <w:divBdr>
        <w:top w:val="none" w:sz="0" w:space="0" w:color="auto"/>
        <w:left w:val="none" w:sz="0" w:space="0" w:color="auto"/>
        <w:bottom w:val="none" w:sz="0" w:space="0" w:color="auto"/>
        <w:right w:val="none" w:sz="0" w:space="0" w:color="auto"/>
      </w:divBdr>
    </w:div>
    <w:div w:id="256212722">
      <w:bodyDiv w:val="1"/>
      <w:marLeft w:val="0"/>
      <w:marRight w:val="0"/>
      <w:marTop w:val="0"/>
      <w:marBottom w:val="0"/>
      <w:divBdr>
        <w:top w:val="none" w:sz="0" w:space="0" w:color="auto"/>
        <w:left w:val="none" w:sz="0" w:space="0" w:color="auto"/>
        <w:bottom w:val="none" w:sz="0" w:space="0" w:color="auto"/>
        <w:right w:val="none" w:sz="0" w:space="0" w:color="auto"/>
      </w:divBdr>
    </w:div>
    <w:div w:id="256721117">
      <w:bodyDiv w:val="1"/>
      <w:marLeft w:val="0"/>
      <w:marRight w:val="0"/>
      <w:marTop w:val="0"/>
      <w:marBottom w:val="0"/>
      <w:divBdr>
        <w:top w:val="none" w:sz="0" w:space="0" w:color="auto"/>
        <w:left w:val="none" w:sz="0" w:space="0" w:color="auto"/>
        <w:bottom w:val="none" w:sz="0" w:space="0" w:color="auto"/>
        <w:right w:val="none" w:sz="0" w:space="0" w:color="auto"/>
      </w:divBdr>
    </w:div>
    <w:div w:id="258105957">
      <w:bodyDiv w:val="1"/>
      <w:marLeft w:val="0"/>
      <w:marRight w:val="0"/>
      <w:marTop w:val="0"/>
      <w:marBottom w:val="0"/>
      <w:divBdr>
        <w:top w:val="none" w:sz="0" w:space="0" w:color="auto"/>
        <w:left w:val="none" w:sz="0" w:space="0" w:color="auto"/>
        <w:bottom w:val="none" w:sz="0" w:space="0" w:color="auto"/>
        <w:right w:val="none" w:sz="0" w:space="0" w:color="auto"/>
      </w:divBdr>
    </w:div>
    <w:div w:id="258221444">
      <w:bodyDiv w:val="1"/>
      <w:marLeft w:val="0"/>
      <w:marRight w:val="0"/>
      <w:marTop w:val="0"/>
      <w:marBottom w:val="0"/>
      <w:divBdr>
        <w:top w:val="none" w:sz="0" w:space="0" w:color="auto"/>
        <w:left w:val="none" w:sz="0" w:space="0" w:color="auto"/>
        <w:bottom w:val="none" w:sz="0" w:space="0" w:color="auto"/>
        <w:right w:val="none" w:sz="0" w:space="0" w:color="auto"/>
      </w:divBdr>
    </w:div>
    <w:div w:id="258296569">
      <w:bodyDiv w:val="1"/>
      <w:marLeft w:val="0"/>
      <w:marRight w:val="0"/>
      <w:marTop w:val="0"/>
      <w:marBottom w:val="0"/>
      <w:divBdr>
        <w:top w:val="none" w:sz="0" w:space="0" w:color="auto"/>
        <w:left w:val="none" w:sz="0" w:space="0" w:color="auto"/>
        <w:bottom w:val="none" w:sz="0" w:space="0" w:color="auto"/>
        <w:right w:val="none" w:sz="0" w:space="0" w:color="auto"/>
      </w:divBdr>
    </w:div>
    <w:div w:id="259485435">
      <w:bodyDiv w:val="1"/>
      <w:marLeft w:val="0"/>
      <w:marRight w:val="0"/>
      <w:marTop w:val="0"/>
      <w:marBottom w:val="0"/>
      <w:divBdr>
        <w:top w:val="none" w:sz="0" w:space="0" w:color="auto"/>
        <w:left w:val="none" w:sz="0" w:space="0" w:color="auto"/>
        <w:bottom w:val="none" w:sz="0" w:space="0" w:color="auto"/>
        <w:right w:val="none" w:sz="0" w:space="0" w:color="auto"/>
      </w:divBdr>
    </w:div>
    <w:div w:id="259677563">
      <w:bodyDiv w:val="1"/>
      <w:marLeft w:val="0"/>
      <w:marRight w:val="0"/>
      <w:marTop w:val="0"/>
      <w:marBottom w:val="0"/>
      <w:divBdr>
        <w:top w:val="none" w:sz="0" w:space="0" w:color="auto"/>
        <w:left w:val="none" w:sz="0" w:space="0" w:color="auto"/>
        <w:bottom w:val="none" w:sz="0" w:space="0" w:color="auto"/>
        <w:right w:val="none" w:sz="0" w:space="0" w:color="auto"/>
      </w:divBdr>
    </w:div>
    <w:div w:id="260113111">
      <w:bodyDiv w:val="1"/>
      <w:marLeft w:val="0"/>
      <w:marRight w:val="0"/>
      <w:marTop w:val="0"/>
      <w:marBottom w:val="0"/>
      <w:divBdr>
        <w:top w:val="none" w:sz="0" w:space="0" w:color="auto"/>
        <w:left w:val="none" w:sz="0" w:space="0" w:color="auto"/>
        <w:bottom w:val="none" w:sz="0" w:space="0" w:color="auto"/>
        <w:right w:val="none" w:sz="0" w:space="0" w:color="auto"/>
      </w:divBdr>
    </w:div>
    <w:div w:id="260913745">
      <w:bodyDiv w:val="1"/>
      <w:marLeft w:val="0"/>
      <w:marRight w:val="0"/>
      <w:marTop w:val="0"/>
      <w:marBottom w:val="0"/>
      <w:divBdr>
        <w:top w:val="none" w:sz="0" w:space="0" w:color="auto"/>
        <w:left w:val="none" w:sz="0" w:space="0" w:color="auto"/>
        <w:bottom w:val="none" w:sz="0" w:space="0" w:color="auto"/>
        <w:right w:val="none" w:sz="0" w:space="0" w:color="auto"/>
      </w:divBdr>
    </w:div>
    <w:div w:id="260915024">
      <w:bodyDiv w:val="1"/>
      <w:marLeft w:val="0"/>
      <w:marRight w:val="0"/>
      <w:marTop w:val="0"/>
      <w:marBottom w:val="0"/>
      <w:divBdr>
        <w:top w:val="none" w:sz="0" w:space="0" w:color="auto"/>
        <w:left w:val="none" w:sz="0" w:space="0" w:color="auto"/>
        <w:bottom w:val="none" w:sz="0" w:space="0" w:color="auto"/>
        <w:right w:val="none" w:sz="0" w:space="0" w:color="auto"/>
      </w:divBdr>
    </w:div>
    <w:div w:id="261912108">
      <w:bodyDiv w:val="1"/>
      <w:marLeft w:val="0"/>
      <w:marRight w:val="0"/>
      <w:marTop w:val="0"/>
      <w:marBottom w:val="0"/>
      <w:divBdr>
        <w:top w:val="none" w:sz="0" w:space="0" w:color="auto"/>
        <w:left w:val="none" w:sz="0" w:space="0" w:color="auto"/>
        <w:bottom w:val="none" w:sz="0" w:space="0" w:color="auto"/>
        <w:right w:val="none" w:sz="0" w:space="0" w:color="auto"/>
      </w:divBdr>
    </w:div>
    <w:div w:id="262033315">
      <w:bodyDiv w:val="1"/>
      <w:marLeft w:val="0"/>
      <w:marRight w:val="0"/>
      <w:marTop w:val="0"/>
      <w:marBottom w:val="0"/>
      <w:divBdr>
        <w:top w:val="none" w:sz="0" w:space="0" w:color="auto"/>
        <w:left w:val="none" w:sz="0" w:space="0" w:color="auto"/>
        <w:bottom w:val="none" w:sz="0" w:space="0" w:color="auto"/>
        <w:right w:val="none" w:sz="0" w:space="0" w:color="auto"/>
      </w:divBdr>
    </w:div>
    <w:div w:id="263342074">
      <w:bodyDiv w:val="1"/>
      <w:marLeft w:val="0"/>
      <w:marRight w:val="0"/>
      <w:marTop w:val="0"/>
      <w:marBottom w:val="0"/>
      <w:divBdr>
        <w:top w:val="none" w:sz="0" w:space="0" w:color="auto"/>
        <w:left w:val="none" w:sz="0" w:space="0" w:color="auto"/>
        <w:bottom w:val="none" w:sz="0" w:space="0" w:color="auto"/>
        <w:right w:val="none" w:sz="0" w:space="0" w:color="auto"/>
      </w:divBdr>
    </w:div>
    <w:div w:id="263730284">
      <w:bodyDiv w:val="1"/>
      <w:marLeft w:val="0"/>
      <w:marRight w:val="0"/>
      <w:marTop w:val="0"/>
      <w:marBottom w:val="0"/>
      <w:divBdr>
        <w:top w:val="none" w:sz="0" w:space="0" w:color="auto"/>
        <w:left w:val="none" w:sz="0" w:space="0" w:color="auto"/>
        <w:bottom w:val="none" w:sz="0" w:space="0" w:color="auto"/>
        <w:right w:val="none" w:sz="0" w:space="0" w:color="auto"/>
      </w:divBdr>
    </w:div>
    <w:div w:id="264269679">
      <w:bodyDiv w:val="1"/>
      <w:marLeft w:val="0"/>
      <w:marRight w:val="0"/>
      <w:marTop w:val="0"/>
      <w:marBottom w:val="0"/>
      <w:divBdr>
        <w:top w:val="none" w:sz="0" w:space="0" w:color="auto"/>
        <w:left w:val="none" w:sz="0" w:space="0" w:color="auto"/>
        <w:bottom w:val="none" w:sz="0" w:space="0" w:color="auto"/>
        <w:right w:val="none" w:sz="0" w:space="0" w:color="auto"/>
      </w:divBdr>
    </w:div>
    <w:div w:id="264772790">
      <w:bodyDiv w:val="1"/>
      <w:marLeft w:val="0"/>
      <w:marRight w:val="0"/>
      <w:marTop w:val="0"/>
      <w:marBottom w:val="0"/>
      <w:divBdr>
        <w:top w:val="none" w:sz="0" w:space="0" w:color="auto"/>
        <w:left w:val="none" w:sz="0" w:space="0" w:color="auto"/>
        <w:bottom w:val="none" w:sz="0" w:space="0" w:color="auto"/>
        <w:right w:val="none" w:sz="0" w:space="0" w:color="auto"/>
      </w:divBdr>
    </w:div>
    <w:div w:id="266815830">
      <w:bodyDiv w:val="1"/>
      <w:marLeft w:val="0"/>
      <w:marRight w:val="0"/>
      <w:marTop w:val="0"/>
      <w:marBottom w:val="0"/>
      <w:divBdr>
        <w:top w:val="none" w:sz="0" w:space="0" w:color="auto"/>
        <w:left w:val="none" w:sz="0" w:space="0" w:color="auto"/>
        <w:bottom w:val="none" w:sz="0" w:space="0" w:color="auto"/>
        <w:right w:val="none" w:sz="0" w:space="0" w:color="auto"/>
      </w:divBdr>
    </w:div>
    <w:div w:id="267196400">
      <w:bodyDiv w:val="1"/>
      <w:marLeft w:val="0"/>
      <w:marRight w:val="0"/>
      <w:marTop w:val="0"/>
      <w:marBottom w:val="0"/>
      <w:divBdr>
        <w:top w:val="none" w:sz="0" w:space="0" w:color="auto"/>
        <w:left w:val="none" w:sz="0" w:space="0" w:color="auto"/>
        <w:bottom w:val="none" w:sz="0" w:space="0" w:color="auto"/>
        <w:right w:val="none" w:sz="0" w:space="0" w:color="auto"/>
      </w:divBdr>
    </w:div>
    <w:div w:id="268853539">
      <w:bodyDiv w:val="1"/>
      <w:marLeft w:val="0"/>
      <w:marRight w:val="0"/>
      <w:marTop w:val="0"/>
      <w:marBottom w:val="0"/>
      <w:divBdr>
        <w:top w:val="none" w:sz="0" w:space="0" w:color="auto"/>
        <w:left w:val="none" w:sz="0" w:space="0" w:color="auto"/>
        <w:bottom w:val="none" w:sz="0" w:space="0" w:color="auto"/>
        <w:right w:val="none" w:sz="0" w:space="0" w:color="auto"/>
      </w:divBdr>
    </w:div>
    <w:div w:id="269974907">
      <w:bodyDiv w:val="1"/>
      <w:marLeft w:val="0"/>
      <w:marRight w:val="0"/>
      <w:marTop w:val="0"/>
      <w:marBottom w:val="0"/>
      <w:divBdr>
        <w:top w:val="none" w:sz="0" w:space="0" w:color="auto"/>
        <w:left w:val="none" w:sz="0" w:space="0" w:color="auto"/>
        <w:bottom w:val="none" w:sz="0" w:space="0" w:color="auto"/>
        <w:right w:val="none" w:sz="0" w:space="0" w:color="auto"/>
      </w:divBdr>
    </w:div>
    <w:div w:id="271206351">
      <w:bodyDiv w:val="1"/>
      <w:marLeft w:val="0"/>
      <w:marRight w:val="0"/>
      <w:marTop w:val="0"/>
      <w:marBottom w:val="0"/>
      <w:divBdr>
        <w:top w:val="none" w:sz="0" w:space="0" w:color="auto"/>
        <w:left w:val="none" w:sz="0" w:space="0" w:color="auto"/>
        <w:bottom w:val="none" w:sz="0" w:space="0" w:color="auto"/>
        <w:right w:val="none" w:sz="0" w:space="0" w:color="auto"/>
      </w:divBdr>
    </w:div>
    <w:div w:id="272128867">
      <w:bodyDiv w:val="1"/>
      <w:marLeft w:val="0"/>
      <w:marRight w:val="0"/>
      <w:marTop w:val="0"/>
      <w:marBottom w:val="0"/>
      <w:divBdr>
        <w:top w:val="none" w:sz="0" w:space="0" w:color="auto"/>
        <w:left w:val="none" w:sz="0" w:space="0" w:color="auto"/>
        <w:bottom w:val="none" w:sz="0" w:space="0" w:color="auto"/>
        <w:right w:val="none" w:sz="0" w:space="0" w:color="auto"/>
      </w:divBdr>
    </w:div>
    <w:div w:id="273446068">
      <w:bodyDiv w:val="1"/>
      <w:marLeft w:val="0"/>
      <w:marRight w:val="0"/>
      <w:marTop w:val="0"/>
      <w:marBottom w:val="0"/>
      <w:divBdr>
        <w:top w:val="none" w:sz="0" w:space="0" w:color="auto"/>
        <w:left w:val="none" w:sz="0" w:space="0" w:color="auto"/>
        <w:bottom w:val="none" w:sz="0" w:space="0" w:color="auto"/>
        <w:right w:val="none" w:sz="0" w:space="0" w:color="auto"/>
      </w:divBdr>
    </w:div>
    <w:div w:id="274554917">
      <w:bodyDiv w:val="1"/>
      <w:marLeft w:val="0"/>
      <w:marRight w:val="0"/>
      <w:marTop w:val="0"/>
      <w:marBottom w:val="0"/>
      <w:divBdr>
        <w:top w:val="none" w:sz="0" w:space="0" w:color="auto"/>
        <w:left w:val="none" w:sz="0" w:space="0" w:color="auto"/>
        <w:bottom w:val="none" w:sz="0" w:space="0" w:color="auto"/>
        <w:right w:val="none" w:sz="0" w:space="0" w:color="auto"/>
      </w:divBdr>
    </w:div>
    <w:div w:id="275137853">
      <w:bodyDiv w:val="1"/>
      <w:marLeft w:val="0"/>
      <w:marRight w:val="0"/>
      <w:marTop w:val="0"/>
      <w:marBottom w:val="0"/>
      <w:divBdr>
        <w:top w:val="none" w:sz="0" w:space="0" w:color="auto"/>
        <w:left w:val="none" w:sz="0" w:space="0" w:color="auto"/>
        <w:bottom w:val="none" w:sz="0" w:space="0" w:color="auto"/>
        <w:right w:val="none" w:sz="0" w:space="0" w:color="auto"/>
      </w:divBdr>
    </w:div>
    <w:div w:id="275139962">
      <w:bodyDiv w:val="1"/>
      <w:marLeft w:val="0"/>
      <w:marRight w:val="0"/>
      <w:marTop w:val="0"/>
      <w:marBottom w:val="0"/>
      <w:divBdr>
        <w:top w:val="none" w:sz="0" w:space="0" w:color="auto"/>
        <w:left w:val="none" w:sz="0" w:space="0" w:color="auto"/>
        <w:bottom w:val="none" w:sz="0" w:space="0" w:color="auto"/>
        <w:right w:val="none" w:sz="0" w:space="0" w:color="auto"/>
      </w:divBdr>
    </w:div>
    <w:div w:id="275261091">
      <w:bodyDiv w:val="1"/>
      <w:marLeft w:val="0"/>
      <w:marRight w:val="0"/>
      <w:marTop w:val="0"/>
      <w:marBottom w:val="0"/>
      <w:divBdr>
        <w:top w:val="none" w:sz="0" w:space="0" w:color="auto"/>
        <w:left w:val="none" w:sz="0" w:space="0" w:color="auto"/>
        <w:bottom w:val="none" w:sz="0" w:space="0" w:color="auto"/>
        <w:right w:val="none" w:sz="0" w:space="0" w:color="auto"/>
      </w:divBdr>
    </w:div>
    <w:div w:id="275480091">
      <w:bodyDiv w:val="1"/>
      <w:marLeft w:val="0"/>
      <w:marRight w:val="0"/>
      <w:marTop w:val="0"/>
      <w:marBottom w:val="0"/>
      <w:divBdr>
        <w:top w:val="none" w:sz="0" w:space="0" w:color="auto"/>
        <w:left w:val="none" w:sz="0" w:space="0" w:color="auto"/>
        <w:bottom w:val="none" w:sz="0" w:space="0" w:color="auto"/>
        <w:right w:val="none" w:sz="0" w:space="0" w:color="auto"/>
      </w:divBdr>
    </w:div>
    <w:div w:id="275988102">
      <w:bodyDiv w:val="1"/>
      <w:marLeft w:val="0"/>
      <w:marRight w:val="0"/>
      <w:marTop w:val="0"/>
      <w:marBottom w:val="0"/>
      <w:divBdr>
        <w:top w:val="none" w:sz="0" w:space="0" w:color="auto"/>
        <w:left w:val="none" w:sz="0" w:space="0" w:color="auto"/>
        <w:bottom w:val="none" w:sz="0" w:space="0" w:color="auto"/>
        <w:right w:val="none" w:sz="0" w:space="0" w:color="auto"/>
      </w:divBdr>
    </w:div>
    <w:div w:id="277420685">
      <w:bodyDiv w:val="1"/>
      <w:marLeft w:val="0"/>
      <w:marRight w:val="0"/>
      <w:marTop w:val="0"/>
      <w:marBottom w:val="0"/>
      <w:divBdr>
        <w:top w:val="none" w:sz="0" w:space="0" w:color="auto"/>
        <w:left w:val="none" w:sz="0" w:space="0" w:color="auto"/>
        <w:bottom w:val="none" w:sz="0" w:space="0" w:color="auto"/>
        <w:right w:val="none" w:sz="0" w:space="0" w:color="auto"/>
      </w:divBdr>
    </w:div>
    <w:div w:id="278490304">
      <w:bodyDiv w:val="1"/>
      <w:marLeft w:val="0"/>
      <w:marRight w:val="0"/>
      <w:marTop w:val="0"/>
      <w:marBottom w:val="0"/>
      <w:divBdr>
        <w:top w:val="none" w:sz="0" w:space="0" w:color="auto"/>
        <w:left w:val="none" w:sz="0" w:space="0" w:color="auto"/>
        <w:bottom w:val="none" w:sz="0" w:space="0" w:color="auto"/>
        <w:right w:val="none" w:sz="0" w:space="0" w:color="auto"/>
      </w:divBdr>
    </w:div>
    <w:div w:id="279535377">
      <w:bodyDiv w:val="1"/>
      <w:marLeft w:val="0"/>
      <w:marRight w:val="0"/>
      <w:marTop w:val="0"/>
      <w:marBottom w:val="0"/>
      <w:divBdr>
        <w:top w:val="none" w:sz="0" w:space="0" w:color="auto"/>
        <w:left w:val="none" w:sz="0" w:space="0" w:color="auto"/>
        <w:bottom w:val="none" w:sz="0" w:space="0" w:color="auto"/>
        <w:right w:val="none" w:sz="0" w:space="0" w:color="auto"/>
      </w:divBdr>
    </w:div>
    <w:div w:id="280453050">
      <w:bodyDiv w:val="1"/>
      <w:marLeft w:val="0"/>
      <w:marRight w:val="0"/>
      <w:marTop w:val="0"/>
      <w:marBottom w:val="0"/>
      <w:divBdr>
        <w:top w:val="none" w:sz="0" w:space="0" w:color="auto"/>
        <w:left w:val="none" w:sz="0" w:space="0" w:color="auto"/>
        <w:bottom w:val="none" w:sz="0" w:space="0" w:color="auto"/>
        <w:right w:val="none" w:sz="0" w:space="0" w:color="auto"/>
      </w:divBdr>
    </w:div>
    <w:div w:id="280917885">
      <w:bodyDiv w:val="1"/>
      <w:marLeft w:val="0"/>
      <w:marRight w:val="0"/>
      <w:marTop w:val="0"/>
      <w:marBottom w:val="0"/>
      <w:divBdr>
        <w:top w:val="none" w:sz="0" w:space="0" w:color="auto"/>
        <w:left w:val="none" w:sz="0" w:space="0" w:color="auto"/>
        <w:bottom w:val="none" w:sz="0" w:space="0" w:color="auto"/>
        <w:right w:val="none" w:sz="0" w:space="0" w:color="auto"/>
      </w:divBdr>
    </w:div>
    <w:div w:id="281768228">
      <w:bodyDiv w:val="1"/>
      <w:marLeft w:val="0"/>
      <w:marRight w:val="0"/>
      <w:marTop w:val="0"/>
      <w:marBottom w:val="0"/>
      <w:divBdr>
        <w:top w:val="none" w:sz="0" w:space="0" w:color="auto"/>
        <w:left w:val="none" w:sz="0" w:space="0" w:color="auto"/>
        <w:bottom w:val="none" w:sz="0" w:space="0" w:color="auto"/>
        <w:right w:val="none" w:sz="0" w:space="0" w:color="auto"/>
      </w:divBdr>
    </w:div>
    <w:div w:id="283579253">
      <w:bodyDiv w:val="1"/>
      <w:marLeft w:val="0"/>
      <w:marRight w:val="0"/>
      <w:marTop w:val="0"/>
      <w:marBottom w:val="0"/>
      <w:divBdr>
        <w:top w:val="none" w:sz="0" w:space="0" w:color="auto"/>
        <w:left w:val="none" w:sz="0" w:space="0" w:color="auto"/>
        <w:bottom w:val="none" w:sz="0" w:space="0" w:color="auto"/>
        <w:right w:val="none" w:sz="0" w:space="0" w:color="auto"/>
      </w:divBdr>
    </w:div>
    <w:div w:id="286472919">
      <w:bodyDiv w:val="1"/>
      <w:marLeft w:val="0"/>
      <w:marRight w:val="0"/>
      <w:marTop w:val="0"/>
      <w:marBottom w:val="0"/>
      <w:divBdr>
        <w:top w:val="none" w:sz="0" w:space="0" w:color="auto"/>
        <w:left w:val="none" w:sz="0" w:space="0" w:color="auto"/>
        <w:bottom w:val="none" w:sz="0" w:space="0" w:color="auto"/>
        <w:right w:val="none" w:sz="0" w:space="0" w:color="auto"/>
      </w:divBdr>
    </w:div>
    <w:div w:id="286855406">
      <w:bodyDiv w:val="1"/>
      <w:marLeft w:val="0"/>
      <w:marRight w:val="0"/>
      <w:marTop w:val="0"/>
      <w:marBottom w:val="0"/>
      <w:divBdr>
        <w:top w:val="none" w:sz="0" w:space="0" w:color="auto"/>
        <w:left w:val="none" w:sz="0" w:space="0" w:color="auto"/>
        <w:bottom w:val="none" w:sz="0" w:space="0" w:color="auto"/>
        <w:right w:val="none" w:sz="0" w:space="0" w:color="auto"/>
      </w:divBdr>
    </w:div>
    <w:div w:id="287245656">
      <w:bodyDiv w:val="1"/>
      <w:marLeft w:val="0"/>
      <w:marRight w:val="0"/>
      <w:marTop w:val="0"/>
      <w:marBottom w:val="0"/>
      <w:divBdr>
        <w:top w:val="none" w:sz="0" w:space="0" w:color="auto"/>
        <w:left w:val="none" w:sz="0" w:space="0" w:color="auto"/>
        <w:bottom w:val="none" w:sz="0" w:space="0" w:color="auto"/>
        <w:right w:val="none" w:sz="0" w:space="0" w:color="auto"/>
      </w:divBdr>
    </w:div>
    <w:div w:id="287392136">
      <w:bodyDiv w:val="1"/>
      <w:marLeft w:val="0"/>
      <w:marRight w:val="0"/>
      <w:marTop w:val="0"/>
      <w:marBottom w:val="0"/>
      <w:divBdr>
        <w:top w:val="none" w:sz="0" w:space="0" w:color="auto"/>
        <w:left w:val="none" w:sz="0" w:space="0" w:color="auto"/>
        <w:bottom w:val="none" w:sz="0" w:space="0" w:color="auto"/>
        <w:right w:val="none" w:sz="0" w:space="0" w:color="auto"/>
      </w:divBdr>
    </w:div>
    <w:div w:id="288167155">
      <w:bodyDiv w:val="1"/>
      <w:marLeft w:val="0"/>
      <w:marRight w:val="0"/>
      <w:marTop w:val="0"/>
      <w:marBottom w:val="0"/>
      <w:divBdr>
        <w:top w:val="none" w:sz="0" w:space="0" w:color="auto"/>
        <w:left w:val="none" w:sz="0" w:space="0" w:color="auto"/>
        <w:bottom w:val="none" w:sz="0" w:space="0" w:color="auto"/>
        <w:right w:val="none" w:sz="0" w:space="0" w:color="auto"/>
      </w:divBdr>
    </w:div>
    <w:div w:id="289479124">
      <w:bodyDiv w:val="1"/>
      <w:marLeft w:val="0"/>
      <w:marRight w:val="0"/>
      <w:marTop w:val="0"/>
      <w:marBottom w:val="0"/>
      <w:divBdr>
        <w:top w:val="none" w:sz="0" w:space="0" w:color="auto"/>
        <w:left w:val="none" w:sz="0" w:space="0" w:color="auto"/>
        <w:bottom w:val="none" w:sz="0" w:space="0" w:color="auto"/>
        <w:right w:val="none" w:sz="0" w:space="0" w:color="auto"/>
      </w:divBdr>
    </w:div>
    <w:div w:id="289945843">
      <w:bodyDiv w:val="1"/>
      <w:marLeft w:val="0"/>
      <w:marRight w:val="0"/>
      <w:marTop w:val="0"/>
      <w:marBottom w:val="0"/>
      <w:divBdr>
        <w:top w:val="none" w:sz="0" w:space="0" w:color="auto"/>
        <w:left w:val="none" w:sz="0" w:space="0" w:color="auto"/>
        <w:bottom w:val="none" w:sz="0" w:space="0" w:color="auto"/>
        <w:right w:val="none" w:sz="0" w:space="0" w:color="auto"/>
      </w:divBdr>
    </w:div>
    <w:div w:id="290863286">
      <w:bodyDiv w:val="1"/>
      <w:marLeft w:val="0"/>
      <w:marRight w:val="0"/>
      <w:marTop w:val="0"/>
      <w:marBottom w:val="0"/>
      <w:divBdr>
        <w:top w:val="none" w:sz="0" w:space="0" w:color="auto"/>
        <w:left w:val="none" w:sz="0" w:space="0" w:color="auto"/>
        <w:bottom w:val="none" w:sz="0" w:space="0" w:color="auto"/>
        <w:right w:val="none" w:sz="0" w:space="0" w:color="auto"/>
      </w:divBdr>
    </w:div>
    <w:div w:id="293214662">
      <w:bodyDiv w:val="1"/>
      <w:marLeft w:val="0"/>
      <w:marRight w:val="0"/>
      <w:marTop w:val="0"/>
      <w:marBottom w:val="0"/>
      <w:divBdr>
        <w:top w:val="none" w:sz="0" w:space="0" w:color="auto"/>
        <w:left w:val="none" w:sz="0" w:space="0" w:color="auto"/>
        <w:bottom w:val="none" w:sz="0" w:space="0" w:color="auto"/>
        <w:right w:val="none" w:sz="0" w:space="0" w:color="auto"/>
      </w:divBdr>
    </w:div>
    <w:div w:id="293802045">
      <w:bodyDiv w:val="1"/>
      <w:marLeft w:val="0"/>
      <w:marRight w:val="0"/>
      <w:marTop w:val="0"/>
      <w:marBottom w:val="0"/>
      <w:divBdr>
        <w:top w:val="none" w:sz="0" w:space="0" w:color="auto"/>
        <w:left w:val="none" w:sz="0" w:space="0" w:color="auto"/>
        <w:bottom w:val="none" w:sz="0" w:space="0" w:color="auto"/>
        <w:right w:val="none" w:sz="0" w:space="0" w:color="auto"/>
      </w:divBdr>
    </w:div>
    <w:div w:id="293948665">
      <w:bodyDiv w:val="1"/>
      <w:marLeft w:val="0"/>
      <w:marRight w:val="0"/>
      <w:marTop w:val="0"/>
      <w:marBottom w:val="0"/>
      <w:divBdr>
        <w:top w:val="none" w:sz="0" w:space="0" w:color="auto"/>
        <w:left w:val="none" w:sz="0" w:space="0" w:color="auto"/>
        <w:bottom w:val="none" w:sz="0" w:space="0" w:color="auto"/>
        <w:right w:val="none" w:sz="0" w:space="0" w:color="auto"/>
      </w:divBdr>
    </w:div>
    <w:div w:id="294339057">
      <w:bodyDiv w:val="1"/>
      <w:marLeft w:val="0"/>
      <w:marRight w:val="0"/>
      <w:marTop w:val="0"/>
      <w:marBottom w:val="0"/>
      <w:divBdr>
        <w:top w:val="none" w:sz="0" w:space="0" w:color="auto"/>
        <w:left w:val="none" w:sz="0" w:space="0" w:color="auto"/>
        <w:bottom w:val="none" w:sz="0" w:space="0" w:color="auto"/>
        <w:right w:val="none" w:sz="0" w:space="0" w:color="auto"/>
      </w:divBdr>
    </w:div>
    <w:div w:id="294877128">
      <w:bodyDiv w:val="1"/>
      <w:marLeft w:val="0"/>
      <w:marRight w:val="0"/>
      <w:marTop w:val="0"/>
      <w:marBottom w:val="0"/>
      <w:divBdr>
        <w:top w:val="none" w:sz="0" w:space="0" w:color="auto"/>
        <w:left w:val="none" w:sz="0" w:space="0" w:color="auto"/>
        <w:bottom w:val="none" w:sz="0" w:space="0" w:color="auto"/>
        <w:right w:val="none" w:sz="0" w:space="0" w:color="auto"/>
      </w:divBdr>
    </w:div>
    <w:div w:id="294912320">
      <w:bodyDiv w:val="1"/>
      <w:marLeft w:val="0"/>
      <w:marRight w:val="0"/>
      <w:marTop w:val="0"/>
      <w:marBottom w:val="0"/>
      <w:divBdr>
        <w:top w:val="none" w:sz="0" w:space="0" w:color="auto"/>
        <w:left w:val="none" w:sz="0" w:space="0" w:color="auto"/>
        <w:bottom w:val="none" w:sz="0" w:space="0" w:color="auto"/>
        <w:right w:val="none" w:sz="0" w:space="0" w:color="auto"/>
      </w:divBdr>
    </w:div>
    <w:div w:id="295183971">
      <w:bodyDiv w:val="1"/>
      <w:marLeft w:val="0"/>
      <w:marRight w:val="0"/>
      <w:marTop w:val="0"/>
      <w:marBottom w:val="0"/>
      <w:divBdr>
        <w:top w:val="none" w:sz="0" w:space="0" w:color="auto"/>
        <w:left w:val="none" w:sz="0" w:space="0" w:color="auto"/>
        <w:bottom w:val="none" w:sz="0" w:space="0" w:color="auto"/>
        <w:right w:val="none" w:sz="0" w:space="0" w:color="auto"/>
      </w:divBdr>
    </w:div>
    <w:div w:id="296105130">
      <w:bodyDiv w:val="1"/>
      <w:marLeft w:val="0"/>
      <w:marRight w:val="0"/>
      <w:marTop w:val="0"/>
      <w:marBottom w:val="0"/>
      <w:divBdr>
        <w:top w:val="none" w:sz="0" w:space="0" w:color="auto"/>
        <w:left w:val="none" w:sz="0" w:space="0" w:color="auto"/>
        <w:bottom w:val="none" w:sz="0" w:space="0" w:color="auto"/>
        <w:right w:val="none" w:sz="0" w:space="0" w:color="auto"/>
      </w:divBdr>
    </w:div>
    <w:div w:id="296960976">
      <w:bodyDiv w:val="1"/>
      <w:marLeft w:val="0"/>
      <w:marRight w:val="0"/>
      <w:marTop w:val="0"/>
      <w:marBottom w:val="0"/>
      <w:divBdr>
        <w:top w:val="none" w:sz="0" w:space="0" w:color="auto"/>
        <w:left w:val="none" w:sz="0" w:space="0" w:color="auto"/>
        <w:bottom w:val="none" w:sz="0" w:space="0" w:color="auto"/>
        <w:right w:val="none" w:sz="0" w:space="0" w:color="auto"/>
      </w:divBdr>
    </w:div>
    <w:div w:id="297300767">
      <w:bodyDiv w:val="1"/>
      <w:marLeft w:val="0"/>
      <w:marRight w:val="0"/>
      <w:marTop w:val="0"/>
      <w:marBottom w:val="0"/>
      <w:divBdr>
        <w:top w:val="none" w:sz="0" w:space="0" w:color="auto"/>
        <w:left w:val="none" w:sz="0" w:space="0" w:color="auto"/>
        <w:bottom w:val="none" w:sz="0" w:space="0" w:color="auto"/>
        <w:right w:val="none" w:sz="0" w:space="0" w:color="auto"/>
      </w:divBdr>
    </w:div>
    <w:div w:id="297689477">
      <w:bodyDiv w:val="1"/>
      <w:marLeft w:val="0"/>
      <w:marRight w:val="0"/>
      <w:marTop w:val="0"/>
      <w:marBottom w:val="0"/>
      <w:divBdr>
        <w:top w:val="none" w:sz="0" w:space="0" w:color="auto"/>
        <w:left w:val="none" w:sz="0" w:space="0" w:color="auto"/>
        <w:bottom w:val="none" w:sz="0" w:space="0" w:color="auto"/>
        <w:right w:val="none" w:sz="0" w:space="0" w:color="auto"/>
      </w:divBdr>
    </w:div>
    <w:div w:id="298267812">
      <w:bodyDiv w:val="1"/>
      <w:marLeft w:val="0"/>
      <w:marRight w:val="0"/>
      <w:marTop w:val="0"/>
      <w:marBottom w:val="0"/>
      <w:divBdr>
        <w:top w:val="none" w:sz="0" w:space="0" w:color="auto"/>
        <w:left w:val="none" w:sz="0" w:space="0" w:color="auto"/>
        <w:bottom w:val="none" w:sz="0" w:space="0" w:color="auto"/>
        <w:right w:val="none" w:sz="0" w:space="0" w:color="auto"/>
      </w:divBdr>
    </w:div>
    <w:div w:id="299649130">
      <w:bodyDiv w:val="1"/>
      <w:marLeft w:val="0"/>
      <w:marRight w:val="0"/>
      <w:marTop w:val="0"/>
      <w:marBottom w:val="0"/>
      <w:divBdr>
        <w:top w:val="none" w:sz="0" w:space="0" w:color="auto"/>
        <w:left w:val="none" w:sz="0" w:space="0" w:color="auto"/>
        <w:bottom w:val="none" w:sz="0" w:space="0" w:color="auto"/>
        <w:right w:val="none" w:sz="0" w:space="0" w:color="auto"/>
      </w:divBdr>
    </w:div>
    <w:div w:id="300506453">
      <w:bodyDiv w:val="1"/>
      <w:marLeft w:val="0"/>
      <w:marRight w:val="0"/>
      <w:marTop w:val="0"/>
      <w:marBottom w:val="0"/>
      <w:divBdr>
        <w:top w:val="none" w:sz="0" w:space="0" w:color="auto"/>
        <w:left w:val="none" w:sz="0" w:space="0" w:color="auto"/>
        <w:bottom w:val="none" w:sz="0" w:space="0" w:color="auto"/>
        <w:right w:val="none" w:sz="0" w:space="0" w:color="auto"/>
      </w:divBdr>
    </w:div>
    <w:div w:id="302273892">
      <w:bodyDiv w:val="1"/>
      <w:marLeft w:val="0"/>
      <w:marRight w:val="0"/>
      <w:marTop w:val="0"/>
      <w:marBottom w:val="0"/>
      <w:divBdr>
        <w:top w:val="none" w:sz="0" w:space="0" w:color="auto"/>
        <w:left w:val="none" w:sz="0" w:space="0" w:color="auto"/>
        <w:bottom w:val="none" w:sz="0" w:space="0" w:color="auto"/>
        <w:right w:val="none" w:sz="0" w:space="0" w:color="auto"/>
      </w:divBdr>
    </w:div>
    <w:div w:id="303311555">
      <w:bodyDiv w:val="1"/>
      <w:marLeft w:val="0"/>
      <w:marRight w:val="0"/>
      <w:marTop w:val="0"/>
      <w:marBottom w:val="0"/>
      <w:divBdr>
        <w:top w:val="none" w:sz="0" w:space="0" w:color="auto"/>
        <w:left w:val="none" w:sz="0" w:space="0" w:color="auto"/>
        <w:bottom w:val="none" w:sz="0" w:space="0" w:color="auto"/>
        <w:right w:val="none" w:sz="0" w:space="0" w:color="auto"/>
      </w:divBdr>
    </w:div>
    <w:div w:id="304628176">
      <w:bodyDiv w:val="1"/>
      <w:marLeft w:val="0"/>
      <w:marRight w:val="0"/>
      <w:marTop w:val="0"/>
      <w:marBottom w:val="0"/>
      <w:divBdr>
        <w:top w:val="none" w:sz="0" w:space="0" w:color="auto"/>
        <w:left w:val="none" w:sz="0" w:space="0" w:color="auto"/>
        <w:bottom w:val="none" w:sz="0" w:space="0" w:color="auto"/>
        <w:right w:val="none" w:sz="0" w:space="0" w:color="auto"/>
      </w:divBdr>
    </w:div>
    <w:div w:id="306978757">
      <w:bodyDiv w:val="1"/>
      <w:marLeft w:val="0"/>
      <w:marRight w:val="0"/>
      <w:marTop w:val="0"/>
      <w:marBottom w:val="0"/>
      <w:divBdr>
        <w:top w:val="none" w:sz="0" w:space="0" w:color="auto"/>
        <w:left w:val="none" w:sz="0" w:space="0" w:color="auto"/>
        <w:bottom w:val="none" w:sz="0" w:space="0" w:color="auto"/>
        <w:right w:val="none" w:sz="0" w:space="0" w:color="auto"/>
      </w:divBdr>
    </w:div>
    <w:div w:id="307056677">
      <w:bodyDiv w:val="1"/>
      <w:marLeft w:val="0"/>
      <w:marRight w:val="0"/>
      <w:marTop w:val="0"/>
      <w:marBottom w:val="0"/>
      <w:divBdr>
        <w:top w:val="none" w:sz="0" w:space="0" w:color="auto"/>
        <w:left w:val="none" w:sz="0" w:space="0" w:color="auto"/>
        <w:bottom w:val="none" w:sz="0" w:space="0" w:color="auto"/>
        <w:right w:val="none" w:sz="0" w:space="0" w:color="auto"/>
      </w:divBdr>
    </w:div>
    <w:div w:id="307172972">
      <w:bodyDiv w:val="1"/>
      <w:marLeft w:val="0"/>
      <w:marRight w:val="0"/>
      <w:marTop w:val="0"/>
      <w:marBottom w:val="0"/>
      <w:divBdr>
        <w:top w:val="none" w:sz="0" w:space="0" w:color="auto"/>
        <w:left w:val="none" w:sz="0" w:space="0" w:color="auto"/>
        <w:bottom w:val="none" w:sz="0" w:space="0" w:color="auto"/>
        <w:right w:val="none" w:sz="0" w:space="0" w:color="auto"/>
      </w:divBdr>
    </w:div>
    <w:div w:id="307395316">
      <w:bodyDiv w:val="1"/>
      <w:marLeft w:val="0"/>
      <w:marRight w:val="0"/>
      <w:marTop w:val="0"/>
      <w:marBottom w:val="0"/>
      <w:divBdr>
        <w:top w:val="none" w:sz="0" w:space="0" w:color="auto"/>
        <w:left w:val="none" w:sz="0" w:space="0" w:color="auto"/>
        <w:bottom w:val="none" w:sz="0" w:space="0" w:color="auto"/>
        <w:right w:val="none" w:sz="0" w:space="0" w:color="auto"/>
      </w:divBdr>
    </w:div>
    <w:div w:id="309790266">
      <w:bodyDiv w:val="1"/>
      <w:marLeft w:val="0"/>
      <w:marRight w:val="0"/>
      <w:marTop w:val="0"/>
      <w:marBottom w:val="0"/>
      <w:divBdr>
        <w:top w:val="none" w:sz="0" w:space="0" w:color="auto"/>
        <w:left w:val="none" w:sz="0" w:space="0" w:color="auto"/>
        <w:bottom w:val="none" w:sz="0" w:space="0" w:color="auto"/>
        <w:right w:val="none" w:sz="0" w:space="0" w:color="auto"/>
      </w:divBdr>
    </w:div>
    <w:div w:id="310214228">
      <w:bodyDiv w:val="1"/>
      <w:marLeft w:val="0"/>
      <w:marRight w:val="0"/>
      <w:marTop w:val="0"/>
      <w:marBottom w:val="0"/>
      <w:divBdr>
        <w:top w:val="none" w:sz="0" w:space="0" w:color="auto"/>
        <w:left w:val="none" w:sz="0" w:space="0" w:color="auto"/>
        <w:bottom w:val="none" w:sz="0" w:space="0" w:color="auto"/>
        <w:right w:val="none" w:sz="0" w:space="0" w:color="auto"/>
      </w:divBdr>
    </w:div>
    <w:div w:id="313415841">
      <w:bodyDiv w:val="1"/>
      <w:marLeft w:val="0"/>
      <w:marRight w:val="0"/>
      <w:marTop w:val="0"/>
      <w:marBottom w:val="0"/>
      <w:divBdr>
        <w:top w:val="none" w:sz="0" w:space="0" w:color="auto"/>
        <w:left w:val="none" w:sz="0" w:space="0" w:color="auto"/>
        <w:bottom w:val="none" w:sz="0" w:space="0" w:color="auto"/>
        <w:right w:val="none" w:sz="0" w:space="0" w:color="auto"/>
      </w:divBdr>
    </w:div>
    <w:div w:id="313798847">
      <w:bodyDiv w:val="1"/>
      <w:marLeft w:val="0"/>
      <w:marRight w:val="0"/>
      <w:marTop w:val="0"/>
      <w:marBottom w:val="0"/>
      <w:divBdr>
        <w:top w:val="none" w:sz="0" w:space="0" w:color="auto"/>
        <w:left w:val="none" w:sz="0" w:space="0" w:color="auto"/>
        <w:bottom w:val="none" w:sz="0" w:space="0" w:color="auto"/>
        <w:right w:val="none" w:sz="0" w:space="0" w:color="auto"/>
      </w:divBdr>
    </w:div>
    <w:div w:id="314726394">
      <w:bodyDiv w:val="1"/>
      <w:marLeft w:val="0"/>
      <w:marRight w:val="0"/>
      <w:marTop w:val="0"/>
      <w:marBottom w:val="0"/>
      <w:divBdr>
        <w:top w:val="none" w:sz="0" w:space="0" w:color="auto"/>
        <w:left w:val="none" w:sz="0" w:space="0" w:color="auto"/>
        <w:bottom w:val="none" w:sz="0" w:space="0" w:color="auto"/>
        <w:right w:val="none" w:sz="0" w:space="0" w:color="auto"/>
      </w:divBdr>
    </w:div>
    <w:div w:id="314991011">
      <w:bodyDiv w:val="1"/>
      <w:marLeft w:val="0"/>
      <w:marRight w:val="0"/>
      <w:marTop w:val="0"/>
      <w:marBottom w:val="0"/>
      <w:divBdr>
        <w:top w:val="none" w:sz="0" w:space="0" w:color="auto"/>
        <w:left w:val="none" w:sz="0" w:space="0" w:color="auto"/>
        <w:bottom w:val="none" w:sz="0" w:space="0" w:color="auto"/>
        <w:right w:val="none" w:sz="0" w:space="0" w:color="auto"/>
      </w:divBdr>
    </w:div>
    <w:div w:id="315258101">
      <w:bodyDiv w:val="1"/>
      <w:marLeft w:val="0"/>
      <w:marRight w:val="0"/>
      <w:marTop w:val="0"/>
      <w:marBottom w:val="0"/>
      <w:divBdr>
        <w:top w:val="none" w:sz="0" w:space="0" w:color="auto"/>
        <w:left w:val="none" w:sz="0" w:space="0" w:color="auto"/>
        <w:bottom w:val="none" w:sz="0" w:space="0" w:color="auto"/>
        <w:right w:val="none" w:sz="0" w:space="0" w:color="auto"/>
      </w:divBdr>
    </w:div>
    <w:div w:id="316349817">
      <w:bodyDiv w:val="1"/>
      <w:marLeft w:val="0"/>
      <w:marRight w:val="0"/>
      <w:marTop w:val="0"/>
      <w:marBottom w:val="0"/>
      <w:divBdr>
        <w:top w:val="none" w:sz="0" w:space="0" w:color="auto"/>
        <w:left w:val="none" w:sz="0" w:space="0" w:color="auto"/>
        <w:bottom w:val="none" w:sz="0" w:space="0" w:color="auto"/>
        <w:right w:val="none" w:sz="0" w:space="0" w:color="auto"/>
      </w:divBdr>
    </w:div>
    <w:div w:id="316567485">
      <w:bodyDiv w:val="1"/>
      <w:marLeft w:val="0"/>
      <w:marRight w:val="0"/>
      <w:marTop w:val="0"/>
      <w:marBottom w:val="0"/>
      <w:divBdr>
        <w:top w:val="none" w:sz="0" w:space="0" w:color="auto"/>
        <w:left w:val="none" w:sz="0" w:space="0" w:color="auto"/>
        <w:bottom w:val="none" w:sz="0" w:space="0" w:color="auto"/>
        <w:right w:val="none" w:sz="0" w:space="0" w:color="auto"/>
      </w:divBdr>
    </w:div>
    <w:div w:id="317654612">
      <w:bodyDiv w:val="1"/>
      <w:marLeft w:val="0"/>
      <w:marRight w:val="0"/>
      <w:marTop w:val="0"/>
      <w:marBottom w:val="0"/>
      <w:divBdr>
        <w:top w:val="none" w:sz="0" w:space="0" w:color="auto"/>
        <w:left w:val="none" w:sz="0" w:space="0" w:color="auto"/>
        <w:bottom w:val="none" w:sz="0" w:space="0" w:color="auto"/>
        <w:right w:val="none" w:sz="0" w:space="0" w:color="auto"/>
      </w:divBdr>
    </w:div>
    <w:div w:id="317922481">
      <w:bodyDiv w:val="1"/>
      <w:marLeft w:val="0"/>
      <w:marRight w:val="0"/>
      <w:marTop w:val="0"/>
      <w:marBottom w:val="0"/>
      <w:divBdr>
        <w:top w:val="none" w:sz="0" w:space="0" w:color="auto"/>
        <w:left w:val="none" w:sz="0" w:space="0" w:color="auto"/>
        <w:bottom w:val="none" w:sz="0" w:space="0" w:color="auto"/>
        <w:right w:val="none" w:sz="0" w:space="0" w:color="auto"/>
      </w:divBdr>
    </w:div>
    <w:div w:id="318576323">
      <w:bodyDiv w:val="1"/>
      <w:marLeft w:val="0"/>
      <w:marRight w:val="0"/>
      <w:marTop w:val="0"/>
      <w:marBottom w:val="0"/>
      <w:divBdr>
        <w:top w:val="none" w:sz="0" w:space="0" w:color="auto"/>
        <w:left w:val="none" w:sz="0" w:space="0" w:color="auto"/>
        <w:bottom w:val="none" w:sz="0" w:space="0" w:color="auto"/>
        <w:right w:val="none" w:sz="0" w:space="0" w:color="auto"/>
      </w:divBdr>
    </w:div>
    <w:div w:id="319119705">
      <w:bodyDiv w:val="1"/>
      <w:marLeft w:val="0"/>
      <w:marRight w:val="0"/>
      <w:marTop w:val="0"/>
      <w:marBottom w:val="0"/>
      <w:divBdr>
        <w:top w:val="none" w:sz="0" w:space="0" w:color="auto"/>
        <w:left w:val="none" w:sz="0" w:space="0" w:color="auto"/>
        <w:bottom w:val="none" w:sz="0" w:space="0" w:color="auto"/>
        <w:right w:val="none" w:sz="0" w:space="0" w:color="auto"/>
      </w:divBdr>
    </w:div>
    <w:div w:id="320041512">
      <w:bodyDiv w:val="1"/>
      <w:marLeft w:val="0"/>
      <w:marRight w:val="0"/>
      <w:marTop w:val="0"/>
      <w:marBottom w:val="0"/>
      <w:divBdr>
        <w:top w:val="none" w:sz="0" w:space="0" w:color="auto"/>
        <w:left w:val="none" w:sz="0" w:space="0" w:color="auto"/>
        <w:bottom w:val="none" w:sz="0" w:space="0" w:color="auto"/>
        <w:right w:val="none" w:sz="0" w:space="0" w:color="auto"/>
      </w:divBdr>
    </w:div>
    <w:div w:id="320163686">
      <w:bodyDiv w:val="1"/>
      <w:marLeft w:val="0"/>
      <w:marRight w:val="0"/>
      <w:marTop w:val="0"/>
      <w:marBottom w:val="0"/>
      <w:divBdr>
        <w:top w:val="none" w:sz="0" w:space="0" w:color="auto"/>
        <w:left w:val="none" w:sz="0" w:space="0" w:color="auto"/>
        <w:bottom w:val="none" w:sz="0" w:space="0" w:color="auto"/>
        <w:right w:val="none" w:sz="0" w:space="0" w:color="auto"/>
      </w:divBdr>
    </w:div>
    <w:div w:id="320500200">
      <w:bodyDiv w:val="1"/>
      <w:marLeft w:val="0"/>
      <w:marRight w:val="0"/>
      <w:marTop w:val="0"/>
      <w:marBottom w:val="0"/>
      <w:divBdr>
        <w:top w:val="none" w:sz="0" w:space="0" w:color="auto"/>
        <w:left w:val="none" w:sz="0" w:space="0" w:color="auto"/>
        <w:bottom w:val="none" w:sz="0" w:space="0" w:color="auto"/>
        <w:right w:val="none" w:sz="0" w:space="0" w:color="auto"/>
      </w:divBdr>
    </w:div>
    <w:div w:id="321928249">
      <w:bodyDiv w:val="1"/>
      <w:marLeft w:val="0"/>
      <w:marRight w:val="0"/>
      <w:marTop w:val="0"/>
      <w:marBottom w:val="0"/>
      <w:divBdr>
        <w:top w:val="none" w:sz="0" w:space="0" w:color="auto"/>
        <w:left w:val="none" w:sz="0" w:space="0" w:color="auto"/>
        <w:bottom w:val="none" w:sz="0" w:space="0" w:color="auto"/>
        <w:right w:val="none" w:sz="0" w:space="0" w:color="auto"/>
      </w:divBdr>
    </w:div>
    <w:div w:id="322010632">
      <w:bodyDiv w:val="1"/>
      <w:marLeft w:val="0"/>
      <w:marRight w:val="0"/>
      <w:marTop w:val="0"/>
      <w:marBottom w:val="0"/>
      <w:divBdr>
        <w:top w:val="none" w:sz="0" w:space="0" w:color="auto"/>
        <w:left w:val="none" w:sz="0" w:space="0" w:color="auto"/>
        <w:bottom w:val="none" w:sz="0" w:space="0" w:color="auto"/>
        <w:right w:val="none" w:sz="0" w:space="0" w:color="auto"/>
      </w:divBdr>
    </w:div>
    <w:div w:id="322783518">
      <w:bodyDiv w:val="1"/>
      <w:marLeft w:val="0"/>
      <w:marRight w:val="0"/>
      <w:marTop w:val="0"/>
      <w:marBottom w:val="0"/>
      <w:divBdr>
        <w:top w:val="none" w:sz="0" w:space="0" w:color="auto"/>
        <w:left w:val="none" w:sz="0" w:space="0" w:color="auto"/>
        <w:bottom w:val="none" w:sz="0" w:space="0" w:color="auto"/>
        <w:right w:val="none" w:sz="0" w:space="0" w:color="auto"/>
      </w:divBdr>
    </w:div>
    <w:div w:id="323123970">
      <w:bodyDiv w:val="1"/>
      <w:marLeft w:val="0"/>
      <w:marRight w:val="0"/>
      <w:marTop w:val="0"/>
      <w:marBottom w:val="0"/>
      <w:divBdr>
        <w:top w:val="none" w:sz="0" w:space="0" w:color="auto"/>
        <w:left w:val="none" w:sz="0" w:space="0" w:color="auto"/>
        <w:bottom w:val="none" w:sz="0" w:space="0" w:color="auto"/>
        <w:right w:val="none" w:sz="0" w:space="0" w:color="auto"/>
      </w:divBdr>
    </w:div>
    <w:div w:id="323313990">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325323303">
      <w:bodyDiv w:val="1"/>
      <w:marLeft w:val="0"/>
      <w:marRight w:val="0"/>
      <w:marTop w:val="0"/>
      <w:marBottom w:val="0"/>
      <w:divBdr>
        <w:top w:val="none" w:sz="0" w:space="0" w:color="auto"/>
        <w:left w:val="none" w:sz="0" w:space="0" w:color="auto"/>
        <w:bottom w:val="none" w:sz="0" w:space="0" w:color="auto"/>
        <w:right w:val="none" w:sz="0" w:space="0" w:color="auto"/>
      </w:divBdr>
    </w:div>
    <w:div w:id="325674981">
      <w:bodyDiv w:val="1"/>
      <w:marLeft w:val="0"/>
      <w:marRight w:val="0"/>
      <w:marTop w:val="0"/>
      <w:marBottom w:val="0"/>
      <w:divBdr>
        <w:top w:val="none" w:sz="0" w:space="0" w:color="auto"/>
        <w:left w:val="none" w:sz="0" w:space="0" w:color="auto"/>
        <w:bottom w:val="none" w:sz="0" w:space="0" w:color="auto"/>
        <w:right w:val="none" w:sz="0" w:space="0" w:color="auto"/>
      </w:divBdr>
    </w:div>
    <w:div w:id="326059779">
      <w:bodyDiv w:val="1"/>
      <w:marLeft w:val="0"/>
      <w:marRight w:val="0"/>
      <w:marTop w:val="0"/>
      <w:marBottom w:val="0"/>
      <w:divBdr>
        <w:top w:val="none" w:sz="0" w:space="0" w:color="auto"/>
        <w:left w:val="none" w:sz="0" w:space="0" w:color="auto"/>
        <w:bottom w:val="none" w:sz="0" w:space="0" w:color="auto"/>
        <w:right w:val="none" w:sz="0" w:space="0" w:color="auto"/>
      </w:divBdr>
    </w:div>
    <w:div w:id="328336168">
      <w:bodyDiv w:val="1"/>
      <w:marLeft w:val="0"/>
      <w:marRight w:val="0"/>
      <w:marTop w:val="0"/>
      <w:marBottom w:val="0"/>
      <w:divBdr>
        <w:top w:val="none" w:sz="0" w:space="0" w:color="auto"/>
        <w:left w:val="none" w:sz="0" w:space="0" w:color="auto"/>
        <w:bottom w:val="none" w:sz="0" w:space="0" w:color="auto"/>
        <w:right w:val="none" w:sz="0" w:space="0" w:color="auto"/>
      </w:divBdr>
    </w:div>
    <w:div w:id="328796187">
      <w:bodyDiv w:val="1"/>
      <w:marLeft w:val="0"/>
      <w:marRight w:val="0"/>
      <w:marTop w:val="0"/>
      <w:marBottom w:val="0"/>
      <w:divBdr>
        <w:top w:val="none" w:sz="0" w:space="0" w:color="auto"/>
        <w:left w:val="none" w:sz="0" w:space="0" w:color="auto"/>
        <w:bottom w:val="none" w:sz="0" w:space="0" w:color="auto"/>
        <w:right w:val="none" w:sz="0" w:space="0" w:color="auto"/>
      </w:divBdr>
    </w:div>
    <w:div w:id="330454487">
      <w:bodyDiv w:val="1"/>
      <w:marLeft w:val="0"/>
      <w:marRight w:val="0"/>
      <w:marTop w:val="0"/>
      <w:marBottom w:val="0"/>
      <w:divBdr>
        <w:top w:val="none" w:sz="0" w:space="0" w:color="auto"/>
        <w:left w:val="none" w:sz="0" w:space="0" w:color="auto"/>
        <w:bottom w:val="none" w:sz="0" w:space="0" w:color="auto"/>
        <w:right w:val="none" w:sz="0" w:space="0" w:color="auto"/>
      </w:divBdr>
    </w:div>
    <w:div w:id="330983310">
      <w:bodyDiv w:val="1"/>
      <w:marLeft w:val="0"/>
      <w:marRight w:val="0"/>
      <w:marTop w:val="0"/>
      <w:marBottom w:val="0"/>
      <w:divBdr>
        <w:top w:val="none" w:sz="0" w:space="0" w:color="auto"/>
        <w:left w:val="none" w:sz="0" w:space="0" w:color="auto"/>
        <w:bottom w:val="none" w:sz="0" w:space="0" w:color="auto"/>
        <w:right w:val="none" w:sz="0" w:space="0" w:color="auto"/>
      </w:divBdr>
    </w:div>
    <w:div w:id="332074804">
      <w:bodyDiv w:val="1"/>
      <w:marLeft w:val="0"/>
      <w:marRight w:val="0"/>
      <w:marTop w:val="0"/>
      <w:marBottom w:val="0"/>
      <w:divBdr>
        <w:top w:val="none" w:sz="0" w:space="0" w:color="auto"/>
        <w:left w:val="none" w:sz="0" w:space="0" w:color="auto"/>
        <w:bottom w:val="none" w:sz="0" w:space="0" w:color="auto"/>
        <w:right w:val="none" w:sz="0" w:space="0" w:color="auto"/>
      </w:divBdr>
    </w:div>
    <w:div w:id="332337770">
      <w:bodyDiv w:val="1"/>
      <w:marLeft w:val="0"/>
      <w:marRight w:val="0"/>
      <w:marTop w:val="0"/>
      <w:marBottom w:val="0"/>
      <w:divBdr>
        <w:top w:val="none" w:sz="0" w:space="0" w:color="auto"/>
        <w:left w:val="none" w:sz="0" w:space="0" w:color="auto"/>
        <w:bottom w:val="none" w:sz="0" w:space="0" w:color="auto"/>
        <w:right w:val="none" w:sz="0" w:space="0" w:color="auto"/>
      </w:divBdr>
    </w:div>
    <w:div w:id="332417281">
      <w:bodyDiv w:val="1"/>
      <w:marLeft w:val="0"/>
      <w:marRight w:val="0"/>
      <w:marTop w:val="0"/>
      <w:marBottom w:val="0"/>
      <w:divBdr>
        <w:top w:val="none" w:sz="0" w:space="0" w:color="auto"/>
        <w:left w:val="none" w:sz="0" w:space="0" w:color="auto"/>
        <w:bottom w:val="none" w:sz="0" w:space="0" w:color="auto"/>
        <w:right w:val="none" w:sz="0" w:space="0" w:color="auto"/>
      </w:divBdr>
    </w:div>
    <w:div w:id="332494718">
      <w:bodyDiv w:val="1"/>
      <w:marLeft w:val="0"/>
      <w:marRight w:val="0"/>
      <w:marTop w:val="0"/>
      <w:marBottom w:val="0"/>
      <w:divBdr>
        <w:top w:val="none" w:sz="0" w:space="0" w:color="auto"/>
        <w:left w:val="none" w:sz="0" w:space="0" w:color="auto"/>
        <w:bottom w:val="none" w:sz="0" w:space="0" w:color="auto"/>
        <w:right w:val="none" w:sz="0" w:space="0" w:color="auto"/>
      </w:divBdr>
    </w:div>
    <w:div w:id="332683439">
      <w:bodyDiv w:val="1"/>
      <w:marLeft w:val="0"/>
      <w:marRight w:val="0"/>
      <w:marTop w:val="0"/>
      <w:marBottom w:val="0"/>
      <w:divBdr>
        <w:top w:val="none" w:sz="0" w:space="0" w:color="auto"/>
        <w:left w:val="none" w:sz="0" w:space="0" w:color="auto"/>
        <w:bottom w:val="none" w:sz="0" w:space="0" w:color="auto"/>
        <w:right w:val="none" w:sz="0" w:space="0" w:color="auto"/>
      </w:divBdr>
    </w:div>
    <w:div w:id="333580145">
      <w:bodyDiv w:val="1"/>
      <w:marLeft w:val="0"/>
      <w:marRight w:val="0"/>
      <w:marTop w:val="0"/>
      <w:marBottom w:val="0"/>
      <w:divBdr>
        <w:top w:val="none" w:sz="0" w:space="0" w:color="auto"/>
        <w:left w:val="none" w:sz="0" w:space="0" w:color="auto"/>
        <w:bottom w:val="none" w:sz="0" w:space="0" w:color="auto"/>
        <w:right w:val="none" w:sz="0" w:space="0" w:color="auto"/>
      </w:divBdr>
    </w:div>
    <w:div w:id="336470898">
      <w:bodyDiv w:val="1"/>
      <w:marLeft w:val="0"/>
      <w:marRight w:val="0"/>
      <w:marTop w:val="0"/>
      <w:marBottom w:val="0"/>
      <w:divBdr>
        <w:top w:val="none" w:sz="0" w:space="0" w:color="auto"/>
        <w:left w:val="none" w:sz="0" w:space="0" w:color="auto"/>
        <w:bottom w:val="none" w:sz="0" w:space="0" w:color="auto"/>
        <w:right w:val="none" w:sz="0" w:space="0" w:color="auto"/>
      </w:divBdr>
    </w:div>
    <w:div w:id="337272966">
      <w:bodyDiv w:val="1"/>
      <w:marLeft w:val="0"/>
      <w:marRight w:val="0"/>
      <w:marTop w:val="0"/>
      <w:marBottom w:val="0"/>
      <w:divBdr>
        <w:top w:val="none" w:sz="0" w:space="0" w:color="auto"/>
        <w:left w:val="none" w:sz="0" w:space="0" w:color="auto"/>
        <w:bottom w:val="none" w:sz="0" w:space="0" w:color="auto"/>
        <w:right w:val="none" w:sz="0" w:space="0" w:color="auto"/>
      </w:divBdr>
    </w:div>
    <w:div w:id="338390186">
      <w:bodyDiv w:val="1"/>
      <w:marLeft w:val="0"/>
      <w:marRight w:val="0"/>
      <w:marTop w:val="0"/>
      <w:marBottom w:val="0"/>
      <w:divBdr>
        <w:top w:val="none" w:sz="0" w:space="0" w:color="auto"/>
        <w:left w:val="none" w:sz="0" w:space="0" w:color="auto"/>
        <w:bottom w:val="none" w:sz="0" w:space="0" w:color="auto"/>
        <w:right w:val="none" w:sz="0" w:space="0" w:color="auto"/>
      </w:divBdr>
    </w:div>
    <w:div w:id="339547158">
      <w:bodyDiv w:val="1"/>
      <w:marLeft w:val="0"/>
      <w:marRight w:val="0"/>
      <w:marTop w:val="0"/>
      <w:marBottom w:val="0"/>
      <w:divBdr>
        <w:top w:val="none" w:sz="0" w:space="0" w:color="auto"/>
        <w:left w:val="none" w:sz="0" w:space="0" w:color="auto"/>
        <w:bottom w:val="none" w:sz="0" w:space="0" w:color="auto"/>
        <w:right w:val="none" w:sz="0" w:space="0" w:color="auto"/>
      </w:divBdr>
    </w:div>
    <w:div w:id="339739499">
      <w:bodyDiv w:val="1"/>
      <w:marLeft w:val="0"/>
      <w:marRight w:val="0"/>
      <w:marTop w:val="0"/>
      <w:marBottom w:val="0"/>
      <w:divBdr>
        <w:top w:val="none" w:sz="0" w:space="0" w:color="auto"/>
        <w:left w:val="none" w:sz="0" w:space="0" w:color="auto"/>
        <w:bottom w:val="none" w:sz="0" w:space="0" w:color="auto"/>
        <w:right w:val="none" w:sz="0" w:space="0" w:color="auto"/>
      </w:divBdr>
    </w:div>
    <w:div w:id="342585809">
      <w:bodyDiv w:val="1"/>
      <w:marLeft w:val="0"/>
      <w:marRight w:val="0"/>
      <w:marTop w:val="0"/>
      <w:marBottom w:val="0"/>
      <w:divBdr>
        <w:top w:val="none" w:sz="0" w:space="0" w:color="auto"/>
        <w:left w:val="none" w:sz="0" w:space="0" w:color="auto"/>
        <w:bottom w:val="none" w:sz="0" w:space="0" w:color="auto"/>
        <w:right w:val="none" w:sz="0" w:space="0" w:color="auto"/>
      </w:divBdr>
    </w:div>
    <w:div w:id="342781284">
      <w:bodyDiv w:val="1"/>
      <w:marLeft w:val="0"/>
      <w:marRight w:val="0"/>
      <w:marTop w:val="0"/>
      <w:marBottom w:val="0"/>
      <w:divBdr>
        <w:top w:val="none" w:sz="0" w:space="0" w:color="auto"/>
        <w:left w:val="none" w:sz="0" w:space="0" w:color="auto"/>
        <w:bottom w:val="none" w:sz="0" w:space="0" w:color="auto"/>
        <w:right w:val="none" w:sz="0" w:space="0" w:color="auto"/>
      </w:divBdr>
    </w:div>
    <w:div w:id="343212743">
      <w:bodyDiv w:val="1"/>
      <w:marLeft w:val="0"/>
      <w:marRight w:val="0"/>
      <w:marTop w:val="0"/>
      <w:marBottom w:val="0"/>
      <w:divBdr>
        <w:top w:val="none" w:sz="0" w:space="0" w:color="auto"/>
        <w:left w:val="none" w:sz="0" w:space="0" w:color="auto"/>
        <w:bottom w:val="none" w:sz="0" w:space="0" w:color="auto"/>
        <w:right w:val="none" w:sz="0" w:space="0" w:color="auto"/>
      </w:divBdr>
    </w:div>
    <w:div w:id="346757064">
      <w:bodyDiv w:val="1"/>
      <w:marLeft w:val="0"/>
      <w:marRight w:val="0"/>
      <w:marTop w:val="0"/>
      <w:marBottom w:val="0"/>
      <w:divBdr>
        <w:top w:val="none" w:sz="0" w:space="0" w:color="auto"/>
        <w:left w:val="none" w:sz="0" w:space="0" w:color="auto"/>
        <w:bottom w:val="none" w:sz="0" w:space="0" w:color="auto"/>
        <w:right w:val="none" w:sz="0" w:space="0" w:color="auto"/>
      </w:divBdr>
    </w:div>
    <w:div w:id="347215011">
      <w:bodyDiv w:val="1"/>
      <w:marLeft w:val="0"/>
      <w:marRight w:val="0"/>
      <w:marTop w:val="0"/>
      <w:marBottom w:val="0"/>
      <w:divBdr>
        <w:top w:val="none" w:sz="0" w:space="0" w:color="auto"/>
        <w:left w:val="none" w:sz="0" w:space="0" w:color="auto"/>
        <w:bottom w:val="none" w:sz="0" w:space="0" w:color="auto"/>
        <w:right w:val="none" w:sz="0" w:space="0" w:color="auto"/>
      </w:divBdr>
    </w:div>
    <w:div w:id="347291474">
      <w:bodyDiv w:val="1"/>
      <w:marLeft w:val="0"/>
      <w:marRight w:val="0"/>
      <w:marTop w:val="0"/>
      <w:marBottom w:val="0"/>
      <w:divBdr>
        <w:top w:val="none" w:sz="0" w:space="0" w:color="auto"/>
        <w:left w:val="none" w:sz="0" w:space="0" w:color="auto"/>
        <w:bottom w:val="none" w:sz="0" w:space="0" w:color="auto"/>
        <w:right w:val="none" w:sz="0" w:space="0" w:color="auto"/>
      </w:divBdr>
    </w:div>
    <w:div w:id="348409358">
      <w:bodyDiv w:val="1"/>
      <w:marLeft w:val="0"/>
      <w:marRight w:val="0"/>
      <w:marTop w:val="0"/>
      <w:marBottom w:val="0"/>
      <w:divBdr>
        <w:top w:val="none" w:sz="0" w:space="0" w:color="auto"/>
        <w:left w:val="none" w:sz="0" w:space="0" w:color="auto"/>
        <w:bottom w:val="none" w:sz="0" w:space="0" w:color="auto"/>
        <w:right w:val="none" w:sz="0" w:space="0" w:color="auto"/>
      </w:divBdr>
    </w:div>
    <w:div w:id="348678815">
      <w:bodyDiv w:val="1"/>
      <w:marLeft w:val="0"/>
      <w:marRight w:val="0"/>
      <w:marTop w:val="0"/>
      <w:marBottom w:val="0"/>
      <w:divBdr>
        <w:top w:val="none" w:sz="0" w:space="0" w:color="auto"/>
        <w:left w:val="none" w:sz="0" w:space="0" w:color="auto"/>
        <w:bottom w:val="none" w:sz="0" w:space="0" w:color="auto"/>
        <w:right w:val="none" w:sz="0" w:space="0" w:color="auto"/>
      </w:divBdr>
    </w:div>
    <w:div w:id="350224569">
      <w:bodyDiv w:val="1"/>
      <w:marLeft w:val="0"/>
      <w:marRight w:val="0"/>
      <w:marTop w:val="0"/>
      <w:marBottom w:val="0"/>
      <w:divBdr>
        <w:top w:val="none" w:sz="0" w:space="0" w:color="auto"/>
        <w:left w:val="none" w:sz="0" w:space="0" w:color="auto"/>
        <w:bottom w:val="none" w:sz="0" w:space="0" w:color="auto"/>
        <w:right w:val="none" w:sz="0" w:space="0" w:color="auto"/>
      </w:divBdr>
    </w:div>
    <w:div w:id="350686501">
      <w:bodyDiv w:val="1"/>
      <w:marLeft w:val="0"/>
      <w:marRight w:val="0"/>
      <w:marTop w:val="0"/>
      <w:marBottom w:val="0"/>
      <w:divBdr>
        <w:top w:val="none" w:sz="0" w:space="0" w:color="auto"/>
        <w:left w:val="none" w:sz="0" w:space="0" w:color="auto"/>
        <w:bottom w:val="none" w:sz="0" w:space="0" w:color="auto"/>
        <w:right w:val="none" w:sz="0" w:space="0" w:color="auto"/>
      </w:divBdr>
    </w:div>
    <w:div w:id="352196986">
      <w:bodyDiv w:val="1"/>
      <w:marLeft w:val="0"/>
      <w:marRight w:val="0"/>
      <w:marTop w:val="0"/>
      <w:marBottom w:val="0"/>
      <w:divBdr>
        <w:top w:val="none" w:sz="0" w:space="0" w:color="auto"/>
        <w:left w:val="none" w:sz="0" w:space="0" w:color="auto"/>
        <w:bottom w:val="none" w:sz="0" w:space="0" w:color="auto"/>
        <w:right w:val="none" w:sz="0" w:space="0" w:color="auto"/>
      </w:divBdr>
    </w:div>
    <w:div w:id="353266808">
      <w:bodyDiv w:val="1"/>
      <w:marLeft w:val="0"/>
      <w:marRight w:val="0"/>
      <w:marTop w:val="0"/>
      <w:marBottom w:val="0"/>
      <w:divBdr>
        <w:top w:val="none" w:sz="0" w:space="0" w:color="auto"/>
        <w:left w:val="none" w:sz="0" w:space="0" w:color="auto"/>
        <w:bottom w:val="none" w:sz="0" w:space="0" w:color="auto"/>
        <w:right w:val="none" w:sz="0" w:space="0" w:color="auto"/>
      </w:divBdr>
    </w:div>
    <w:div w:id="353459832">
      <w:bodyDiv w:val="1"/>
      <w:marLeft w:val="0"/>
      <w:marRight w:val="0"/>
      <w:marTop w:val="0"/>
      <w:marBottom w:val="0"/>
      <w:divBdr>
        <w:top w:val="none" w:sz="0" w:space="0" w:color="auto"/>
        <w:left w:val="none" w:sz="0" w:space="0" w:color="auto"/>
        <w:bottom w:val="none" w:sz="0" w:space="0" w:color="auto"/>
        <w:right w:val="none" w:sz="0" w:space="0" w:color="auto"/>
      </w:divBdr>
    </w:div>
    <w:div w:id="353699076">
      <w:bodyDiv w:val="1"/>
      <w:marLeft w:val="0"/>
      <w:marRight w:val="0"/>
      <w:marTop w:val="0"/>
      <w:marBottom w:val="0"/>
      <w:divBdr>
        <w:top w:val="none" w:sz="0" w:space="0" w:color="auto"/>
        <w:left w:val="none" w:sz="0" w:space="0" w:color="auto"/>
        <w:bottom w:val="none" w:sz="0" w:space="0" w:color="auto"/>
        <w:right w:val="none" w:sz="0" w:space="0" w:color="auto"/>
      </w:divBdr>
    </w:div>
    <w:div w:id="353775775">
      <w:bodyDiv w:val="1"/>
      <w:marLeft w:val="0"/>
      <w:marRight w:val="0"/>
      <w:marTop w:val="0"/>
      <w:marBottom w:val="0"/>
      <w:divBdr>
        <w:top w:val="none" w:sz="0" w:space="0" w:color="auto"/>
        <w:left w:val="none" w:sz="0" w:space="0" w:color="auto"/>
        <w:bottom w:val="none" w:sz="0" w:space="0" w:color="auto"/>
        <w:right w:val="none" w:sz="0" w:space="0" w:color="auto"/>
      </w:divBdr>
    </w:div>
    <w:div w:id="354844263">
      <w:bodyDiv w:val="1"/>
      <w:marLeft w:val="0"/>
      <w:marRight w:val="0"/>
      <w:marTop w:val="0"/>
      <w:marBottom w:val="0"/>
      <w:divBdr>
        <w:top w:val="none" w:sz="0" w:space="0" w:color="auto"/>
        <w:left w:val="none" w:sz="0" w:space="0" w:color="auto"/>
        <w:bottom w:val="none" w:sz="0" w:space="0" w:color="auto"/>
        <w:right w:val="none" w:sz="0" w:space="0" w:color="auto"/>
      </w:divBdr>
    </w:div>
    <w:div w:id="355928661">
      <w:bodyDiv w:val="1"/>
      <w:marLeft w:val="0"/>
      <w:marRight w:val="0"/>
      <w:marTop w:val="0"/>
      <w:marBottom w:val="0"/>
      <w:divBdr>
        <w:top w:val="none" w:sz="0" w:space="0" w:color="auto"/>
        <w:left w:val="none" w:sz="0" w:space="0" w:color="auto"/>
        <w:bottom w:val="none" w:sz="0" w:space="0" w:color="auto"/>
        <w:right w:val="none" w:sz="0" w:space="0" w:color="auto"/>
      </w:divBdr>
    </w:div>
    <w:div w:id="357396090">
      <w:bodyDiv w:val="1"/>
      <w:marLeft w:val="0"/>
      <w:marRight w:val="0"/>
      <w:marTop w:val="0"/>
      <w:marBottom w:val="0"/>
      <w:divBdr>
        <w:top w:val="none" w:sz="0" w:space="0" w:color="auto"/>
        <w:left w:val="none" w:sz="0" w:space="0" w:color="auto"/>
        <w:bottom w:val="none" w:sz="0" w:space="0" w:color="auto"/>
        <w:right w:val="none" w:sz="0" w:space="0" w:color="auto"/>
      </w:divBdr>
    </w:div>
    <w:div w:id="357699958">
      <w:bodyDiv w:val="1"/>
      <w:marLeft w:val="0"/>
      <w:marRight w:val="0"/>
      <w:marTop w:val="0"/>
      <w:marBottom w:val="0"/>
      <w:divBdr>
        <w:top w:val="none" w:sz="0" w:space="0" w:color="auto"/>
        <w:left w:val="none" w:sz="0" w:space="0" w:color="auto"/>
        <w:bottom w:val="none" w:sz="0" w:space="0" w:color="auto"/>
        <w:right w:val="none" w:sz="0" w:space="0" w:color="auto"/>
      </w:divBdr>
    </w:div>
    <w:div w:id="358891851">
      <w:bodyDiv w:val="1"/>
      <w:marLeft w:val="0"/>
      <w:marRight w:val="0"/>
      <w:marTop w:val="0"/>
      <w:marBottom w:val="0"/>
      <w:divBdr>
        <w:top w:val="none" w:sz="0" w:space="0" w:color="auto"/>
        <w:left w:val="none" w:sz="0" w:space="0" w:color="auto"/>
        <w:bottom w:val="none" w:sz="0" w:space="0" w:color="auto"/>
        <w:right w:val="none" w:sz="0" w:space="0" w:color="auto"/>
      </w:divBdr>
    </w:div>
    <w:div w:id="360398904">
      <w:bodyDiv w:val="1"/>
      <w:marLeft w:val="0"/>
      <w:marRight w:val="0"/>
      <w:marTop w:val="0"/>
      <w:marBottom w:val="0"/>
      <w:divBdr>
        <w:top w:val="none" w:sz="0" w:space="0" w:color="auto"/>
        <w:left w:val="none" w:sz="0" w:space="0" w:color="auto"/>
        <w:bottom w:val="none" w:sz="0" w:space="0" w:color="auto"/>
        <w:right w:val="none" w:sz="0" w:space="0" w:color="auto"/>
      </w:divBdr>
    </w:div>
    <w:div w:id="362750435">
      <w:bodyDiv w:val="1"/>
      <w:marLeft w:val="0"/>
      <w:marRight w:val="0"/>
      <w:marTop w:val="0"/>
      <w:marBottom w:val="0"/>
      <w:divBdr>
        <w:top w:val="none" w:sz="0" w:space="0" w:color="auto"/>
        <w:left w:val="none" w:sz="0" w:space="0" w:color="auto"/>
        <w:bottom w:val="none" w:sz="0" w:space="0" w:color="auto"/>
        <w:right w:val="none" w:sz="0" w:space="0" w:color="auto"/>
      </w:divBdr>
    </w:div>
    <w:div w:id="364140805">
      <w:bodyDiv w:val="1"/>
      <w:marLeft w:val="0"/>
      <w:marRight w:val="0"/>
      <w:marTop w:val="0"/>
      <w:marBottom w:val="0"/>
      <w:divBdr>
        <w:top w:val="none" w:sz="0" w:space="0" w:color="auto"/>
        <w:left w:val="none" w:sz="0" w:space="0" w:color="auto"/>
        <w:bottom w:val="none" w:sz="0" w:space="0" w:color="auto"/>
        <w:right w:val="none" w:sz="0" w:space="0" w:color="auto"/>
      </w:divBdr>
    </w:div>
    <w:div w:id="364258049">
      <w:bodyDiv w:val="1"/>
      <w:marLeft w:val="0"/>
      <w:marRight w:val="0"/>
      <w:marTop w:val="0"/>
      <w:marBottom w:val="0"/>
      <w:divBdr>
        <w:top w:val="none" w:sz="0" w:space="0" w:color="auto"/>
        <w:left w:val="none" w:sz="0" w:space="0" w:color="auto"/>
        <w:bottom w:val="none" w:sz="0" w:space="0" w:color="auto"/>
        <w:right w:val="none" w:sz="0" w:space="0" w:color="auto"/>
      </w:divBdr>
    </w:div>
    <w:div w:id="365376149">
      <w:bodyDiv w:val="1"/>
      <w:marLeft w:val="0"/>
      <w:marRight w:val="0"/>
      <w:marTop w:val="0"/>
      <w:marBottom w:val="0"/>
      <w:divBdr>
        <w:top w:val="none" w:sz="0" w:space="0" w:color="auto"/>
        <w:left w:val="none" w:sz="0" w:space="0" w:color="auto"/>
        <w:bottom w:val="none" w:sz="0" w:space="0" w:color="auto"/>
        <w:right w:val="none" w:sz="0" w:space="0" w:color="auto"/>
      </w:divBdr>
    </w:div>
    <w:div w:id="366292770">
      <w:bodyDiv w:val="1"/>
      <w:marLeft w:val="0"/>
      <w:marRight w:val="0"/>
      <w:marTop w:val="0"/>
      <w:marBottom w:val="0"/>
      <w:divBdr>
        <w:top w:val="none" w:sz="0" w:space="0" w:color="auto"/>
        <w:left w:val="none" w:sz="0" w:space="0" w:color="auto"/>
        <w:bottom w:val="none" w:sz="0" w:space="0" w:color="auto"/>
        <w:right w:val="none" w:sz="0" w:space="0" w:color="auto"/>
      </w:divBdr>
    </w:div>
    <w:div w:id="366881380">
      <w:bodyDiv w:val="1"/>
      <w:marLeft w:val="0"/>
      <w:marRight w:val="0"/>
      <w:marTop w:val="0"/>
      <w:marBottom w:val="0"/>
      <w:divBdr>
        <w:top w:val="none" w:sz="0" w:space="0" w:color="auto"/>
        <w:left w:val="none" w:sz="0" w:space="0" w:color="auto"/>
        <w:bottom w:val="none" w:sz="0" w:space="0" w:color="auto"/>
        <w:right w:val="none" w:sz="0" w:space="0" w:color="auto"/>
      </w:divBdr>
    </w:div>
    <w:div w:id="367414937">
      <w:bodyDiv w:val="1"/>
      <w:marLeft w:val="0"/>
      <w:marRight w:val="0"/>
      <w:marTop w:val="0"/>
      <w:marBottom w:val="0"/>
      <w:divBdr>
        <w:top w:val="none" w:sz="0" w:space="0" w:color="auto"/>
        <w:left w:val="none" w:sz="0" w:space="0" w:color="auto"/>
        <w:bottom w:val="none" w:sz="0" w:space="0" w:color="auto"/>
        <w:right w:val="none" w:sz="0" w:space="0" w:color="auto"/>
      </w:divBdr>
    </w:div>
    <w:div w:id="367609591">
      <w:bodyDiv w:val="1"/>
      <w:marLeft w:val="0"/>
      <w:marRight w:val="0"/>
      <w:marTop w:val="0"/>
      <w:marBottom w:val="0"/>
      <w:divBdr>
        <w:top w:val="none" w:sz="0" w:space="0" w:color="auto"/>
        <w:left w:val="none" w:sz="0" w:space="0" w:color="auto"/>
        <w:bottom w:val="none" w:sz="0" w:space="0" w:color="auto"/>
        <w:right w:val="none" w:sz="0" w:space="0" w:color="auto"/>
      </w:divBdr>
    </w:div>
    <w:div w:id="368534290">
      <w:bodyDiv w:val="1"/>
      <w:marLeft w:val="0"/>
      <w:marRight w:val="0"/>
      <w:marTop w:val="0"/>
      <w:marBottom w:val="0"/>
      <w:divBdr>
        <w:top w:val="none" w:sz="0" w:space="0" w:color="auto"/>
        <w:left w:val="none" w:sz="0" w:space="0" w:color="auto"/>
        <w:bottom w:val="none" w:sz="0" w:space="0" w:color="auto"/>
        <w:right w:val="none" w:sz="0" w:space="0" w:color="auto"/>
      </w:divBdr>
    </w:div>
    <w:div w:id="368603075">
      <w:bodyDiv w:val="1"/>
      <w:marLeft w:val="0"/>
      <w:marRight w:val="0"/>
      <w:marTop w:val="0"/>
      <w:marBottom w:val="0"/>
      <w:divBdr>
        <w:top w:val="none" w:sz="0" w:space="0" w:color="auto"/>
        <w:left w:val="none" w:sz="0" w:space="0" w:color="auto"/>
        <w:bottom w:val="none" w:sz="0" w:space="0" w:color="auto"/>
        <w:right w:val="none" w:sz="0" w:space="0" w:color="auto"/>
      </w:divBdr>
    </w:div>
    <w:div w:id="368772602">
      <w:bodyDiv w:val="1"/>
      <w:marLeft w:val="0"/>
      <w:marRight w:val="0"/>
      <w:marTop w:val="0"/>
      <w:marBottom w:val="0"/>
      <w:divBdr>
        <w:top w:val="none" w:sz="0" w:space="0" w:color="auto"/>
        <w:left w:val="none" w:sz="0" w:space="0" w:color="auto"/>
        <w:bottom w:val="none" w:sz="0" w:space="0" w:color="auto"/>
        <w:right w:val="none" w:sz="0" w:space="0" w:color="auto"/>
      </w:divBdr>
    </w:div>
    <w:div w:id="369064513">
      <w:bodyDiv w:val="1"/>
      <w:marLeft w:val="0"/>
      <w:marRight w:val="0"/>
      <w:marTop w:val="0"/>
      <w:marBottom w:val="0"/>
      <w:divBdr>
        <w:top w:val="none" w:sz="0" w:space="0" w:color="auto"/>
        <w:left w:val="none" w:sz="0" w:space="0" w:color="auto"/>
        <w:bottom w:val="none" w:sz="0" w:space="0" w:color="auto"/>
        <w:right w:val="none" w:sz="0" w:space="0" w:color="auto"/>
      </w:divBdr>
    </w:div>
    <w:div w:id="369839273">
      <w:bodyDiv w:val="1"/>
      <w:marLeft w:val="0"/>
      <w:marRight w:val="0"/>
      <w:marTop w:val="0"/>
      <w:marBottom w:val="0"/>
      <w:divBdr>
        <w:top w:val="none" w:sz="0" w:space="0" w:color="auto"/>
        <w:left w:val="none" w:sz="0" w:space="0" w:color="auto"/>
        <w:bottom w:val="none" w:sz="0" w:space="0" w:color="auto"/>
        <w:right w:val="none" w:sz="0" w:space="0" w:color="auto"/>
      </w:divBdr>
    </w:div>
    <w:div w:id="370690203">
      <w:bodyDiv w:val="1"/>
      <w:marLeft w:val="0"/>
      <w:marRight w:val="0"/>
      <w:marTop w:val="0"/>
      <w:marBottom w:val="0"/>
      <w:divBdr>
        <w:top w:val="none" w:sz="0" w:space="0" w:color="auto"/>
        <w:left w:val="none" w:sz="0" w:space="0" w:color="auto"/>
        <w:bottom w:val="none" w:sz="0" w:space="0" w:color="auto"/>
        <w:right w:val="none" w:sz="0" w:space="0" w:color="auto"/>
      </w:divBdr>
    </w:div>
    <w:div w:id="370813460">
      <w:bodyDiv w:val="1"/>
      <w:marLeft w:val="0"/>
      <w:marRight w:val="0"/>
      <w:marTop w:val="0"/>
      <w:marBottom w:val="0"/>
      <w:divBdr>
        <w:top w:val="none" w:sz="0" w:space="0" w:color="auto"/>
        <w:left w:val="none" w:sz="0" w:space="0" w:color="auto"/>
        <w:bottom w:val="none" w:sz="0" w:space="0" w:color="auto"/>
        <w:right w:val="none" w:sz="0" w:space="0" w:color="auto"/>
      </w:divBdr>
    </w:div>
    <w:div w:id="372536350">
      <w:bodyDiv w:val="1"/>
      <w:marLeft w:val="0"/>
      <w:marRight w:val="0"/>
      <w:marTop w:val="0"/>
      <w:marBottom w:val="0"/>
      <w:divBdr>
        <w:top w:val="none" w:sz="0" w:space="0" w:color="auto"/>
        <w:left w:val="none" w:sz="0" w:space="0" w:color="auto"/>
        <w:bottom w:val="none" w:sz="0" w:space="0" w:color="auto"/>
        <w:right w:val="none" w:sz="0" w:space="0" w:color="auto"/>
      </w:divBdr>
    </w:div>
    <w:div w:id="373166051">
      <w:bodyDiv w:val="1"/>
      <w:marLeft w:val="0"/>
      <w:marRight w:val="0"/>
      <w:marTop w:val="0"/>
      <w:marBottom w:val="0"/>
      <w:divBdr>
        <w:top w:val="none" w:sz="0" w:space="0" w:color="auto"/>
        <w:left w:val="none" w:sz="0" w:space="0" w:color="auto"/>
        <w:bottom w:val="none" w:sz="0" w:space="0" w:color="auto"/>
        <w:right w:val="none" w:sz="0" w:space="0" w:color="auto"/>
      </w:divBdr>
    </w:div>
    <w:div w:id="373889406">
      <w:bodyDiv w:val="1"/>
      <w:marLeft w:val="0"/>
      <w:marRight w:val="0"/>
      <w:marTop w:val="0"/>
      <w:marBottom w:val="0"/>
      <w:divBdr>
        <w:top w:val="none" w:sz="0" w:space="0" w:color="auto"/>
        <w:left w:val="none" w:sz="0" w:space="0" w:color="auto"/>
        <w:bottom w:val="none" w:sz="0" w:space="0" w:color="auto"/>
        <w:right w:val="none" w:sz="0" w:space="0" w:color="auto"/>
      </w:divBdr>
    </w:div>
    <w:div w:id="374162596">
      <w:bodyDiv w:val="1"/>
      <w:marLeft w:val="0"/>
      <w:marRight w:val="0"/>
      <w:marTop w:val="0"/>
      <w:marBottom w:val="0"/>
      <w:divBdr>
        <w:top w:val="none" w:sz="0" w:space="0" w:color="auto"/>
        <w:left w:val="none" w:sz="0" w:space="0" w:color="auto"/>
        <w:bottom w:val="none" w:sz="0" w:space="0" w:color="auto"/>
        <w:right w:val="none" w:sz="0" w:space="0" w:color="auto"/>
      </w:divBdr>
    </w:div>
    <w:div w:id="375392540">
      <w:bodyDiv w:val="1"/>
      <w:marLeft w:val="0"/>
      <w:marRight w:val="0"/>
      <w:marTop w:val="0"/>
      <w:marBottom w:val="0"/>
      <w:divBdr>
        <w:top w:val="none" w:sz="0" w:space="0" w:color="auto"/>
        <w:left w:val="none" w:sz="0" w:space="0" w:color="auto"/>
        <w:bottom w:val="none" w:sz="0" w:space="0" w:color="auto"/>
        <w:right w:val="none" w:sz="0" w:space="0" w:color="auto"/>
      </w:divBdr>
    </w:div>
    <w:div w:id="376048673">
      <w:bodyDiv w:val="1"/>
      <w:marLeft w:val="0"/>
      <w:marRight w:val="0"/>
      <w:marTop w:val="0"/>
      <w:marBottom w:val="0"/>
      <w:divBdr>
        <w:top w:val="none" w:sz="0" w:space="0" w:color="auto"/>
        <w:left w:val="none" w:sz="0" w:space="0" w:color="auto"/>
        <w:bottom w:val="none" w:sz="0" w:space="0" w:color="auto"/>
        <w:right w:val="none" w:sz="0" w:space="0" w:color="auto"/>
      </w:divBdr>
    </w:div>
    <w:div w:id="376055195">
      <w:bodyDiv w:val="1"/>
      <w:marLeft w:val="0"/>
      <w:marRight w:val="0"/>
      <w:marTop w:val="0"/>
      <w:marBottom w:val="0"/>
      <w:divBdr>
        <w:top w:val="none" w:sz="0" w:space="0" w:color="auto"/>
        <w:left w:val="none" w:sz="0" w:space="0" w:color="auto"/>
        <w:bottom w:val="none" w:sz="0" w:space="0" w:color="auto"/>
        <w:right w:val="none" w:sz="0" w:space="0" w:color="auto"/>
      </w:divBdr>
    </w:div>
    <w:div w:id="377321057">
      <w:bodyDiv w:val="1"/>
      <w:marLeft w:val="0"/>
      <w:marRight w:val="0"/>
      <w:marTop w:val="0"/>
      <w:marBottom w:val="0"/>
      <w:divBdr>
        <w:top w:val="none" w:sz="0" w:space="0" w:color="auto"/>
        <w:left w:val="none" w:sz="0" w:space="0" w:color="auto"/>
        <w:bottom w:val="none" w:sz="0" w:space="0" w:color="auto"/>
        <w:right w:val="none" w:sz="0" w:space="0" w:color="auto"/>
      </w:divBdr>
    </w:div>
    <w:div w:id="377512584">
      <w:bodyDiv w:val="1"/>
      <w:marLeft w:val="0"/>
      <w:marRight w:val="0"/>
      <w:marTop w:val="0"/>
      <w:marBottom w:val="0"/>
      <w:divBdr>
        <w:top w:val="none" w:sz="0" w:space="0" w:color="auto"/>
        <w:left w:val="none" w:sz="0" w:space="0" w:color="auto"/>
        <w:bottom w:val="none" w:sz="0" w:space="0" w:color="auto"/>
        <w:right w:val="none" w:sz="0" w:space="0" w:color="auto"/>
      </w:divBdr>
    </w:div>
    <w:div w:id="378208537">
      <w:bodyDiv w:val="1"/>
      <w:marLeft w:val="0"/>
      <w:marRight w:val="0"/>
      <w:marTop w:val="0"/>
      <w:marBottom w:val="0"/>
      <w:divBdr>
        <w:top w:val="none" w:sz="0" w:space="0" w:color="auto"/>
        <w:left w:val="none" w:sz="0" w:space="0" w:color="auto"/>
        <w:bottom w:val="none" w:sz="0" w:space="0" w:color="auto"/>
        <w:right w:val="none" w:sz="0" w:space="0" w:color="auto"/>
      </w:divBdr>
    </w:div>
    <w:div w:id="378550762">
      <w:bodyDiv w:val="1"/>
      <w:marLeft w:val="0"/>
      <w:marRight w:val="0"/>
      <w:marTop w:val="0"/>
      <w:marBottom w:val="0"/>
      <w:divBdr>
        <w:top w:val="none" w:sz="0" w:space="0" w:color="auto"/>
        <w:left w:val="none" w:sz="0" w:space="0" w:color="auto"/>
        <w:bottom w:val="none" w:sz="0" w:space="0" w:color="auto"/>
        <w:right w:val="none" w:sz="0" w:space="0" w:color="auto"/>
      </w:divBdr>
    </w:div>
    <w:div w:id="379020073">
      <w:bodyDiv w:val="1"/>
      <w:marLeft w:val="0"/>
      <w:marRight w:val="0"/>
      <w:marTop w:val="0"/>
      <w:marBottom w:val="0"/>
      <w:divBdr>
        <w:top w:val="none" w:sz="0" w:space="0" w:color="auto"/>
        <w:left w:val="none" w:sz="0" w:space="0" w:color="auto"/>
        <w:bottom w:val="none" w:sz="0" w:space="0" w:color="auto"/>
        <w:right w:val="none" w:sz="0" w:space="0" w:color="auto"/>
      </w:divBdr>
    </w:div>
    <w:div w:id="380860912">
      <w:bodyDiv w:val="1"/>
      <w:marLeft w:val="0"/>
      <w:marRight w:val="0"/>
      <w:marTop w:val="0"/>
      <w:marBottom w:val="0"/>
      <w:divBdr>
        <w:top w:val="none" w:sz="0" w:space="0" w:color="auto"/>
        <w:left w:val="none" w:sz="0" w:space="0" w:color="auto"/>
        <w:bottom w:val="none" w:sz="0" w:space="0" w:color="auto"/>
        <w:right w:val="none" w:sz="0" w:space="0" w:color="auto"/>
      </w:divBdr>
    </w:div>
    <w:div w:id="381758816">
      <w:bodyDiv w:val="1"/>
      <w:marLeft w:val="0"/>
      <w:marRight w:val="0"/>
      <w:marTop w:val="0"/>
      <w:marBottom w:val="0"/>
      <w:divBdr>
        <w:top w:val="none" w:sz="0" w:space="0" w:color="auto"/>
        <w:left w:val="none" w:sz="0" w:space="0" w:color="auto"/>
        <w:bottom w:val="none" w:sz="0" w:space="0" w:color="auto"/>
        <w:right w:val="none" w:sz="0" w:space="0" w:color="auto"/>
      </w:divBdr>
    </w:div>
    <w:div w:id="382951158">
      <w:bodyDiv w:val="1"/>
      <w:marLeft w:val="0"/>
      <w:marRight w:val="0"/>
      <w:marTop w:val="0"/>
      <w:marBottom w:val="0"/>
      <w:divBdr>
        <w:top w:val="none" w:sz="0" w:space="0" w:color="auto"/>
        <w:left w:val="none" w:sz="0" w:space="0" w:color="auto"/>
        <w:bottom w:val="none" w:sz="0" w:space="0" w:color="auto"/>
        <w:right w:val="none" w:sz="0" w:space="0" w:color="auto"/>
      </w:divBdr>
    </w:div>
    <w:div w:id="385299150">
      <w:bodyDiv w:val="1"/>
      <w:marLeft w:val="0"/>
      <w:marRight w:val="0"/>
      <w:marTop w:val="0"/>
      <w:marBottom w:val="0"/>
      <w:divBdr>
        <w:top w:val="none" w:sz="0" w:space="0" w:color="auto"/>
        <w:left w:val="none" w:sz="0" w:space="0" w:color="auto"/>
        <w:bottom w:val="none" w:sz="0" w:space="0" w:color="auto"/>
        <w:right w:val="none" w:sz="0" w:space="0" w:color="auto"/>
      </w:divBdr>
    </w:div>
    <w:div w:id="385645423">
      <w:bodyDiv w:val="1"/>
      <w:marLeft w:val="0"/>
      <w:marRight w:val="0"/>
      <w:marTop w:val="0"/>
      <w:marBottom w:val="0"/>
      <w:divBdr>
        <w:top w:val="none" w:sz="0" w:space="0" w:color="auto"/>
        <w:left w:val="none" w:sz="0" w:space="0" w:color="auto"/>
        <w:bottom w:val="none" w:sz="0" w:space="0" w:color="auto"/>
        <w:right w:val="none" w:sz="0" w:space="0" w:color="auto"/>
      </w:divBdr>
    </w:div>
    <w:div w:id="385836193">
      <w:bodyDiv w:val="1"/>
      <w:marLeft w:val="0"/>
      <w:marRight w:val="0"/>
      <w:marTop w:val="0"/>
      <w:marBottom w:val="0"/>
      <w:divBdr>
        <w:top w:val="none" w:sz="0" w:space="0" w:color="auto"/>
        <w:left w:val="none" w:sz="0" w:space="0" w:color="auto"/>
        <w:bottom w:val="none" w:sz="0" w:space="0" w:color="auto"/>
        <w:right w:val="none" w:sz="0" w:space="0" w:color="auto"/>
      </w:divBdr>
    </w:div>
    <w:div w:id="386606808">
      <w:bodyDiv w:val="1"/>
      <w:marLeft w:val="0"/>
      <w:marRight w:val="0"/>
      <w:marTop w:val="0"/>
      <w:marBottom w:val="0"/>
      <w:divBdr>
        <w:top w:val="none" w:sz="0" w:space="0" w:color="auto"/>
        <w:left w:val="none" w:sz="0" w:space="0" w:color="auto"/>
        <w:bottom w:val="none" w:sz="0" w:space="0" w:color="auto"/>
        <w:right w:val="none" w:sz="0" w:space="0" w:color="auto"/>
      </w:divBdr>
    </w:div>
    <w:div w:id="386728069">
      <w:bodyDiv w:val="1"/>
      <w:marLeft w:val="0"/>
      <w:marRight w:val="0"/>
      <w:marTop w:val="0"/>
      <w:marBottom w:val="0"/>
      <w:divBdr>
        <w:top w:val="none" w:sz="0" w:space="0" w:color="auto"/>
        <w:left w:val="none" w:sz="0" w:space="0" w:color="auto"/>
        <w:bottom w:val="none" w:sz="0" w:space="0" w:color="auto"/>
        <w:right w:val="none" w:sz="0" w:space="0" w:color="auto"/>
      </w:divBdr>
    </w:div>
    <w:div w:id="386879148">
      <w:bodyDiv w:val="1"/>
      <w:marLeft w:val="0"/>
      <w:marRight w:val="0"/>
      <w:marTop w:val="0"/>
      <w:marBottom w:val="0"/>
      <w:divBdr>
        <w:top w:val="none" w:sz="0" w:space="0" w:color="auto"/>
        <w:left w:val="none" w:sz="0" w:space="0" w:color="auto"/>
        <w:bottom w:val="none" w:sz="0" w:space="0" w:color="auto"/>
        <w:right w:val="none" w:sz="0" w:space="0" w:color="auto"/>
      </w:divBdr>
    </w:div>
    <w:div w:id="387724044">
      <w:bodyDiv w:val="1"/>
      <w:marLeft w:val="0"/>
      <w:marRight w:val="0"/>
      <w:marTop w:val="0"/>
      <w:marBottom w:val="0"/>
      <w:divBdr>
        <w:top w:val="none" w:sz="0" w:space="0" w:color="auto"/>
        <w:left w:val="none" w:sz="0" w:space="0" w:color="auto"/>
        <w:bottom w:val="none" w:sz="0" w:space="0" w:color="auto"/>
        <w:right w:val="none" w:sz="0" w:space="0" w:color="auto"/>
      </w:divBdr>
    </w:div>
    <w:div w:id="387730519">
      <w:bodyDiv w:val="1"/>
      <w:marLeft w:val="0"/>
      <w:marRight w:val="0"/>
      <w:marTop w:val="0"/>
      <w:marBottom w:val="0"/>
      <w:divBdr>
        <w:top w:val="none" w:sz="0" w:space="0" w:color="auto"/>
        <w:left w:val="none" w:sz="0" w:space="0" w:color="auto"/>
        <w:bottom w:val="none" w:sz="0" w:space="0" w:color="auto"/>
        <w:right w:val="none" w:sz="0" w:space="0" w:color="auto"/>
      </w:divBdr>
    </w:div>
    <w:div w:id="388042395">
      <w:bodyDiv w:val="1"/>
      <w:marLeft w:val="0"/>
      <w:marRight w:val="0"/>
      <w:marTop w:val="0"/>
      <w:marBottom w:val="0"/>
      <w:divBdr>
        <w:top w:val="none" w:sz="0" w:space="0" w:color="auto"/>
        <w:left w:val="none" w:sz="0" w:space="0" w:color="auto"/>
        <w:bottom w:val="none" w:sz="0" w:space="0" w:color="auto"/>
        <w:right w:val="none" w:sz="0" w:space="0" w:color="auto"/>
      </w:divBdr>
    </w:div>
    <w:div w:id="388303394">
      <w:bodyDiv w:val="1"/>
      <w:marLeft w:val="0"/>
      <w:marRight w:val="0"/>
      <w:marTop w:val="0"/>
      <w:marBottom w:val="0"/>
      <w:divBdr>
        <w:top w:val="none" w:sz="0" w:space="0" w:color="auto"/>
        <w:left w:val="none" w:sz="0" w:space="0" w:color="auto"/>
        <w:bottom w:val="none" w:sz="0" w:space="0" w:color="auto"/>
        <w:right w:val="none" w:sz="0" w:space="0" w:color="auto"/>
      </w:divBdr>
    </w:div>
    <w:div w:id="388502001">
      <w:bodyDiv w:val="1"/>
      <w:marLeft w:val="0"/>
      <w:marRight w:val="0"/>
      <w:marTop w:val="0"/>
      <w:marBottom w:val="0"/>
      <w:divBdr>
        <w:top w:val="none" w:sz="0" w:space="0" w:color="auto"/>
        <w:left w:val="none" w:sz="0" w:space="0" w:color="auto"/>
        <w:bottom w:val="none" w:sz="0" w:space="0" w:color="auto"/>
        <w:right w:val="none" w:sz="0" w:space="0" w:color="auto"/>
      </w:divBdr>
    </w:div>
    <w:div w:id="389693861">
      <w:bodyDiv w:val="1"/>
      <w:marLeft w:val="0"/>
      <w:marRight w:val="0"/>
      <w:marTop w:val="0"/>
      <w:marBottom w:val="0"/>
      <w:divBdr>
        <w:top w:val="none" w:sz="0" w:space="0" w:color="auto"/>
        <w:left w:val="none" w:sz="0" w:space="0" w:color="auto"/>
        <w:bottom w:val="none" w:sz="0" w:space="0" w:color="auto"/>
        <w:right w:val="none" w:sz="0" w:space="0" w:color="auto"/>
      </w:divBdr>
    </w:div>
    <w:div w:id="390730735">
      <w:bodyDiv w:val="1"/>
      <w:marLeft w:val="0"/>
      <w:marRight w:val="0"/>
      <w:marTop w:val="0"/>
      <w:marBottom w:val="0"/>
      <w:divBdr>
        <w:top w:val="none" w:sz="0" w:space="0" w:color="auto"/>
        <w:left w:val="none" w:sz="0" w:space="0" w:color="auto"/>
        <w:bottom w:val="none" w:sz="0" w:space="0" w:color="auto"/>
        <w:right w:val="none" w:sz="0" w:space="0" w:color="auto"/>
      </w:divBdr>
    </w:div>
    <w:div w:id="391583425">
      <w:bodyDiv w:val="1"/>
      <w:marLeft w:val="0"/>
      <w:marRight w:val="0"/>
      <w:marTop w:val="0"/>
      <w:marBottom w:val="0"/>
      <w:divBdr>
        <w:top w:val="none" w:sz="0" w:space="0" w:color="auto"/>
        <w:left w:val="none" w:sz="0" w:space="0" w:color="auto"/>
        <w:bottom w:val="none" w:sz="0" w:space="0" w:color="auto"/>
        <w:right w:val="none" w:sz="0" w:space="0" w:color="auto"/>
      </w:divBdr>
    </w:div>
    <w:div w:id="393310769">
      <w:bodyDiv w:val="1"/>
      <w:marLeft w:val="0"/>
      <w:marRight w:val="0"/>
      <w:marTop w:val="0"/>
      <w:marBottom w:val="0"/>
      <w:divBdr>
        <w:top w:val="none" w:sz="0" w:space="0" w:color="auto"/>
        <w:left w:val="none" w:sz="0" w:space="0" w:color="auto"/>
        <w:bottom w:val="none" w:sz="0" w:space="0" w:color="auto"/>
        <w:right w:val="none" w:sz="0" w:space="0" w:color="auto"/>
      </w:divBdr>
    </w:div>
    <w:div w:id="393433866">
      <w:bodyDiv w:val="1"/>
      <w:marLeft w:val="0"/>
      <w:marRight w:val="0"/>
      <w:marTop w:val="0"/>
      <w:marBottom w:val="0"/>
      <w:divBdr>
        <w:top w:val="none" w:sz="0" w:space="0" w:color="auto"/>
        <w:left w:val="none" w:sz="0" w:space="0" w:color="auto"/>
        <w:bottom w:val="none" w:sz="0" w:space="0" w:color="auto"/>
        <w:right w:val="none" w:sz="0" w:space="0" w:color="auto"/>
      </w:divBdr>
    </w:div>
    <w:div w:id="393696757">
      <w:bodyDiv w:val="1"/>
      <w:marLeft w:val="0"/>
      <w:marRight w:val="0"/>
      <w:marTop w:val="0"/>
      <w:marBottom w:val="0"/>
      <w:divBdr>
        <w:top w:val="none" w:sz="0" w:space="0" w:color="auto"/>
        <w:left w:val="none" w:sz="0" w:space="0" w:color="auto"/>
        <w:bottom w:val="none" w:sz="0" w:space="0" w:color="auto"/>
        <w:right w:val="none" w:sz="0" w:space="0" w:color="auto"/>
      </w:divBdr>
    </w:div>
    <w:div w:id="396130470">
      <w:bodyDiv w:val="1"/>
      <w:marLeft w:val="0"/>
      <w:marRight w:val="0"/>
      <w:marTop w:val="0"/>
      <w:marBottom w:val="0"/>
      <w:divBdr>
        <w:top w:val="none" w:sz="0" w:space="0" w:color="auto"/>
        <w:left w:val="none" w:sz="0" w:space="0" w:color="auto"/>
        <w:bottom w:val="none" w:sz="0" w:space="0" w:color="auto"/>
        <w:right w:val="none" w:sz="0" w:space="0" w:color="auto"/>
      </w:divBdr>
    </w:div>
    <w:div w:id="396634552">
      <w:bodyDiv w:val="1"/>
      <w:marLeft w:val="0"/>
      <w:marRight w:val="0"/>
      <w:marTop w:val="0"/>
      <w:marBottom w:val="0"/>
      <w:divBdr>
        <w:top w:val="none" w:sz="0" w:space="0" w:color="auto"/>
        <w:left w:val="none" w:sz="0" w:space="0" w:color="auto"/>
        <w:bottom w:val="none" w:sz="0" w:space="0" w:color="auto"/>
        <w:right w:val="none" w:sz="0" w:space="0" w:color="auto"/>
      </w:divBdr>
    </w:div>
    <w:div w:id="398095810">
      <w:bodyDiv w:val="1"/>
      <w:marLeft w:val="0"/>
      <w:marRight w:val="0"/>
      <w:marTop w:val="0"/>
      <w:marBottom w:val="0"/>
      <w:divBdr>
        <w:top w:val="none" w:sz="0" w:space="0" w:color="auto"/>
        <w:left w:val="none" w:sz="0" w:space="0" w:color="auto"/>
        <w:bottom w:val="none" w:sz="0" w:space="0" w:color="auto"/>
        <w:right w:val="none" w:sz="0" w:space="0" w:color="auto"/>
      </w:divBdr>
    </w:div>
    <w:div w:id="399137435">
      <w:bodyDiv w:val="1"/>
      <w:marLeft w:val="0"/>
      <w:marRight w:val="0"/>
      <w:marTop w:val="0"/>
      <w:marBottom w:val="0"/>
      <w:divBdr>
        <w:top w:val="none" w:sz="0" w:space="0" w:color="auto"/>
        <w:left w:val="none" w:sz="0" w:space="0" w:color="auto"/>
        <w:bottom w:val="none" w:sz="0" w:space="0" w:color="auto"/>
        <w:right w:val="none" w:sz="0" w:space="0" w:color="auto"/>
      </w:divBdr>
    </w:div>
    <w:div w:id="400829669">
      <w:bodyDiv w:val="1"/>
      <w:marLeft w:val="0"/>
      <w:marRight w:val="0"/>
      <w:marTop w:val="0"/>
      <w:marBottom w:val="0"/>
      <w:divBdr>
        <w:top w:val="none" w:sz="0" w:space="0" w:color="auto"/>
        <w:left w:val="none" w:sz="0" w:space="0" w:color="auto"/>
        <w:bottom w:val="none" w:sz="0" w:space="0" w:color="auto"/>
        <w:right w:val="none" w:sz="0" w:space="0" w:color="auto"/>
      </w:divBdr>
    </w:div>
    <w:div w:id="401174853">
      <w:bodyDiv w:val="1"/>
      <w:marLeft w:val="0"/>
      <w:marRight w:val="0"/>
      <w:marTop w:val="0"/>
      <w:marBottom w:val="0"/>
      <w:divBdr>
        <w:top w:val="none" w:sz="0" w:space="0" w:color="auto"/>
        <w:left w:val="none" w:sz="0" w:space="0" w:color="auto"/>
        <w:bottom w:val="none" w:sz="0" w:space="0" w:color="auto"/>
        <w:right w:val="none" w:sz="0" w:space="0" w:color="auto"/>
      </w:divBdr>
    </w:div>
    <w:div w:id="402457333">
      <w:bodyDiv w:val="1"/>
      <w:marLeft w:val="0"/>
      <w:marRight w:val="0"/>
      <w:marTop w:val="0"/>
      <w:marBottom w:val="0"/>
      <w:divBdr>
        <w:top w:val="none" w:sz="0" w:space="0" w:color="auto"/>
        <w:left w:val="none" w:sz="0" w:space="0" w:color="auto"/>
        <w:bottom w:val="none" w:sz="0" w:space="0" w:color="auto"/>
        <w:right w:val="none" w:sz="0" w:space="0" w:color="auto"/>
      </w:divBdr>
    </w:div>
    <w:div w:id="404380176">
      <w:bodyDiv w:val="1"/>
      <w:marLeft w:val="0"/>
      <w:marRight w:val="0"/>
      <w:marTop w:val="0"/>
      <w:marBottom w:val="0"/>
      <w:divBdr>
        <w:top w:val="none" w:sz="0" w:space="0" w:color="auto"/>
        <w:left w:val="none" w:sz="0" w:space="0" w:color="auto"/>
        <w:bottom w:val="none" w:sz="0" w:space="0" w:color="auto"/>
        <w:right w:val="none" w:sz="0" w:space="0" w:color="auto"/>
      </w:divBdr>
    </w:div>
    <w:div w:id="404842752">
      <w:bodyDiv w:val="1"/>
      <w:marLeft w:val="0"/>
      <w:marRight w:val="0"/>
      <w:marTop w:val="0"/>
      <w:marBottom w:val="0"/>
      <w:divBdr>
        <w:top w:val="none" w:sz="0" w:space="0" w:color="auto"/>
        <w:left w:val="none" w:sz="0" w:space="0" w:color="auto"/>
        <w:bottom w:val="none" w:sz="0" w:space="0" w:color="auto"/>
        <w:right w:val="none" w:sz="0" w:space="0" w:color="auto"/>
      </w:divBdr>
    </w:div>
    <w:div w:id="405105965">
      <w:bodyDiv w:val="1"/>
      <w:marLeft w:val="0"/>
      <w:marRight w:val="0"/>
      <w:marTop w:val="0"/>
      <w:marBottom w:val="0"/>
      <w:divBdr>
        <w:top w:val="none" w:sz="0" w:space="0" w:color="auto"/>
        <w:left w:val="none" w:sz="0" w:space="0" w:color="auto"/>
        <w:bottom w:val="none" w:sz="0" w:space="0" w:color="auto"/>
        <w:right w:val="none" w:sz="0" w:space="0" w:color="auto"/>
      </w:divBdr>
    </w:div>
    <w:div w:id="406271475">
      <w:bodyDiv w:val="1"/>
      <w:marLeft w:val="0"/>
      <w:marRight w:val="0"/>
      <w:marTop w:val="0"/>
      <w:marBottom w:val="0"/>
      <w:divBdr>
        <w:top w:val="none" w:sz="0" w:space="0" w:color="auto"/>
        <w:left w:val="none" w:sz="0" w:space="0" w:color="auto"/>
        <w:bottom w:val="none" w:sz="0" w:space="0" w:color="auto"/>
        <w:right w:val="none" w:sz="0" w:space="0" w:color="auto"/>
      </w:divBdr>
    </w:div>
    <w:div w:id="407581399">
      <w:bodyDiv w:val="1"/>
      <w:marLeft w:val="0"/>
      <w:marRight w:val="0"/>
      <w:marTop w:val="0"/>
      <w:marBottom w:val="0"/>
      <w:divBdr>
        <w:top w:val="none" w:sz="0" w:space="0" w:color="auto"/>
        <w:left w:val="none" w:sz="0" w:space="0" w:color="auto"/>
        <w:bottom w:val="none" w:sz="0" w:space="0" w:color="auto"/>
        <w:right w:val="none" w:sz="0" w:space="0" w:color="auto"/>
      </w:divBdr>
    </w:div>
    <w:div w:id="408115334">
      <w:bodyDiv w:val="1"/>
      <w:marLeft w:val="0"/>
      <w:marRight w:val="0"/>
      <w:marTop w:val="0"/>
      <w:marBottom w:val="0"/>
      <w:divBdr>
        <w:top w:val="none" w:sz="0" w:space="0" w:color="auto"/>
        <w:left w:val="none" w:sz="0" w:space="0" w:color="auto"/>
        <w:bottom w:val="none" w:sz="0" w:space="0" w:color="auto"/>
        <w:right w:val="none" w:sz="0" w:space="0" w:color="auto"/>
      </w:divBdr>
    </w:div>
    <w:div w:id="408773182">
      <w:bodyDiv w:val="1"/>
      <w:marLeft w:val="0"/>
      <w:marRight w:val="0"/>
      <w:marTop w:val="0"/>
      <w:marBottom w:val="0"/>
      <w:divBdr>
        <w:top w:val="none" w:sz="0" w:space="0" w:color="auto"/>
        <w:left w:val="none" w:sz="0" w:space="0" w:color="auto"/>
        <w:bottom w:val="none" w:sz="0" w:space="0" w:color="auto"/>
        <w:right w:val="none" w:sz="0" w:space="0" w:color="auto"/>
      </w:divBdr>
    </w:div>
    <w:div w:id="409010792">
      <w:bodyDiv w:val="1"/>
      <w:marLeft w:val="0"/>
      <w:marRight w:val="0"/>
      <w:marTop w:val="0"/>
      <w:marBottom w:val="0"/>
      <w:divBdr>
        <w:top w:val="none" w:sz="0" w:space="0" w:color="auto"/>
        <w:left w:val="none" w:sz="0" w:space="0" w:color="auto"/>
        <w:bottom w:val="none" w:sz="0" w:space="0" w:color="auto"/>
        <w:right w:val="none" w:sz="0" w:space="0" w:color="auto"/>
      </w:divBdr>
    </w:div>
    <w:div w:id="410353617">
      <w:bodyDiv w:val="1"/>
      <w:marLeft w:val="0"/>
      <w:marRight w:val="0"/>
      <w:marTop w:val="0"/>
      <w:marBottom w:val="0"/>
      <w:divBdr>
        <w:top w:val="none" w:sz="0" w:space="0" w:color="auto"/>
        <w:left w:val="none" w:sz="0" w:space="0" w:color="auto"/>
        <w:bottom w:val="none" w:sz="0" w:space="0" w:color="auto"/>
        <w:right w:val="none" w:sz="0" w:space="0" w:color="auto"/>
      </w:divBdr>
    </w:div>
    <w:div w:id="411122087">
      <w:bodyDiv w:val="1"/>
      <w:marLeft w:val="0"/>
      <w:marRight w:val="0"/>
      <w:marTop w:val="0"/>
      <w:marBottom w:val="0"/>
      <w:divBdr>
        <w:top w:val="none" w:sz="0" w:space="0" w:color="auto"/>
        <w:left w:val="none" w:sz="0" w:space="0" w:color="auto"/>
        <w:bottom w:val="none" w:sz="0" w:space="0" w:color="auto"/>
        <w:right w:val="none" w:sz="0" w:space="0" w:color="auto"/>
      </w:divBdr>
    </w:div>
    <w:div w:id="411509637">
      <w:bodyDiv w:val="1"/>
      <w:marLeft w:val="0"/>
      <w:marRight w:val="0"/>
      <w:marTop w:val="0"/>
      <w:marBottom w:val="0"/>
      <w:divBdr>
        <w:top w:val="none" w:sz="0" w:space="0" w:color="auto"/>
        <w:left w:val="none" w:sz="0" w:space="0" w:color="auto"/>
        <w:bottom w:val="none" w:sz="0" w:space="0" w:color="auto"/>
        <w:right w:val="none" w:sz="0" w:space="0" w:color="auto"/>
      </w:divBdr>
    </w:div>
    <w:div w:id="412166162">
      <w:bodyDiv w:val="1"/>
      <w:marLeft w:val="0"/>
      <w:marRight w:val="0"/>
      <w:marTop w:val="0"/>
      <w:marBottom w:val="0"/>
      <w:divBdr>
        <w:top w:val="none" w:sz="0" w:space="0" w:color="auto"/>
        <w:left w:val="none" w:sz="0" w:space="0" w:color="auto"/>
        <w:bottom w:val="none" w:sz="0" w:space="0" w:color="auto"/>
        <w:right w:val="none" w:sz="0" w:space="0" w:color="auto"/>
      </w:divBdr>
    </w:div>
    <w:div w:id="413480811">
      <w:bodyDiv w:val="1"/>
      <w:marLeft w:val="0"/>
      <w:marRight w:val="0"/>
      <w:marTop w:val="0"/>
      <w:marBottom w:val="0"/>
      <w:divBdr>
        <w:top w:val="none" w:sz="0" w:space="0" w:color="auto"/>
        <w:left w:val="none" w:sz="0" w:space="0" w:color="auto"/>
        <w:bottom w:val="none" w:sz="0" w:space="0" w:color="auto"/>
        <w:right w:val="none" w:sz="0" w:space="0" w:color="auto"/>
      </w:divBdr>
    </w:div>
    <w:div w:id="415783343">
      <w:bodyDiv w:val="1"/>
      <w:marLeft w:val="0"/>
      <w:marRight w:val="0"/>
      <w:marTop w:val="0"/>
      <w:marBottom w:val="0"/>
      <w:divBdr>
        <w:top w:val="none" w:sz="0" w:space="0" w:color="auto"/>
        <w:left w:val="none" w:sz="0" w:space="0" w:color="auto"/>
        <w:bottom w:val="none" w:sz="0" w:space="0" w:color="auto"/>
        <w:right w:val="none" w:sz="0" w:space="0" w:color="auto"/>
      </w:divBdr>
    </w:div>
    <w:div w:id="415903663">
      <w:bodyDiv w:val="1"/>
      <w:marLeft w:val="0"/>
      <w:marRight w:val="0"/>
      <w:marTop w:val="0"/>
      <w:marBottom w:val="0"/>
      <w:divBdr>
        <w:top w:val="none" w:sz="0" w:space="0" w:color="auto"/>
        <w:left w:val="none" w:sz="0" w:space="0" w:color="auto"/>
        <w:bottom w:val="none" w:sz="0" w:space="0" w:color="auto"/>
        <w:right w:val="none" w:sz="0" w:space="0" w:color="auto"/>
      </w:divBdr>
    </w:div>
    <w:div w:id="415980561">
      <w:bodyDiv w:val="1"/>
      <w:marLeft w:val="0"/>
      <w:marRight w:val="0"/>
      <w:marTop w:val="0"/>
      <w:marBottom w:val="0"/>
      <w:divBdr>
        <w:top w:val="none" w:sz="0" w:space="0" w:color="auto"/>
        <w:left w:val="none" w:sz="0" w:space="0" w:color="auto"/>
        <w:bottom w:val="none" w:sz="0" w:space="0" w:color="auto"/>
        <w:right w:val="none" w:sz="0" w:space="0" w:color="auto"/>
      </w:divBdr>
    </w:div>
    <w:div w:id="417751261">
      <w:bodyDiv w:val="1"/>
      <w:marLeft w:val="0"/>
      <w:marRight w:val="0"/>
      <w:marTop w:val="0"/>
      <w:marBottom w:val="0"/>
      <w:divBdr>
        <w:top w:val="none" w:sz="0" w:space="0" w:color="auto"/>
        <w:left w:val="none" w:sz="0" w:space="0" w:color="auto"/>
        <w:bottom w:val="none" w:sz="0" w:space="0" w:color="auto"/>
        <w:right w:val="none" w:sz="0" w:space="0" w:color="auto"/>
      </w:divBdr>
    </w:div>
    <w:div w:id="417872019">
      <w:bodyDiv w:val="1"/>
      <w:marLeft w:val="0"/>
      <w:marRight w:val="0"/>
      <w:marTop w:val="0"/>
      <w:marBottom w:val="0"/>
      <w:divBdr>
        <w:top w:val="none" w:sz="0" w:space="0" w:color="auto"/>
        <w:left w:val="none" w:sz="0" w:space="0" w:color="auto"/>
        <w:bottom w:val="none" w:sz="0" w:space="0" w:color="auto"/>
        <w:right w:val="none" w:sz="0" w:space="0" w:color="auto"/>
      </w:divBdr>
    </w:div>
    <w:div w:id="419134705">
      <w:bodyDiv w:val="1"/>
      <w:marLeft w:val="0"/>
      <w:marRight w:val="0"/>
      <w:marTop w:val="0"/>
      <w:marBottom w:val="0"/>
      <w:divBdr>
        <w:top w:val="none" w:sz="0" w:space="0" w:color="auto"/>
        <w:left w:val="none" w:sz="0" w:space="0" w:color="auto"/>
        <w:bottom w:val="none" w:sz="0" w:space="0" w:color="auto"/>
        <w:right w:val="none" w:sz="0" w:space="0" w:color="auto"/>
      </w:divBdr>
    </w:div>
    <w:div w:id="419527776">
      <w:bodyDiv w:val="1"/>
      <w:marLeft w:val="0"/>
      <w:marRight w:val="0"/>
      <w:marTop w:val="0"/>
      <w:marBottom w:val="0"/>
      <w:divBdr>
        <w:top w:val="none" w:sz="0" w:space="0" w:color="auto"/>
        <w:left w:val="none" w:sz="0" w:space="0" w:color="auto"/>
        <w:bottom w:val="none" w:sz="0" w:space="0" w:color="auto"/>
        <w:right w:val="none" w:sz="0" w:space="0" w:color="auto"/>
      </w:divBdr>
    </w:div>
    <w:div w:id="421342804">
      <w:bodyDiv w:val="1"/>
      <w:marLeft w:val="0"/>
      <w:marRight w:val="0"/>
      <w:marTop w:val="0"/>
      <w:marBottom w:val="0"/>
      <w:divBdr>
        <w:top w:val="none" w:sz="0" w:space="0" w:color="auto"/>
        <w:left w:val="none" w:sz="0" w:space="0" w:color="auto"/>
        <w:bottom w:val="none" w:sz="0" w:space="0" w:color="auto"/>
        <w:right w:val="none" w:sz="0" w:space="0" w:color="auto"/>
      </w:divBdr>
    </w:div>
    <w:div w:id="422073440">
      <w:bodyDiv w:val="1"/>
      <w:marLeft w:val="0"/>
      <w:marRight w:val="0"/>
      <w:marTop w:val="0"/>
      <w:marBottom w:val="0"/>
      <w:divBdr>
        <w:top w:val="none" w:sz="0" w:space="0" w:color="auto"/>
        <w:left w:val="none" w:sz="0" w:space="0" w:color="auto"/>
        <w:bottom w:val="none" w:sz="0" w:space="0" w:color="auto"/>
        <w:right w:val="none" w:sz="0" w:space="0" w:color="auto"/>
      </w:divBdr>
    </w:div>
    <w:div w:id="422840440">
      <w:bodyDiv w:val="1"/>
      <w:marLeft w:val="0"/>
      <w:marRight w:val="0"/>
      <w:marTop w:val="0"/>
      <w:marBottom w:val="0"/>
      <w:divBdr>
        <w:top w:val="none" w:sz="0" w:space="0" w:color="auto"/>
        <w:left w:val="none" w:sz="0" w:space="0" w:color="auto"/>
        <w:bottom w:val="none" w:sz="0" w:space="0" w:color="auto"/>
        <w:right w:val="none" w:sz="0" w:space="0" w:color="auto"/>
      </w:divBdr>
    </w:div>
    <w:div w:id="422845274">
      <w:bodyDiv w:val="1"/>
      <w:marLeft w:val="0"/>
      <w:marRight w:val="0"/>
      <w:marTop w:val="0"/>
      <w:marBottom w:val="0"/>
      <w:divBdr>
        <w:top w:val="none" w:sz="0" w:space="0" w:color="auto"/>
        <w:left w:val="none" w:sz="0" w:space="0" w:color="auto"/>
        <w:bottom w:val="none" w:sz="0" w:space="0" w:color="auto"/>
        <w:right w:val="none" w:sz="0" w:space="0" w:color="auto"/>
      </w:divBdr>
    </w:div>
    <w:div w:id="423653588">
      <w:bodyDiv w:val="1"/>
      <w:marLeft w:val="0"/>
      <w:marRight w:val="0"/>
      <w:marTop w:val="0"/>
      <w:marBottom w:val="0"/>
      <w:divBdr>
        <w:top w:val="none" w:sz="0" w:space="0" w:color="auto"/>
        <w:left w:val="none" w:sz="0" w:space="0" w:color="auto"/>
        <w:bottom w:val="none" w:sz="0" w:space="0" w:color="auto"/>
        <w:right w:val="none" w:sz="0" w:space="0" w:color="auto"/>
      </w:divBdr>
    </w:div>
    <w:div w:id="426118660">
      <w:bodyDiv w:val="1"/>
      <w:marLeft w:val="0"/>
      <w:marRight w:val="0"/>
      <w:marTop w:val="0"/>
      <w:marBottom w:val="0"/>
      <w:divBdr>
        <w:top w:val="none" w:sz="0" w:space="0" w:color="auto"/>
        <w:left w:val="none" w:sz="0" w:space="0" w:color="auto"/>
        <w:bottom w:val="none" w:sz="0" w:space="0" w:color="auto"/>
        <w:right w:val="none" w:sz="0" w:space="0" w:color="auto"/>
      </w:divBdr>
    </w:div>
    <w:div w:id="426659472">
      <w:bodyDiv w:val="1"/>
      <w:marLeft w:val="0"/>
      <w:marRight w:val="0"/>
      <w:marTop w:val="0"/>
      <w:marBottom w:val="0"/>
      <w:divBdr>
        <w:top w:val="none" w:sz="0" w:space="0" w:color="auto"/>
        <w:left w:val="none" w:sz="0" w:space="0" w:color="auto"/>
        <w:bottom w:val="none" w:sz="0" w:space="0" w:color="auto"/>
        <w:right w:val="none" w:sz="0" w:space="0" w:color="auto"/>
      </w:divBdr>
    </w:div>
    <w:div w:id="428042050">
      <w:bodyDiv w:val="1"/>
      <w:marLeft w:val="0"/>
      <w:marRight w:val="0"/>
      <w:marTop w:val="0"/>
      <w:marBottom w:val="0"/>
      <w:divBdr>
        <w:top w:val="none" w:sz="0" w:space="0" w:color="auto"/>
        <w:left w:val="none" w:sz="0" w:space="0" w:color="auto"/>
        <w:bottom w:val="none" w:sz="0" w:space="0" w:color="auto"/>
        <w:right w:val="none" w:sz="0" w:space="0" w:color="auto"/>
      </w:divBdr>
    </w:div>
    <w:div w:id="429006053">
      <w:bodyDiv w:val="1"/>
      <w:marLeft w:val="0"/>
      <w:marRight w:val="0"/>
      <w:marTop w:val="0"/>
      <w:marBottom w:val="0"/>
      <w:divBdr>
        <w:top w:val="none" w:sz="0" w:space="0" w:color="auto"/>
        <w:left w:val="none" w:sz="0" w:space="0" w:color="auto"/>
        <w:bottom w:val="none" w:sz="0" w:space="0" w:color="auto"/>
        <w:right w:val="none" w:sz="0" w:space="0" w:color="auto"/>
      </w:divBdr>
    </w:div>
    <w:div w:id="429087876">
      <w:bodyDiv w:val="1"/>
      <w:marLeft w:val="0"/>
      <w:marRight w:val="0"/>
      <w:marTop w:val="0"/>
      <w:marBottom w:val="0"/>
      <w:divBdr>
        <w:top w:val="none" w:sz="0" w:space="0" w:color="auto"/>
        <w:left w:val="none" w:sz="0" w:space="0" w:color="auto"/>
        <w:bottom w:val="none" w:sz="0" w:space="0" w:color="auto"/>
        <w:right w:val="none" w:sz="0" w:space="0" w:color="auto"/>
      </w:divBdr>
    </w:div>
    <w:div w:id="429474923">
      <w:bodyDiv w:val="1"/>
      <w:marLeft w:val="0"/>
      <w:marRight w:val="0"/>
      <w:marTop w:val="0"/>
      <w:marBottom w:val="0"/>
      <w:divBdr>
        <w:top w:val="none" w:sz="0" w:space="0" w:color="auto"/>
        <w:left w:val="none" w:sz="0" w:space="0" w:color="auto"/>
        <w:bottom w:val="none" w:sz="0" w:space="0" w:color="auto"/>
        <w:right w:val="none" w:sz="0" w:space="0" w:color="auto"/>
      </w:divBdr>
    </w:div>
    <w:div w:id="430859532">
      <w:bodyDiv w:val="1"/>
      <w:marLeft w:val="0"/>
      <w:marRight w:val="0"/>
      <w:marTop w:val="0"/>
      <w:marBottom w:val="0"/>
      <w:divBdr>
        <w:top w:val="none" w:sz="0" w:space="0" w:color="auto"/>
        <w:left w:val="none" w:sz="0" w:space="0" w:color="auto"/>
        <w:bottom w:val="none" w:sz="0" w:space="0" w:color="auto"/>
        <w:right w:val="none" w:sz="0" w:space="0" w:color="auto"/>
      </w:divBdr>
    </w:div>
    <w:div w:id="430974157">
      <w:bodyDiv w:val="1"/>
      <w:marLeft w:val="0"/>
      <w:marRight w:val="0"/>
      <w:marTop w:val="0"/>
      <w:marBottom w:val="0"/>
      <w:divBdr>
        <w:top w:val="none" w:sz="0" w:space="0" w:color="auto"/>
        <w:left w:val="none" w:sz="0" w:space="0" w:color="auto"/>
        <w:bottom w:val="none" w:sz="0" w:space="0" w:color="auto"/>
        <w:right w:val="none" w:sz="0" w:space="0" w:color="auto"/>
      </w:divBdr>
    </w:div>
    <w:div w:id="431125779">
      <w:bodyDiv w:val="1"/>
      <w:marLeft w:val="0"/>
      <w:marRight w:val="0"/>
      <w:marTop w:val="0"/>
      <w:marBottom w:val="0"/>
      <w:divBdr>
        <w:top w:val="none" w:sz="0" w:space="0" w:color="auto"/>
        <w:left w:val="none" w:sz="0" w:space="0" w:color="auto"/>
        <w:bottom w:val="none" w:sz="0" w:space="0" w:color="auto"/>
        <w:right w:val="none" w:sz="0" w:space="0" w:color="auto"/>
      </w:divBdr>
    </w:div>
    <w:div w:id="431516398">
      <w:bodyDiv w:val="1"/>
      <w:marLeft w:val="0"/>
      <w:marRight w:val="0"/>
      <w:marTop w:val="0"/>
      <w:marBottom w:val="0"/>
      <w:divBdr>
        <w:top w:val="none" w:sz="0" w:space="0" w:color="auto"/>
        <w:left w:val="none" w:sz="0" w:space="0" w:color="auto"/>
        <w:bottom w:val="none" w:sz="0" w:space="0" w:color="auto"/>
        <w:right w:val="none" w:sz="0" w:space="0" w:color="auto"/>
      </w:divBdr>
    </w:div>
    <w:div w:id="433332303">
      <w:bodyDiv w:val="1"/>
      <w:marLeft w:val="0"/>
      <w:marRight w:val="0"/>
      <w:marTop w:val="0"/>
      <w:marBottom w:val="0"/>
      <w:divBdr>
        <w:top w:val="none" w:sz="0" w:space="0" w:color="auto"/>
        <w:left w:val="none" w:sz="0" w:space="0" w:color="auto"/>
        <w:bottom w:val="none" w:sz="0" w:space="0" w:color="auto"/>
        <w:right w:val="none" w:sz="0" w:space="0" w:color="auto"/>
      </w:divBdr>
    </w:div>
    <w:div w:id="433865366">
      <w:bodyDiv w:val="1"/>
      <w:marLeft w:val="0"/>
      <w:marRight w:val="0"/>
      <w:marTop w:val="0"/>
      <w:marBottom w:val="0"/>
      <w:divBdr>
        <w:top w:val="none" w:sz="0" w:space="0" w:color="auto"/>
        <w:left w:val="none" w:sz="0" w:space="0" w:color="auto"/>
        <w:bottom w:val="none" w:sz="0" w:space="0" w:color="auto"/>
        <w:right w:val="none" w:sz="0" w:space="0" w:color="auto"/>
      </w:divBdr>
    </w:div>
    <w:div w:id="434788625">
      <w:bodyDiv w:val="1"/>
      <w:marLeft w:val="0"/>
      <w:marRight w:val="0"/>
      <w:marTop w:val="0"/>
      <w:marBottom w:val="0"/>
      <w:divBdr>
        <w:top w:val="none" w:sz="0" w:space="0" w:color="auto"/>
        <w:left w:val="none" w:sz="0" w:space="0" w:color="auto"/>
        <w:bottom w:val="none" w:sz="0" w:space="0" w:color="auto"/>
        <w:right w:val="none" w:sz="0" w:space="0" w:color="auto"/>
      </w:divBdr>
    </w:div>
    <w:div w:id="434905841">
      <w:bodyDiv w:val="1"/>
      <w:marLeft w:val="0"/>
      <w:marRight w:val="0"/>
      <w:marTop w:val="0"/>
      <w:marBottom w:val="0"/>
      <w:divBdr>
        <w:top w:val="none" w:sz="0" w:space="0" w:color="auto"/>
        <w:left w:val="none" w:sz="0" w:space="0" w:color="auto"/>
        <w:bottom w:val="none" w:sz="0" w:space="0" w:color="auto"/>
        <w:right w:val="none" w:sz="0" w:space="0" w:color="auto"/>
      </w:divBdr>
    </w:div>
    <w:div w:id="437062499">
      <w:bodyDiv w:val="1"/>
      <w:marLeft w:val="0"/>
      <w:marRight w:val="0"/>
      <w:marTop w:val="0"/>
      <w:marBottom w:val="0"/>
      <w:divBdr>
        <w:top w:val="none" w:sz="0" w:space="0" w:color="auto"/>
        <w:left w:val="none" w:sz="0" w:space="0" w:color="auto"/>
        <w:bottom w:val="none" w:sz="0" w:space="0" w:color="auto"/>
        <w:right w:val="none" w:sz="0" w:space="0" w:color="auto"/>
      </w:divBdr>
    </w:div>
    <w:div w:id="437918770">
      <w:bodyDiv w:val="1"/>
      <w:marLeft w:val="0"/>
      <w:marRight w:val="0"/>
      <w:marTop w:val="0"/>
      <w:marBottom w:val="0"/>
      <w:divBdr>
        <w:top w:val="none" w:sz="0" w:space="0" w:color="auto"/>
        <w:left w:val="none" w:sz="0" w:space="0" w:color="auto"/>
        <w:bottom w:val="none" w:sz="0" w:space="0" w:color="auto"/>
        <w:right w:val="none" w:sz="0" w:space="0" w:color="auto"/>
      </w:divBdr>
    </w:div>
    <w:div w:id="438329616">
      <w:bodyDiv w:val="1"/>
      <w:marLeft w:val="0"/>
      <w:marRight w:val="0"/>
      <w:marTop w:val="0"/>
      <w:marBottom w:val="0"/>
      <w:divBdr>
        <w:top w:val="none" w:sz="0" w:space="0" w:color="auto"/>
        <w:left w:val="none" w:sz="0" w:space="0" w:color="auto"/>
        <w:bottom w:val="none" w:sz="0" w:space="0" w:color="auto"/>
        <w:right w:val="none" w:sz="0" w:space="0" w:color="auto"/>
      </w:divBdr>
    </w:div>
    <w:div w:id="439374797">
      <w:bodyDiv w:val="1"/>
      <w:marLeft w:val="0"/>
      <w:marRight w:val="0"/>
      <w:marTop w:val="0"/>
      <w:marBottom w:val="0"/>
      <w:divBdr>
        <w:top w:val="none" w:sz="0" w:space="0" w:color="auto"/>
        <w:left w:val="none" w:sz="0" w:space="0" w:color="auto"/>
        <w:bottom w:val="none" w:sz="0" w:space="0" w:color="auto"/>
        <w:right w:val="none" w:sz="0" w:space="0" w:color="auto"/>
      </w:divBdr>
    </w:div>
    <w:div w:id="441220688">
      <w:bodyDiv w:val="1"/>
      <w:marLeft w:val="0"/>
      <w:marRight w:val="0"/>
      <w:marTop w:val="0"/>
      <w:marBottom w:val="0"/>
      <w:divBdr>
        <w:top w:val="none" w:sz="0" w:space="0" w:color="auto"/>
        <w:left w:val="none" w:sz="0" w:space="0" w:color="auto"/>
        <w:bottom w:val="none" w:sz="0" w:space="0" w:color="auto"/>
        <w:right w:val="none" w:sz="0" w:space="0" w:color="auto"/>
      </w:divBdr>
    </w:div>
    <w:div w:id="441845828">
      <w:bodyDiv w:val="1"/>
      <w:marLeft w:val="0"/>
      <w:marRight w:val="0"/>
      <w:marTop w:val="0"/>
      <w:marBottom w:val="0"/>
      <w:divBdr>
        <w:top w:val="none" w:sz="0" w:space="0" w:color="auto"/>
        <w:left w:val="none" w:sz="0" w:space="0" w:color="auto"/>
        <w:bottom w:val="none" w:sz="0" w:space="0" w:color="auto"/>
        <w:right w:val="none" w:sz="0" w:space="0" w:color="auto"/>
      </w:divBdr>
    </w:div>
    <w:div w:id="442380950">
      <w:bodyDiv w:val="1"/>
      <w:marLeft w:val="0"/>
      <w:marRight w:val="0"/>
      <w:marTop w:val="0"/>
      <w:marBottom w:val="0"/>
      <w:divBdr>
        <w:top w:val="none" w:sz="0" w:space="0" w:color="auto"/>
        <w:left w:val="none" w:sz="0" w:space="0" w:color="auto"/>
        <w:bottom w:val="none" w:sz="0" w:space="0" w:color="auto"/>
        <w:right w:val="none" w:sz="0" w:space="0" w:color="auto"/>
      </w:divBdr>
    </w:div>
    <w:div w:id="442698902">
      <w:bodyDiv w:val="1"/>
      <w:marLeft w:val="0"/>
      <w:marRight w:val="0"/>
      <w:marTop w:val="0"/>
      <w:marBottom w:val="0"/>
      <w:divBdr>
        <w:top w:val="none" w:sz="0" w:space="0" w:color="auto"/>
        <w:left w:val="none" w:sz="0" w:space="0" w:color="auto"/>
        <w:bottom w:val="none" w:sz="0" w:space="0" w:color="auto"/>
        <w:right w:val="none" w:sz="0" w:space="0" w:color="auto"/>
      </w:divBdr>
    </w:div>
    <w:div w:id="442919788">
      <w:bodyDiv w:val="1"/>
      <w:marLeft w:val="0"/>
      <w:marRight w:val="0"/>
      <w:marTop w:val="0"/>
      <w:marBottom w:val="0"/>
      <w:divBdr>
        <w:top w:val="none" w:sz="0" w:space="0" w:color="auto"/>
        <w:left w:val="none" w:sz="0" w:space="0" w:color="auto"/>
        <w:bottom w:val="none" w:sz="0" w:space="0" w:color="auto"/>
        <w:right w:val="none" w:sz="0" w:space="0" w:color="auto"/>
      </w:divBdr>
    </w:div>
    <w:div w:id="443042465">
      <w:bodyDiv w:val="1"/>
      <w:marLeft w:val="0"/>
      <w:marRight w:val="0"/>
      <w:marTop w:val="0"/>
      <w:marBottom w:val="0"/>
      <w:divBdr>
        <w:top w:val="none" w:sz="0" w:space="0" w:color="auto"/>
        <w:left w:val="none" w:sz="0" w:space="0" w:color="auto"/>
        <w:bottom w:val="none" w:sz="0" w:space="0" w:color="auto"/>
        <w:right w:val="none" w:sz="0" w:space="0" w:color="auto"/>
      </w:divBdr>
    </w:div>
    <w:div w:id="443113650">
      <w:bodyDiv w:val="1"/>
      <w:marLeft w:val="0"/>
      <w:marRight w:val="0"/>
      <w:marTop w:val="0"/>
      <w:marBottom w:val="0"/>
      <w:divBdr>
        <w:top w:val="none" w:sz="0" w:space="0" w:color="auto"/>
        <w:left w:val="none" w:sz="0" w:space="0" w:color="auto"/>
        <w:bottom w:val="none" w:sz="0" w:space="0" w:color="auto"/>
        <w:right w:val="none" w:sz="0" w:space="0" w:color="auto"/>
      </w:divBdr>
    </w:div>
    <w:div w:id="443693050">
      <w:bodyDiv w:val="1"/>
      <w:marLeft w:val="0"/>
      <w:marRight w:val="0"/>
      <w:marTop w:val="0"/>
      <w:marBottom w:val="0"/>
      <w:divBdr>
        <w:top w:val="none" w:sz="0" w:space="0" w:color="auto"/>
        <w:left w:val="none" w:sz="0" w:space="0" w:color="auto"/>
        <w:bottom w:val="none" w:sz="0" w:space="0" w:color="auto"/>
        <w:right w:val="none" w:sz="0" w:space="0" w:color="auto"/>
      </w:divBdr>
    </w:div>
    <w:div w:id="444037726">
      <w:bodyDiv w:val="1"/>
      <w:marLeft w:val="0"/>
      <w:marRight w:val="0"/>
      <w:marTop w:val="0"/>
      <w:marBottom w:val="0"/>
      <w:divBdr>
        <w:top w:val="none" w:sz="0" w:space="0" w:color="auto"/>
        <w:left w:val="none" w:sz="0" w:space="0" w:color="auto"/>
        <w:bottom w:val="none" w:sz="0" w:space="0" w:color="auto"/>
        <w:right w:val="none" w:sz="0" w:space="0" w:color="auto"/>
      </w:divBdr>
    </w:div>
    <w:div w:id="445152109">
      <w:bodyDiv w:val="1"/>
      <w:marLeft w:val="0"/>
      <w:marRight w:val="0"/>
      <w:marTop w:val="0"/>
      <w:marBottom w:val="0"/>
      <w:divBdr>
        <w:top w:val="none" w:sz="0" w:space="0" w:color="auto"/>
        <w:left w:val="none" w:sz="0" w:space="0" w:color="auto"/>
        <w:bottom w:val="none" w:sz="0" w:space="0" w:color="auto"/>
        <w:right w:val="none" w:sz="0" w:space="0" w:color="auto"/>
      </w:divBdr>
    </w:div>
    <w:div w:id="445739815">
      <w:bodyDiv w:val="1"/>
      <w:marLeft w:val="0"/>
      <w:marRight w:val="0"/>
      <w:marTop w:val="0"/>
      <w:marBottom w:val="0"/>
      <w:divBdr>
        <w:top w:val="none" w:sz="0" w:space="0" w:color="auto"/>
        <w:left w:val="none" w:sz="0" w:space="0" w:color="auto"/>
        <w:bottom w:val="none" w:sz="0" w:space="0" w:color="auto"/>
        <w:right w:val="none" w:sz="0" w:space="0" w:color="auto"/>
      </w:divBdr>
    </w:div>
    <w:div w:id="448280044">
      <w:bodyDiv w:val="1"/>
      <w:marLeft w:val="0"/>
      <w:marRight w:val="0"/>
      <w:marTop w:val="0"/>
      <w:marBottom w:val="0"/>
      <w:divBdr>
        <w:top w:val="none" w:sz="0" w:space="0" w:color="auto"/>
        <w:left w:val="none" w:sz="0" w:space="0" w:color="auto"/>
        <w:bottom w:val="none" w:sz="0" w:space="0" w:color="auto"/>
        <w:right w:val="none" w:sz="0" w:space="0" w:color="auto"/>
      </w:divBdr>
    </w:div>
    <w:div w:id="449863795">
      <w:bodyDiv w:val="1"/>
      <w:marLeft w:val="0"/>
      <w:marRight w:val="0"/>
      <w:marTop w:val="0"/>
      <w:marBottom w:val="0"/>
      <w:divBdr>
        <w:top w:val="none" w:sz="0" w:space="0" w:color="auto"/>
        <w:left w:val="none" w:sz="0" w:space="0" w:color="auto"/>
        <w:bottom w:val="none" w:sz="0" w:space="0" w:color="auto"/>
        <w:right w:val="none" w:sz="0" w:space="0" w:color="auto"/>
      </w:divBdr>
    </w:div>
    <w:div w:id="449979453">
      <w:bodyDiv w:val="1"/>
      <w:marLeft w:val="0"/>
      <w:marRight w:val="0"/>
      <w:marTop w:val="0"/>
      <w:marBottom w:val="0"/>
      <w:divBdr>
        <w:top w:val="none" w:sz="0" w:space="0" w:color="auto"/>
        <w:left w:val="none" w:sz="0" w:space="0" w:color="auto"/>
        <w:bottom w:val="none" w:sz="0" w:space="0" w:color="auto"/>
        <w:right w:val="none" w:sz="0" w:space="0" w:color="auto"/>
      </w:divBdr>
    </w:div>
    <w:div w:id="451095014">
      <w:bodyDiv w:val="1"/>
      <w:marLeft w:val="0"/>
      <w:marRight w:val="0"/>
      <w:marTop w:val="0"/>
      <w:marBottom w:val="0"/>
      <w:divBdr>
        <w:top w:val="none" w:sz="0" w:space="0" w:color="auto"/>
        <w:left w:val="none" w:sz="0" w:space="0" w:color="auto"/>
        <w:bottom w:val="none" w:sz="0" w:space="0" w:color="auto"/>
        <w:right w:val="none" w:sz="0" w:space="0" w:color="auto"/>
      </w:divBdr>
    </w:div>
    <w:div w:id="451556884">
      <w:bodyDiv w:val="1"/>
      <w:marLeft w:val="0"/>
      <w:marRight w:val="0"/>
      <w:marTop w:val="0"/>
      <w:marBottom w:val="0"/>
      <w:divBdr>
        <w:top w:val="none" w:sz="0" w:space="0" w:color="auto"/>
        <w:left w:val="none" w:sz="0" w:space="0" w:color="auto"/>
        <w:bottom w:val="none" w:sz="0" w:space="0" w:color="auto"/>
        <w:right w:val="none" w:sz="0" w:space="0" w:color="auto"/>
      </w:divBdr>
    </w:div>
    <w:div w:id="451873216">
      <w:bodyDiv w:val="1"/>
      <w:marLeft w:val="0"/>
      <w:marRight w:val="0"/>
      <w:marTop w:val="0"/>
      <w:marBottom w:val="0"/>
      <w:divBdr>
        <w:top w:val="none" w:sz="0" w:space="0" w:color="auto"/>
        <w:left w:val="none" w:sz="0" w:space="0" w:color="auto"/>
        <w:bottom w:val="none" w:sz="0" w:space="0" w:color="auto"/>
        <w:right w:val="none" w:sz="0" w:space="0" w:color="auto"/>
      </w:divBdr>
    </w:div>
    <w:div w:id="453207542">
      <w:bodyDiv w:val="1"/>
      <w:marLeft w:val="0"/>
      <w:marRight w:val="0"/>
      <w:marTop w:val="0"/>
      <w:marBottom w:val="0"/>
      <w:divBdr>
        <w:top w:val="none" w:sz="0" w:space="0" w:color="auto"/>
        <w:left w:val="none" w:sz="0" w:space="0" w:color="auto"/>
        <w:bottom w:val="none" w:sz="0" w:space="0" w:color="auto"/>
        <w:right w:val="none" w:sz="0" w:space="0" w:color="auto"/>
      </w:divBdr>
    </w:div>
    <w:div w:id="453519069">
      <w:bodyDiv w:val="1"/>
      <w:marLeft w:val="0"/>
      <w:marRight w:val="0"/>
      <w:marTop w:val="0"/>
      <w:marBottom w:val="0"/>
      <w:divBdr>
        <w:top w:val="none" w:sz="0" w:space="0" w:color="auto"/>
        <w:left w:val="none" w:sz="0" w:space="0" w:color="auto"/>
        <w:bottom w:val="none" w:sz="0" w:space="0" w:color="auto"/>
        <w:right w:val="none" w:sz="0" w:space="0" w:color="auto"/>
      </w:divBdr>
    </w:div>
    <w:div w:id="453912489">
      <w:bodyDiv w:val="1"/>
      <w:marLeft w:val="0"/>
      <w:marRight w:val="0"/>
      <w:marTop w:val="0"/>
      <w:marBottom w:val="0"/>
      <w:divBdr>
        <w:top w:val="none" w:sz="0" w:space="0" w:color="auto"/>
        <w:left w:val="none" w:sz="0" w:space="0" w:color="auto"/>
        <w:bottom w:val="none" w:sz="0" w:space="0" w:color="auto"/>
        <w:right w:val="none" w:sz="0" w:space="0" w:color="auto"/>
      </w:divBdr>
    </w:div>
    <w:div w:id="454519822">
      <w:bodyDiv w:val="1"/>
      <w:marLeft w:val="0"/>
      <w:marRight w:val="0"/>
      <w:marTop w:val="0"/>
      <w:marBottom w:val="0"/>
      <w:divBdr>
        <w:top w:val="none" w:sz="0" w:space="0" w:color="auto"/>
        <w:left w:val="none" w:sz="0" w:space="0" w:color="auto"/>
        <w:bottom w:val="none" w:sz="0" w:space="0" w:color="auto"/>
        <w:right w:val="none" w:sz="0" w:space="0" w:color="auto"/>
      </w:divBdr>
    </w:div>
    <w:div w:id="455223449">
      <w:bodyDiv w:val="1"/>
      <w:marLeft w:val="0"/>
      <w:marRight w:val="0"/>
      <w:marTop w:val="0"/>
      <w:marBottom w:val="0"/>
      <w:divBdr>
        <w:top w:val="none" w:sz="0" w:space="0" w:color="auto"/>
        <w:left w:val="none" w:sz="0" w:space="0" w:color="auto"/>
        <w:bottom w:val="none" w:sz="0" w:space="0" w:color="auto"/>
        <w:right w:val="none" w:sz="0" w:space="0" w:color="auto"/>
      </w:divBdr>
    </w:div>
    <w:div w:id="455225326">
      <w:bodyDiv w:val="1"/>
      <w:marLeft w:val="0"/>
      <w:marRight w:val="0"/>
      <w:marTop w:val="0"/>
      <w:marBottom w:val="0"/>
      <w:divBdr>
        <w:top w:val="none" w:sz="0" w:space="0" w:color="auto"/>
        <w:left w:val="none" w:sz="0" w:space="0" w:color="auto"/>
        <w:bottom w:val="none" w:sz="0" w:space="0" w:color="auto"/>
        <w:right w:val="none" w:sz="0" w:space="0" w:color="auto"/>
      </w:divBdr>
    </w:div>
    <w:div w:id="456140182">
      <w:bodyDiv w:val="1"/>
      <w:marLeft w:val="0"/>
      <w:marRight w:val="0"/>
      <w:marTop w:val="0"/>
      <w:marBottom w:val="0"/>
      <w:divBdr>
        <w:top w:val="none" w:sz="0" w:space="0" w:color="auto"/>
        <w:left w:val="none" w:sz="0" w:space="0" w:color="auto"/>
        <w:bottom w:val="none" w:sz="0" w:space="0" w:color="auto"/>
        <w:right w:val="none" w:sz="0" w:space="0" w:color="auto"/>
      </w:divBdr>
    </w:div>
    <w:div w:id="457069331">
      <w:bodyDiv w:val="1"/>
      <w:marLeft w:val="0"/>
      <w:marRight w:val="0"/>
      <w:marTop w:val="0"/>
      <w:marBottom w:val="0"/>
      <w:divBdr>
        <w:top w:val="none" w:sz="0" w:space="0" w:color="auto"/>
        <w:left w:val="none" w:sz="0" w:space="0" w:color="auto"/>
        <w:bottom w:val="none" w:sz="0" w:space="0" w:color="auto"/>
        <w:right w:val="none" w:sz="0" w:space="0" w:color="auto"/>
      </w:divBdr>
    </w:div>
    <w:div w:id="457183384">
      <w:bodyDiv w:val="1"/>
      <w:marLeft w:val="0"/>
      <w:marRight w:val="0"/>
      <w:marTop w:val="0"/>
      <w:marBottom w:val="0"/>
      <w:divBdr>
        <w:top w:val="none" w:sz="0" w:space="0" w:color="auto"/>
        <w:left w:val="none" w:sz="0" w:space="0" w:color="auto"/>
        <w:bottom w:val="none" w:sz="0" w:space="0" w:color="auto"/>
        <w:right w:val="none" w:sz="0" w:space="0" w:color="auto"/>
      </w:divBdr>
    </w:div>
    <w:div w:id="458378228">
      <w:bodyDiv w:val="1"/>
      <w:marLeft w:val="0"/>
      <w:marRight w:val="0"/>
      <w:marTop w:val="0"/>
      <w:marBottom w:val="0"/>
      <w:divBdr>
        <w:top w:val="none" w:sz="0" w:space="0" w:color="auto"/>
        <w:left w:val="none" w:sz="0" w:space="0" w:color="auto"/>
        <w:bottom w:val="none" w:sz="0" w:space="0" w:color="auto"/>
        <w:right w:val="none" w:sz="0" w:space="0" w:color="auto"/>
      </w:divBdr>
    </w:div>
    <w:div w:id="458885384">
      <w:bodyDiv w:val="1"/>
      <w:marLeft w:val="0"/>
      <w:marRight w:val="0"/>
      <w:marTop w:val="0"/>
      <w:marBottom w:val="0"/>
      <w:divBdr>
        <w:top w:val="none" w:sz="0" w:space="0" w:color="auto"/>
        <w:left w:val="none" w:sz="0" w:space="0" w:color="auto"/>
        <w:bottom w:val="none" w:sz="0" w:space="0" w:color="auto"/>
        <w:right w:val="none" w:sz="0" w:space="0" w:color="auto"/>
      </w:divBdr>
    </w:div>
    <w:div w:id="459299857">
      <w:bodyDiv w:val="1"/>
      <w:marLeft w:val="0"/>
      <w:marRight w:val="0"/>
      <w:marTop w:val="0"/>
      <w:marBottom w:val="0"/>
      <w:divBdr>
        <w:top w:val="none" w:sz="0" w:space="0" w:color="auto"/>
        <w:left w:val="none" w:sz="0" w:space="0" w:color="auto"/>
        <w:bottom w:val="none" w:sz="0" w:space="0" w:color="auto"/>
        <w:right w:val="none" w:sz="0" w:space="0" w:color="auto"/>
      </w:divBdr>
    </w:div>
    <w:div w:id="459811740">
      <w:bodyDiv w:val="1"/>
      <w:marLeft w:val="0"/>
      <w:marRight w:val="0"/>
      <w:marTop w:val="0"/>
      <w:marBottom w:val="0"/>
      <w:divBdr>
        <w:top w:val="none" w:sz="0" w:space="0" w:color="auto"/>
        <w:left w:val="none" w:sz="0" w:space="0" w:color="auto"/>
        <w:bottom w:val="none" w:sz="0" w:space="0" w:color="auto"/>
        <w:right w:val="none" w:sz="0" w:space="0" w:color="auto"/>
      </w:divBdr>
    </w:div>
    <w:div w:id="460340034">
      <w:bodyDiv w:val="1"/>
      <w:marLeft w:val="0"/>
      <w:marRight w:val="0"/>
      <w:marTop w:val="0"/>
      <w:marBottom w:val="0"/>
      <w:divBdr>
        <w:top w:val="none" w:sz="0" w:space="0" w:color="auto"/>
        <w:left w:val="none" w:sz="0" w:space="0" w:color="auto"/>
        <w:bottom w:val="none" w:sz="0" w:space="0" w:color="auto"/>
        <w:right w:val="none" w:sz="0" w:space="0" w:color="auto"/>
      </w:divBdr>
    </w:div>
    <w:div w:id="460658360">
      <w:bodyDiv w:val="1"/>
      <w:marLeft w:val="0"/>
      <w:marRight w:val="0"/>
      <w:marTop w:val="0"/>
      <w:marBottom w:val="0"/>
      <w:divBdr>
        <w:top w:val="none" w:sz="0" w:space="0" w:color="auto"/>
        <w:left w:val="none" w:sz="0" w:space="0" w:color="auto"/>
        <w:bottom w:val="none" w:sz="0" w:space="0" w:color="auto"/>
        <w:right w:val="none" w:sz="0" w:space="0" w:color="auto"/>
      </w:divBdr>
    </w:div>
    <w:div w:id="461000660">
      <w:bodyDiv w:val="1"/>
      <w:marLeft w:val="0"/>
      <w:marRight w:val="0"/>
      <w:marTop w:val="0"/>
      <w:marBottom w:val="0"/>
      <w:divBdr>
        <w:top w:val="none" w:sz="0" w:space="0" w:color="auto"/>
        <w:left w:val="none" w:sz="0" w:space="0" w:color="auto"/>
        <w:bottom w:val="none" w:sz="0" w:space="0" w:color="auto"/>
        <w:right w:val="none" w:sz="0" w:space="0" w:color="auto"/>
      </w:divBdr>
    </w:div>
    <w:div w:id="461966072">
      <w:bodyDiv w:val="1"/>
      <w:marLeft w:val="0"/>
      <w:marRight w:val="0"/>
      <w:marTop w:val="0"/>
      <w:marBottom w:val="0"/>
      <w:divBdr>
        <w:top w:val="none" w:sz="0" w:space="0" w:color="auto"/>
        <w:left w:val="none" w:sz="0" w:space="0" w:color="auto"/>
        <w:bottom w:val="none" w:sz="0" w:space="0" w:color="auto"/>
        <w:right w:val="none" w:sz="0" w:space="0" w:color="auto"/>
      </w:divBdr>
    </w:div>
    <w:div w:id="462970036">
      <w:bodyDiv w:val="1"/>
      <w:marLeft w:val="0"/>
      <w:marRight w:val="0"/>
      <w:marTop w:val="0"/>
      <w:marBottom w:val="0"/>
      <w:divBdr>
        <w:top w:val="none" w:sz="0" w:space="0" w:color="auto"/>
        <w:left w:val="none" w:sz="0" w:space="0" w:color="auto"/>
        <w:bottom w:val="none" w:sz="0" w:space="0" w:color="auto"/>
        <w:right w:val="none" w:sz="0" w:space="0" w:color="auto"/>
      </w:divBdr>
    </w:div>
    <w:div w:id="463043671">
      <w:bodyDiv w:val="1"/>
      <w:marLeft w:val="0"/>
      <w:marRight w:val="0"/>
      <w:marTop w:val="0"/>
      <w:marBottom w:val="0"/>
      <w:divBdr>
        <w:top w:val="none" w:sz="0" w:space="0" w:color="auto"/>
        <w:left w:val="none" w:sz="0" w:space="0" w:color="auto"/>
        <w:bottom w:val="none" w:sz="0" w:space="0" w:color="auto"/>
        <w:right w:val="none" w:sz="0" w:space="0" w:color="auto"/>
      </w:divBdr>
    </w:div>
    <w:div w:id="463155849">
      <w:bodyDiv w:val="1"/>
      <w:marLeft w:val="0"/>
      <w:marRight w:val="0"/>
      <w:marTop w:val="0"/>
      <w:marBottom w:val="0"/>
      <w:divBdr>
        <w:top w:val="none" w:sz="0" w:space="0" w:color="auto"/>
        <w:left w:val="none" w:sz="0" w:space="0" w:color="auto"/>
        <w:bottom w:val="none" w:sz="0" w:space="0" w:color="auto"/>
        <w:right w:val="none" w:sz="0" w:space="0" w:color="auto"/>
      </w:divBdr>
    </w:div>
    <w:div w:id="463501386">
      <w:bodyDiv w:val="1"/>
      <w:marLeft w:val="0"/>
      <w:marRight w:val="0"/>
      <w:marTop w:val="0"/>
      <w:marBottom w:val="0"/>
      <w:divBdr>
        <w:top w:val="none" w:sz="0" w:space="0" w:color="auto"/>
        <w:left w:val="none" w:sz="0" w:space="0" w:color="auto"/>
        <w:bottom w:val="none" w:sz="0" w:space="0" w:color="auto"/>
        <w:right w:val="none" w:sz="0" w:space="0" w:color="auto"/>
      </w:divBdr>
    </w:div>
    <w:div w:id="464082341">
      <w:bodyDiv w:val="1"/>
      <w:marLeft w:val="0"/>
      <w:marRight w:val="0"/>
      <w:marTop w:val="0"/>
      <w:marBottom w:val="0"/>
      <w:divBdr>
        <w:top w:val="none" w:sz="0" w:space="0" w:color="auto"/>
        <w:left w:val="none" w:sz="0" w:space="0" w:color="auto"/>
        <w:bottom w:val="none" w:sz="0" w:space="0" w:color="auto"/>
        <w:right w:val="none" w:sz="0" w:space="0" w:color="auto"/>
      </w:divBdr>
    </w:div>
    <w:div w:id="464856837">
      <w:bodyDiv w:val="1"/>
      <w:marLeft w:val="0"/>
      <w:marRight w:val="0"/>
      <w:marTop w:val="0"/>
      <w:marBottom w:val="0"/>
      <w:divBdr>
        <w:top w:val="none" w:sz="0" w:space="0" w:color="auto"/>
        <w:left w:val="none" w:sz="0" w:space="0" w:color="auto"/>
        <w:bottom w:val="none" w:sz="0" w:space="0" w:color="auto"/>
        <w:right w:val="none" w:sz="0" w:space="0" w:color="auto"/>
      </w:divBdr>
    </w:div>
    <w:div w:id="465315384">
      <w:bodyDiv w:val="1"/>
      <w:marLeft w:val="0"/>
      <w:marRight w:val="0"/>
      <w:marTop w:val="0"/>
      <w:marBottom w:val="0"/>
      <w:divBdr>
        <w:top w:val="none" w:sz="0" w:space="0" w:color="auto"/>
        <w:left w:val="none" w:sz="0" w:space="0" w:color="auto"/>
        <w:bottom w:val="none" w:sz="0" w:space="0" w:color="auto"/>
        <w:right w:val="none" w:sz="0" w:space="0" w:color="auto"/>
      </w:divBdr>
    </w:div>
    <w:div w:id="465510880">
      <w:bodyDiv w:val="1"/>
      <w:marLeft w:val="0"/>
      <w:marRight w:val="0"/>
      <w:marTop w:val="0"/>
      <w:marBottom w:val="0"/>
      <w:divBdr>
        <w:top w:val="none" w:sz="0" w:space="0" w:color="auto"/>
        <w:left w:val="none" w:sz="0" w:space="0" w:color="auto"/>
        <w:bottom w:val="none" w:sz="0" w:space="0" w:color="auto"/>
        <w:right w:val="none" w:sz="0" w:space="0" w:color="auto"/>
      </w:divBdr>
    </w:div>
    <w:div w:id="466169498">
      <w:bodyDiv w:val="1"/>
      <w:marLeft w:val="0"/>
      <w:marRight w:val="0"/>
      <w:marTop w:val="0"/>
      <w:marBottom w:val="0"/>
      <w:divBdr>
        <w:top w:val="none" w:sz="0" w:space="0" w:color="auto"/>
        <w:left w:val="none" w:sz="0" w:space="0" w:color="auto"/>
        <w:bottom w:val="none" w:sz="0" w:space="0" w:color="auto"/>
        <w:right w:val="none" w:sz="0" w:space="0" w:color="auto"/>
      </w:divBdr>
    </w:div>
    <w:div w:id="466506920">
      <w:bodyDiv w:val="1"/>
      <w:marLeft w:val="0"/>
      <w:marRight w:val="0"/>
      <w:marTop w:val="0"/>
      <w:marBottom w:val="0"/>
      <w:divBdr>
        <w:top w:val="none" w:sz="0" w:space="0" w:color="auto"/>
        <w:left w:val="none" w:sz="0" w:space="0" w:color="auto"/>
        <w:bottom w:val="none" w:sz="0" w:space="0" w:color="auto"/>
        <w:right w:val="none" w:sz="0" w:space="0" w:color="auto"/>
      </w:divBdr>
    </w:div>
    <w:div w:id="466704239">
      <w:bodyDiv w:val="1"/>
      <w:marLeft w:val="0"/>
      <w:marRight w:val="0"/>
      <w:marTop w:val="0"/>
      <w:marBottom w:val="0"/>
      <w:divBdr>
        <w:top w:val="none" w:sz="0" w:space="0" w:color="auto"/>
        <w:left w:val="none" w:sz="0" w:space="0" w:color="auto"/>
        <w:bottom w:val="none" w:sz="0" w:space="0" w:color="auto"/>
        <w:right w:val="none" w:sz="0" w:space="0" w:color="auto"/>
      </w:divBdr>
    </w:div>
    <w:div w:id="467086403">
      <w:bodyDiv w:val="1"/>
      <w:marLeft w:val="0"/>
      <w:marRight w:val="0"/>
      <w:marTop w:val="0"/>
      <w:marBottom w:val="0"/>
      <w:divBdr>
        <w:top w:val="none" w:sz="0" w:space="0" w:color="auto"/>
        <w:left w:val="none" w:sz="0" w:space="0" w:color="auto"/>
        <w:bottom w:val="none" w:sz="0" w:space="0" w:color="auto"/>
        <w:right w:val="none" w:sz="0" w:space="0" w:color="auto"/>
      </w:divBdr>
    </w:div>
    <w:div w:id="467554733">
      <w:bodyDiv w:val="1"/>
      <w:marLeft w:val="0"/>
      <w:marRight w:val="0"/>
      <w:marTop w:val="0"/>
      <w:marBottom w:val="0"/>
      <w:divBdr>
        <w:top w:val="none" w:sz="0" w:space="0" w:color="auto"/>
        <w:left w:val="none" w:sz="0" w:space="0" w:color="auto"/>
        <w:bottom w:val="none" w:sz="0" w:space="0" w:color="auto"/>
        <w:right w:val="none" w:sz="0" w:space="0" w:color="auto"/>
      </w:divBdr>
    </w:div>
    <w:div w:id="467673820">
      <w:bodyDiv w:val="1"/>
      <w:marLeft w:val="0"/>
      <w:marRight w:val="0"/>
      <w:marTop w:val="0"/>
      <w:marBottom w:val="0"/>
      <w:divBdr>
        <w:top w:val="none" w:sz="0" w:space="0" w:color="auto"/>
        <w:left w:val="none" w:sz="0" w:space="0" w:color="auto"/>
        <w:bottom w:val="none" w:sz="0" w:space="0" w:color="auto"/>
        <w:right w:val="none" w:sz="0" w:space="0" w:color="auto"/>
      </w:divBdr>
    </w:div>
    <w:div w:id="468286935">
      <w:bodyDiv w:val="1"/>
      <w:marLeft w:val="0"/>
      <w:marRight w:val="0"/>
      <w:marTop w:val="0"/>
      <w:marBottom w:val="0"/>
      <w:divBdr>
        <w:top w:val="none" w:sz="0" w:space="0" w:color="auto"/>
        <w:left w:val="none" w:sz="0" w:space="0" w:color="auto"/>
        <w:bottom w:val="none" w:sz="0" w:space="0" w:color="auto"/>
        <w:right w:val="none" w:sz="0" w:space="0" w:color="auto"/>
      </w:divBdr>
    </w:div>
    <w:div w:id="470175990">
      <w:bodyDiv w:val="1"/>
      <w:marLeft w:val="0"/>
      <w:marRight w:val="0"/>
      <w:marTop w:val="0"/>
      <w:marBottom w:val="0"/>
      <w:divBdr>
        <w:top w:val="none" w:sz="0" w:space="0" w:color="auto"/>
        <w:left w:val="none" w:sz="0" w:space="0" w:color="auto"/>
        <w:bottom w:val="none" w:sz="0" w:space="0" w:color="auto"/>
        <w:right w:val="none" w:sz="0" w:space="0" w:color="auto"/>
      </w:divBdr>
    </w:div>
    <w:div w:id="470443390">
      <w:bodyDiv w:val="1"/>
      <w:marLeft w:val="0"/>
      <w:marRight w:val="0"/>
      <w:marTop w:val="0"/>
      <w:marBottom w:val="0"/>
      <w:divBdr>
        <w:top w:val="none" w:sz="0" w:space="0" w:color="auto"/>
        <w:left w:val="none" w:sz="0" w:space="0" w:color="auto"/>
        <w:bottom w:val="none" w:sz="0" w:space="0" w:color="auto"/>
        <w:right w:val="none" w:sz="0" w:space="0" w:color="auto"/>
      </w:divBdr>
    </w:div>
    <w:div w:id="471023493">
      <w:bodyDiv w:val="1"/>
      <w:marLeft w:val="0"/>
      <w:marRight w:val="0"/>
      <w:marTop w:val="0"/>
      <w:marBottom w:val="0"/>
      <w:divBdr>
        <w:top w:val="none" w:sz="0" w:space="0" w:color="auto"/>
        <w:left w:val="none" w:sz="0" w:space="0" w:color="auto"/>
        <w:bottom w:val="none" w:sz="0" w:space="0" w:color="auto"/>
        <w:right w:val="none" w:sz="0" w:space="0" w:color="auto"/>
      </w:divBdr>
    </w:div>
    <w:div w:id="471097377">
      <w:bodyDiv w:val="1"/>
      <w:marLeft w:val="0"/>
      <w:marRight w:val="0"/>
      <w:marTop w:val="0"/>
      <w:marBottom w:val="0"/>
      <w:divBdr>
        <w:top w:val="none" w:sz="0" w:space="0" w:color="auto"/>
        <w:left w:val="none" w:sz="0" w:space="0" w:color="auto"/>
        <w:bottom w:val="none" w:sz="0" w:space="0" w:color="auto"/>
        <w:right w:val="none" w:sz="0" w:space="0" w:color="auto"/>
      </w:divBdr>
    </w:div>
    <w:div w:id="472799821">
      <w:bodyDiv w:val="1"/>
      <w:marLeft w:val="0"/>
      <w:marRight w:val="0"/>
      <w:marTop w:val="0"/>
      <w:marBottom w:val="0"/>
      <w:divBdr>
        <w:top w:val="none" w:sz="0" w:space="0" w:color="auto"/>
        <w:left w:val="none" w:sz="0" w:space="0" w:color="auto"/>
        <w:bottom w:val="none" w:sz="0" w:space="0" w:color="auto"/>
        <w:right w:val="none" w:sz="0" w:space="0" w:color="auto"/>
      </w:divBdr>
    </w:div>
    <w:div w:id="472917120">
      <w:bodyDiv w:val="1"/>
      <w:marLeft w:val="0"/>
      <w:marRight w:val="0"/>
      <w:marTop w:val="0"/>
      <w:marBottom w:val="0"/>
      <w:divBdr>
        <w:top w:val="none" w:sz="0" w:space="0" w:color="auto"/>
        <w:left w:val="none" w:sz="0" w:space="0" w:color="auto"/>
        <w:bottom w:val="none" w:sz="0" w:space="0" w:color="auto"/>
        <w:right w:val="none" w:sz="0" w:space="0" w:color="auto"/>
      </w:divBdr>
    </w:div>
    <w:div w:id="475150406">
      <w:bodyDiv w:val="1"/>
      <w:marLeft w:val="0"/>
      <w:marRight w:val="0"/>
      <w:marTop w:val="0"/>
      <w:marBottom w:val="0"/>
      <w:divBdr>
        <w:top w:val="none" w:sz="0" w:space="0" w:color="auto"/>
        <w:left w:val="none" w:sz="0" w:space="0" w:color="auto"/>
        <w:bottom w:val="none" w:sz="0" w:space="0" w:color="auto"/>
        <w:right w:val="none" w:sz="0" w:space="0" w:color="auto"/>
      </w:divBdr>
    </w:div>
    <w:div w:id="475924462">
      <w:bodyDiv w:val="1"/>
      <w:marLeft w:val="0"/>
      <w:marRight w:val="0"/>
      <w:marTop w:val="0"/>
      <w:marBottom w:val="0"/>
      <w:divBdr>
        <w:top w:val="none" w:sz="0" w:space="0" w:color="auto"/>
        <w:left w:val="none" w:sz="0" w:space="0" w:color="auto"/>
        <w:bottom w:val="none" w:sz="0" w:space="0" w:color="auto"/>
        <w:right w:val="none" w:sz="0" w:space="0" w:color="auto"/>
      </w:divBdr>
    </w:div>
    <w:div w:id="476340242">
      <w:bodyDiv w:val="1"/>
      <w:marLeft w:val="0"/>
      <w:marRight w:val="0"/>
      <w:marTop w:val="0"/>
      <w:marBottom w:val="0"/>
      <w:divBdr>
        <w:top w:val="none" w:sz="0" w:space="0" w:color="auto"/>
        <w:left w:val="none" w:sz="0" w:space="0" w:color="auto"/>
        <w:bottom w:val="none" w:sz="0" w:space="0" w:color="auto"/>
        <w:right w:val="none" w:sz="0" w:space="0" w:color="auto"/>
      </w:divBdr>
    </w:div>
    <w:div w:id="477503062">
      <w:bodyDiv w:val="1"/>
      <w:marLeft w:val="0"/>
      <w:marRight w:val="0"/>
      <w:marTop w:val="0"/>
      <w:marBottom w:val="0"/>
      <w:divBdr>
        <w:top w:val="none" w:sz="0" w:space="0" w:color="auto"/>
        <w:left w:val="none" w:sz="0" w:space="0" w:color="auto"/>
        <w:bottom w:val="none" w:sz="0" w:space="0" w:color="auto"/>
        <w:right w:val="none" w:sz="0" w:space="0" w:color="auto"/>
      </w:divBdr>
    </w:div>
    <w:div w:id="477652978">
      <w:bodyDiv w:val="1"/>
      <w:marLeft w:val="0"/>
      <w:marRight w:val="0"/>
      <w:marTop w:val="0"/>
      <w:marBottom w:val="0"/>
      <w:divBdr>
        <w:top w:val="none" w:sz="0" w:space="0" w:color="auto"/>
        <w:left w:val="none" w:sz="0" w:space="0" w:color="auto"/>
        <w:bottom w:val="none" w:sz="0" w:space="0" w:color="auto"/>
        <w:right w:val="none" w:sz="0" w:space="0" w:color="auto"/>
      </w:divBdr>
    </w:div>
    <w:div w:id="477692991">
      <w:bodyDiv w:val="1"/>
      <w:marLeft w:val="0"/>
      <w:marRight w:val="0"/>
      <w:marTop w:val="0"/>
      <w:marBottom w:val="0"/>
      <w:divBdr>
        <w:top w:val="none" w:sz="0" w:space="0" w:color="auto"/>
        <w:left w:val="none" w:sz="0" w:space="0" w:color="auto"/>
        <w:bottom w:val="none" w:sz="0" w:space="0" w:color="auto"/>
        <w:right w:val="none" w:sz="0" w:space="0" w:color="auto"/>
      </w:divBdr>
    </w:div>
    <w:div w:id="478613855">
      <w:bodyDiv w:val="1"/>
      <w:marLeft w:val="0"/>
      <w:marRight w:val="0"/>
      <w:marTop w:val="0"/>
      <w:marBottom w:val="0"/>
      <w:divBdr>
        <w:top w:val="none" w:sz="0" w:space="0" w:color="auto"/>
        <w:left w:val="none" w:sz="0" w:space="0" w:color="auto"/>
        <w:bottom w:val="none" w:sz="0" w:space="0" w:color="auto"/>
        <w:right w:val="none" w:sz="0" w:space="0" w:color="auto"/>
      </w:divBdr>
    </w:div>
    <w:div w:id="480075345">
      <w:bodyDiv w:val="1"/>
      <w:marLeft w:val="0"/>
      <w:marRight w:val="0"/>
      <w:marTop w:val="0"/>
      <w:marBottom w:val="0"/>
      <w:divBdr>
        <w:top w:val="none" w:sz="0" w:space="0" w:color="auto"/>
        <w:left w:val="none" w:sz="0" w:space="0" w:color="auto"/>
        <w:bottom w:val="none" w:sz="0" w:space="0" w:color="auto"/>
        <w:right w:val="none" w:sz="0" w:space="0" w:color="auto"/>
      </w:divBdr>
    </w:div>
    <w:div w:id="480198732">
      <w:bodyDiv w:val="1"/>
      <w:marLeft w:val="0"/>
      <w:marRight w:val="0"/>
      <w:marTop w:val="0"/>
      <w:marBottom w:val="0"/>
      <w:divBdr>
        <w:top w:val="none" w:sz="0" w:space="0" w:color="auto"/>
        <w:left w:val="none" w:sz="0" w:space="0" w:color="auto"/>
        <w:bottom w:val="none" w:sz="0" w:space="0" w:color="auto"/>
        <w:right w:val="none" w:sz="0" w:space="0" w:color="auto"/>
      </w:divBdr>
    </w:div>
    <w:div w:id="480850428">
      <w:bodyDiv w:val="1"/>
      <w:marLeft w:val="0"/>
      <w:marRight w:val="0"/>
      <w:marTop w:val="0"/>
      <w:marBottom w:val="0"/>
      <w:divBdr>
        <w:top w:val="none" w:sz="0" w:space="0" w:color="auto"/>
        <w:left w:val="none" w:sz="0" w:space="0" w:color="auto"/>
        <w:bottom w:val="none" w:sz="0" w:space="0" w:color="auto"/>
        <w:right w:val="none" w:sz="0" w:space="0" w:color="auto"/>
      </w:divBdr>
    </w:div>
    <w:div w:id="482358903">
      <w:bodyDiv w:val="1"/>
      <w:marLeft w:val="0"/>
      <w:marRight w:val="0"/>
      <w:marTop w:val="0"/>
      <w:marBottom w:val="0"/>
      <w:divBdr>
        <w:top w:val="none" w:sz="0" w:space="0" w:color="auto"/>
        <w:left w:val="none" w:sz="0" w:space="0" w:color="auto"/>
        <w:bottom w:val="none" w:sz="0" w:space="0" w:color="auto"/>
        <w:right w:val="none" w:sz="0" w:space="0" w:color="auto"/>
      </w:divBdr>
    </w:div>
    <w:div w:id="485636011">
      <w:bodyDiv w:val="1"/>
      <w:marLeft w:val="0"/>
      <w:marRight w:val="0"/>
      <w:marTop w:val="0"/>
      <w:marBottom w:val="0"/>
      <w:divBdr>
        <w:top w:val="none" w:sz="0" w:space="0" w:color="auto"/>
        <w:left w:val="none" w:sz="0" w:space="0" w:color="auto"/>
        <w:bottom w:val="none" w:sz="0" w:space="0" w:color="auto"/>
        <w:right w:val="none" w:sz="0" w:space="0" w:color="auto"/>
      </w:divBdr>
    </w:div>
    <w:div w:id="486168025">
      <w:bodyDiv w:val="1"/>
      <w:marLeft w:val="0"/>
      <w:marRight w:val="0"/>
      <w:marTop w:val="0"/>
      <w:marBottom w:val="0"/>
      <w:divBdr>
        <w:top w:val="none" w:sz="0" w:space="0" w:color="auto"/>
        <w:left w:val="none" w:sz="0" w:space="0" w:color="auto"/>
        <w:bottom w:val="none" w:sz="0" w:space="0" w:color="auto"/>
        <w:right w:val="none" w:sz="0" w:space="0" w:color="auto"/>
      </w:divBdr>
    </w:div>
    <w:div w:id="486629313">
      <w:bodyDiv w:val="1"/>
      <w:marLeft w:val="0"/>
      <w:marRight w:val="0"/>
      <w:marTop w:val="0"/>
      <w:marBottom w:val="0"/>
      <w:divBdr>
        <w:top w:val="none" w:sz="0" w:space="0" w:color="auto"/>
        <w:left w:val="none" w:sz="0" w:space="0" w:color="auto"/>
        <w:bottom w:val="none" w:sz="0" w:space="0" w:color="auto"/>
        <w:right w:val="none" w:sz="0" w:space="0" w:color="auto"/>
      </w:divBdr>
    </w:div>
    <w:div w:id="487745591">
      <w:bodyDiv w:val="1"/>
      <w:marLeft w:val="0"/>
      <w:marRight w:val="0"/>
      <w:marTop w:val="0"/>
      <w:marBottom w:val="0"/>
      <w:divBdr>
        <w:top w:val="none" w:sz="0" w:space="0" w:color="auto"/>
        <w:left w:val="none" w:sz="0" w:space="0" w:color="auto"/>
        <w:bottom w:val="none" w:sz="0" w:space="0" w:color="auto"/>
        <w:right w:val="none" w:sz="0" w:space="0" w:color="auto"/>
      </w:divBdr>
    </w:div>
    <w:div w:id="488375081">
      <w:bodyDiv w:val="1"/>
      <w:marLeft w:val="0"/>
      <w:marRight w:val="0"/>
      <w:marTop w:val="0"/>
      <w:marBottom w:val="0"/>
      <w:divBdr>
        <w:top w:val="none" w:sz="0" w:space="0" w:color="auto"/>
        <w:left w:val="none" w:sz="0" w:space="0" w:color="auto"/>
        <w:bottom w:val="none" w:sz="0" w:space="0" w:color="auto"/>
        <w:right w:val="none" w:sz="0" w:space="0" w:color="auto"/>
      </w:divBdr>
    </w:div>
    <w:div w:id="488836869">
      <w:bodyDiv w:val="1"/>
      <w:marLeft w:val="0"/>
      <w:marRight w:val="0"/>
      <w:marTop w:val="0"/>
      <w:marBottom w:val="0"/>
      <w:divBdr>
        <w:top w:val="none" w:sz="0" w:space="0" w:color="auto"/>
        <w:left w:val="none" w:sz="0" w:space="0" w:color="auto"/>
        <w:bottom w:val="none" w:sz="0" w:space="0" w:color="auto"/>
        <w:right w:val="none" w:sz="0" w:space="0" w:color="auto"/>
      </w:divBdr>
    </w:div>
    <w:div w:id="488836902">
      <w:bodyDiv w:val="1"/>
      <w:marLeft w:val="0"/>
      <w:marRight w:val="0"/>
      <w:marTop w:val="0"/>
      <w:marBottom w:val="0"/>
      <w:divBdr>
        <w:top w:val="none" w:sz="0" w:space="0" w:color="auto"/>
        <w:left w:val="none" w:sz="0" w:space="0" w:color="auto"/>
        <w:bottom w:val="none" w:sz="0" w:space="0" w:color="auto"/>
        <w:right w:val="none" w:sz="0" w:space="0" w:color="auto"/>
      </w:divBdr>
    </w:div>
    <w:div w:id="488864000">
      <w:bodyDiv w:val="1"/>
      <w:marLeft w:val="0"/>
      <w:marRight w:val="0"/>
      <w:marTop w:val="0"/>
      <w:marBottom w:val="0"/>
      <w:divBdr>
        <w:top w:val="none" w:sz="0" w:space="0" w:color="auto"/>
        <w:left w:val="none" w:sz="0" w:space="0" w:color="auto"/>
        <w:bottom w:val="none" w:sz="0" w:space="0" w:color="auto"/>
        <w:right w:val="none" w:sz="0" w:space="0" w:color="auto"/>
      </w:divBdr>
    </w:div>
    <w:div w:id="494296220">
      <w:bodyDiv w:val="1"/>
      <w:marLeft w:val="0"/>
      <w:marRight w:val="0"/>
      <w:marTop w:val="0"/>
      <w:marBottom w:val="0"/>
      <w:divBdr>
        <w:top w:val="none" w:sz="0" w:space="0" w:color="auto"/>
        <w:left w:val="none" w:sz="0" w:space="0" w:color="auto"/>
        <w:bottom w:val="none" w:sz="0" w:space="0" w:color="auto"/>
        <w:right w:val="none" w:sz="0" w:space="0" w:color="auto"/>
      </w:divBdr>
    </w:div>
    <w:div w:id="494731803">
      <w:bodyDiv w:val="1"/>
      <w:marLeft w:val="0"/>
      <w:marRight w:val="0"/>
      <w:marTop w:val="0"/>
      <w:marBottom w:val="0"/>
      <w:divBdr>
        <w:top w:val="none" w:sz="0" w:space="0" w:color="auto"/>
        <w:left w:val="none" w:sz="0" w:space="0" w:color="auto"/>
        <w:bottom w:val="none" w:sz="0" w:space="0" w:color="auto"/>
        <w:right w:val="none" w:sz="0" w:space="0" w:color="auto"/>
      </w:divBdr>
    </w:div>
    <w:div w:id="494996572">
      <w:bodyDiv w:val="1"/>
      <w:marLeft w:val="0"/>
      <w:marRight w:val="0"/>
      <w:marTop w:val="0"/>
      <w:marBottom w:val="0"/>
      <w:divBdr>
        <w:top w:val="none" w:sz="0" w:space="0" w:color="auto"/>
        <w:left w:val="none" w:sz="0" w:space="0" w:color="auto"/>
        <w:bottom w:val="none" w:sz="0" w:space="0" w:color="auto"/>
        <w:right w:val="none" w:sz="0" w:space="0" w:color="auto"/>
      </w:divBdr>
    </w:div>
    <w:div w:id="495458458">
      <w:bodyDiv w:val="1"/>
      <w:marLeft w:val="0"/>
      <w:marRight w:val="0"/>
      <w:marTop w:val="0"/>
      <w:marBottom w:val="0"/>
      <w:divBdr>
        <w:top w:val="none" w:sz="0" w:space="0" w:color="auto"/>
        <w:left w:val="none" w:sz="0" w:space="0" w:color="auto"/>
        <w:bottom w:val="none" w:sz="0" w:space="0" w:color="auto"/>
        <w:right w:val="none" w:sz="0" w:space="0" w:color="auto"/>
      </w:divBdr>
    </w:div>
    <w:div w:id="496727715">
      <w:bodyDiv w:val="1"/>
      <w:marLeft w:val="0"/>
      <w:marRight w:val="0"/>
      <w:marTop w:val="0"/>
      <w:marBottom w:val="0"/>
      <w:divBdr>
        <w:top w:val="none" w:sz="0" w:space="0" w:color="auto"/>
        <w:left w:val="none" w:sz="0" w:space="0" w:color="auto"/>
        <w:bottom w:val="none" w:sz="0" w:space="0" w:color="auto"/>
        <w:right w:val="none" w:sz="0" w:space="0" w:color="auto"/>
      </w:divBdr>
    </w:div>
    <w:div w:id="496851274">
      <w:bodyDiv w:val="1"/>
      <w:marLeft w:val="0"/>
      <w:marRight w:val="0"/>
      <w:marTop w:val="0"/>
      <w:marBottom w:val="0"/>
      <w:divBdr>
        <w:top w:val="none" w:sz="0" w:space="0" w:color="auto"/>
        <w:left w:val="none" w:sz="0" w:space="0" w:color="auto"/>
        <w:bottom w:val="none" w:sz="0" w:space="0" w:color="auto"/>
        <w:right w:val="none" w:sz="0" w:space="0" w:color="auto"/>
      </w:divBdr>
    </w:div>
    <w:div w:id="498277020">
      <w:bodyDiv w:val="1"/>
      <w:marLeft w:val="0"/>
      <w:marRight w:val="0"/>
      <w:marTop w:val="0"/>
      <w:marBottom w:val="0"/>
      <w:divBdr>
        <w:top w:val="none" w:sz="0" w:space="0" w:color="auto"/>
        <w:left w:val="none" w:sz="0" w:space="0" w:color="auto"/>
        <w:bottom w:val="none" w:sz="0" w:space="0" w:color="auto"/>
        <w:right w:val="none" w:sz="0" w:space="0" w:color="auto"/>
      </w:divBdr>
    </w:div>
    <w:div w:id="498928268">
      <w:bodyDiv w:val="1"/>
      <w:marLeft w:val="0"/>
      <w:marRight w:val="0"/>
      <w:marTop w:val="0"/>
      <w:marBottom w:val="0"/>
      <w:divBdr>
        <w:top w:val="none" w:sz="0" w:space="0" w:color="auto"/>
        <w:left w:val="none" w:sz="0" w:space="0" w:color="auto"/>
        <w:bottom w:val="none" w:sz="0" w:space="0" w:color="auto"/>
        <w:right w:val="none" w:sz="0" w:space="0" w:color="auto"/>
      </w:divBdr>
    </w:div>
    <w:div w:id="499001504">
      <w:bodyDiv w:val="1"/>
      <w:marLeft w:val="0"/>
      <w:marRight w:val="0"/>
      <w:marTop w:val="0"/>
      <w:marBottom w:val="0"/>
      <w:divBdr>
        <w:top w:val="none" w:sz="0" w:space="0" w:color="auto"/>
        <w:left w:val="none" w:sz="0" w:space="0" w:color="auto"/>
        <w:bottom w:val="none" w:sz="0" w:space="0" w:color="auto"/>
        <w:right w:val="none" w:sz="0" w:space="0" w:color="auto"/>
      </w:divBdr>
    </w:div>
    <w:div w:id="499194274">
      <w:bodyDiv w:val="1"/>
      <w:marLeft w:val="0"/>
      <w:marRight w:val="0"/>
      <w:marTop w:val="0"/>
      <w:marBottom w:val="0"/>
      <w:divBdr>
        <w:top w:val="none" w:sz="0" w:space="0" w:color="auto"/>
        <w:left w:val="none" w:sz="0" w:space="0" w:color="auto"/>
        <w:bottom w:val="none" w:sz="0" w:space="0" w:color="auto"/>
        <w:right w:val="none" w:sz="0" w:space="0" w:color="auto"/>
      </w:divBdr>
    </w:div>
    <w:div w:id="499200817">
      <w:bodyDiv w:val="1"/>
      <w:marLeft w:val="0"/>
      <w:marRight w:val="0"/>
      <w:marTop w:val="0"/>
      <w:marBottom w:val="0"/>
      <w:divBdr>
        <w:top w:val="none" w:sz="0" w:space="0" w:color="auto"/>
        <w:left w:val="none" w:sz="0" w:space="0" w:color="auto"/>
        <w:bottom w:val="none" w:sz="0" w:space="0" w:color="auto"/>
        <w:right w:val="none" w:sz="0" w:space="0" w:color="auto"/>
      </w:divBdr>
    </w:div>
    <w:div w:id="499390759">
      <w:bodyDiv w:val="1"/>
      <w:marLeft w:val="0"/>
      <w:marRight w:val="0"/>
      <w:marTop w:val="0"/>
      <w:marBottom w:val="0"/>
      <w:divBdr>
        <w:top w:val="none" w:sz="0" w:space="0" w:color="auto"/>
        <w:left w:val="none" w:sz="0" w:space="0" w:color="auto"/>
        <w:bottom w:val="none" w:sz="0" w:space="0" w:color="auto"/>
        <w:right w:val="none" w:sz="0" w:space="0" w:color="auto"/>
      </w:divBdr>
    </w:div>
    <w:div w:id="500316483">
      <w:bodyDiv w:val="1"/>
      <w:marLeft w:val="0"/>
      <w:marRight w:val="0"/>
      <w:marTop w:val="0"/>
      <w:marBottom w:val="0"/>
      <w:divBdr>
        <w:top w:val="none" w:sz="0" w:space="0" w:color="auto"/>
        <w:left w:val="none" w:sz="0" w:space="0" w:color="auto"/>
        <w:bottom w:val="none" w:sz="0" w:space="0" w:color="auto"/>
        <w:right w:val="none" w:sz="0" w:space="0" w:color="auto"/>
      </w:divBdr>
    </w:div>
    <w:div w:id="500968773">
      <w:bodyDiv w:val="1"/>
      <w:marLeft w:val="0"/>
      <w:marRight w:val="0"/>
      <w:marTop w:val="0"/>
      <w:marBottom w:val="0"/>
      <w:divBdr>
        <w:top w:val="none" w:sz="0" w:space="0" w:color="auto"/>
        <w:left w:val="none" w:sz="0" w:space="0" w:color="auto"/>
        <w:bottom w:val="none" w:sz="0" w:space="0" w:color="auto"/>
        <w:right w:val="none" w:sz="0" w:space="0" w:color="auto"/>
      </w:divBdr>
    </w:div>
    <w:div w:id="501046979">
      <w:bodyDiv w:val="1"/>
      <w:marLeft w:val="0"/>
      <w:marRight w:val="0"/>
      <w:marTop w:val="0"/>
      <w:marBottom w:val="0"/>
      <w:divBdr>
        <w:top w:val="none" w:sz="0" w:space="0" w:color="auto"/>
        <w:left w:val="none" w:sz="0" w:space="0" w:color="auto"/>
        <w:bottom w:val="none" w:sz="0" w:space="0" w:color="auto"/>
        <w:right w:val="none" w:sz="0" w:space="0" w:color="auto"/>
      </w:divBdr>
    </w:div>
    <w:div w:id="501548966">
      <w:bodyDiv w:val="1"/>
      <w:marLeft w:val="0"/>
      <w:marRight w:val="0"/>
      <w:marTop w:val="0"/>
      <w:marBottom w:val="0"/>
      <w:divBdr>
        <w:top w:val="none" w:sz="0" w:space="0" w:color="auto"/>
        <w:left w:val="none" w:sz="0" w:space="0" w:color="auto"/>
        <w:bottom w:val="none" w:sz="0" w:space="0" w:color="auto"/>
        <w:right w:val="none" w:sz="0" w:space="0" w:color="auto"/>
      </w:divBdr>
    </w:div>
    <w:div w:id="502280251">
      <w:bodyDiv w:val="1"/>
      <w:marLeft w:val="0"/>
      <w:marRight w:val="0"/>
      <w:marTop w:val="0"/>
      <w:marBottom w:val="0"/>
      <w:divBdr>
        <w:top w:val="none" w:sz="0" w:space="0" w:color="auto"/>
        <w:left w:val="none" w:sz="0" w:space="0" w:color="auto"/>
        <w:bottom w:val="none" w:sz="0" w:space="0" w:color="auto"/>
        <w:right w:val="none" w:sz="0" w:space="0" w:color="auto"/>
      </w:divBdr>
    </w:div>
    <w:div w:id="503125893">
      <w:bodyDiv w:val="1"/>
      <w:marLeft w:val="0"/>
      <w:marRight w:val="0"/>
      <w:marTop w:val="0"/>
      <w:marBottom w:val="0"/>
      <w:divBdr>
        <w:top w:val="none" w:sz="0" w:space="0" w:color="auto"/>
        <w:left w:val="none" w:sz="0" w:space="0" w:color="auto"/>
        <w:bottom w:val="none" w:sz="0" w:space="0" w:color="auto"/>
        <w:right w:val="none" w:sz="0" w:space="0" w:color="auto"/>
      </w:divBdr>
    </w:div>
    <w:div w:id="504978270">
      <w:bodyDiv w:val="1"/>
      <w:marLeft w:val="0"/>
      <w:marRight w:val="0"/>
      <w:marTop w:val="0"/>
      <w:marBottom w:val="0"/>
      <w:divBdr>
        <w:top w:val="none" w:sz="0" w:space="0" w:color="auto"/>
        <w:left w:val="none" w:sz="0" w:space="0" w:color="auto"/>
        <w:bottom w:val="none" w:sz="0" w:space="0" w:color="auto"/>
        <w:right w:val="none" w:sz="0" w:space="0" w:color="auto"/>
      </w:divBdr>
    </w:div>
    <w:div w:id="506672369">
      <w:bodyDiv w:val="1"/>
      <w:marLeft w:val="0"/>
      <w:marRight w:val="0"/>
      <w:marTop w:val="0"/>
      <w:marBottom w:val="0"/>
      <w:divBdr>
        <w:top w:val="none" w:sz="0" w:space="0" w:color="auto"/>
        <w:left w:val="none" w:sz="0" w:space="0" w:color="auto"/>
        <w:bottom w:val="none" w:sz="0" w:space="0" w:color="auto"/>
        <w:right w:val="none" w:sz="0" w:space="0" w:color="auto"/>
      </w:divBdr>
    </w:div>
    <w:div w:id="507673480">
      <w:bodyDiv w:val="1"/>
      <w:marLeft w:val="0"/>
      <w:marRight w:val="0"/>
      <w:marTop w:val="0"/>
      <w:marBottom w:val="0"/>
      <w:divBdr>
        <w:top w:val="none" w:sz="0" w:space="0" w:color="auto"/>
        <w:left w:val="none" w:sz="0" w:space="0" w:color="auto"/>
        <w:bottom w:val="none" w:sz="0" w:space="0" w:color="auto"/>
        <w:right w:val="none" w:sz="0" w:space="0" w:color="auto"/>
      </w:divBdr>
    </w:div>
    <w:div w:id="507791601">
      <w:bodyDiv w:val="1"/>
      <w:marLeft w:val="0"/>
      <w:marRight w:val="0"/>
      <w:marTop w:val="0"/>
      <w:marBottom w:val="0"/>
      <w:divBdr>
        <w:top w:val="none" w:sz="0" w:space="0" w:color="auto"/>
        <w:left w:val="none" w:sz="0" w:space="0" w:color="auto"/>
        <w:bottom w:val="none" w:sz="0" w:space="0" w:color="auto"/>
        <w:right w:val="none" w:sz="0" w:space="0" w:color="auto"/>
      </w:divBdr>
    </w:div>
    <w:div w:id="507912256">
      <w:bodyDiv w:val="1"/>
      <w:marLeft w:val="0"/>
      <w:marRight w:val="0"/>
      <w:marTop w:val="0"/>
      <w:marBottom w:val="0"/>
      <w:divBdr>
        <w:top w:val="none" w:sz="0" w:space="0" w:color="auto"/>
        <w:left w:val="none" w:sz="0" w:space="0" w:color="auto"/>
        <w:bottom w:val="none" w:sz="0" w:space="0" w:color="auto"/>
        <w:right w:val="none" w:sz="0" w:space="0" w:color="auto"/>
      </w:divBdr>
    </w:div>
    <w:div w:id="508637168">
      <w:bodyDiv w:val="1"/>
      <w:marLeft w:val="0"/>
      <w:marRight w:val="0"/>
      <w:marTop w:val="0"/>
      <w:marBottom w:val="0"/>
      <w:divBdr>
        <w:top w:val="none" w:sz="0" w:space="0" w:color="auto"/>
        <w:left w:val="none" w:sz="0" w:space="0" w:color="auto"/>
        <w:bottom w:val="none" w:sz="0" w:space="0" w:color="auto"/>
        <w:right w:val="none" w:sz="0" w:space="0" w:color="auto"/>
      </w:divBdr>
    </w:div>
    <w:div w:id="508714245">
      <w:bodyDiv w:val="1"/>
      <w:marLeft w:val="0"/>
      <w:marRight w:val="0"/>
      <w:marTop w:val="0"/>
      <w:marBottom w:val="0"/>
      <w:divBdr>
        <w:top w:val="none" w:sz="0" w:space="0" w:color="auto"/>
        <w:left w:val="none" w:sz="0" w:space="0" w:color="auto"/>
        <w:bottom w:val="none" w:sz="0" w:space="0" w:color="auto"/>
        <w:right w:val="none" w:sz="0" w:space="0" w:color="auto"/>
      </w:divBdr>
    </w:div>
    <w:div w:id="509873362">
      <w:bodyDiv w:val="1"/>
      <w:marLeft w:val="0"/>
      <w:marRight w:val="0"/>
      <w:marTop w:val="0"/>
      <w:marBottom w:val="0"/>
      <w:divBdr>
        <w:top w:val="none" w:sz="0" w:space="0" w:color="auto"/>
        <w:left w:val="none" w:sz="0" w:space="0" w:color="auto"/>
        <w:bottom w:val="none" w:sz="0" w:space="0" w:color="auto"/>
        <w:right w:val="none" w:sz="0" w:space="0" w:color="auto"/>
      </w:divBdr>
    </w:div>
    <w:div w:id="511266697">
      <w:bodyDiv w:val="1"/>
      <w:marLeft w:val="0"/>
      <w:marRight w:val="0"/>
      <w:marTop w:val="0"/>
      <w:marBottom w:val="0"/>
      <w:divBdr>
        <w:top w:val="none" w:sz="0" w:space="0" w:color="auto"/>
        <w:left w:val="none" w:sz="0" w:space="0" w:color="auto"/>
        <w:bottom w:val="none" w:sz="0" w:space="0" w:color="auto"/>
        <w:right w:val="none" w:sz="0" w:space="0" w:color="auto"/>
      </w:divBdr>
    </w:div>
    <w:div w:id="513764345">
      <w:bodyDiv w:val="1"/>
      <w:marLeft w:val="0"/>
      <w:marRight w:val="0"/>
      <w:marTop w:val="0"/>
      <w:marBottom w:val="0"/>
      <w:divBdr>
        <w:top w:val="none" w:sz="0" w:space="0" w:color="auto"/>
        <w:left w:val="none" w:sz="0" w:space="0" w:color="auto"/>
        <w:bottom w:val="none" w:sz="0" w:space="0" w:color="auto"/>
        <w:right w:val="none" w:sz="0" w:space="0" w:color="auto"/>
      </w:divBdr>
    </w:div>
    <w:div w:id="514999639">
      <w:bodyDiv w:val="1"/>
      <w:marLeft w:val="0"/>
      <w:marRight w:val="0"/>
      <w:marTop w:val="0"/>
      <w:marBottom w:val="0"/>
      <w:divBdr>
        <w:top w:val="none" w:sz="0" w:space="0" w:color="auto"/>
        <w:left w:val="none" w:sz="0" w:space="0" w:color="auto"/>
        <w:bottom w:val="none" w:sz="0" w:space="0" w:color="auto"/>
        <w:right w:val="none" w:sz="0" w:space="0" w:color="auto"/>
      </w:divBdr>
    </w:div>
    <w:div w:id="516046143">
      <w:bodyDiv w:val="1"/>
      <w:marLeft w:val="0"/>
      <w:marRight w:val="0"/>
      <w:marTop w:val="0"/>
      <w:marBottom w:val="0"/>
      <w:divBdr>
        <w:top w:val="none" w:sz="0" w:space="0" w:color="auto"/>
        <w:left w:val="none" w:sz="0" w:space="0" w:color="auto"/>
        <w:bottom w:val="none" w:sz="0" w:space="0" w:color="auto"/>
        <w:right w:val="none" w:sz="0" w:space="0" w:color="auto"/>
      </w:divBdr>
    </w:div>
    <w:div w:id="516162913">
      <w:bodyDiv w:val="1"/>
      <w:marLeft w:val="0"/>
      <w:marRight w:val="0"/>
      <w:marTop w:val="0"/>
      <w:marBottom w:val="0"/>
      <w:divBdr>
        <w:top w:val="none" w:sz="0" w:space="0" w:color="auto"/>
        <w:left w:val="none" w:sz="0" w:space="0" w:color="auto"/>
        <w:bottom w:val="none" w:sz="0" w:space="0" w:color="auto"/>
        <w:right w:val="none" w:sz="0" w:space="0" w:color="auto"/>
      </w:divBdr>
    </w:div>
    <w:div w:id="516770385">
      <w:bodyDiv w:val="1"/>
      <w:marLeft w:val="0"/>
      <w:marRight w:val="0"/>
      <w:marTop w:val="0"/>
      <w:marBottom w:val="0"/>
      <w:divBdr>
        <w:top w:val="none" w:sz="0" w:space="0" w:color="auto"/>
        <w:left w:val="none" w:sz="0" w:space="0" w:color="auto"/>
        <w:bottom w:val="none" w:sz="0" w:space="0" w:color="auto"/>
        <w:right w:val="none" w:sz="0" w:space="0" w:color="auto"/>
      </w:divBdr>
    </w:div>
    <w:div w:id="518354943">
      <w:bodyDiv w:val="1"/>
      <w:marLeft w:val="0"/>
      <w:marRight w:val="0"/>
      <w:marTop w:val="0"/>
      <w:marBottom w:val="0"/>
      <w:divBdr>
        <w:top w:val="none" w:sz="0" w:space="0" w:color="auto"/>
        <w:left w:val="none" w:sz="0" w:space="0" w:color="auto"/>
        <w:bottom w:val="none" w:sz="0" w:space="0" w:color="auto"/>
        <w:right w:val="none" w:sz="0" w:space="0" w:color="auto"/>
      </w:divBdr>
    </w:div>
    <w:div w:id="518811898">
      <w:bodyDiv w:val="1"/>
      <w:marLeft w:val="0"/>
      <w:marRight w:val="0"/>
      <w:marTop w:val="0"/>
      <w:marBottom w:val="0"/>
      <w:divBdr>
        <w:top w:val="none" w:sz="0" w:space="0" w:color="auto"/>
        <w:left w:val="none" w:sz="0" w:space="0" w:color="auto"/>
        <w:bottom w:val="none" w:sz="0" w:space="0" w:color="auto"/>
        <w:right w:val="none" w:sz="0" w:space="0" w:color="auto"/>
      </w:divBdr>
    </w:div>
    <w:div w:id="520358768">
      <w:bodyDiv w:val="1"/>
      <w:marLeft w:val="0"/>
      <w:marRight w:val="0"/>
      <w:marTop w:val="0"/>
      <w:marBottom w:val="0"/>
      <w:divBdr>
        <w:top w:val="none" w:sz="0" w:space="0" w:color="auto"/>
        <w:left w:val="none" w:sz="0" w:space="0" w:color="auto"/>
        <w:bottom w:val="none" w:sz="0" w:space="0" w:color="auto"/>
        <w:right w:val="none" w:sz="0" w:space="0" w:color="auto"/>
      </w:divBdr>
    </w:div>
    <w:div w:id="520702652">
      <w:bodyDiv w:val="1"/>
      <w:marLeft w:val="0"/>
      <w:marRight w:val="0"/>
      <w:marTop w:val="0"/>
      <w:marBottom w:val="0"/>
      <w:divBdr>
        <w:top w:val="none" w:sz="0" w:space="0" w:color="auto"/>
        <w:left w:val="none" w:sz="0" w:space="0" w:color="auto"/>
        <w:bottom w:val="none" w:sz="0" w:space="0" w:color="auto"/>
        <w:right w:val="none" w:sz="0" w:space="0" w:color="auto"/>
      </w:divBdr>
    </w:div>
    <w:div w:id="520973501">
      <w:bodyDiv w:val="1"/>
      <w:marLeft w:val="0"/>
      <w:marRight w:val="0"/>
      <w:marTop w:val="0"/>
      <w:marBottom w:val="0"/>
      <w:divBdr>
        <w:top w:val="none" w:sz="0" w:space="0" w:color="auto"/>
        <w:left w:val="none" w:sz="0" w:space="0" w:color="auto"/>
        <w:bottom w:val="none" w:sz="0" w:space="0" w:color="auto"/>
        <w:right w:val="none" w:sz="0" w:space="0" w:color="auto"/>
      </w:divBdr>
    </w:div>
    <w:div w:id="523203752">
      <w:bodyDiv w:val="1"/>
      <w:marLeft w:val="0"/>
      <w:marRight w:val="0"/>
      <w:marTop w:val="0"/>
      <w:marBottom w:val="0"/>
      <w:divBdr>
        <w:top w:val="none" w:sz="0" w:space="0" w:color="auto"/>
        <w:left w:val="none" w:sz="0" w:space="0" w:color="auto"/>
        <w:bottom w:val="none" w:sz="0" w:space="0" w:color="auto"/>
        <w:right w:val="none" w:sz="0" w:space="0" w:color="auto"/>
      </w:divBdr>
    </w:div>
    <w:div w:id="523322453">
      <w:bodyDiv w:val="1"/>
      <w:marLeft w:val="0"/>
      <w:marRight w:val="0"/>
      <w:marTop w:val="0"/>
      <w:marBottom w:val="0"/>
      <w:divBdr>
        <w:top w:val="none" w:sz="0" w:space="0" w:color="auto"/>
        <w:left w:val="none" w:sz="0" w:space="0" w:color="auto"/>
        <w:bottom w:val="none" w:sz="0" w:space="0" w:color="auto"/>
        <w:right w:val="none" w:sz="0" w:space="0" w:color="auto"/>
      </w:divBdr>
    </w:div>
    <w:div w:id="524367696">
      <w:bodyDiv w:val="1"/>
      <w:marLeft w:val="0"/>
      <w:marRight w:val="0"/>
      <w:marTop w:val="0"/>
      <w:marBottom w:val="0"/>
      <w:divBdr>
        <w:top w:val="none" w:sz="0" w:space="0" w:color="auto"/>
        <w:left w:val="none" w:sz="0" w:space="0" w:color="auto"/>
        <w:bottom w:val="none" w:sz="0" w:space="0" w:color="auto"/>
        <w:right w:val="none" w:sz="0" w:space="0" w:color="auto"/>
      </w:divBdr>
    </w:div>
    <w:div w:id="525365430">
      <w:bodyDiv w:val="1"/>
      <w:marLeft w:val="0"/>
      <w:marRight w:val="0"/>
      <w:marTop w:val="0"/>
      <w:marBottom w:val="0"/>
      <w:divBdr>
        <w:top w:val="none" w:sz="0" w:space="0" w:color="auto"/>
        <w:left w:val="none" w:sz="0" w:space="0" w:color="auto"/>
        <w:bottom w:val="none" w:sz="0" w:space="0" w:color="auto"/>
        <w:right w:val="none" w:sz="0" w:space="0" w:color="auto"/>
      </w:divBdr>
    </w:div>
    <w:div w:id="525560200">
      <w:bodyDiv w:val="1"/>
      <w:marLeft w:val="0"/>
      <w:marRight w:val="0"/>
      <w:marTop w:val="0"/>
      <w:marBottom w:val="0"/>
      <w:divBdr>
        <w:top w:val="none" w:sz="0" w:space="0" w:color="auto"/>
        <w:left w:val="none" w:sz="0" w:space="0" w:color="auto"/>
        <w:bottom w:val="none" w:sz="0" w:space="0" w:color="auto"/>
        <w:right w:val="none" w:sz="0" w:space="0" w:color="auto"/>
      </w:divBdr>
    </w:div>
    <w:div w:id="526065396">
      <w:bodyDiv w:val="1"/>
      <w:marLeft w:val="0"/>
      <w:marRight w:val="0"/>
      <w:marTop w:val="0"/>
      <w:marBottom w:val="0"/>
      <w:divBdr>
        <w:top w:val="none" w:sz="0" w:space="0" w:color="auto"/>
        <w:left w:val="none" w:sz="0" w:space="0" w:color="auto"/>
        <w:bottom w:val="none" w:sz="0" w:space="0" w:color="auto"/>
        <w:right w:val="none" w:sz="0" w:space="0" w:color="auto"/>
      </w:divBdr>
    </w:div>
    <w:div w:id="528104811">
      <w:bodyDiv w:val="1"/>
      <w:marLeft w:val="0"/>
      <w:marRight w:val="0"/>
      <w:marTop w:val="0"/>
      <w:marBottom w:val="0"/>
      <w:divBdr>
        <w:top w:val="none" w:sz="0" w:space="0" w:color="auto"/>
        <w:left w:val="none" w:sz="0" w:space="0" w:color="auto"/>
        <w:bottom w:val="none" w:sz="0" w:space="0" w:color="auto"/>
        <w:right w:val="none" w:sz="0" w:space="0" w:color="auto"/>
      </w:divBdr>
    </w:div>
    <w:div w:id="528184026">
      <w:bodyDiv w:val="1"/>
      <w:marLeft w:val="0"/>
      <w:marRight w:val="0"/>
      <w:marTop w:val="0"/>
      <w:marBottom w:val="0"/>
      <w:divBdr>
        <w:top w:val="none" w:sz="0" w:space="0" w:color="auto"/>
        <w:left w:val="none" w:sz="0" w:space="0" w:color="auto"/>
        <w:bottom w:val="none" w:sz="0" w:space="0" w:color="auto"/>
        <w:right w:val="none" w:sz="0" w:space="0" w:color="auto"/>
      </w:divBdr>
    </w:div>
    <w:div w:id="529998641">
      <w:bodyDiv w:val="1"/>
      <w:marLeft w:val="0"/>
      <w:marRight w:val="0"/>
      <w:marTop w:val="0"/>
      <w:marBottom w:val="0"/>
      <w:divBdr>
        <w:top w:val="none" w:sz="0" w:space="0" w:color="auto"/>
        <w:left w:val="none" w:sz="0" w:space="0" w:color="auto"/>
        <w:bottom w:val="none" w:sz="0" w:space="0" w:color="auto"/>
        <w:right w:val="none" w:sz="0" w:space="0" w:color="auto"/>
      </w:divBdr>
    </w:div>
    <w:div w:id="530536098">
      <w:bodyDiv w:val="1"/>
      <w:marLeft w:val="0"/>
      <w:marRight w:val="0"/>
      <w:marTop w:val="0"/>
      <w:marBottom w:val="0"/>
      <w:divBdr>
        <w:top w:val="none" w:sz="0" w:space="0" w:color="auto"/>
        <w:left w:val="none" w:sz="0" w:space="0" w:color="auto"/>
        <w:bottom w:val="none" w:sz="0" w:space="0" w:color="auto"/>
        <w:right w:val="none" w:sz="0" w:space="0" w:color="auto"/>
      </w:divBdr>
    </w:div>
    <w:div w:id="530608625">
      <w:bodyDiv w:val="1"/>
      <w:marLeft w:val="0"/>
      <w:marRight w:val="0"/>
      <w:marTop w:val="0"/>
      <w:marBottom w:val="0"/>
      <w:divBdr>
        <w:top w:val="none" w:sz="0" w:space="0" w:color="auto"/>
        <w:left w:val="none" w:sz="0" w:space="0" w:color="auto"/>
        <w:bottom w:val="none" w:sz="0" w:space="0" w:color="auto"/>
        <w:right w:val="none" w:sz="0" w:space="0" w:color="auto"/>
      </w:divBdr>
    </w:div>
    <w:div w:id="531917266">
      <w:bodyDiv w:val="1"/>
      <w:marLeft w:val="0"/>
      <w:marRight w:val="0"/>
      <w:marTop w:val="0"/>
      <w:marBottom w:val="0"/>
      <w:divBdr>
        <w:top w:val="none" w:sz="0" w:space="0" w:color="auto"/>
        <w:left w:val="none" w:sz="0" w:space="0" w:color="auto"/>
        <w:bottom w:val="none" w:sz="0" w:space="0" w:color="auto"/>
        <w:right w:val="none" w:sz="0" w:space="0" w:color="auto"/>
      </w:divBdr>
    </w:div>
    <w:div w:id="533008089">
      <w:bodyDiv w:val="1"/>
      <w:marLeft w:val="0"/>
      <w:marRight w:val="0"/>
      <w:marTop w:val="0"/>
      <w:marBottom w:val="0"/>
      <w:divBdr>
        <w:top w:val="none" w:sz="0" w:space="0" w:color="auto"/>
        <w:left w:val="none" w:sz="0" w:space="0" w:color="auto"/>
        <w:bottom w:val="none" w:sz="0" w:space="0" w:color="auto"/>
        <w:right w:val="none" w:sz="0" w:space="0" w:color="auto"/>
      </w:divBdr>
    </w:div>
    <w:div w:id="533463134">
      <w:bodyDiv w:val="1"/>
      <w:marLeft w:val="0"/>
      <w:marRight w:val="0"/>
      <w:marTop w:val="0"/>
      <w:marBottom w:val="0"/>
      <w:divBdr>
        <w:top w:val="none" w:sz="0" w:space="0" w:color="auto"/>
        <w:left w:val="none" w:sz="0" w:space="0" w:color="auto"/>
        <w:bottom w:val="none" w:sz="0" w:space="0" w:color="auto"/>
        <w:right w:val="none" w:sz="0" w:space="0" w:color="auto"/>
      </w:divBdr>
    </w:div>
    <w:div w:id="534074122">
      <w:bodyDiv w:val="1"/>
      <w:marLeft w:val="0"/>
      <w:marRight w:val="0"/>
      <w:marTop w:val="0"/>
      <w:marBottom w:val="0"/>
      <w:divBdr>
        <w:top w:val="none" w:sz="0" w:space="0" w:color="auto"/>
        <w:left w:val="none" w:sz="0" w:space="0" w:color="auto"/>
        <w:bottom w:val="none" w:sz="0" w:space="0" w:color="auto"/>
        <w:right w:val="none" w:sz="0" w:space="0" w:color="auto"/>
      </w:divBdr>
    </w:div>
    <w:div w:id="535117671">
      <w:bodyDiv w:val="1"/>
      <w:marLeft w:val="0"/>
      <w:marRight w:val="0"/>
      <w:marTop w:val="0"/>
      <w:marBottom w:val="0"/>
      <w:divBdr>
        <w:top w:val="none" w:sz="0" w:space="0" w:color="auto"/>
        <w:left w:val="none" w:sz="0" w:space="0" w:color="auto"/>
        <w:bottom w:val="none" w:sz="0" w:space="0" w:color="auto"/>
        <w:right w:val="none" w:sz="0" w:space="0" w:color="auto"/>
      </w:divBdr>
    </w:div>
    <w:div w:id="536115720">
      <w:bodyDiv w:val="1"/>
      <w:marLeft w:val="0"/>
      <w:marRight w:val="0"/>
      <w:marTop w:val="0"/>
      <w:marBottom w:val="0"/>
      <w:divBdr>
        <w:top w:val="none" w:sz="0" w:space="0" w:color="auto"/>
        <w:left w:val="none" w:sz="0" w:space="0" w:color="auto"/>
        <w:bottom w:val="none" w:sz="0" w:space="0" w:color="auto"/>
        <w:right w:val="none" w:sz="0" w:space="0" w:color="auto"/>
      </w:divBdr>
    </w:div>
    <w:div w:id="536281920">
      <w:bodyDiv w:val="1"/>
      <w:marLeft w:val="0"/>
      <w:marRight w:val="0"/>
      <w:marTop w:val="0"/>
      <w:marBottom w:val="0"/>
      <w:divBdr>
        <w:top w:val="none" w:sz="0" w:space="0" w:color="auto"/>
        <w:left w:val="none" w:sz="0" w:space="0" w:color="auto"/>
        <w:bottom w:val="none" w:sz="0" w:space="0" w:color="auto"/>
        <w:right w:val="none" w:sz="0" w:space="0" w:color="auto"/>
      </w:divBdr>
    </w:div>
    <w:div w:id="537425909">
      <w:bodyDiv w:val="1"/>
      <w:marLeft w:val="0"/>
      <w:marRight w:val="0"/>
      <w:marTop w:val="0"/>
      <w:marBottom w:val="0"/>
      <w:divBdr>
        <w:top w:val="none" w:sz="0" w:space="0" w:color="auto"/>
        <w:left w:val="none" w:sz="0" w:space="0" w:color="auto"/>
        <w:bottom w:val="none" w:sz="0" w:space="0" w:color="auto"/>
        <w:right w:val="none" w:sz="0" w:space="0" w:color="auto"/>
      </w:divBdr>
    </w:div>
    <w:div w:id="538736454">
      <w:bodyDiv w:val="1"/>
      <w:marLeft w:val="0"/>
      <w:marRight w:val="0"/>
      <w:marTop w:val="0"/>
      <w:marBottom w:val="0"/>
      <w:divBdr>
        <w:top w:val="none" w:sz="0" w:space="0" w:color="auto"/>
        <w:left w:val="none" w:sz="0" w:space="0" w:color="auto"/>
        <w:bottom w:val="none" w:sz="0" w:space="0" w:color="auto"/>
        <w:right w:val="none" w:sz="0" w:space="0" w:color="auto"/>
      </w:divBdr>
    </w:div>
    <w:div w:id="538857426">
      <w:bodyDiv w:val="1"/>
      <w:marLeft w:val="0"/>
      <w:marRight w:val="0"/>
      <w:marTop w:val="0"/>
      <w:marBottom w:val="0"/>
      <w:divBdr>
        <w:top w:val="none" w:sz="0" w:space="0" w:color="auto"/>
        <w:left w:val="none" w:sz="0" w:space="0" w:color="auto"/>
        <w:bottom w:val="none" w:sz="0" w:space="0" w:color="auto"/>
        <w:right w:val="none" w:sz="0" w:space="0" w:color="auto"/>
      </w:divBdr>
    </w:div>
    <w:div w:id="540020041">
      <w:bodyDiv w:val="1"/>
      <w:marLeft w:val="0"/>
      <w:marRight w:val="0"/>
      <w:marTop w:val="0"/>
      <w:marBottom w:val="0"/>
      <w:divBdr>
        <w:top w:val="none" w:sz="0" w:space="0" w:color="auto"/>
        <w:left w:val="none" w:sz="0" w:space="0" w:color="auto"/>
        <w:bottom w:val="none" w:sz="0" w:space="0" w:color="auto"/>
        <w:right w:val="none" w:sz="0" w:space="0" w:color="auto"/>
      </w:divBdr>
    </w:div>
    <w:div w:id="542862305">
      <w:bodyDiv w:val="1"/>
      <w:marLeft w:val="0"/>
      <w:marRight w:val="0"/>
      <w:marTop w:val="0"/>
      <w:marBottom w:val="0"/>
      <w:divBdr>
        <w:top w:val="none" w:sz="0" w:space="0" w:color="auto"/>
        <w:left w:val="none" w:sz="0" w:space="0" w:color="auto"/>
        <w:bottom w:val="none" w:sz="0" w:space="0" w:color="auto"/>
        <w:right w:val="none" w:sz="0" w:space="0" w:color="auto"/>
      </w:divBdr>
    </w:div>
    <w:div w:id="543056184">
      <w:bodyDiv w:val="1"/>
      <w:marLeft w:val="0"/>
      <w:marRight w:val="0"/>
      <w:marTop w:val="0"/>
      <w:marBottom w:val="0"/>
      <w:divBdr>
        <w:top w:val="none" w:sz="0" w:space="0" w:color="auto"/>
        <w:left w:val="none" w:sz="0" w:space="0" w:color="auto"/>
        <w:bottom w:val="none" w:sz="0" w:space="0" w:color="auto"/>
        <w:right w:val="none" w:sz="0" w:space="0" w:color="auto"/>
      </w:divBdr>
    </w:div>
    <w:div w:id="543713663">
      <w:bodyDiv w:val="1"/>
      <w:marLeft w:val="0"/>
      <w:marRight w:val="0"/>
      <w:marTop w:val="0"/>
      <w:marBottom w:val="0"/>
      <w:divBdr>
        <w:top w:val="none" w:sz="0" w:space="0" w:color="auto"/>
        <w:left w:val="none" w:sz="0" w:space="0" w:color="auto"/>
        <w:bottom w:val="none" w:sz="0" w:space="0" w:color="auto"/>
        <w:right w:val="none" w:sz="0" w:space="0" w:color="auto"/>
      </w:divBdr>
    </w:div>
    <w:div w:id="544097124">
      <w:bodyDiv w:val="1"/>
      <w:marLeft w:val="0"/>
      <w:marRight w:val="0"/>
      <w:marTop w:val="0"/>
      <w:marBottom w:val="0"/>
      <w:divBdr>
        <w:top w:val="none" w:sz="0" w:space="0" w:color="auto"/>
        <w:left w:val="none" w:sz="0" w:space="0" w:color="auto"/>
        <w:bottom w:val="none" w:sz="0" w:space="0" w:color="auto"/>
        <w:right w:val="none" w:sz="0" w:space="0" w:color="auto"/>
      </w:divBdr>
    </w:div>
    <w:div w:id="545679399">
      <w:bodyDiv w:val="1"/>
      <w:marLeft w:val="0"/>
      <w:marRight w:val="0"/>
      <w:marTop w:val="0"/>
      <w:marBottom w:val="0"/>
      <w:divBdr>
        <w:top w:val="none" w:sz="0" w:space="0" w:color="auto"/>
        <w:left w:val="none" w:sz="0" w:space="0" w:color="auto"/>
        <w:bottom w:val="none" w:sz="0" w:space="0" w:color="auto"/>
        <w:right w:val="none" w:sz="0" w:space="0" w:color="auto"/>
      </w:divBdr>
    </w:div>
    <w:div w:id="546065697">
      <w:bodyDiv w:val="1"/>
      <w:marLeft w:val="0"/>
      <w:marRight w:val="0"/>
      <w:marTop w:val="0"/>
      <w:marBottom w:val="0"/>
      <w:divBdr>
        <w:top w:val="none" w:sz="0" w:space="0" w:color="auto"/>
        <w:left w:val="none" w:sz="0" w:space="0" w:color="auto"/>
        <w:bottom w:val="none" w:sz="0" w:space="0" w:color="auto"/>
        <w:right w:val="none" w:sz="0" w:space="0" w:color="auto"/>
      </w:divBdr>
    </w:div>
    <w:div w:id="546375423">
      <w:bodyDiv w:val="1"/>
      <w:marLeft w:val="0"/>
      <w:marRight w:val="0"/>
      <w:marTop w:val="0"/>
      <w:marBottom w:val="0"/>
      <w:divBdr>
        <w:top w:val="none" w:sz="0" w:space="0" w:color="auto"/>
        <w:left w:val="none" w:sz="0" w:space="0" w:color="auto"/>
        <w:bottom w:val="none" w:sz="0" w:space="0" w:color="auto"/>
        <w:right w:val="none" w:sz="0" w:space="0" w:color="auto"/>
      </w:divBdr>
    </w:div>
    <w:div w:id="546455385">
      <w:bodyDiv w:val="1"/>
      <w:marLeft w:val="0"/>
      <w:marRight w:val="0"/>
      <w:marTop w:val="0"/>
      <w:marBottom w:val="0"/>
      <w:divBdr>
        <w:top w:val="none" w:sz="0" w:space="0" w:color="auto"/>
        <w:left w:val="none" w:sz="0" w:space="0" w:color="auto"/>
        <w:bottom w:val="none" w:sz="0" w:space="0" w:color="auto"/>
        <w:right w:val="none" w:sz="0" w:space="0" w:color="auto"/>
      </w:divBdr>
    </w:div>
    <w:div w:id="546718018">
      <w:bodyDiv w:val="1"/>
      <w:marLeft w:val="0"/>
      <w:marRight w:val="0"/>
      <w:marTop w:val="0"/>
      <w:marBottom w:val="0"/>
      <w:divBdr>
        <w:top w:val="none" w:sz="0" w:space="0" w:color="auto"/>
        <w:left w:val="none" w:sz="0" w:space="0" w:color="auto"/>
        <w:bottom w:val="none" w:sz="0" w:space="0" w:color="auto"/>
        <w:right w:val="none" w:sz="0" w:space="0" w:color="auto"/>
      </w:divBdr>
    </w:div>
    <w:div w:id="548764105">
      <w:bodyDiv w:val="1"/>
      <w:marLeft w:val="0"/>
      <w:marRight w:val="0"/>
      <w:marTop w:val="0"/>
      <w:marBottom w:val="0"/>
      <w:divBdr>
        <w:top w:val="none" w:sz="0" w:space="0" w:color="auto"/>
        <w:left w:val="none" w:sz="0" w:space="0" w:color="auto"/>
        <w:bottom w:val="none" w:sz="0" w:space="0" w:color="auto"/>
        <w:right w:val="none" w:sz="0" w:space="0" w:color="auto"/>
      </w:divBdr>
    </w:div>
    <w:div w:id="548960701">
      <w:bodyDiv w:val="1"/>
      <w:marLeft w:val="0"/>
      <w:marRight w:val="0"/>
      <w:marTop w:val="0"/>
      <w:marBottom w:val="0"/>
      <w:divBdr>
        <w:top w:val="none" w:sz="0" w:space="0" w:color="auto"/>
        <w:left w:val="none" w:sz="0" w:space="0" w:color="auto"/>
        <w:bottom w:val="none" w:sz="0" w:space="0" w:color="auto"/>
        <w:right w:val="none" w:sz="0" w:space="0" w:color="auto"/>
      </w:divBdr>
    </w:div>
    <w:div w:id="549925656">
      <w:bodyDiv w:val="1"/>
      <w:marLeft w:val="0"/>
      <w:marRight w:val="0"/>
      <w:marTop w:val="0"/>
      <w:marBottom w:val="0"/>
      <w:divBdr>
        <w:top w:val="none" w:sz="0" w:space="0" w:color="auto"/>
        <w:left w:val="none" w:sz="0" w:space="0" w:color="auto"/>
        <w:bottom w:val="none" w:sz="0" w:space="0" w:color="auto"/>
        <w:right w:val="none" w:sz="0" w:space="0" w:color="auto"/>
      </w:divBdr>
    </w:div>
    <w:div w:id="550268426">
      <w:bodyDiv w:val="1"/>
      <w:marLeft w:val="0"/>
      <w:marRight w:val="0"/>
      <w:marTop w:val="0"/>
      <w:marBottom w:val="0"/>
      <w:divBdr>
        <w:top w:val="none" w:sz="0" w:space="0" w:color="auto"/>
        <w:left w:val="none" w:sz="0" w:space="0" w:color="auto"/>
        <w:bottom w:val="none" w:sz="0" w:space="0" w:color="auto"/>
        <w:right w:val="none" w:sz="0" w:space="0" w:color="auto"/>
      </w:divBdr>
    </w:div>
    <w:div w:id="551692004">
      <w:bodyDiv w:val="1"/>
      <w:marLeft w:val="0"/>
      <w:marRight w:val="0"/>
      <w:marTop w:val="0"/>
      <w:marBottom w:val="0"/>
      <w:divBdr>
        <w:top w:val="none" w:sz="0" w:space="0" w:color="auto"/>
        <w:left w:val="none" w:sz="0" w:space="0" w:color="auto"/>
        <w:bottom w:val="none" w:sz="0" w:space="0" w:color="auto"/>
        <w:right w:val="none" w:sz="0" w:space="0" w:color="auto"/>
      </w:divBdr>
    </w:div>
    <w:div w:id="551773199">
      <w:bodyDiv w:val="1"/>
      <w:marLeft w:val="0"/>
      <w:marRight w:val="0"/>
      <w:marTop w:val="0"/>
      <w:marBottom w:val="0"/>
      <w:divBdr>
        <w:top w:val="none" w:sz="0" w:space="0" w:color="auto"/>
        <w:left w:val="none" w:sz="0" w:space="0" w:color="auto"/>
        <w:bottom w:val="none" w:sz="0" w:space="0" w:color="auto"/>
        <w:right w:val="none" w:sz="0" w:space="0" w:color="auto"/>
      </w:divBdr>
    </w:div>
    <w:div w:id="555749490">
      <w:bodyDiv w:val="1"/>
      <w:marLeft w:val="0"/>
      <w:marRight w:val="0"/>
      <w:marTop w:val="0"/>
      <w:marBottom w:val="0"/>
      <w:divBdr>
        <w:top w:val="none" w:sz="0" w:space="0" w:color="auto"/>
        <w:left w:val="none" w:sz="0" w:space="0" w:color="auto"/>
        <w:bottom w:val="none" w:sz="0" w:space="0" w:color="auto"/>
        <w:right w:val="none" w:sz="0" w:space="0" w:color="auto"/>
      </w:divBdr>
    </w:div>
    <w:div w:id="555822300">
      <w:bodyDiv w:val="1"/>
      <w:marLeft w:val="0"/>
      <w:marRight w:val="0"/>
      <w:marTop w:val="0"/>
      <w:marBottom w:val="0"/>
      <w:divBdr>
        <w:top w:val="none" w:sz="0" w:space="0" w:color="auto"/>
        <w:left w:val="none" w:sz="0" w:space="0" w:color="auto"/>
        <w:bottom w:val="none" w:sz="0" w:space="0" w:color="auto"/>
        <w:right w:val="none" w:sz="0" w:space="0" w:color="auto"/>
      </w:divBdr>
    </w:div>
    <w:div w:id="557938399">
      <w:bodyDiv w:val="1"/>
      <w:marLeft w:val="0"/>
      <w:marRight w:val="0"/>
      <w:marTop w:val="0"/>
      <w:marBottom w:val="0"/>
      <w:divBdr>
        <w:top w:val="none" w:sz="0" w:space="0" w:color="auto"/>
        <w:left w:val="none" w:sz="0" w:space="0" w:color="auto"/>
        <w:bottom w:val="none" w:sz="0" w:space="0" w:color="auto"/>
        <w:right w:val="none" w:sz="0" w:space="0" w:color="auto"/>
      </w:divBdr>
    </w:div>
    <w:div w:id="558171846">
      <w:bodyDiv w:val="1"/>
      <w:marLeft w:val="0"/>
      <w:marRight w:val="0"/>
      <w:marTop w:val="0"/>
      <w:marBottom w:val="0"/>
      <w:divBdr>
        <w:top w:val="none" w:sz="0" w:space="0" w:color="auto"/>
        <w:left w:val="none" w:sz="0" w:space="0" w:color="auto"/>
        <w:bottom w:val="none" w:sz="0" w:space="0" w:color="auto"/>
        <w:right w:val="none" w:sz="0" w:space="0" w:color="auto"/>
      </w:divBdr>
    </w:div>
    <w:div w:id="558633399">
      <w:bodyDiv w:val="1"/>
      <w:marLeft w:val="0"/>
      <w:marRight w:val="0"/>
      <w:marTop w:val="0"/>
      <w:marBottom w:val="0"/>
      <w:divBdr>
        <w:top w:val="none" w:sz="0" w:space="0" w:color="auto"/>
        <w:left w:val="none" w:sz="0" w:space="0" w:color="auto"/>
        <w:bottom w:val="none" w:sz="0" w:space="0" w:color="auto"/>
        <w:right w:val="none" w:sz="0" w:space="0" w:color="auto"/>
      </w:divBdr>
    </w:div>
    <w:div w:id="559488267">
      <w:bodyDiv w:val="1"/>
      <w:marLeft w:val="0"/>
      <w:marRight w:val="0"/>
      <w:marTop w:val="0"/>
      <w:marBottom w:val="0"/>
      <w:divBdr>
        <w:top w:val="none" w:sz="0" w:space="0" w:color="auto"/>
        <w:left w:val="none" w:sz="0" w:space="0" w:color="auto"/>
        <w:bottom w:val="none" w:sz="0" w:space="0" w:color="auto"/>
        <w:right w:val="none" w:sz="0" w:space="0" w:color="auto"/>
      </w:divBdr>
    </w:div>
    <w:div w:id="559705145">
      <w:bodyDiv w:val="1"/>
      <w:marLeft w:val="0"/>
      <w:marRight w:val="0"/>
      <w:marTop w:val="0"/>
      <w:marBottom w:val="0"/>
      <w:divBdr>
        <w:top w:val="none" w:sz="0" w:space="0" w:color="auto"/>
        <w:left w:val="none" w:sz="0" w:space="0" w:color="auto"/>
        <w:bottom w:val="none" w:sz="0" w:space="0" w:color="auto"/>
        <w:right w:val="none" w:sz="0" w:space="0" w:color="auto"/>
      </w:divBdr>
    </w:div>
    <w:div w:id="560287740">
      <w:bodyDiv w:val="1"/>
      <w:marLeft w:val="0"/>
      <w:marRight w:val="0"/>
      <w:marTop w:val="0"/>
      <w:marBottom w:val="0"/>
      <w:divBdr>
        <w:top w:val="none" w:sz="0" w:space="0" w:color="auto"/>
        <w:left w:val="none" w:sz="0" w:space="0" w:color="auto"/>
        <w:bottom w:val="none" w:sz="0" w:space="0" w:color="auto"/>
        <w:right w:val="none" w:sz="0" w:space="0" w:color="auto"/>
      </w:divBdr>
    </w:div>
    <w:div w:id="560680927">
      <w:bodyDiv w:val="1"/>
      <w:marLeft w:val="0"/>
      <w:marRight w:val="0"/>
      <w:marTop w:val="0"/>
      <w:marBottom w:val="0"/>
      <w:divBdr>
        <w:top w:val="none" w:sz="0" w:space="0" w:color="auto"/>
        <w:left w:val="none" w:sz="0" w:space="0" w:color="auto"/>
        <w:bottom w:val="none" w:sz="0" w:space="0" w:color="auto"/>
        <w:right w:val="none" w:sz="0" w:space="0" w:color="auto"/>
      </w:divBdr>
    </w:div>
    <w:div w:id="560990430">
      <w:bodyDiv w:val="1"/>
      <w:marLeft w:val="0"/>
      <w:marRight w:val="0"/>
      <w:marTop w:val="0"/>
      <w:marBottom w:val="0"/>
      <w:divBdr>
        <w:top w:val="none" w:sz="0" w:space="0" w:color="auto"/>
        <w:left w:val="none" w:sz="0" w:space="0" w:color="auto"/>
        <w:bottom w:val="none" w:sz="0" w:space="0" w:color="auto"/>
        <w:right w:val="none" w:sz="0" w:space="0" w:color="auto"/>
      </w:divBdr>
    </w:div>
    <w:div w:id="561720466">
      <w:bodyDiv w:val="1"/>
      <w:marLeft w:val="0"/>
      <w:marRight w:val="0"/>
      <w:marTop w:val="0"/>
      <w:marBottom w:val="0"/>
      <w:divBdr>
        <w:top w:val="none" w:sz="0" w:space="0" w:color="auto"/>
        <w:left w:val="none" w:sz="0" w:space="0" w:color="auto"/>
        <w:bottom w:val="none" w:sz="0" w:space="0" w:color="auto"/>
        <w:right w:val="none" w:sz="0" w:space="0" w:color="auto"/>
      </w:divBdr>
    </w:div>
    <w:div w:id="562642381">
      <w:bodyDiv w:val="1"/>
      <w:marLeft w:val="0"/>
      <w:marRight w:val="0"/>
      <w:marTop w:val="0"/>
      <w:marBottom w:val="0"/>
      <w:divBdr>
        <w:top w:val="none" w:sz="0" w:space="0" w:color="auto"/>
        <w:left w:val="none" w:sz="0" w:space="0" w:color="auto"/>
        <w:bottom w:val="none" w:sz="0" w:space="0" w:color="auto"/>
        <w:right w:val="none" w:sz="0" w:space="0" w:color="auto"/>
      </w:divBdr>
    </w:div>
    <w:div w:id="563301804">
      <w:bodyDiv w:val="1"/>
      <w:marLeft w:val="0"/>
      <w:marRight w:val="0"/>
      <w:marTop w:val="0"/>
      <w:marBottom w:val="0"/>
      <w:divBdr>
        <w:top w:val="none" w:sz="0" w:space="0" w:color="auto"/>
        <w:left w:val="none" w:sz="0" w:space="0" w:color="auto"/>
        <w:bottom w:val="none" w:sz="0" w:space="0" w:color="auto"/>
        <w:right w:val="none" w:sz="0" w:space="0" w:color="auto"/>
      </w:divBdr>
    </w:div>
    <w:div w:id="566184771">
      <w:bodyDiv w:val="1"/>
      <w:marLeft w:val="0"/>
      <w:marRight w:val="0"/>
      <w:marTop w:val="0"/>
      <w:marBottom w:val="0"/>
      <w:divBdr>
        <w:top w:val="none" w:sz="0" w:space="0" w:color="auto"/>
        <w:left w:val="none" w:sz="0" w:space="0" w:color="auto"/>
        <w:bottom w:val="none" w:sz="0" w:space="0" w:color="auto"/>
        <w:right w:val="none" w:sz="0" w:space="0" w:color="auto"/>
      </w:divBdr>
    </w:div>
    <w:div w:id="566887713">
      <w:bodyDiv w:val="1"/>
      <w:marLeft w:val="0"/>
      <w:marRight w:val="0"/>
      <w:marTop w:val="0"/>
      <w:marBottom w:val="0"/>
      <w:divBdr>
        <w:top w:val="none" w:sz="0" w:space="0" w:color="auto"/>
        <w:left w:val="none" w:sz="0" w:space="0" w:color="auto"/>
        <w:bottom w:val="none" w:sz="0" w:space="0" w:color="auto"/>
        <w:right w:val="none" w:sz="0" w:space="0" w:color="auto"/>
      </w:divBdr>
    </w:div>
    <w:div w:id="567106719">
      <w:bodyDiv w:val="1"/>
      <w:marLeft w:val="0"/>
      <w:marRight w:val="0"/>
      <w:marTop w:val="0"/>
      <w:marBottom w:val="0"/>
      <w:divBdr>
        <w:top w:val="none" w:sz="0" w:space="0" w:color="auto"/>
        <w:left w:val="none" w:sz="0" w:space="0" w:color="auto"/>
        <w:bottom w:val="none" w:sz="0" w:space="0" w:color="auto"/>
        <w:right w:val="none" w:sz="0" w:space="0" w:color="auto"/>
      </w:divBdr>
    </w:div>
    <w:div w:id="567810572">
      <w:bodyDiv w:val="1"/>
      <w:marLeft w:val="0"/>
      <w:marRight w:val="0"/>
      <w:marTop w:val="0"/>
      <w:marBottom w:val="0"/>
      <w:divBdr>
        <w:top w:val="none" w:sz="0" w:space="0" w:color="auto"/>
        <w:left w:val="none" w:sz="0" w:space="0" w:color="auto"/>
        <w:bottom w:val="none" w:sz="0" w:space="0" w:color="auto"/>
        <w:right w:val="none" w:sz="0" w:space="0" w:color="auto"/>
      </w:divBdr>
    </w:div>
    <w:div w:id="568271871">
      <w:bodyDiv w:val="1"/>
      <w:marLeft w:val="0"/>
      <w:marRight w:val="0"/>
      <w:marTop w:val="0"/>
      <w:marBottom w:val="0"/>
      <w:divBdr>
        <w:top w:val="none" w:sz="0" w:space="0" w:color="auto"/>
        <w:left w:val="none" w:sz="0" w:space="0" w:color="auto"/>
        <w:bottom w:val="none" w:sz="0" w:space="0" w:color="auto"/>
        <w:right w:val="none" w:sz="0" w:space="0" w:color="auto"/>
      </w:divBdr>
    </w:div>
    <w:div w:id="568541811">
      <w:bodyDiv w:val="1"/>
      <w:marLeft w:val="0"/>
      <w:marRight w:val="0"/>
      <w:marTop w:val="0"/>
      <w:marBottom w:val="0"/>
      <w:divBdr>
        <w:top w:val="none" w:sz="0" w:space="0" w:color="auto"/>
        <w:left w:val="none" w:sz="0" w:space="0" w:color="auto"/>
        <w:bottom w:val="none" w:sz="0" w:space="0" w:color="auto"/>
        <w:right w:val="none" w:sz="0" w:space="0" w:color="auto"/>
      </w:divBdr>
    </w:div>
    <w:div w:id="570578886">
      <w:bodyDiv w:val="1"/>
      <w:marLeft w:val="0"/>
      <w:marRight w:val="0"/>
      <w:marTop w:val="0"/>
      <w:marBottom w:val="0"/>
      <w:divBdr>
        <w:top w:val="none" w:sz="0" w:space="0" w:color="auto"/>
        <w:left w:val="none" w:sz="0" w:space="0" w:color="auto"/>
        <w:bottom w:val="none" w:sz="0" w:space="0" w:color="auto"/>
        <w:right w:val="none" w:sz="0" w:space="0" w:color="auto"/>
      </w:divBdr>
    </w:div>
    <w:div w:id="571505054">
      <w:bodyDiv w:val="1"/>
      <w:marLeft w:val="0"/>
      <w:marRight w:val="0"/>
      <w:marTop w:val="0"/>
      <w:marBottom w:val="0"/>
      <w:divBdr>
        <w:top w:val="none" w:sz="0" w:space="0" w:color="auto"/>
        <w:left w:val="none" w:sz="0" w:space="0" w:color="auto"/>
        <w:bottom w:val="none" w:sz="0" w:space="0" w:color="auto"/>
        <w:right w:val="none" w:sz="0" w:space="0" w:color="auto"/>
      </w:divBdr>
    </w:div>
    <w:div w:id="571936143">
      <w:bodyDiv w:val="1"/>
      <w:marLeft w:val="0"/>
      <w:marRight w:val="0"/>
      <w:marTop w:val="0"/>
      <w:marBottom w:val="0"/>
      <w:divBdr>
        <w:top w:val="none" w:sz="0" w:space="0" w:color="auto"/>
        <w:left w:val="none" w:sz="0" w:space="0" w:color="auto"/>
        <w:bottom w:val="none" w:sz="0" w:space="0" w:color="auto"/>
        <w:right w:val="none" w:sz="0" w:space="0" w:color="auto"/>
      </w:divBdr>
    </w:div>
    <w:div w:id="573248116">
      <w:bodyDiv w:val="1"/>
      <w:marLeft w:val="0"/>
      <w:marRight w:val="0"/>
      <w:marTop w:val="0"/>
      <w:marBottom w:val="0"/>
      <w:divBdr>
        <w:top w:val="none" w:sz="0" w:space="0" w:color="auto"/>
        <w:left w:val="none" w:sz="0" w:space="0" w:color="auto"/>
        <w:bottom w:val="none" w:sz="0" w:space="0" w:color="auto"/>
        <w:right w:val="none" w:sz="0" w:space="0" w:color="auto"/>
      </w:divBdr>
    </w:div>
    <w:div w:id="574903406">
      <w:bodyDiv w:val="1"/>
      <w:marLeft w:val="0"/>
      <w:marRight w:val="0"/>
      <w:marTop w:val="0"/>
      <w:marBottom w:val="0"/>
      <w:divBdr>
        <w:top w:val="none" w:sz="0" w:space="0" w:color="auto"/>
        <w:left w:val="none" w:sz="0" w:space="0" w:color="auto"/>
        <w:bottom w:val="none" w:sz="0" w:space="0" w:color="auto"/>
        <w:right w:val="none" w:sz="0" w:space="0" w:color="auto"/>
      </w:divBdr>
    </w:div>
    <w:div w:id="575095886">
      <w:bodyDiv w:val="1"/>
      <w:marLeft w:val="0"/>
      <w:marRight w:val="0"/>
      <w:marTop w:val="0"/>
      <w:marBottom w:val="0"/>
      <w:divBdr>
        <w:top w:val="none" w:sz="0" w:space="0" w:color="auto"/>
        <w:left w:val="none" w:sz="0" w:space="0" w:color="auto"/>
        <w:bottom w:val="none" w:sz="0" w:space="0" w:color="auto"/>
        <w:right w:val="none" w:sz="0" w:space="0" w:color="auto"/>
      </w:divBdr>
    </w:div>
    <w:div w:id="575169893">
      <w:bodyDiv w:val="1"/>
      <w:marLeft w:val="0"/>
      <w:marRight w:val="0"/>
      <w:marTop w:val="0"/>
      <w:marBottom w:val="0"/>
      <w:divBdr>
        <w:top w:val="none" w:sz="0" w:space="0" w:color="auto"/>
        <w:left w:val="none" w:sz="0" w:space="0" w:color="auto"/>
        <w:bottom w:val="none" w:sz="0" w:space="0" w:color="auto"/>
        <w:right w:val="none" w:sz="0" w:space="0" w:color="auto"/>
      </w:divBdr>
    </w:div>
    <w:div w:id="576480255">
      <w:bodyDiv w:val="1"/>
      <w:marLeft w:val="0"/>
      <w:marRight w:val="0"/>
      <w:marTop w:val="0"/>
      <w:marBottom w:val="0"/>
      <w:divBdr>
        <w:top w:val="none" w:sz="0" w:space="0" w:color="auto"/>
        <w:left w:val="none" w:sz="0" w:space="0" w:color="auto"/>
        <w:bottom w:val="none" w:sz="0" w:space="0" w:color="auto"/>
        <w:right w:val="none" w:sz="0" w:space="0" w:color="auto"/>
      </w:divBdr>
    </w:div>
    <w:div w:id="577179083">
      <w:bodyDiv w:val="1"/>
      <w:marLeft w:val="0"/>
      <w:marRight w:val="0"/>
      <w:marTop w:val="0"/>
      <w:marBottom w:val="0"/>
      <w:divBdr>
        <w:top w:val="none" w:sz="0" w:space="0" w:color="auto"/>
        <w:left w:val="none" w:sz="0" w:space="0" w:color="auto"/>
        <w:bottom w:val="none" w:sz="0" w:space="0" w:color="auto"/>
        <w:right w:val="none" w:sz="0" w:space="0" w:color="auto"/>
      </w:divBdr>
    </w:div>
    <w:div w:id="577908974">
      <w:bodyDiv w:val="1"/>
      <w:marLeft w:val="0"/>
      <w:marRight w:val="0"/>
      <w:marTop w:val="0"/>
      <w:marBottom w:val="0"/>
      <w:divBdr>
        <w:top w:val="none" w:sz="0" w:space="0" w:color="auto"/>
        <w:left w:val="none" w:sz="0" w:space="0" w:color="auto"/>
        <w:bottom w:val="none" w:sz="0" w:space="0" w:color="auto"/>
        <w:right w:val="none" w:sz="0" w:space="0" w:color="auto"/>
      </w:divBdr>
    </w:div>
    <w:div w:id="578951601">
      <w:bodyDiv w:val="1"/>
      <w:marLeft w:val="0"/>
      <w:marRight w:val="0"/>
      <w:marTop w:val="0"/>
      <w:marBottom w:val="0"/>
      <w:divBdr>
        <w:top w:val="none" w:sz="0" w:space="0" w:color="auto"/>
        <w:left w:val="none" w:sz="0" w:space="0" w:color="auto"/>
        <w:bottom w:val="none" w:sz="0" w:space="0" w:color="auto"/>
        <w:right w:val="none" w:sz="0" w:space="0" w:color="auto"/>
      </w:divBdr>
    </w:div>
    <w:div w:id="580139600">
      <w:bodyDiv w:val="1"/>
      <w:marLeft w:val="0"/>
      <w:marRight w:val="0"/>
      <w:marTop w:val="0"/>
      <w:marBottom w:val="0"/>
      <w:divBdr>
        <w:top w:val="none" w:sz="0" w:space="0" w:color="auto"/>
        <w:left w:val="none" w:sz="0" w:space="0" w:color="auto"/>
        <w:bottom w:val="none" w:sz="0" w:space="0" w:color="auto"/>
        <w:right w:val="none" w:sz="0" w:space="0" w:color="auto"/>
      </w:divBdr>
    </w:div>
    <w:div w:id="580605737">
      <w:bodyDiv w:val="1"/>
      <w:marLeft w:val="0"/>
      <w:marRight w:val="0"/>
      <w:marTop w:val="0"/>
      <w:marBottom w:val="0"/>
      <w:divBdr>
        <w:top w:val="none" w:sz="0" w:space="0" w:color="auto"/>
        <w:left w:val="none" w:sz="0" w:space="0" w:color="auto"/>
        <w:bottom w:val="none" w:sz="0" w:space="0" w:color="auto"/>
        <w:right w:val="none" w:sz="0" w:space="0" w:color="auto"/>
      </w:divBdr>
    </w:div>
    <w:div w:id="581182348">
      <w:bodyDiv w:val="1"/>
      <w:marLeft w:val="0"/>
      <w:marRight w:val="0"/>
      <w:marTop w:val="0"/>
      <w:marBottom w:val="0"/>
      <w:divBdr>
        <w:top w:val="none" w:sz="0" w:space="0" w:color="auto"/>
        <w:left w:val="none" w:sz="0" w:space="0" w:color="auto"/>
        <w:bottom w:val="none" w:sz="0" w:space="0" w:color="auto"/>
        <w:right w:val="none" w:sz="0" w:space="0" w:color="auto"/>
      </w:divBdr>
    </w:div>
    <w:div w:id="581260486">
      <w:bodyDiv w:val="1"/>
      <w:marLeft w:val="0"/>
      <w:marRight w:val="0"/>
      <w:marTop w:val="0"/>
      <w:marBottom w:val="0"/>
      <w:divBdr>
        <w:top w:val="none" w:sz="0" w:space="0" w:color="auto"/>
        <w:left w:val="none" w:sz="0" w:space="0" w:color="auto"/>
        <w:bottom w:val="none" w:sz="0" w:space="0" w:color="auto"/>
        <w:right w:val="none" w:sz="0" w:space="0" w:color="auto"/>
      </w:divBdr>
    </w:div>
    <w:div w:id="582838762">
      <w:bodyDiv w:val="1"/>
      <w:marLeft w:val="0"/>
      <w:marRight w:val="0"/>
      <w:marTop w:val="0"/>
      <w:marBottom w:val="0"/>
      <w:divBdr>
        <w:top w:val="none" w:sz="0" w:space="0" w:color="auto"/>
        <w:left w:val="none" w:sz="0" w:space="0" w:color="auto"/>
        <w:bottom w:val="none" w:sz="0" w:space="0" w:color="auto"/>
        <w:right w:val="none" w:sz="0" w:space="0" w:color="auto"/>
      </w:divBdr>
    </w:div>
    <w:div w:id="582959442">
      <w:bodyDiv w:val="1"/>
      <w:marLeft w:val="0"/>
      <w:marRight w:val="0"/>
      <w:marTop w:val="0"/>
      <w:marBottom w:val="0"/>
      <w:divBdr>
        <w:top w:val="none" w:sz="0" w:space="0" w:color="auto"/>
        <w:left w:val="none" w:sz="0" w:space="0" w:color="auto"/>
        <w:bottom w:val="none" w:sz="0" w:space="0" w:color="auto"/>
        <w:right w:val="none" w:sz="0" w:space="0" w:color="auto"/>
      </w:divBdr>
    </w:div>
    <w:div w:id="583999901">
      <w:bodyDiv w:val="1"/>
      <w:marLeft w:val="0"/>
      <w:marRight w:val="0"/>
      <w:marTop w:val="0"/>
      <w:marBottom w:val="0"/>
      <w:divBdr>
        <w:top w:val="none" w:sz="0" w:space="0" w:color="auto"/>
        <w:left w:val="none" w:sz="0" w:space="0" w:color="auto"/>
        <w:bottom w:val="none" w:sz="0" w:space="0" w:color="auto"/>
        <w:right w:val="none" w:sz="0" w:space="0" w:color="auto"/>
      </w:divBdr>
    </w:div>
    <w:div w:id="585040673">
      <w:bodyDiv w:val="1"/>
      <w:marLeft w:val="0"/>
      <w:marRight w:val="0"/>
      <w:marTop w:val="0"/>
      <w:marBottom w:val="0"/>
      <w:divBdr>
        <w:top w:val="none" w:sz="0" w:space="0" w:color="auto"/>
        <w:left w:val="none" w:sz="0" w:space="0" w:color="auto"/>
        <w:bottom w:val="none" w:sz="0" w:space="0" w:color="auto"/>
        <w:right w:val="none" w:sz="0" w:space="0" w:color="auto"/>
      </w:divBdr>
    </w:div>
    <w:div w:id="585769561">
      <w:bodyDiv w:val="1"/>
      <w:marLeft w:val="0"/>
      <w:marRight w:val="0"/>
      <w:marTop w:val="0"/>
      <w:marBottom w:val="0"/>
      <w:divBdr>
        <w:top w:val="none" w:sz="0" w:space="0" w:color="auto"/>
        <w:left w:val="none" w:sz="0" w:space="0" w:color="auto"/>
        <w:bottom w:val="none" w:sz="0" w:space="0" w:color="auto"/>
        <w:right w:val="none" w:sz="0" w:space="0" w:color="auto"/>
      </w:divBdr>
    </w:div>
    <w:div w:id="586697237">
      <w:bodyDiv w:val="1"/>
      <w:marLeft w:val="0"/>
      <w:marRight w:val="0"/>
      <w:marTop w:val="0"/>
      <w:marBottom w:val="0"/>
      <w:divBdr>
        <w:top w:val="none" w:sz="0" w:space="0" w:color="auto"/>
        <w:left w:val="none" w:sz="0" w:space="0" w:color="auto"/>
        <w:bottom w:val="none" w:sz="0" w:space="0" w:color="auto"/>
        <w:right w:val="none" w:sz="0" w:space="0" w:color="auto"/>
      </w:divBdr>
    </w:div>
    <w:div w:id="587353042">
      <w:bodyDiv w:val="1"/>
      <w:marLeft w:val="0"/>
      <w:marRight w:val="0"/>
      <w:marTop w:val="0"/>
      <w:marBottom w:val="0"/>
      <w:divBdr>
        <w:top w:val="none" w:sz="0" w:space="0" w:color="auto"/>
        <w:left w:val="none" w:sz="0" w:space="0" w:color="auto"/>
        <w:bottom w:val="none" w:sz="0" w:space="0" w:color="auto"/>
        <w:right w:val="none" w:sz="0" w:space="0" w:color="auto"/>
      </w:divBdr>
    </w:div>
    <w:div w:id="587422386">
      <w:bodyDiv w:val="1"/>
      <w:marLeft w:val="0"/>
      <w:marRight w:val="0"/>
      <w:marTop w:val="0"/>
      <w:marBottom w:val="0"/>
      <w:divBdr>
        <w:top w:val="none" w:sz="0" w:space="0" w:color="auto"/>
        <w:left w:val="none" w:sz="0" w:space="0" w:color="auto"/>
        <w:bottom w:val="none" w:sz="0" w:space="0" w:color="auto"/>
        <w:right w:val="none" w:sz="0" w:space="0" w:color="auto"/>
      </w:divBdr>
    </w:div>
    <w:div w:id="588541717">
      <w:bodyDiv w:val="1"/>
      <w:marLeft w:val="0"/>
      <w:marRight w:val="0"/>
      <w:marTop w:val="0"/>
      <w:marBottom w:val="0"/>
      <w:divBdr>
        <w:top w:val="none" w:sz="0" w:space="0" w:color="auto"/>
        <w:left w:val="none" w:sz="0" w:space="0" w:color="auto"/>
        <w:bottom w:val="none" w:sz="0" w:space="0" w:color="auto"/>
        <w:right w:val="none" w:sz="0" w:space="0" w:color="auto"/>
      </w:divBdr>
    </w:div>
    <w:div w:id="589050291">
      <w:bodyDiv w:val="1"/>
      <w:marLeft w:val="0"/>
      <w:marRight w:val="0"/>
      <w:marTop w:val="0"/>
      <w:marBottom w:val="0"/>
      <w:divBdr>
        <w:top w:val="none" w:sz="0" w:space="0" w:color="auto"/>
        <w:left w:val="none" w:sz="0" w:space="0" w:color="auto"/>
        <w:bottom w:val="none" w:sz="0" w:space="0" w:color="auto"/>
        <w:right w:val="none" w:sz="0" w:space="0" w:color="auto"/>
      </w:divBdr>
    </w:div>
    <w:div w:id="591399679">
      <w:bodyDiv w:val="1"/>
      <w:marLeft w:val="0"/>
      <w:marRight w:val="0"/>
      <w:marTop w:val="0"/>
      <w:marBottom w:val="0"/>
      <w:divBdr>
        <w:top w:val="none" w:sz="0" w:space="0" w:color="auto"/>
        <w:left w:val="none" w:sz="0" w:space="0" w:color="auto"/>
        <w:bottom w:val="none" w:sz="0" w:space="0" w:color="auto"/>
        <w:right w:val="none" w:sz="0" w:space="0" w:color="auto"/>
      </w:divBdr>
    </w:div>
    <w:div w:id="592975094">
      <w:bodyDiv w:val="1"/>
      <w:marLeft w:val="0"/>
      <w:marRight w:val="0"/>
      <w:marTop w:val="0"/>
      <w:marBottom w:val="0"/>
      <w:divBdr>
        <w:top w:val="none" w:sz="0" w:space="0" w:color="auto"/>
        <w:left w:val="none" w:sz="0" w:space="0" w:color="auto"/>
        <w:bottom w:val="none" w:sz="0" w:space="0" w:color="auto"/>
        <w:right w:val="none" w:sz="0" w:space="0" w:color="auto"/>
      </w:divBdr>
    </w:div>
    <w:div w:id="594944843">
      <w:bodyDiv w:val="1"/>
      <w:marLeft w:val="0"/>
      <w:marRight w:val="0"/>
      <w:marTop w:val="0"/>
      <w:marBottom w:val="0"/>
      <w:divBdr>
        <w:top w:val="none" w:sz="0" w:space="0" w:color="auto"/>
        <w:left w:val="none" w:sz="0" w:space="0" w:color="auto"/>
        <w:bottom w:val="none" w:sz="0" w:space="0" w:color="auto"/>
        <w:right w:val="none" w:sz="0" w:space="0" w:color="auto"/>
      </w:divBdr>
    </w:div>
    <w:div w:id="595790168">
      <w:bodyDiv w:val="1"/>
      <w:marLeft w:val="0"/>
      <w:marRight w:val="0"/>
      <w:marTop w:val="0"/>
      <w:marBottom w:val="0"/>
      <w:divBdr>
        <w:top w:val="none" w:sz="0" w:space="0" w:color="auto"/>
        <w:left w:val="none" w:sz="0" w:space="0" w:color="auto"/>
        <w:bottom w:val="none" w:sz="0" w:space="0" w:color="auto"/>
        <w:right w:val="none" w:sz="0" w:space="0" w:color="auto"/>
      </w:divBdr>
    </w:div>
    <w:div w:id="596720365">
      <w:bodyDiv w:val="1"/>
      <w:marLeft w:val="0"/>
      <w:marRight w:val="0"/>
      <w:marTop w:val="0"/>
      <w:marBottom w:val="0"/>
      <w:divBdr>
        <w:top w:val="none" w:sz="0" w:space="0" w:color="auto"/>
        <w:left w:val="none" w:sz="0" w:space="0" w:color="auto"/>
        <w:bottom w:val="none" w:sz="0" w:space="0" w:color="auto"/>
        <w:right w:val="none" w:sz="0" w:space="0" w:color="auto"/>
      </w:divBdr>
    </w:div>
    <w:div w:id="599147423">
      <w:bodyDiv w:val="1"/>
      <w:marLeft w:val="0"/>
      <w:marRight w:val="0"/>
      <w:marTop w:val="0"/>
      <w:marBottom w:val="0"/>
      <w:divBdr>
        <w:top w:val="none" w:sz="0" w:space="0" w:color="auto"/>
        <w:left w:val="none" w:sz="0" w:space="0" w:color="auto"/>
        <w:bottom w:val="none" w:sz="0" w:space="0" w:color="auto"/>
        <w:right w:val="none" w:sz="0" w:space="0" w:color="auto"/>
      </w:divBdr>
    </w:div>
    <w:div w:id="599484318">
      <w:bodyDiv w:val="1"/>
      <w:marLeft w:val="0"/>
      <w:marRight w:val="0"/>
      <w:marTop w:val="0"/>
      <w:marBottom w:val="0"/>
      <w:divBdr>
        <w:top w:val="none" w:sz="0" w:space="0" w:color="auto"/>
        <w:left w:val="none" w:sz="0" w:space="0" w:color="auto"/>
        <w:bottom w:val="none" w:sz="0" w:space="0" w:color="auto"/>
        <w:right w:val="none" w:sz="0" w:space="0" w:color="auto"/>
      </w:divBdr>
    </w:div>
    <w:div w:id="600186170">
      <w:bodyDiv w:val="1"/>
      <w:marLeft w:val="0"/>
      <w:marRight w:val="0"/>
      <w:marTop w:val="0"/>
      <w:marBottom w:val="0"/>
      <w:divBdr>
        <w:top w:val="none" w:sz="0" w:space="0" w:color="auto"/>
        <w:left w:val="none" w:sz="0" w:space="0" w:color="auto"/>
        <w:bottom w:val="none" w:sz="0" w:space="0" w:color="auto"/>
        <w:right w:val="none" w:sz="0" w:space="0" w:color="auto"/>
      </w:divBdr>
    </w:div>
    <w:div w:id="603729414">
      <w:bodyDiv w:val="1"/>
      <w:marLeft w:val="0"/>
      <w:marRight w:val="0"/>
      <w:marTop w:val="0"/>
      <w:marBottom w:val="0"/>
      <w:divBdr>
        <w:top w:val="none" w:sz="0" w:space="0" w:color="auto"/>
        <w:left w:val="none" w:sz="0" w:space="0" w:color="auto"/>
        <w:bottom w:val="none" w:sz="0" w:space="0" w:color="auto"/>
        <w:right w:val="none" w:sz="0" w:space="0" w:color="auto"/>
      </w:divBdr>
    </w:div>
    <w:div w:id="604307726">
      <w:bodyDiv w:val="1"/>
      <w:marLeft w:val="0"/>
      <w:marRight w:val="0"/>
      <w:marTop w:val="0"/>
      <w:marBottom w:val="0"/>
      <w:divBdr>
        <w:top w:val="none" w:sz="0" w:space="0" w:color="auto"/>
        <w:left w:val="none" w:sz="0" w:space="0" w:color="auto"/>
        <w:bottom w:val="none" w:sz="0" w:space="0" w:color="auto"/>
        <w:right w:val="none" w:sz="0" w:space="0" w:color="auto"/>
      </w:divBdr>
    </w:div>
    <w:div w:id="604731994">
      <w:bodyDiv w:val="1"/>
      <w:marLeft w:val="0"/>
      <w:marRight w:val="0"/>
      <w:marTop w:val="0"/>
      <w:marBottom w:val="0"/>
      <w:divBdr>
        <w:top w:val="none" w:sz="0" w:space="0" w:color="auto"/>
        <w:left w:val="none" w:sz="0" w:space="0" w:color="auto"/>
        <w:bottom w:val="none" w:sz="0" w:space="0" w:color="auto"/>
        <w:right w:val="none" w:sz="0" w:space="0" w:color="auto"/>
      </w:divBdr>
    </w:div>
    <w:div w:id="605386032">
      <w:bodyDiv w:val="1"/>
      <w:marLeft w:val="0"/>
      <w:marRight w:val="0"/>
      <w:marTop w:val="0"/>
      <w:marBottom w:val="0"/>
      <w:divBdr>
        <w:top w:val="none" w:sz="0" w:space="0" w:color="auto"/>
        <w:left w:val="none" w:sz="0" w:space="0" w:color="auto"/>
        <w:bottom w:val="none" w:sz="0" w:space="0" w:color="auto"/>
        <w:right w:val="none" w:sz="0" w:space="0" w:color="auto"/>
      </w:divBdr>
    </w:div>
    <w:div w:id="605888873">
      <w:bodyDiv w:val="1"/>
      <w:marLeft w:val="0"/>
      <w:marRight w:val="0"/>
      <w:marTop w:val="0"/>
      <w:marBottom w:val="0"/>
      <w:divBdr>
        <w:top w:val="none" w:sz="0" w:space="0" w:color="auto"/>
        <w:left w:val="none" w:sz="0" w:space="0" w:color="auto"/>
        <w:bottom w:val="none" w:sz="0" w:space="0" w:color="auto"/>
        <w:right w:val="none" w:sz="0" w:space="0" w:color="auto"/>
      </w:divBdr>
    </w:div>
    <w:div w:id="606885788">
      <w:bodyDiv w:val="1"/>
      <w:marLeft w:val="0"/>
      <w:marRight w:val="0"/>
      <w:marTop w:val="0"/>
      <w:marBottom w:val="0"/>
      <w:divBdr>
        <w:top w:val="none" w:sz="0" w:space="0" w:color="auto"/>
        <w:left w:val="none" w:sz="0" w:space="0" w:color="auto"/>
        <w:bottom w:val="none" w:sz="0" w:space="0" w:color="auto"/>
        <w:right w:val="none" w:sz="0" w:space="0" w:color="auto"/>
      </w:divBdr>
    </w:div>
    <w:div w:id="607275676">
      <w:bodyDiv w:val="1"/>
      <w:marLeft w:val="0"/>
      <w:marRight w:val="0"/>
      <w:marTop w:val="0"/>
      <w:marBottom w:val="0"/>
      <w:divBdr>
        <w:top w:val="none" w:sz="0" w:space="0" w:color="auto"/>
        <w:left w:val="none" w:sz="0" w:space="0" w:color="auto"/>
        <w:bottom w:val="none" w:sz="0" w:space="0" w:color="auto"/>
        <w:right w:val="none" w:sz="0" w:space="0" w:color="auto"/>
      </w:divBdr>
    </w:div>
    <w:div w:id="607666072">
      <w:bodyDiv w:val="1"/>
      <w:marLeft w:val="0"/>
      <w:marRight w:val="0"/>
      <w:marTop w:val="0"/>
      <w:marBottom w:val="0"/>
      <w:divBdr>
        <w:top w:val="none" w:sz="0" w:space="0" w:color="auto"/>
        <w:left w:val="none" w:sz="0" w:space="0" w:color="auto"/>
        <w:bottom w:val="none" w:sz="0" w:space="0" w:color="auto"/>
        <w:right w:val="none" w:sz="0" w:space="0" w:color="auto"/>
      </w:divBdr>
    </w:div>
    <w:div w:id="608895316">
      <w:bodyDiv w:val="1"/>
      <w:marLeft w:val="0"/>
      <w:marRight w:val="0"/>
      <w:marTop w:val="0"/>
      <w:marBottom w:val="0"/>
      <w:divBdr>
        <w:top w:val="none" w:sz="0" w:space="0" w:color="auto"/>
        <w:left w:val="none" w:sz="0" w:space="0" w:color="auto"/>
        <w:bottom w:val="none" w:sz="0" w:space="0" w:color="auto"/>
        <w:right w:val="none" w:sz="0" w:space="0" w:color="auto"/>
      </w:divBdr>
    </w:div>
    <w:div w:id="608901673">
      <w:bodyDiv w:val="1"/>
      <w:marLeft w:val="0"/>
      <w:marRight w:val="0"/>
      <w:marTop w:val="0"/>
      <w:marBottom w:val="0"/>
      <w:divBdr>
        <w:top w:val="none" w:sz="0" w:space="0" w:color="auto"/>
        <w:left w:val="none" w:sz="0" w:space="0" w:color="auto"/>
        <w:bottom w:val="none" w:sz="0" w:space="0" w:color="auto"/>
        <w:right w:val="none" w:sz="0" w:space="0" w:color="auto"/>
      </w:divBdr>
    </w:div>
    <w:div w:id="609511383">
      <w:bodyDiv w:val="1"/>
      <w:marLeft w:val="0"/>
      <w:marRight w:val="0"/>
      <w:marTop w:val="0"/>
      <w:marBottom w:val="0"/>
      <w:divBdr>
        <w:top w:val="none" w:sz="0" w:space="0" w:color="auto"/>
        <w:left w:val="none" w:sz="0" w:space="0" w:color="auto"/>
        <w:bottom w:val="none" w:sz="0" w:space="0" w:color="auto"/>
        <w:right w:val="none" w:sz="0" w:space="0" w:color="auto"/>
      </w:divBdr>
    </w:div>
    <w:div w:id="609555859">
      <w:bodyDiv w:val="1"/>
      <w:marLeft w:val="0"/>
      <w:marRight w:val="0"/>
      <w:marTop w:val="0"/>
      <w:marBottom w:val="0"/>
      <w:divBdr>
        <w:top w:val="none" w:sz="0" w:space="0" w:color="auto"/>
        <w:left w:val="none" w:sz="0" w:space="0" w:color="auto"/>
        <w:bottom w:val="none" w:sz="0" w:space="0" w:color="auto"/>
        <w:right w:val="none" w:sz="0" w:space="0" w:color="auto"/>
      </w:divBdr>
    </w:div>
    <w:div w:id="609776438">
      <w:bodyDiv w:val="1"/>
      <w:marLeft w:val="0"/>
      <w:marRight w:val="0"/>
      <w:marTop w:val="0"/>
      <w:marBottom w:val="0"/>
      <w:divBdr>
        <w:top w:val="none" w:sz="0" w:space="0" w:color="auto"/>
        <w:left w:val="none" w:sz="0" w:space="0" w:color="auto"/>
        <w:bottom w:val="none" w:sz="0" w:space="0" w:color="auto"/>
        <w:right w:val="none" w:sz="0" w:space="0" w:color="auto"/>
      </w:divBdr>
    </w:div>
    <w:div w:id="610548308">
      <w:bodyDiv w:val="1"/>
      <w:marLeft w:val="0"/>
      <w:marRight w:val="0"/>
      <w:marTop w:val="0"/>
      <w:marBottom w:val="0"/>
      <w:divBdr>
        <w:top w:val="none" w:sz="0" w:space="0" w:color="auto"/>
        <w:left w:val="none" w:sz="0" w:space="0" w:color="auto"/>
        <w:bottom w:val="none" w:sz="0" w:space="0" w:color="auto"/>
        <w:right w:val="none" w:sz="0" w:space="0" w:color="auto"/>
      </w:divBdr>
    </w:div>
    <w:div w:id="612519189">
      <w:bodyDiv w:val="1"/>
      <w:marLeft w:val="0"/>
      <w:marRight w:val="0"/>
      <w:marTop w:val="0"/>
      <w:marBottom w:val="0"/>
      <w:divBdr>
        <w:top w:val="none" w:sz="0" w:space="0" w:color="auto"/>
        <w:left w:val="none" w:sz="0" w:space="0" w:color="auto"/>
        <w:bottom w:val="none" w:sz="0" w:space="0" w:color="auto"/>
        <w:right w:val="none" w:sz="0" w:space="0" w:color="auto"/>
      </w:divBdr>
    </w:div>
    <w:div w:id="612631433">
      <w:bodyDiv w:val="1"/>
      <w:marLeft w:val="0"/>
      <w:marRight w:val="0"/>
      <w:marTop w:val="0"/>
      <w:marBottom w:val="0"/>
      <w:divBdr>
        <w:top w:val="none" w:sz="0" w:space="0" w:color="auto"/>
        <w:left w:val="none" w:sz="0" w:space="0" w:color="auto"/>
        <w:bottom w:val="none" w:sz="0" w:space="0" w:color="auto"/>
        <w:right w:val="none" w:sz="0" w:space="0" w:color="auto"/>
      </w:divBdr>
    </w:div>
    <w:div w:id="612635544">
      <w:bodyDiv w:val="1"/>
      <w:marLeft w:val="0"/>
      <w:marRight w:val="0"/>
      <w:marTop w:val="0"/>
      <w:marBottom w:val="0"/>
      <w:divBdr>
        <w:top w:val="none" w:sz="0" w:space="0" w:color="auto"/>
        <w:left w:val="none" w:sz="0" w:space="0" w:color="auto"/>
        <w:bottom w:val="none" w:sz="0" w:space="0" w:color="auto"/>
        <w:right w:val="none" w:sz="0" w:space="0" w:color="auto"/>
      </w:divBdr>
    </w:div>
    <w:div w:id="613054364">
      <w:bodyDiv w:val="1"/>
      <w:marLeft w:val="0"/>
      <w:marRight w:val="0"/>
      <w:marTop w:val="0"/>
      <w:marBottom w:val="0"/>
      <w:divBdr>
        <w:top w:val="none" w:sz="0" w:space="0" w:color="auto"/>
        <w:left w:val="none" w:sz="0" w:space="0" w:color="auto"/>
        <w:bottom w:val="none" w:sz="0" w:space="0" w:color="auto"/>
        <w:right w:val="none" w:sz="0" w:space="0" w:color="auto"/>
      </w:divBdr>
    </w:div>
    <w:div w:id="613290449">
      <w:bodyDiv w:val="1"/>
      <w:marLeft w:val="0"/>
      <w:marRight w:val="0"/>
      <w:marTop w:val="0"/>
      <w:marBottom w:val="0"/>
      <w:divBdr>
        <w:top w:val="none" w:sz="0" w:space="0" w:color="auto"/>
        <w:left w:val="none" w:sz="0" w:space="0" w:color="auto"/>
        <w:bottom w:val="none" w:sz="0" w:space="0" w:color="auto"/>
        <w:right w:val="none" w:sz="0" w:space="0" w:color="auto"/>
      </w:divBdr>
    </w:div>
    <w:div w:id="613482830">
      <w:bodyDiv w:val="1"/>
      <w:marLeft w:val="0"/>
      <w:marRight w:val="0"/>
      <w:marTop w:val="0"/>
      <w:marBottom w:val="0"/>
      <w:divBdr>
        <w:top w:val="none" w:sz="0" w:space="0" w:color="auto"/>
        <w:left w:val="none" w:sz="0" w:space="0" w:color="auto"/>
        <w:bottom w:val="none" w:sz="0" w:space="0" w:color="auto"/>
        <w:right w:val="none" w:sz="0" w:space="0" w:color="auto"/>
      </w:divBdr>
    </w:div>
    <w:div w:id="614017899">
      <w:bodyDiv w:val="1"/>
      <w:marLeft w:val="0"/>
      <w:marRight w:val="0"/>
      <w:marTop w:val="0"/>
      <w:marBottom w:val="0"/>
      <w:divBdr>
        <w:top w:val="none" w:sz="0" w:space="0" w:color="auto"/>
        <w:left w:val="none" w:sz="0" w:space="0" w:color="auto"/>
        <w:bottom w:val="none" w:sz="0" w:space="0" w:color="auto"/>
        <w:right w:val="none" w:sz="0" w:space="0" w:color="auto"/>
      </w:divBdr>
    </w:div>
    <w:div w:id="614410879">
      <w:bodyDiv w:val="1"/>
      <w:marLeft w:val="0"/>
      <w:marRight w:val="0"/>
      <w:marTop w:val="0"/>
      <w:marBottom w:val="0"/>
      <w:divBdr>
        <w:top w:val="none" w:sz="0" w:space="0" w:color="auto"/>
        <w:left w:val="none" w:sz="0" w:space="0" w:color="auto"/>
        <w:bottom w:val="none" w:sz="0" w:space="0" w:color="auto"/>
        <w:right w:val="none" w:sz="0" w:space="0" w:color="auto"/>
      </w:divBdr>
    </w:div>
    <w:div w:id="614480278">
      <w:bodyDiv w:val="1"/>
      <w:marLeft w:val="0"/>
      <w:marRight w:val="0"/>
      <w:marTop w:val="0"/>
      <w:marBottom w:val="0"/>
      <w:divBdr>
        <w:top w:val="none" w:sz="0" w:space="0" w:color="auto"/>
        <w:left w:val="none" w:sz="0" w:space="0" w:color="auto"/>
        <w:bottom w:val="none" w:sz="0" w:space="0" w:color="auto"/>
        <w:right w:val="none" w:sz="0" w:space="0" w:color="auto"/>
      </w:divBdr>
    </w:div>
    <w:div w:id="615873819">
      <w:bodyDiv w:val="1"/>
      <w:marLeft w:val="0"/>
      <w:marRight w:val="0"/>
      <w:marTop w:val="0"/>
      <w:marBottom w:val="0"/>
      <w:divBdr>
        <w:top w:val="none" w:sz="0" w:space="0" w:color="auto"/>
        <w:left w:val="none" w:sz="0" w:space="0" w:color="auto"/>
        <w:bottom w:val="none" w:sz="0" w:space="0" w:color="auto"/>
        <w:right w:val="none" w:sz="0" w:space="0" w:color="auto"/>
      </w:divBdr>
    </w:div>
    <w:div w:id="616445052">
      <w:bodyDiv w:val="1"/>
      <w:marLeft w:val="0"/>
      <w:marRight w:val="0"/>
      <w:marTop w:val="0"/>
      <w:marBottom w:val="0"/>
      <w:divBdr>
        <w:top w:val="none" w:sz="0" w:space="0" w:color="auto"/>
        <w:left w:val="none" w:sz="0" w:space="0" w:color="auto"/>
        <w:bottom w:val="none" w:sz="0" w:space="0" w:color="auto"/>
        <w:right w:val="none" w:sz="0" w:space="0" w:color="auto"/>
      </w:divBdr>
    </w:div>
    <w:div w:id="616562904">
      <w:bodyDiv w:val="1"/>
      <w:marLeft w:val="0"/>
      <w:marRight w:val="0"/>
      <w:marTop w:val="0"/>
      <w:marBottom w:val="0"/>
      <w:divBdr>
        <w:top w:val="none" w:sz="0" w:space="0" w:color="auto"/>
        <w:left w:val="none" w:sz="0" w:space="0" w:color="auto"/>
        <w:bottom w:val="none" w:sz="0" w:space="0" w:color="auto"/>
        <w:right w:val="none" w:sz="0" w:space="0" w:color="auto"/>
      </w:divBdr>
    </w:div>
    <w:div w:id="616788920">
      <w:bodyDiv w:val="1"/>
      <w:marLeft w:val="0"/>
      <w:marRight w:val="0"/>
      <w:marTop w:val="0"/>
      <w:marBottom w:val="0"/>
      <w:divBdr>
        <w:top w:val="none" w:sz="0" w:space="0" w:color="auto"/>
        <w:left w:val="none" w:sz="0" w:space="0" w:color="auto"/>
        <w:bottom w:val="none" w:sz="0" w:space="0" w:color="auto"/>
        <w:right w:val="none" w:sz="0" w:space="0" w:color="auto"/>
      </w:divBdr>
    </w:div>
    <w:div w:id="617419784">
      <w:bodyDiv w:val="1"/>
      <w:marLeft w:val="0"/>
      <w:marRight w:val="0"/>
      <w:marTop w:val="0"/>
      <w:marBottom w:val="0"/>
      <w:divBdr>
        <w:top w:val="none" w:sz="0" w:space="0" w:color="auto"/>
        <w:left w:val="none" w:sz="0" w:space="0" w:color="auto"/>
        <w:bottom w:val="none" w:sz="0" w:space="0" w:color="auto"/>
        <w:right w:val="none" w:sz="0" w:space="0" w:color="auto"/>
      </w:divBdr>
    </w:div>
    <w:div w:id="617759054">
      <w:bodyDiv w:val="1"/>
      <w:marLeft w:val="0"/>
      <w:marRight w:val="0"/>
      <w:marTop w:val="0"/>
      <w:marBottom w:val="0"/>
      <w:divBdr>
        <w:top w:val="none" w:sz="0" w:space="0" w:color="auto"/>
        <w:left w:val="none" w:sz="0" w:space="0" w:color="auto"/>
        <w:bottom w:val="none" w:sz="0" w:space="0" w:color="auto"/>
        <w:right w:val="none" w:sz="0" w:space="0" w:color="auto"/>
      </w:divBdr>
    </w:div>
    <w:div w:id="618727500">
      <w:bodyDiv w:val="1"/>
      <w:marLeft w:val="0"/>
      <w:marRight w:val="0"/>
      <w:marTop w:val="0"/>
      <w:marBottom w:val="0"/>
      <w:divBdr>
        <w:top w:val="none" w:sz="0" w:space="0" w:color="auto"/>
        <w:left w:val="none" w:sz="0" w:space="0" w:color="auto"/>
        <w:bottom w:val="none" w:sz="0" w:space="0" w:color="auto"/>
        <w:right w:val="none" w:sz="0" w:space="0" w:color="auto"/>
      </w:divBdr>
    </w:div>
    <w:div w:id="619186920">
      <w:bodyDiv w:val="1"/>
      <w:marLeft w:val="0"/>
      <w:marRight w:val="0"/>
      <w:marTop w:val="0"/>
      <w:marBottom w:val="0"/>
      <w:divBdr>
        <w:top w:val="none" w:sz="0" w:space="0" w:color="auto"/>
        <w:left w:val="none" w:sz="0" w:space="0" w:color="auto"/>
        <w:bottom w:val="none" w:sz="0" w:space="0" w:color="auto"/>
        <w:right w:val="none" w:sz="0" w:space="0" w:color="auto"/>
      </w:divBdr>
    </w:div>
    <w:div w:id="619796874">
      <w:bodyDiv w:val="1"/>
      <w:marLeft w:val="0"/>
      <w:marRight w:val="0"/>
      <w:marTop w:val="0"/>
      <w:marBottom w:val="0"/>
      <w:divBdr>
        <w:top w:val="none" w:sz="0" w:space="0" w:color="auto"/>
        <w:left w:val="none" w:sz="0" w:space="0" w:color="auto"/>
        <w:bottom w:val="none" w:sz="0" w:space="0" w:color="auto"/>
        <w:right w:val="none" w:sz="0" w:space="0" w:color="auto"/>
      </w:divBdr>
    </w:div>
    <w:div w:id="620498866">
      <w:bodyDiv w:val="1"/>
      <w:marLeft w:val="0"/>
      <w:marRight w:val="0"/>
      <w:marTop w:val="0"/>
      <w:marBottom w:val="0"/>
      <w:divBdr>
        <w:top w:val="none" w:sz="0" w:space="0" w:color="auto"/>
        <w:left w:val="none" w:sz="0" w:space="0" w:color="auto"/>
        <w:bottom w:val="none" w:sz="0" w:space="0" w:color="auto"/>
        <w:right w:val="none" w:sz="0" w:space="0" w:color="auto"/>
      </w:divBdr>
    </w:div>
    <w:div w:id="622615951">
      <w:bodyDiv w:val="1"/>
      <w:marLeft w:val="0"/>
      <w:marRight w:val="0"/>
      <w:marTop w:val="0"/>
      <w:marBottom w:val="0"/>
      <w:divBdr>
        <w:top w:val="none" w:sz="0" w:space="0" w:color="auto"/>
        <w:left w:val="none" w:sz="0" w:space="0" w:color="auto"/>
        <w:bottom w:val="none" w:sz="0" w:space="0" w:color="auto"/>
        <w:right w:val="none" w:sz="0" w:space="0" w:color="auto"/>
      </w:divBdr>
    </w:div>
    <w:div w:id="622880700">
      <w:bodyDiv w:val="1"/>
      <w:marLeft w:val="0"/>
      <w:marRight w:val="0"/>
      <w:marTop w:val="0"/>
      <w:marBottom w:val="0"/>
      <w:divBdr>
        <w:top w:val="none" w:sz="0" w:space="0" w:color="auto"/>
        <w:left w:val="none" w:sz="0" w:space="0" w:color="auto"/>
        <w:bottom w:val="none" w:sz="0" w:space="0" w:color="auto"/>
        <w:right w:val="none" w:sz="0" w:space="0" w:color="auto"/>
      </w:divBdr>
    </w:div>
    <w:div w:id="623003668">
      <w:bodyDiv w:val="1"/>
      <w:marLeft w:val="0"/>
      <w:marRight w:val="0"/>
      <w:marTop w:val="0"/>
      <w:marBottom w:val="0"/>
      <w:divBdr>
        <w:top w:val="none" w:sz="0" w:space="0" w:color="auto"/>
        <w:left w:val="none" w:sz="0" w:space="0" w:color="auto"/>
        <w:bottom w:val="none" w:sz="0" w:space="0" w:color="auto"/>
        <w:right w:val="none" w:sz="0" w:space="0" w:color="auto"/>
      </w:divBdr>
    </w:div>
    <w:div w:id="624234184">
      <w:bodyDiv w:val="1"/>
      <w:marLeft w:val="0"/>
      <w:marRight w:val="0"/>
      <w:marTop w:val="0"/>
      <w:marBottom w:val="0"/>
      <w:divBdr>
        <w:top w:val="none" w:sz="0" w:space="0" w:color="auto"/>
        <w:left w:val="none" w:sz="0" w:space="0" w:color="auto"/>
        <w:bottom w:val="none" w:sz="0" w:space="0" w:color="auto"/>
        <w:right w:val="none" w:sz="0" w:space="0" w:color="auto"/>
      </w:divBdr>
    </w:div>
    <w:div w:id="624770306">
      <w:bodyDiv w:val="1"/>
      <w:marLeft w:val="0"/>
      <w:marRight w:val="0"/>
      <w:marTop w:val="0"/>
      <w:marBottom w:val="0"/>
      <w:divBdr>
        <w:top w:val="none" w:sz="0" w:space="0" w:color="auto"/>
        <w:left w:val="none" w:sz="0" w:space="0" w:color="auto"/>
        <w:bottom w:val="none" w:sz="0" w:space="0" w:color="auto"/>
        <w:right w:val="none" w:sz="0" w:space="0" w:color="auto"/>
      </w:divBdr>
    </w:div>
    <w:div w:id="625426334">
      <w:bodyDiv w:val="1"/>
      <w:marLeft w:val="0"/>
      <w:marRight w:val="0"/>
      <w:marTop w:val="0"/>
      <w:marBottom w:val="0"/>
      <w:divBdr>
        <w:top w:val="none" w:sz="0" w:space="0" w:color="auto"/>
        <w:left w:val="none" w:sz="0" w:space="0" w:color="auto"/>
        <w:bottom w:val="none" w:sz="0" w:space="0" w:color="auto"/>
        <w:right w:val="none" w:sz="0" w:space="0" w:color="auto"/>
      </w:divBdr>
    </w:div>
    <w:div w:id="627124474">
      <w:bodyDiv w:val="1"/>
      <w:marLeft w:val="0"/>
      <w:marRight w:val="0"/>
      <w:marTop w:val="0"/>
      <w:marBottom w:val="0"/>
      <w:divBdr>
        <w:top w:val="none" w:sz="0" w:space="0" w:color="auto"/>
        <w:left w:val="none" w:sz="0" w:space="0" w:color="auto"/>
        <w:bottom w:val="none" w:sz="0" w:space="0" w:color="auto"/>
        <w:right w:val="none" w:sz="0" w:space="0" w:color="auto"/>
      </w:divBdr>
    </w:div>
    <w:div w:id="628127536">
      <w:bodyDiv w:val="1"/>
      <w:marLeft w:val="0"/>
      <w:marRight w:val="0"/>
      <w:marTop w:val="0"/>
      <w:marBottom w:val="0"/>
      <w:divBdr>
        <w:top w:val="none" w:sz="0" w:space="0" w:color="auto"/>
        <w:left w:val="none" w:sz="0" w:space="0" w:color="auto"/>
        <w:bottom w:val="none" w:sz="0" w:space="0" w:color="auto"/>
        <w:right w:val="none" w:sz="0" w:space="0" w:color="auto"/>
      </w:divBdr>
    </w:div>
    <w:div w:id="629628430">
      <w:bodyDiv w:val="1"/>
      <w:marLeft w:val="0"/>
      <w:marRight w:val="0"/>
      <w:marTop w:val="0"/>
      <w:marBottom w:val="0"/>
      <w:divBdr>
        <w:top w:val="none" w:sz="0" w:space="0" w:color="auto"/>
        <w:left w:val="none" w:sz="0" w:space="0" w:color="auto"/>
        <w:bottom w:val="none" w:sz="0" w:space="0" w:color="auto"/>
        <w:right w:val="none" w:sz="0" w:space="0" w:color="auto"/>
      </w:divBdr>
    </w:div>
    <w:div w:id="630063302">
      <w:bodyDiv w:val="1"/>
      <w:marLeft w:val="0"/>
      <w:marRight w:val="0"/>
      <w:marTop w:val="0"/>
      <w:marBottom w:val="0"/>
      <w:divBdr>
        <w:top w:val="none" w:sz="0" w:space="0" w:color="auto"/>
        <w:left w:val="none" w:sz="0" w:space="0" w:color="auto"/>
        <w:bottom w:val="none" w:sz="0" w:space="0" w:color="auto"/>
        <w:right w:val="none" w:sz="0" w:space="0" w:color="auto"/>
      </w:divBdr>
    </w:div>
    <w:div w:id="630668754">
      <w:bodyDiv w:val="1"/>
      <w:marLeft w:val="0"/>
      <w:marRight w:val="0"/>
      <w:marTop w:val="0"/>
      <w:marBottom w:val="0"/>
      <w:divBdr>
        <w:top w:val="none" w:sz="0" w:space="0" w:color="auto"/>
        <w:left w:val="none" w:sz="0" w:space="0" w:color="auto"/>
        <w:bottom w:val="none" w:sz="0" w:space="0" w:color="auto"/>
        <w:right w:val="none" w:sz="0" w:space="0" w:color="auto"/>
      </w:divBdr>
    </w:div>
    <w:div w:id="631595741">
      <w:bodyDiv w:val="1"/>
      <w:marLeft w:val="0"/>
      <w:marRight w:val="0"/>
      <w:marTop w:val="0"/>
      <w:marBottom w:val="0"/>
      <w:divBdr>
        <w:top w:val="none" w:sz="0" w:space="0" w:color="auto"/>
        <w:left w:val="none" w:sz="0" w:space="0" w:color="auto"/>
        <w:bottom w:val="none" w:sz="0" w:space="0" w:color="auto"/>
        <w:right w:val="none" w:sz="0" w:space="0" w:color="auto"/>
      </w:divBdr>
    </w:div>
    <w:div w:id="632636828">
      <w:bodyDiv w:val="1"/>
      <w:marLeft w:val="0"/>
      <w:marRight w:val="0"/>
      <w:marTop w:val="0"/>
      <w:marBottom w:val="0"/>
      <w:divBdr>
        <w:top w:val="none" w:sz="0" w:space="0" w:color="auto"/>
        <w:left w:val="none" w:sz="0" w:space="0" w:color="auto"/>
        <w:bottom w:val="none" w:sz="0" w:space="0" w:color="auto"/>
        <w:right w:val="none" w:sz="0" w:space="0" w:color="auto"/>
      </w:divBdr>
    </w:div>
    <w:div w:id="633411169">
      <w:bodyDiv w:val="1"/>
      <w:marLeft w:val="0"/>
      <w:marRight w:val="0"/>
      <w:marTop w:val="0"/>
      <w:marBottom w:val="0"/>
      <w:divBdr>
        <w:top w:val="none" w:sz="0" w:space="0" w:color="auto"/>
        <w:left w:val="none" w:sz="0" w:space="0" w:color="auto"/>
        <w:bottom w:val="none" w:sz="0" w:space="0" w:color="auto"/>
        <w:right w:val="none" w:sz="0" w:space="0" w:color="auto"/>
      </w:divBdr>
    </w:div>
    <w:div w:id="633951240">
      <w:bodyDiv w:val="1"/>
      <w:marLeft w:val="0"/>
      <w:marRight w:val="0"/>
      <w:marTop w:val="0"/>
      <w:marBottom w:val="0"/>
      <w:divBdr>
        <w:top w:val="none" w:sz="0" w:space="0" w:color="auto"/>
        <w:left w:val="none" w:sz="0" w:space="0" w:color="auto"/>
        <w:bottom w:val="none" w:sz="0" w:space="0" w:color="auto"/>
        <w:right w:val="none" w:sz="0" w:space="0" w:color="auto"/>
      </w:divBdr>
    </w:div>
    <w:div w:id="639729383">
      <w:bodyDiv w:val="1"/>
      <w:marLeft w:val="0"/>
      <w:marRight w:val="0"/>
      <w:marTop w:val="0"/>
      <w:marBottom w:val="0"/>
      <w:divBdr>
        <w:top w:val="none" w:sz="0" w:space="0" w:color="auto"/>
        <w:left w:val="none" w:sz="0" w:space="0" w:color="auto"/>
        <w:bottom w:val="none" w:sz="0" w:space="0" w:color="auto"/>
        <w:right w:val="none" w:sz="0" w:space="0" w:color="auto"/>
      </w:divBdr>
    </w:div>
    <w:div w:id="640161569">
      <w:bodyDiv w:val="1"/>
      <w:marLeft w:val="0"/>
      <w:marRight w:val="0"/>
      <w:marTop w:val="0"/>
      <w:marBottom w:val="0"/>
      <w:divBdr>
        <w:top w:val="none" w:sz="0" w:space="0" w:color="auto"/>
        <w:left w:val="none" w:sz="0" w:space="0" w:color="auto"/>
        <w:bottom w:val="none" w:sz="0" w:space="0" w:color="auto"/>
        <w:right w:val="none" w:sz="0" w:space="0" w:color="auto"/>
      </w:divBdr>
    </w:div>
    <w:div w:id="640891709">
      <w:bodyDiv w:val="1"/>
      <w:marLeft w:val="0"/>
      <w:marRight w:val="0"/>
      <w:marTop w:val="0"/>
      <w:marBottom w:val="0"/>
      <w:divBdr>
        <w:top w:val="none" w:sz="0" w:space="0" w:color="auto"/>
        <w:left w:val="none" w:sz="0" w:space="0" w:color="auto"/>
        <w:bottom w:val="none" w:sz="0" w:space="0" w:color="auto"/>
        <w:right w:val="none" w:sz="0" w:space="0" w:color="auto"/>
      </w:divBdr>
    </w:div>
    <w:div w:id="641694818">
      <w:bodyDiv w:val="1"/>
      <w:marLeft w:val="0"/>
      <w:marRight w:val="0"/>
      <w:marTop w:val="0"/>
      <w:marBottom w:val="0"/>
      <w:divBdr>
        <w:top w:val="none" w:sz="0" w:space="0" w:color="auto"/>
        <w:left w:val="none" w:sz="0" w:space="0" w:color="auto"/>
        <w:bottom w:val="none" w:sz="0" w:space="0" w:color="auto"/>
        <w:right w:val="none" w:sz="0" w:space="0" w:color="auto"/>
      </w:divBdr>
    </w:div>
    <w:div w:id="643042312">
      <w:bodyDiv w:val="1"/>
      <w:marLeft w:val="0"/>
      <w:marRight w:val="0"/>
      <w:marTop w:val="0"/>
      <w:marBottom w:val="0"/>
      <w:divBdr>
        <w:top w:val="none" w:sz="0" w:space="0" w:color="auto"/>
        <w:left w:val="none" w:sz="0" w:space="0" w:color="auto"/>
        <w:bottom w:val="none" w:sz="0" w:space="0" w:color="auto"/>
        <w:right w:val="none" w:sz="0" w:space="0" w:color="auto"/>
      </w:divBdr>
    </w:div>
    <w:div w:id="644311038">
      <w:bodyDiv w:val="1"/>
      <w:marLeft w:val="0"/>
      <w:marRight w:val="0"/>
      <w:marTop w:val="0"/>
      <w:marBottom w:val="0"/>
      <w:divBdr>
        <w:top w:val="none" w:sz="0" w:space="0" w:color="auto"/>
        <w:left w:val="none" w:sz="0" w:space="0" w:color="auto"/>
        <w:bottom w:val="none" w:sz="0" w:space="0" w:color="auto"/>
        <w:right w:val="none" w:sz="0" w:space="0" w:color="auto"/>
      </w:divBdr>
    </w:div>
    <w:div w:id="644894211">
      <w:bodyDiv w:val="1"/>
      <w:marLeft w:val="0"/>
      <w:marRight w:val="0"/>
      <w:marTop w:val="0"/>
      <w:marBottom w:val="0"/>
      <w:divBdr>
        <w:top w:val="none" w:sz="0" w:space="0" w:color="auto"/>
        <w:left w:val="none" w:sz="0" w:space="0" w:color="auto"/>
        <w:bottom w:val="none" w:sz="0" w:space="0" w:color="auto"/>
        <w:right w:val="none" w:sz="0" w:space="0" w:color="auto"/>
      </w:divBdr>
    </w:div>
    <w:div w:id="645086625">
      <w:bodyDiv w:val="1"/>
      <w:marLeft w:val="0"/>
      <w:marRight w:val="0"/>
      <w:marTop w:val="0"/>
      <w:marBottom w:val="0"/>
      <w:divBdr>
        <w:top w:val="none" w:sz="0" w:space="0" w:color="auto"/>
        <w:left w:val="none" w:sz="0" w:space="0" w:color="auto"/>
        <w:bottom w:val="none" w:sz="0" w:space="0" w:color="auto"/>
        <w:right w:val="none" w:sz="0" w:space="0" w:color="auto"/>
      </w:divBdr>
    </w:div>
    <w:div w:id="645744308">
      <w:bodyDiv w:val="1"/>
      <w:marLeft w:val="0"/>
      <w:marRight w:val="0"/>
      <w:marTop w:val="0"/>
      <w:marBottom w:val="0"/>
      <w:divBdr>
        <w:top w:val="none" w:sz="0" w:space="0" w:color="auto"/>
        <w:left w:val="none" w:sz="0" w:space="0" w:color="auto"/>
        <w:bottom w:val="none" w:sz="0" w:space="0" w:color="auto"/>
        <w:right w:val="none" w:sz="0" w:space="0" w:color="auto"/>
      </w:divBdr>
    </w:div>
    <w:div w:id="647322822">
      <w:bodyDiv w:val="1"/>
      <w:marLeft w:val="0"/>
      <w:marRight w:val="0"/>
      <w:marTop w:val="0"/>
      <w:marBottom w:val="0"/>
      <w:divBdr>
        <w:top w:val="none" w:sz="0" w:space="0" w:color="auto"/>
        <w:left w:val="none" w:sz="0" w:space="0" w:color="auto"/>
        <w:bottom w:val="none" w:sz="0" w:space="0" w:color="auto"/>
        <w:right w:val="none" w:sz="0" w:space="0" w:color="auto"/>
      </w:divBdr>
    </w:div>
    <w:div w:id="647365040">
      <w:bodyDiv w:val="1"/>
      <w:marLeft w:val="0"/>
      <w:marRight w:val="0"/>
      <w:marTop w:val="0"/>
      <w:marBottom w:val="0"/>
      <w:divBdr>
        <w:top w:val="none" w:sz="0" w:space="0" w:color="auto"/>
        <w:left w:val="none" w:sz="0" w:space="0" w:color="auto"/>
        <w:bottom w:val="none" w:sz="0" w:space="0" w:color="auto"/>
        <w:right w:val="none" w:sz="0" w:space="0" w:color="auto"/>
      </w:divBdr>
    </w:div>
    <w:div w:id="647906256">
      <w:bodyDiv w:val="1"/>
      <w:marLeft w:val="0"/>
      <w:marRight w:val="0"/>
      <w:marTop w:val="0"/>
      <w:marBottom w:val="0"/>
      <w:divBdr>
        <w:top w:val="none" w:sz="0" w:space="0" w:color="auto"/>
        <w:left w:val="none" w:sz="0" w:space="0" w:color="auto"/>
        <w:bottom w:val="none" w:sz="0" w:space="0" w:color="auto"/>
        <w:right w:val="none" w:sz="0" w:space="0" w:color="auto"/>
      </w:divBdr>
    </w:div>
    <w:div w:id="648707790">
      <w:bodyDiv w:val="1"/>
      <w:marLeft w:val="0"/>
      <w:marRight w:val="0"/>
      <w:marTop w:val="0"/>
      <w:marBottom w:val="0"/>
      <w:divBdr>
        <w:top w:val="none" w:sz="0" w:space="0" w:color="auto"/>
        <w:left w:val="none" w:sz="0" w:space="0" w:color="auto"/>
        <w:bottom w:val="none" w:sz="0" w:space="0" w:color="auto"/>
        <w:right w:val="none" w:sz="0" w:space="0" w:color="auto"/>
      </w:divBdr>
    </w:div>
    <w:div w:id="651909079">
      <w:bodyDiv w:val="1"/>
      <w:marLeft w:val="0"/>
      <w:marRight w:val="0"/>
      <w:marTop w:val="0"/>
      <w:marBottom w:val="0"/>
      <w:divBdr>
        <w:top w:val="none" w:sz="0" w:space="0" w:color="auto"/>
        <w:left w:val="none" w:sz="0" w:space="0" w:color="auto"/>
        <w:bottom w:val="none" w:sz="0" w:space="0" w:color="auto"/>
        <w:right w:val="none" w:sz="0" w:space="0" w:color="auto"/>
      </w:divBdr>
    </w:div>
    <w:div w:id="653526904">
      <w:bodyDiv w:val="1"/>
      <w:marLeft w:val="0"/>
      <w:marRight w:val="0"/>
      <w:marTop w:val="0"/>
      <w:marBottom w:val="0"/>
      <w:divBdr>
        <w:top w:val="none" w:sz="0" w:space="0" w:color="auto"/>
        <w:left w:val="none" w:sz="0" w:space="0" w:color="auto"/>
        <w:bottom w:val="none" w:sz="0" w:space="0" w:color="auto"/>
        <w:right w:val="none" w:sz="0" w:space="0" w:color="auto"/>
      </w:divBdr>
    </w:div>
    <w:div w:id="654839532">
      <w:bodyDiv w:val="1"/>
      <w:marLeft w:val="0"/>
      <w:marRight w:val="0"/>
      <w:marTop w:val="0"/>
      <w:marBottom w:val="0"/>
      <w:divBdr>
        <w:top w:val="none" w:sz="0" w:space="0" w:color="auto"/>
        <w:left w:val="none" w:sz="0" w:space="0" w:color="auto"/>
        <w:bottom w:val="none" w:sz="0" w:space="0" w:color="auto"/>
        <w:right w:val="none" w:sz="0" w:space="0" w:color="auto"/>
      </w:divBdr>
    </w:div>
    <w:div w:id="656686151">
      <w:bodyDiv w:val="1"/>
      <w:marLeft w:val="0"/>
      <w:marRight w:val="0"/>
      <w:marTop w:val="0"/>
      <w:marBottom w:val="0"/>
      <w:divBdr>
        <w:top w:val="none" w:sz="0" w:space="0" w:color="auto"/>
        <w:left w:val="none" w:sz="0" w:space="0" w:color="auto"/>
        <w:bottom w:val="none" w:sz="0" w:space="0" w:color="auto"/>
        <w:right w:val="none" w:sz="0" w:space="0" w:color="auto"/>
      </w:divBdr>
    </w:div>
    <w:div w:id="657996143">
      <w:bodyDiv w:val="1"/>
      <w:marLeft w:val="0"/>
      <w:marRight w:val="0"/>
      <w:marTop w:val="0"/>
      <w:marBottom w:val="0"/>
      <w:divBdr>
        <w:top w:val="none" w:sz="0" w:space="0" w:color="auto"/>
        <w:left w:val="none" w:sz="0" w:space="0" w:color="auto"/>
        <w:bottom w:val="none" w:sz="0" w:space="0" w:color="auto"/>
        <w:right w:val="none" w:sz="0" w:space="0" w:color="auto"/>
      </w:divBdr>
    </w:div>
    <w:div w:id="658579199">
      <w:bodyDiv w:val="1"/>
      <w:marLeft w:val="0"/>
      <w:marRight w:val="0"/>
      <w:marTop w:val="0"/>
      <w:marBottom w:val="0"/>
      <w:divBdr>
        <w:top w:val="none" w:sz="0" w:space="0" w:color="auto"/>
        <w:left w:val="none" w:sz="0" w:space="0" w:color="auto"/>
        <w:bottom w:val="none" w:sz="0" w:space="0" w:color="auto"/>
        <w:right w:val="none" w:sz="0" w:space="0" w:color="auto"/>
      </w:divBdr>
    </w:div>
    <w:div w:id="658658329">
      <w:bodyDiv w:val="1"/>
      <w:marLeft w:val="0"/>
      <w:marRight w:val="0"/>
      <w:marTop w:val="0"/>
      <w:marBottom w:val="0"/>
      <w:divBdr>
        <w:top w:val="none" w:sz="0" w:space="0" w:color="auto"/>
        <w:left w:val="none" w:sz="0" w:space="0" w:color="auto"/>
        <w:bottom w:val="none" w:sz="0" w:space="0" w:color="auto"/>
        <w:right w:val="none" w:sz="0" w:space="0" w:color="auto"/>
      </w:divBdr>
    </w:div>
    <w:div w:id="659503001">
      <w:bodyDiv w:val="1"/>
      <w:marLeft w:val="0"/>
      <w:marRight w:val="0"/>
      <w:marTop w:val="0"/>
      <w:marBottom w:val="0"/>
      <w:divBdr>
        <w:top w:val="none" w:sz="0" w:space="0" w:color="auto"/>
        <w:left w:val="none" w:sz="0" w:space="0" w:color="auto"/>
        <w:bottom w:val="none" w:sz="0" w:space="0" w:color="auto"/>
        <w:right w:val="none" w:sz="0" w:space="0" w:color="auto"/>
      </w:divBdr>
    </w:div>
    <w:div w:id="661205599">
      <w:bodyDiv w:val="1"/>
      <w:marLeft w:val="0"/>
      <w:marRight w:val="0"/>
      <w:marTop w:val="0"/>
      <w:marBottom w:val="0"/>
      <w:divBdr>
        <w:top w:val="none" w:sz="0" w:space="0" w:color="auto"/>
        <w:left w:val="none" w:sz="0" w:space="0" w:color="auto"/>
        <w:bottom w:val="none" w:sz="0" w:space="0" w:color="auto"/>
        <w:right w:val="none" w:sz="0" w:space="0" w:color="auto"/>
      </w:divBdr>
    </w:div>
    <w:div w:id="662510983">
      <w:bodyDiv w:val="1"/>
      <w:marLeft w:val="0"/>
      <w:marRight w:val="0"/>
      <w:marTop w:val="0"/>
      <w:marBottom w:val="0"/>
      <w:divBdr>
        <w:top w:val="none" w:sz="0" w:space="0" w:color="auto"/>
        <w:left w:val="none" w:sz="0" w:space="0" w:color="auto"/>
        <w:bottom w:val="none" w:sz="0" w:space="0" w:color="auto"/>
        <w:right w:val="none" w:sz="0" w:space="0" w:color="auto"/>
      </w:divBdr>
    </w:div>
    <w:div w:id="666833168">
      <w:bodyDiv w:val="1"/>
      <w:marLeft w:val="0"/>
      <w:marRight w:val="0"/>
      <w:marTop w:val="0"/>
      <w:marBottom w:val="0"/>
      <w:divBdr>
        <w:top w:val="none" w:sz="0" w:space="0" w:color="auto"/>
        <w:left w:val="none" w:sz="0" w:space="0" w:color="auto"/>
        <w:bottom w:val="none" w:sz="0" w:space="0" w:color="auto"/>
        <w:right w:val="none" w:sz="0" w:space="0" w:color="auto"/>
      </w:divBdr>
    </w:div>
    <w:div w:id="669260479">
      <w:bodyDiv w:val="1"/>
      <w:marLeft w:val="0"/>
      <w:marRight w:val="0"/>
      <w:marTop w:val="0"/>
      <w:marBottom w:val="0"/>
      <w:divBdr>
        <w:top w:val="none" w:sz="0" w:space="0" w:color="auto"/>
        <w:left w:val="none" w:sz="0" w:space="0" w:color="auto"/>
        <w:bottom w:val="none" w:sz="0" w:space="0" w:color="auto"/>
        <w:right w:val="none" w:sz="0" w:space="0" w:color="auto"/>
      </w:divBdr>
    </w:div>
    <w:div w:id="669990678">
      <w:bodyDiv w:val="1"/>
      <w:marLeft w:val="0"/>
      <w:marRight w:val="0"/>
      <w:marTop w:val="0"/>
      <w:marBottom w:val="0"/>
      <w:divBdr>
        <w:top w:val="none" w:sz="0" w:space="0" w:color="auto"/>
        <w:left w:val="none" w:sz="0" w:space="0" w:color="auto"/>
        <w:bottom w:val="none" w:sz="0" w:space="0" w:color="auto"/>
        <w:right w:val="none" w:sz="0" w:space="0" w:color="auto"/>
      </w:divBdr>
    </w:div>
    <w:div w:id="670565178">
      <w:bodyDiv w:val="1"/>
      <w:marLeft w:val="0"/>
      <w:marRight w:val="0"/>
      <w:marTop w:val="0"/>
      <w:marBottom w:val="0"/>
      <w:divBdr>
        <w:top w:val="none" w:sz="0" w:space="0" w:color="auto"/>
        <w:left w:val="none" w:sz="0" w:space="0" w:color="auto"/>
        <w:bottom w:val="none" w:sz="0" w:space="0" w:color="auto"/>
        <w:right w:val="none" w:sz="0" w:space="0" w:color="auto"/>
      </w:divBdr>
    </w:div>
    <w:div w:id="671420363">
      <w:bodyDiv w:val="1"/>
      <w:marLeft w:val="0"/>
      <w:marRight w:val="0"/>
      <w:marTop w:val="0"/>
      <w:marBottom w:val="0"/>
      <w:divBdr>
        <w:top w:val="none" w:sz="0" w:space="0" w:color="auto"/>
        <w:left w:val="none" w:sz="0" w:space="0" w:color="auto"/>
        <w:bottom w:val="none" w:sz="0" w:space="0" w:color="auto"/>
        <w:right w:val="none" w:sz="0" w:space="0" w:color="auto"/>
      </w:divBdr>
    </w:div>
    <w:div w:id="672491782">
      <w:bodyDiv w:val="1"/>
      <w:marLeft w:val="0"/>
      <w:marRight w:val="0"/>
      <w:marTop w:val="0"/>
      <w:marBottom w:val="0"/>
      <w:divBdr>
        <w:top w:val="none" w:sz="0" w:space="0" w:color="auto"/>
        <w:left w:val="none" w:sz="0" w:space="0" w:color="auto"/>
        <w:bottom w:val="none" w:sz="0" w:space="0" w:color="auto"/>
        <w:right w:val="none" w:sz="0" w:space="0" w:color="auto"/>
      </w:divBdr>
    </w:div>
    <w:div w:id="673530373">
      <w:bodyDiv w:val="1"/>
      <w:marLeft w:val="0"/>
      <w:marRight w:val="0"/>
      <w:marTop w:val="0"/>
      <w:marBottom w:val="0"/>
      <w:divBdr>
        <w:top w:val="none" w:sz="0" w:space="0" w:color="auto"/>
        <w:left w:val="none" w:sz="0" w:space="0" w:color="auto"/>
        <w:bottom w:val="none" w:sz="0" w:space="0" w:color="auto"/>
        <w:right w:val="none" w:sz="0" w:space="0" w:color="auto"/>
      </w:divBdr>
    </w:div>
    <w:div w:id="673805538">
      <w:bodyDiv w:val="1"/>
      <w:marLeft w:val="0"/>
      <w:marRight w:val="0"/>
      <w:marTop w:val="0"/>
      <w:marBottom w:val="0"/>
      <w:divBdr>
        <w:top w:val="none" w:sz="0" w:space="0" w:color="auto"/>
        <w:left w:val="none" w:sz="0" w:space="0" w:color="auto"/>
        <w:bottom w:val="none" w:sz="0" w:space="0" w:color="auto"/>
        <w:right w:val="none" w:sz="0" w:space="0" w:color="auto"/>
      </w:divBdr>
    </w:div>
    <w:div w:id="676468614">
      <w:bodyDiv w:val="1"/>
      <w:marLeft w:val="0"/>
      <w:marRight w:val="0"/>
      <w:marTop w:val="0"/>
      <w:marBottom w:val="0"/>
      <w:divBdr>
        <w:top w:val="none" w:sz="0" w:space="0" w:color="auto"/>
        <w:left w:val="none" w:sz="0" w:space="0" w:color="auto"/>
        <w:bottom w:val="none" w:sz="0" w:space="0" w:color="auto"/>
        <w:right w:val="none" w:sz="0" w:space="0" w:color="auto"/>
      </w:divBdr>
    </w:div>
    <w:div w:id="678460784">
      <w:bodyDiv w:val="1"/>
      <w:marLeft w:val="0"/>
      <w:marRight w:val="0"/>
      <w:marTop w:val="0"/>
      <w:marBottom w:val="0"/>
      <w:divBdr>
        <w:top w:val="none" w:sz="0" w:space="0" w:color="auto"/>
        <w:left w:val="none" w:sz="0" w:space="0" w:color="auto"/>
        <w:bottom w:val="none" w:sz="0" w:space="0" w:color="auto"/>
        <w:right w:val="none" w:sz="0" w:space="0" w:color="auto"/>
      </w:divBdr>
    </w:div>
    <w:div w:id="679892149">
      <w:bodyDiv w:val="1"/>
      <w:marLeft w:val="0"/>
      <w:marRight w:val="0"/>
      <w:marTop w:val="0"/>
      <w:marBottom w:val="0"/>
      <w:divBdr>
        <w:top w:val="none" w:sz="0" w:space="0" w:color="auto"/>
        <w:left w:val="none" w:sz="0" w:space="0" w:color="auto"/>
        <w:bottom w:val="none" w:sz="0" w:space="0" w:color="auto"/>
        <w:right w:val="none" w:sz="0" w:space="0" w:color="auto"/>
      </w:divBdr>
    </w:div>
    <w:div w:id="680469821">
      <w:bodyDiv w:val="1"/>
      <w:marLeft w:val="0"/>
      <w:marRight w:val="0"/>
      <w:marTop w:val="0"/>
      <w:marBottom w:val="0"/>
      <w:divBdr>
        <w:top w:val="none" w:sz="0" w:space="0" w:color="auto"/>
        <w:left w:val="none" w:sz="0" w:space="0" w:color="auto"/>
        <w:bottom w:val="none" w:sz="0" w:space="0" w:color="auto"/>
        <w:right w:val="none" w:sz="0" w:space="0" w:color="auto"/>
      </w:divBdr>
    </w:div>
    <w:div w:id="682560337">
      <w:bodyDiv w:val="1"/>
      <w:marLeft w:val="0"/>
      <w:marRight w:val="0"/>
      <w:marTop w:val="0"/>
      <w:marBottom w:val="0"/>
      <w:divBdr>
        <w:top w:val="none" w:sz="0" w:space="0" w:color="auto"/>
        <w:left w:val="none" w:sz="0" w:space="0" w:color="auto"/>
        <w:bottom w:val="none" w:sz="0" w:space="0" w:color="auto"/>
        <w:right w:val="none" w:sz="0" w:space="0" w:color="auto"/>
      </w:divBdr>
    </w:div>
    <w:div w:id="683477930">
      <w:bodyDiv w:val="1"/>
      <w:marLeft w:val="0"/>
      <w:marRight w:val="0"/>
      <w:marTop w:val="0"/>
      <w:marBottom w:val="0"/>
      <w:divBdr>
        <w:top w:val="none" w:sz="0" w:space="0" w:color="auto"/>
        <w:left w:val="none" w:sz="0" w:space="0" w:color="auto"/>
        <w:bottom w:val="none" w:sz="0" w:space="0" w:color="auto"/>
        <w:right w:val="none" w:sz="0" w:space="0" w:color="auto"/>
      </w:divBdr>
    </w:div>
    <w:div w:id="684139364">
      <w:bodyDiv w:val="1"/>
      <w:marLeft w:val="0"/>
      <w:marRight w:val="0"/>
      <w:marTop w:val="0"/>
      <w:marBottom w:val="0"/>
      <w:divBdr>
        <w:top w:val="none" w:sz="0" w:space="0" w:color="auto"/>
        <w:left w:val="none" w:sz="0" w:space="0" w:color="auto"/>
        <w:bottom w:val="none" w:sz="0" w:space="0" w:color="auto"/>
        <w:right w:val="none" w:sz="0" w:space="0" w:color="auto"/>
      </w:divBdr>
    </w:div>
    <w:div w:id="684600379">
      <w:bodyDiv w:val="1"/>
      <w:marLeft w:val="0"/>
      <w:marRight w:val="0"/>
      <w:marTop w:val="0"/>
      <w:marBottom w:val="0"/>
      <w:divBdr>
        <w:top w:val="none" w:sz="0" w:space="0" w:color="auto"/>
        <w:left w:val="none" w:sz="0" w:space="0" w:color="auto"/>
        <w:bottom w:val="none" w:sz="0" w:space="0" w:color="auto"/>
        <w:right w:val="none" w:sz="0" w:space="0" w:color="auto"/>
      </w:divBdr>
    </w:div>
    <w:div w:id="685131799">
      <w:bodyDiv w:val="1"/>
      <w:marLeft w:val="0"/>
      <w:marRight w:val="0"/>
      <w:marTop w:val="0"/>
      <w:marBottom w:val="0"/>
      <w:divBdr>
        <w:top w:val="none" w:sz="0" w:space="0" w:color="auto"/>
        <w:left w:val="none" w:sz="0" w:space="0" w:color="auto"/>
        <w:bottom w:val="none" w:sz="0" w:space="0" w:color="auto"/>
        <w:right w:val="none" w:sz="0" w:space="0" w:color="auto"/>
      </w:divBdr>
    </w:div>
    <w:div w:id="685984695">
      <w:bodyDiv w:val="1"/>
      <w:marLeft w:val="0"/>
      <w:marRight w:val="0"/>
      <w:marTop w:val="0"/>
      <w:marBottom w:val="0"/>
      <w:divBdr>
        <w:top w:val="none" w:sz="0" w:space="0" w:color="auto"/>
        <w:left w:val="none" w:sz="0" w:space="0" w:color="auto"/>
        <w:bottom w:val="none" w:sz="0" w:space="0" w:color="auto"/>
        <w:right w:val="none" w:sz="0" w:space="0" w:color="auto"/>
      </w:divBdr>
    </w:div>
    <w:div w:id="686752430">
      <w:bodyDiv w:val="1"/>
      <w:marLeft w:val="0"/>
      <w:marRight w:val="0"/>
      <w:marTop w:val="0"/>
      <w:marBottom w:val="0"/>
      <w:divBdr>
        <w:top w:val="none" w:sz="0" w:space="0" w:color="auto"/>
        <w:left w:val="none" w:sz="0" w:space="0" w:color="auto"/>
        <w:bottom w:val="none" w:sz="0" w:space="0" w:color="auto"/>
        <w:right w:val="none" w:sz="0" w:space="0" w:color="auto"/>
      </w:divBdr>
    </w:div>
    <w:div w:id="686904566">
      <w:bodyDiv w:val="1"/>
      <w:marLeft w:val="0"/>
      <w:marRight w:val="0"/>
      <w:marTop w:val="0"/>
      <w:marBottom w:val="0"/>
      <w:divBdr>
        <w:top w:val="none" w:sz="0" w:space="0" w:color="auto"/>
        <w:left w:val="none" w:sz="0" w:space="0" w:color="auto"/>
        <w:bottom w:val="none" w:sz="0" w:space="0" w:color="auto"/>
        <w:right w:val="none" w:sz="0" w:space="0" w:color="auto"/>
      </w:divBdr>
    </w:div>
    <w:div w:id="687488042">
      <w:bodyDiv w:val="1"/>
      <w:marLeft w:val="0"/>
      <w:marRight w:val="0"/>
      <w:marTop w:val="0"/>
      <w:marBottom w:val="0"/>
      <w:divBdr>
        <w:top w:val="none" w:sz="0" w:space="0" w:color="auto"/>
        <w:left w:val="none" w:sz="0" w:space="0" w:color="auto"/>
        <w:bottom w:val="none" w:sz="0" w:space="0" w:color="auto"/>
        <w:right w:val="none" w:sz="0" w:space="0" w:color="auto"/>
      </w:divBdr>
    </w:div>
    <w:div w:id="688482369">
      <w:bodyDiv w:val="1"/>
      <w:marLeft w:val="0"/>
      <w:marRight w:val="0"/>
      <w:marTop w:val="0"/>
      <w:marBottom w:val="0"/>
      <w:divBdr>
        <w:top w:val="none" w:sz="0" w:space="0" w:color="auto"/>
        <w:left w:val="none" w:sz="0" w:space="0" w:color="auto"/>
        <w:bottom w:val="none" w:sz="0" w:space="0" w:color="auto"/>
        <w:right w:val="none" w:sz="0" w:space="0" w:color="auto"/>
      </w:divBdr>
    </w:div>
    <w:div w:id="688680329">
      <w:bodyDiv w:val="1"/>
      <w:marLeft w:val="0"/>
      <w:marRight w:val="0"/>
      <w:marTop w:val="0"/>
      <w:marBottom w:val="0"/>
      <w:divBdr>
        <w:top w:val="none" w:sz="0" w:space="0" w:color="auto"/>
        <w:left w:val="none" w:sz="0" w:space="0" w:color="auto"/>
        <w:bottom w:val="none" w:sz="0" w:space="0" w:color="auto"/>
        <w:right w:val="none" w:sz="0" w:space="0" w:color="auto"/>
      </w:divBdr>
    </w:div>
    <w:div w:id="691302355">
      <w:bodyDiv w:val="1"/>
      <w:marLeft w:val="0"/>
      <w:marRight w:val="0"/>
      <w:marTop w:val="0"/>
      <w:marBottom w:val="0"/>
      <w:divBdr>
        <w:top w:val="none" w:sz="0" w:space="0" w:color="auto"/>
        <w:left w:val="none" w:sz="0" w:space="0" w:color="auto"/>
        <w:bottom w:val="none" w:sz="0" w:space="0" w:color="auto"/>
        <w:right w:val="none" w:sz="0" w:space="0" w:color="auto"/>
      </w:divBdr>
    </w:div>
    <w:div w:id="691806205">
      <w:bodyDiv w:val="1"/>
      <w:marLeft w:val="0"/>
      <w:marRight w:val="0"/>
      <w:marTop w:val="0"/>
      <w:marBottom w:val="0"/>
      <w:divBdr>
        <w:top w:val="none" w:sz="0" w:space="0" w:color="auto"/>
        <w:left w:val="none" w:sz="0" w:space="0" w:color="auto"/>
        <w:bottom w:val="none" w:sz="0" w:space="0" w:color="auto"/>
        <w:right w:val="none" w:sz="0" w:space="0" w:color="auto"/>
      </w:divBdr>
    </w:div>
    <w:div w:id="692149780">
      <w:bodyDiv w:val="1"/>
      <w:marLeft w:val="0"/>
      <w:marRight w:val="0"/>
      <w:marTop w:val="0"/>
      <w:marBottom w:val="0"/>
      <w:divBdr>
        <w:top w:val="none" w:sz="0" w:space="0" w:color="auto"/>
        <w:left w:val="none" w:sz="0" w:space="0" w:color="auto"/>
        <w:bottom w:val="none" w:sz="0" w:space="0" w:color="auto"/>
        <w:right w:val="none" w:sz="0" w:space="0" w:color="auto"/>
      </w:divBdr>
    </w:div>
    <w:div w:id="693309273">
      <w:bodyDiv w:val="1"/>
      <w:marLeft w:val="0"/>
      <w:marRight w:val="0"/>
      <w:marTop w:val="0"/>
      <w:marBottom w:val="0"/>
      <w:divBdr>
        <w:top w:val="none" w:sz="0" w:space="0" w:color="auto"/>
        <w:left w:val="none" w:sz="0" w:space="0" w:color="auto"/>
        <w:bottom w:val="none" w:sz="0" w:space="0" w:color="auto"/>
        <w:right w:val="none" w:sz="0" w:space="0" w:color="auto"/>
      </w:divBdr>
    </w:div>
    <w:div w:id="694312972">
      <w:bodyDiv w:val="1"/>
      <w:marLeft w:val="0"/>
      <w:marRight w:val="0"/>
      <w:marTop w:val="0"/>
      <w:marBottom w:val="0"/>
      <w:divBdr>
        <w:top w:val="none" w:sz="0" w:space="0" w:color="auto"/>
        <w:left w:val="none" w:sz="0" w:space="0" w:color="auto"/>
        <w:bottom w:val="none" w:sz="0" w:space="0" w:color="auto"/>
        <w:right w:val="none" w:sz="0" w:space="0" w:color="auto"/>
      </w:divBdr>
    </w:div>
    <w:div w:id="695078945">
      <w:bodyDiv w:val="1"/>
      <w:marLeft w:val="0"/>
      <w:marRight w:val="0"/>
      <w:marTop w:val="0"/>
      <w:marBottom w:val="0"/>
      <w:divBdr>
        <w:top w:val="none" w:sz="0" w:space="0" w:color="auto"/>
        <w:left w:val="none" w:sz="0" w:space="0" w:color="auto"/>
        <w:bottom w:val="none" w:sz="0" w:space="0" w:color="auto"/>
        <w:right w:val="none" w:sz="0" w:space="0" w:color="auto"/>
      </w:divBdr>
    </w:div>
    <w:div w:id="696546672">
      <w:bodyDiv w:val="1"/>
      <w:marLeft w:val="0"/>
      <w:marRight w:val="0"/>
      <w:marTop w:val="0"/>
      <w:marBottom w:val="0"/>
      <w:divBdr>
        <w:top w:val="none" w:sz="0" w:space="0" w:color="auto"/>
        <w:left w:val="none" w:sz="0" w:space="0" w:color="auto"/>
        <w:bottom w:val="none" w:sz="0" w:space="0" w:color="auto"/>
        <w:right w:val="none" w:sz="0" w:space="0" w:color="auto"/>
      </w:divBdr>
    </w:div>
    <w:div w:id="698504447">
      <w:bodyDiv w:val="1"/>
      <w:marLeft w:val="0"/>
      <w:marRight w:val="0"/>
      <w:marTop w:val="0"/>
      <w:marBottom w:val="0"/>
      <w:divBdr>
        <w:top w:val="none" w:sz="0" w:space="0" w:color="auto"/>
        <w:left w:val="none" w:sz="0" w:space="0" w:color="auto"/>
        <w:bottom w:val="none" w:sz="0" w:space="0" w:color="auto"/>
        <w:right w:val="none" w:sz="0" w:space="0" w:color="auto"/>
      </w:divBdr>
    </w:div>
    <w:div w:id="698580882">
      <w:bodyDiv w:val="1"/>
      <w:marLeft w:val="0"/>
      <w:marRight w:val="0"/>
      <w:marTop w:val="0"/>
      <w:marBottom w:val="0"/>
      <w:divBdr>
        <w:top w:val="none" w:sz="0" w:space="0" w:color="auto"/>
        <w:left w:val="none" w:sz="0" w:space="0" w:color="auto"/>
        <w:bottom w:val="none" w:sz="0" w:space="0" w:color="auto"/>
        <w:right w:val="none" w:sz="0" w:space="0" w:color="auto"/>
      </w:divBdr>
    </w:div>
    <w:div w:id="699471063">
      <w:bodyDiv w:val="1"/>
      <w:marLeft w:val="0"/>
      <w:marRight w:val="0"/>
      <w:marTop w:val="0"/>
      <w:marBottom w:val="0"/>
      <w:divBdr>
        <w:top w:val="none" w:sz="0" w:space="0" w:color="auto"/>
        <w:left w:val="none" w:sz="0" w:space="0" w:color="auto"/>
        <w:bottom w:val="none" w:sz="0" w:space="0" w:color="auto"/>
        <w:right w:val="none" w:sz="0" w:space="0" w:color="auto"/>
      </w:divBdr>
    </w:div>
    <w:div w:id="700589720">
      <w:bodyDiv w:val="1"/>
      <w:marLeft w:val="0"/>
      <w:marRight w:val="0"/>
      <w:marTop w:val="0"/>
      <w:marBottom w:val="0"/>
      <w:divBdr>
        <w:top w:val="none" w:sz="0" w:space="0" w:color="auto"/>
        <w:left w:val="none" w:sz="0" w:space="0" w:color="auto"/>
        <w:bottom w:val="none" w:sz="0" w:space="0" w:color="auto"/>
        <w:right w:val="none" w:sz="0" w:space="0" w:color="auto"/>
      </w:divBdr>
    </w:div>
    <w:div w:id="700672703">
      <w:bodyDiv w:val="1"/>
      <w:marLeft w:val="0"/>
      <w:marRight w:val="0"/>
      <w:marTop w:val="0"/>
      <w:marBottom w:val="0"/>
      <w:divBdr>
        <w:top w:val="none" w:sz="0" w:space="0" w:color="auto"/>
        <w:left w:val="none" w:sz="0" w:space="0" w:color="auto"/>
        <w:bottom w:val="none" w:sz="0" w:space="0" w:color="auto"/>
        <w:right w:val="none" w:sz="0" w:space="0" w:color="auto"/>
      </w:divBdr>
    </w:div>
    <w:div w:id="701173849">
      <w:bodyDiv w:val="1"/>
      <w:marLeft w:val="0"/>
      <w:marRight w:val="0"/>
      <w:marTop w:val="0"/>
      <w:marBottom w:val="0"/>
      <w:divBdr>
        <w:top w:val="none" w:sz="0" w:space="0" w:color="auto"/>
        <w:left w:val="none" w:sz="0" w:space="0" w:color="auto"/>
        <w:bottom w:val="none" w:sz="0" w:space="0" w:color="auto"/>
        <w:right w:val="none" w:sz="0" w:space="0" w:color="auto"/>
      </w:divBdr>
    </w:div>
    <w:div w:id="701706955">
      <w:bodyDiv w:val="1"/>
      <w:marLeft w:val="0"/>
      <w:marRight w:val="0"/>
      <w:marTop w:val="0"/>
      <w:marBottom w:val="0"/>
      <w:divBdr>
        <w:top w:val="none" w:sz="0" w:space="0" w:color="auto"/>
        <w:left w:val="none" w:sz="0" w:space="0" w:color="auto"/>
        <w:bottom w:val="none" w:sz="0" w:space="0" w:color="auto"/>
        <w:right w:val="none" w:sz="0" w:space="0" w:color="auto"/>
      </w:divBdr>
    </w:div>
    <w:div w:id="703287642">
      <w:bodyDiv w:val="1"/>
      <w:marLeft w:val="0"/>
      <w:marRight w:val="0"/>
      <w:marTop w:val="0"/>
      <w:marBottom w:val="0"/>
      <w:divBdr>
        <w:top w:val="none" w:sz="0" w:space="0" w:color="auto"/>
        <w:left w:val="none" w:sz="0" w:space="0" w:color="auto"/>
        <w:bottom w:val="none" w:sz="0" w:space="0" w:color="auto"/>
        <w:right w:val="none" w:sz="0" w:space="0" w:color="auto"/>
      </w:divBdr>
    </w:div>
    <w:div w:id="703481209">
      <w:bodyDiv w:val="1"/>
      <w:marLeft w:val="0"/>
      <w:marRight w:val="0"/>
      <w:marTop w:val="0"/>
      <w:marBottom w:val="0"/>
      <w:divBdr>
        <w:top w:val="none" w:sz="0" w:space="0" w:color="auto"/>
        <w:left w:val="none" w:sz="0" w:space="0" w:color="auto"/>
        <w:bottom w:val="none" w:sz="0" w:space="0" w:color="auto"/>
        <w:right w:val="none" w:sz="0" w:space="0" w:color="auto"/>
      </w:divBdr>
    </w:div>
    <w:div w:id="703553086">
      <w:bodyDiv w:val="1"/>
      <w:marLeft w:val="0"/>
      <w:marRight w:val="0"/>
      <w:marTop w:val="0"/>
      <w:marBottom w:val="0"/>
      <w:divBdr>
        <w:top w:val="none" w:sz="0" w:space="0" w:color="auto"/>
        <w:left w:val="none" w:sz="0" w:space="0" w:color="auto"/>
        <w:bottom w:val="none" w:sz="0" w:space="0" w:color="auto"/>
        <w:right w:val="none" w:sz="0" w:space="0" w:color="auto"/>
      </w:divBdr>
    </w:div>
    <w:div w:id="704019122">
      <w:bodyDiv w:val="1"/>
      <w:marLeft w:val="0"/>
      <w:marRight w:val="0"/>
      <w:marTop w:val="0"/>
      <w:marBottom w:val="0"/>
      <w:divBdr>
        <w:top w:val="none" w:sz="0" w:space="0" w:color="auto"/>
        <w:left w:val="none" w:sz="0" w:space="0" w:color="auto"/>
        <w:bottom w:val="none" w:sz="0" w:space="0" w:color="auto"/>
        <w:right w:val="none" w:sz="0" w:space="0" w:color="auto"/>
      </w:divBdr>
    </w:div>
    <w:div w:id="704864136">
      <w:bodyDiv w:val="1"/>
      <w:marLeft w:val="0"/>
      <w:marRight w:val="0"/>
      <w:marTop w:val="0"/>
      <w:marBottom w:val="0"/>
      <w:divBdr>
        <w:top w:val="none" w:sz="0" w:space="0" w:color="auto"/>
        <w:left w:val="none" w:sz="0" w:space="0" w:color="auto"/>
        <w:bottom w:val="none" w:sz="0" w:space="0" w:color="auto"/>
        <w:right w:val="none" w:sz="0" w:space="0" w:color="auto"/>
      </w:divBdr>
    </w:div>
    <w:div w:id="706150795">
      <w:bodyDiv w:val="1"/>
      <w:marLeft w:val="0"/>
      <w:marRight w:val="0"/>
      <w:marTop w:val="0"/>
      <w:marBottom w:val="0"/>
      <w:divBdr>
        <w:top w:val="none" w:sz="0" w:space="0" w:color="auto"/>
        <w:left w:val="none" w:sz="0" w:space="0" w:color="auto"/>
        <w:bottom w:val="none" w:sz="0" w:space="0" w:color="auto"/>
        <w:right w:val="none" w:sz="0" w:space="0" w:color="auto"/>
      </w:divBdr>
    </w:div>
    <w:div w:id="706223613">
      <w:bodyDiv w:val="1"/>
      <w:marLeft w:val="0"/>
      <w:marRight w:val="0"/>
      <w:marTop w:val="0"/>
      <w:marBottom w:val="0"/>
      <w:divBdr>
        <w:top w:val="none" w:sz="0" w:space="0" w:color="auto"/>
        <w:left w:val="none" w:sz="0" w:space="0" w:color="auto"/>
        <w:bottom w:val="none" w:sz="0" w:space="0" w:color="auto"/>
        <w:right w:val="none" w:sz="0" w:space="0" w:color="auto"/>
      </w:divBdr>
    </w:div>
    <w:div w:id="709647832">
      <w:bodyDiv w:val="1"/>
      <w:marLeft w:val="0"/>
      <w:marRight w:val="0"/>
      <w:marTop w:val="0"/>
      <w:marBottom w:val="0"/>
      <w:divBdr>
        <w:top w:val="none" w:sz="0" w:space="0" w:color="auto"/>
        <w:left w:val="none" w:sz="0" w:space="0" w:color="auto"/>
        <w:bottom w:val="none" w:sz="0" w:space="0" w:color="auto"/>
        <w:right w:val="none" w:sz="0" w:space="0" w:color="auto"/>
      </w:divBdr>
    </w:div>
    <w:div w:id="710114382">
      <w:bodyDiv w:val="1"/>
      <w:marLeft w:val="0"/>
      <w:marRight w:val="0"/>
      <w:marTop w:val="0"/>
      <w:marBottom w:val="0"/>
      <w:divBdr>
        <w:top w:val="none" w:sz="0" w:space="0" w:color="auto"/>
        <w:left w:val="none" w:sz="0" w:space="0" w:color="auto"/>
        <w:bottom w:val="none" w:sz="0" w:space="0" w:color="auto"/>
        <w:right w:val="none" w:sz="0" w:space="0" w:color="auto"/>
      </w:divBdr>
    </w:div>
    <w:div w:id="711541488">
      <w:bodyDiv w:val="1"/>
      <w:marLeft w:val="0"/>
      <w:marRight w:val="0"/>
      <w:marTop w:val="0"/>
      <w:marBottom w:val="0"/>
      <w:divBdr>
        <w:top w:val="none" w:sz="0" w:space="0" w:color="auto"/>
        <w:left w:val="none" w:sz="0" w:space="0" w:color="auto"/>
        <w:bottom w:val="none" w:sz="0" w:space="0" w:color="auto"/>
        <w:right w:val="none" w:sz="0" w:space="0" w:color="auto"/>
      </w:divBdr>
    </w:div>
    <w:div w:id="712117348">
      <w:bodyDiv w:val="1"/>
      <w:marLeft w:val="0"/>
      <w:marRight w:val="0"/>
      <w:marTop w:val="0"/>
      <w:marBottom w:val="0"/>
      <w:divBdr>
        <w:top w:val="none" w:sz="0" w:space="0" w:color="auto"/>
        <w:left w:val="none" w:sz="0" w:space="0" w:color="auto"/>
        <w:bottom w:val="none" w:sz="0" w:space="0" w:color="auto"/>
        <w:right w:val="none" w:sz="0" w:space="0" w:color="auto"/>
      </w:divBdr>
    </w:div>
    <w:div w:id="712850159">
      <w:bodyDiv w:val="1"/>
      <w:marLeft w:val="0"/>
      <w:marRight w:val="0"/>
      <w:marTop w:val="0"/>
      <w:marBottom w:val="0"/>
      <w:divBdr>
        <w:top w:val="none" w:sz="0" w:space="0" w:color="auto"/>
        <w:left w:val="none" w:sz="0" w:space="0" w:color="auto"/>
        <w:bottom w:val="none" w:sz="0" w:space="0" w:color="auto"/>
        <w:right w:val="none" w:sz="0" w:space="0" w:color="auto"/>
      </w:divBdr>
    </w:div>
    <w:div w:id="713502827">
      <w:bodyDiv w:val="1"/>
      <w:marLeft w:val="0"/>
      <w:marRight w:val="0"/>
      <w:marTop w:val="0"/>
      <w:marBottom w:val="0"/>
      <w:divBdr>
        <w:top w:val="none" w:sz="0" w:space="0" w:color="auto"/>
        <w:left w:val="none" w:sz="0" w:space="0" w:color="auto"/>
        <w:bottom w:val="none" w:sz="0" w:space="0" w:color="auto"/>
        <w:right w:val="none" w:sz="0" w:space="0" w:color="auto"/>
      </w:divBdr>
    </w:div>
    <w:div w:id="713702196">
      <w:bodyDiv w:val="1"/>
      <w:marLeft w:val="0"/>
      <w:marRight w:val="0"/>
      <w:marTop w:val="0"/>
      <w:marBottom w:val="0"/>
      <w:divBdr>
        <w:top w:val="none" w:sz="0" w:space="0" w:color="auto"/>
        <w:left w:val="none" w:sz="0" w:space="0" w:color="auto"/>
        <w:bottom w:val="none" w:sz="0" w:space="0" w:color="auto"/>
        <w:right w:val="none" w:sz="0" w:space="0" w:color="auto"/>
      </w:divBdr>
    </w:div>
    <w:div w:id="714546882">
      <w:bodyDiv w:val="1"/>
      <w:marLeft w:val="0"/>
      <w:marRight w:val="0"/>
      <w:marTop w:val="0"/>
      <w:marBottom w:val="0"/>
      <w:divBdr>
        <w:top w:val="none" w:sz="0" w:space="0" w:color="auto"/>
        <w:left w:val="none" w:sz="0" w:space="0" w:color="auto"/>
        <w:bottom w:val="none" w:sz="0" w:space="0" w:color="auto"/>
        <w:right w:val="none" w:sz="0" w:space="0" w:color="auto"/>
      </w:divBdr>
    </w:div>
    <w:div w:id="716005875">
      <w:bodyDiv w:val="1"/>
      <w:marLeft w:val="0"/>
      <w:marRight w:val="0"/>
      <w:marTop w:val="0"/>
      <w:marBottom w:val="0"/>
      <w:divBdr>
        <w:top w:val="none" w:sz="0" w:space="0" w:color="auto"/>
        <w:left w:val="none" w:sz="0" w:space="0" w:color="auto"/>
        <w:bottom w:val="none" w:sz="0" w:space="0" w:color="auto"/>
        <w:right w:val="none" w:sz="0" w:space="0" w:color="auto"/>
      </w:divBdr>
    </w:div>
    <w:div w:id="717902072">
      <w:bodyDiv w:val="1"/>
      <w:marLeft w:val="0"/>
      <w:marRight w:val="0"/>
      <w:marTop w:val="0"/>
      <w:marBottom w:val="0"/>
      <w:divBdr>
        <w:top w:val="none" w:sz="0" w:space="0" w:color="auto"/>
        <w:left w:val="none" w:sz="0" w:space="0" w:color="auto"/>
        <w:bottom w:val="none" w:sz="0" w:space="0" w:color="auto"/>
        <w:right w:val="none" w:sz="0" w:space="0" w:color="auto"/>
      </w:divBdr>
    </w:div>
    <w:div w:id="718089199">
      <w:bodyDiv w:val="1"/>
      <w:marLeft w:val="0"/>
      <w:marRight w:val="0"/>
      <w:marTop w:val="0"/>
      <w:marBottom w:val="0"/>
      <w:divBdr>
        <w:top w:val="none" w:sz="0" w:space="0" w:color="auto"/>
        <w:left w:val="none" w:sz="0" w:space="0" w:color="auto"/>
        <w:bottom w:val="none" w:sz="0" w:space="0" w:color="auto"/>
        <w:right w:val="none" w:sz="0" w:space="0" w:color="auto"/>
      </w:divBdr>
    </w:div>
    <w:div w:id="718866841">
      <w:bodyDiv w:val="1"/>
      <w:marLeft w:val="0"/>
      <w:marRight w:val="0"/>
      <w:marTop w:val="0"/>
      <w:marBottom w:val="0"/>
      <w:divBdr>
        <w:top w:val="none" w:sz="0" w:space="0" w:color="auto"/>
        <w:left w:val="none" w:sz="0" w:space="0" w:color="auto"/>
        <w:bottom w:val="none" w:sz="0" w:space="0" w:color="auto"/>
        <w:right w:val="none" w:sz="0" w:space="0" w:color="auto"/>
      </w:divBdr>
    </w:div>
    <w:div w:id="719480493">
      <w:bodyDiv w:val="1"/>
      <w:marLeft w:val="0"/>
      <w:marRight w:val="0"/>
      <w:marTop w:val="0"/>
      <w:marBottom w:val="0"/>
      <w:divBdr>
        <w:top w:val="none" w:sz="0" w:space="0" w:color="auto"/>
        <w:left w:val="none" w:sz="0" w:space="0" w:color="auto"/>
        <w:bottom w:val="none" w:sz="0" w:space="0" w:color="auto"/>
        <w:right w:val="none" w:sz="0" w:space="0" w:color="auto"/>
      </w:divBdr>
    </w:div>
    <w:div w:id="719746023">
      <w:bodyDiv w:val="1"/>
      <w:marLeft w:val="0"/>
      <w:marRight w:val="0"/>
      <w:marTop w:val="0"/>
      <w:marBottom w:val="0"/>
      <w:divBdr>
        <w:top w:val="none" w:sz="0" w:space="0" w:color="auto"/>
        <w:left w:val="none" w:sz="0" w:space="0" w:color="auto"/>
        <w:bottom w:val="none" w:sz="0" w:space="0" w:color="auto"/>
        <w:right w:val="none" w:sz="0" w:space="0" w:color="auto"/>
      </w:divBdr>
    </w:div>
    <w:div w:id="719748457">
      <w:bodyDiv w:val="1"/>
      <w:marLeft w:val="0"/>
      <w:marRight w:val="0"/>
      <w:marTop w:val="0"/>
      <w:marBottom w:val="0"/>
      <w:divBdr>
        <w:top w:val="none" w:sz="0" w:space="0" w:color="auto"/>
        <w:left w:val="none" w:sz="0" w:space="0" w:color="auto"/>
        <w:bottom w:val="none" w:sz="0" w:space="0" w:color="auto"/>
        <w:right w:val="none" w:sz="0" w:space="0" w:color="auto"/>
      </w:divBdr>
    </w:div>
    <w:div w:id="722482838">
      <w:bodyDiv w:val="1"/>
      <w:marLeft w:val="0"/>
      <w:marRight w:val="0"/>
      <w:marTop w:val="0"/>
      <w:marBottom w:val="0"/>
      <w:divBdr>
        <w:top w:val="none" w:sz="0" w:space="0" w:color="auto"/>
        <w:left w:val="none" w:sz="0" w:space="0" w:color="auto"/>
        <w:bottom w:val="none" w:sz="0" w:space="0" w:color="auto"/>
        <w:right w:val="none" w:sz="0" w:space="0" w:color="auto"/>
      </w:divBdr>
    </w:div>
    <w:div w:id="723021143">
      <w:bodyDiv w:val="1"/>
      <w:marLeft w:val="0"/>
      <w:marRight w:val="0"/>
      <w:marTop w:val="0"/>
      <w:marBottom w:val="0"/>
      <w:divBdr>
        <w:top w:val="none" w:sz="0" w:space="0" w:color="auto"/>
        <w:left w:val="none" w:sz="0" w:space="0" w:color="auto"/>
        <w:bottom w:val="none" w:sz="0" w:space="0" w:color="auto"/>
        <w:right w:val="none" w:sz="0" w:space="0" w:color="auto"/>
      </w:divBdr>
    </w:div>
    <w:div w:id="724135772">
      <w:bodyDiv w:val="1"/>
      <w:marLeft w:val="0"/>
      <w:marRight w:val="0"/>
      <w:marTop w:val="0"/>
      <w:marBottom w:val="0"/>
      <w:divBdr>
        <w:top w:val="none" w:sz="0" w:space="0" w:color="auto"/>
        <w:left w:val="none" w:sz="0" w:space="0" w:color="auto"/>
        <w:bottom w:val="none" w:sz="0" w:space="0" w:color="auto"/>
        <w:right w:val="none" w:sz="0" w:space="0" w:color="auto"/>
      </w:divBdr>
    </w:div>
    <w:div w:id="724531016">
      <w:bodyDiv w:val="1"/>
      <w:marLeft w:val="0"/>
      <w:marRight w:val="0"/>
      <w:marTop w:val="0"/>
      <w:marBottom w:val="0"/>
      <w:divBdr>
        <w:top w:val="none" w:sz="0" w:space="0" w:color="auto"/>
        <w:left w:val="none" w:sz="0" w:space="0" w:color="auto"/>
        <w:bottom w:val="none" w:sz="0" w:space="0" w:color="auto"/>
        <w:right w:val="none" w:sz="0" w:space="0" w:color="auto"/>
      </w:divBdr>
    </w:div>
    <w:div w:id="725185962">
      <w:bodyDiv w:val="1"/>
      <w:marLeft w:val="0"/>
      <w:marRight w:val="0"/>
      <w:marTop w:val="0"/>
      <w:marBottom w:val="0"/>
      <w:divBdr>
        <w:top w:val="none" w:sz="0" w:space="0" w:color="auto"/>
        <w:left w:val="none" w:sz="0" w:space="0" w:color="auto"/>
        <w:bottom w:val="none" w:sz="0" w:space="0" w:color="auto"/>
        <w:right w:val="none" w:sz="0" w:space="0" w:color="auto"/>
      </w:divBdr>
    </w:div>
    <w:div w:id="725759243">
      <w:bodyDiv w:val="1"/>
      <w:marLeft w:val="0"/>
      <w:marRight w:val="0"/>
      <w:marTop w:val="0"/>
      <w:marBottom w:val="0"/>
      <w:divBdr>
        <w:top w:val="none" w:sz="0" w:space="0" w:color="auto"/>
        <w:left w:val="none" w:sz="0" w:space="0" w:color="auto"/>
        <w:bottom w:val="none" w:sz="0" w:space="0" w:color="auto"/>
        <w:right w:val="none" w:sz="0" w:space="0" w:color="auto"/>
      </w:divBdr>
    </w:div>
    <w:div w:id="726954358">
      <w:bodyDiv w:val="1"/>
      <w:marLeft w:val="0"/>
      <w:marRight w:val="0"/>
      <w:marTop w:val="0"/>
      <w:marBottom w:val="0"/>
      <w:divBdr>
        <w:top w:val="none" w:sz="0" w:space="0" w:color="auto"/>
        <w:left w:val="none" w:sz="0" w:space="0" w:color="auto"/>
        <w:bottom w:val="none" w:sz="0" w:space="0" w:color="auto"/>
        <w:right w:val="none" w:sz="0" w:space="0" w:color="auto"/>
      </w:divBdr>
    </w:div>
    <w:div w:id="728309069">
      <w:bodyDiv w:val="1"/>
      <w:marLeft w:val="0"/>
      <w:marRight w:val="0"/>
      <w:marTop w:val="0"/>
      <w:marBottom w:val="0"/>
      <w:divBdr>
        <w:top w:val="none" w:sz="0" w:space="0" w:color="auto"/>
        <w:left w:val="none" w:sz="0" w:space="0" w:color="auto"/>
        <w:bottom w:val="none" w:sz="0" w:space="0" w:color="auto"/>
        <w:right w:val="none" w:sz="0" w:space="0" w:color="auto"/>
      </w:divBdr>
    </w:div>
    <w:div w:id="728769891">
      <w:bodyDiv w:val="1"/>
      <w:marLeft w:val="0"/>
      <w:marRight w:val="0"/>
      <w:marTop w:val="0"/>
      <w:marBottom w:val="0"/>
      <w:divBdr>
        <w:top w:val="none" w:sz="0" w:space="0" w:color="auto"/>
        <w:left w:val="none" w:sz="0" w:space="0" w:color="auto"/>
        <w:bottom w:val="none" w:sz="0" w:space="0" w:color="auto"/>
        <w:right w:val="none" w:sz="0" w:space="0" w:color="auto"/>
      </w:divBdr>
    </w:div>
    <w:div w:id="729351419">
      <w:bodyDiv w:val="1"/>
      <w:marLeft w:val="0"/>
      <w:marRight w:val="0"/>
      <w:marTop w:val="0"/>
      <w:marBottom w:val="0"/>
      <w:divBdr>
        <w:top w:val="none" w:sz="0" w:space="0" w:color="auto"/>
        <w:left w:val="none" w:sz="0" w:space="0" w:color="auto"/>
        <w:bottom w:val="none" w:sz="0" w:space="0" w:color="auto"/>
        <w:right w:val="none" w:sz="0" w:space="0" w:color="auto"/>
      </w:divBdr>
    </w:div>
    <w:div w:id="730618452">
      <w:bodyDiv w:val="1"/>
      <w:marLeft w:val="0"/>
      <w:marRight w:val="0"/>
      <w:marTop w:val="0"/>
      <w:marBottom w:val="0"/>
      <w:divBdr>
        <w:top w:val="none" w:sz="0" w:space="0" w:color="auto"/>
        <w:left w:val="none" w:sz="0" w:space="0" w:color="auto"/>
        <w:bottom w:val="none" w:sz="0" w:space="0" w:color="auto"/>
        <w:right w:val="none" w:sz="0" w:space="0" w:color="auto"/>
      </w:divBdr>
    </w:div>
    <w:div w:id="730739240">
      <w:bodyDiv w:val="1"/>
      <w:marLeft w:val="0"/>
      <w:marRight w:val="0"/>
      <w:marTop w:val="0"/>
      <w:marBottom w:val="0"/>
      <w:divBdr>
        <w:top w:val="none" w:sz="0" w:space="0" w:color="auto"/>
        <w:left w:val="none" w:sz="0" w:space="0" w:color="auto"/>
        <w:bottom w:val="none" w:sz="0" w:space="0" w:color="auto"/>
        <w:right w:val="none" w:sz="0" w:space="0" w:color="auto"/>
      </w:divBdr>
    </w:div>
    <w:div w:id="731121052">
      <w:bodyDiv w:val="1"/>
      <w:marLeft w:val="0"/>
      <w:marRight w:val="0"/>
      <w:marTop w:val="0"/>
      <w:marBottom w:val="0"/>
      <w:divBdr>
        <w:top w:val="none" w:sz="0" w:space="0" w:color="auto"/>
        <w:left w:val="none" w:sz="0" w:space="0" w:color="auto"/>
        <w:bottom w:val="none" w:sz="0" w:space="0" w:color="auto"/>
        <w:right w:val="none" w:sz="0" w:space="0" w:color="auto"/>
      </w:divBdr>
    </w:div>
    <w:div w:id="731319781">
      <w:bodyDiv w:val="1"/>
      <w:marLeft w:val="0"/>
      <w:marRight w:val="0"/>
      <w:marTop w:val="0"/>
      <w:marBottom w:val="0"/>
      <w:divBdr>
        <w:top w:val="none" w:sz="0" w:space="0" w:color="auto"/>
        <w:left w:val="none" w:sz="0" w:space="0" w:color="auto"/>
        <w:bottom w:val="none" w:sz="0" w:space="0" w:color="auto"/>
        <w:right w:val="none" w:sz="0" w:space="0" w:color="auto"/>
      </w:divBdr>
    </w:div>
    <w:div w:id="733547254">
      <w:bodyDiv w:val="1"/>
      <w:marLeft w:val="0"/>
      <w:marRight w:val="0"/>
      <w:marTop w:val="0"/>
      <w:marBottom w:val="0"/>
      <w:divBdr>
        <w:top w:val="none" w:sz="0" w:space="0" w:color="auto"/>
        <w:left w:val="none" w:sz="0" w:space="0" w:color="auto"/>
        <w:bottom w:val="none" w:sz="0" w:space="0" w:color="auto"/>
        <w:right w:val="none" w:sz="0" w:space="0" w:color="auto"/>
      </w:divBdr>
    </w:div>
    <w:div w:id="734820432">
      <w:bodyDiv w:val="1"/>
      <w:marLeft w:val="0"/>
      <w:marRight w:val="0"/>
      <w:marTop w:val="0"/>
      <w:marBottom w:val="0"/>
      <w:divBdr>
        <w:top w:val="none" w:sz="0" w:space="0" w:color="auto"/>
        <w:left w:val="none" w:sz="0" w:space="0" w:color="auto"/>
        <w:bottom w:val="none" w:sz="0" w:space="0" w:color="auto"/>
        <w:right w:val="none" w:sz="0" w:space="0" w:color="auto"/>
      </w:divBdr>
    </w:div>
    <w:div w:id="735516052">
      <w:bodyDiv w:val="1"/>
      <w:marLeft w:val="0"/>
      <w:marRight w:val="0"/>
      <w:marTop w:val="0"/>
      <w:marBottom w:val="0"/>
      <w:divBdr>
        <w:top w:val="none" w:sz="0" w:space="0" w:color="auto"/>
        <w:left w:val="none" w:sz="0" w:space="0" w:color="auto"/>
        <w:bottom w:val="none" w:sz="0" w:space="0" w:color="auto"/>
        <w:right w:val="none" w:sz="0" w:space="0" w:color="auto"/>
      </w:divBdr>
    </w:div>
    <w:div w:id="736510013">
      <w:bodyDiv w:val="1"/>
      <w:marLeft w:val="0"/>
      <w:marRight w:val="0"/>
      <w:marTop w:val="0"/>
      <w:marBottom w:val="0"/>
      <w:divBdr>
        <w:top w:val="none" w:sz="0" w:space="0" w:color="auto"/>
        <w:left w:val="none" w:sz="0" w:space="0" w:color="auto"/>
        <w:bottom w:val="none" w:sz="0" w:space="0" w:color="auto"/>
        <w:right w:val="none" w:sz="0" w:space="0" w:color="auto"/>
      </w:divBdr>
    </w:div>
    <w:div w:id="736515764">
      <w:bodyDiv w:val="1"/>
      <w:marLeft w:val="0"/>
      <w:marRight w:val="0"/>
      <w:marTop w:val="0"/>
      <w:marBottom w:val="0"/>
      <w:divBdr>
        <w:top w:val="none" w:sz="0" w:space="0" w:color="auto"/>
        <w:left w:val="none" w:sz="0" w:space="0" w:color="auto"/>
        <w:bottom w:val="none" w:sz="0" w:space="0" w:color="auto"/>
        <w:right w:val="none" w:sz="0" w:space="0" w:color="auto"/>
      </w:divBdr>
    </w:div>
    <w:div w:id="736708098">
      <w:bodyDiv w:val="1"/>
      <w:marLeft w:val="0"/>
      <w:marRight w:val="0"/>
      <w:marTop w:val="0"/>
      <w:marBottom w:val="0"/>
      <w:divBdr>
        <w:top w:val="none" w:sz="0" w:space="0" w:color="auto"/>
        <w:left w:val="none" w:sz="0" w:space="0" w:color="auto"/>
        <w:bottom w:val="none" w:sz="0" w:space="0" w:color="auto"/>
        <w:right w:val="none" w:sz="0" w:space="0" w:color="auto"/>
      </w:divBdr>
    </w:div>
    <w:div w:id="737359789">
      <w:bodyDiv w:val="1"/>
      <w:marLeft w:val="0"/>
      <w:marRight w:val="0"/>
      <w:marTop w:val="0"/>
      <w:marBottom w:val="0"/>
      <w:divBdr>
        <w:top w:val="none" w:sz="0" w:space="0" w:color="auto"/>
        <w:left w:val="none" w:sz="0" w:space="0" w:color="auto"/>
        <w:bottom w:val="none" w:sz="0" w:space="0" w:color="auto"/>
        <w:right w:val="none" w:sz="0" w:space="0" w:color="auto"/>
      </w:divBdr>
    </w:div>
    <w:div w:id="738747928">
      <w:bodyDiv w:val="1"/>
      <w:marLeft w:val="0"/>
      <w:marRight w:val="0"/>
      <w:marTop w:val="0"/>
      <w:marBottom w:val="0"/>
      <w:divBdr>
        <w:top w:val="none" w:sz="0" w:space="0" w:color="auto"/>
        <w:left w:val="none" w:sz="0" w:space="0" w:color="auto"/>
        <w:bottom w:val="none" w:sz="0" w:space="0" w:color="auto"/>
        <w:right w:val="none" w:sz="0" w:space="0" w:color="auto"/>
      </w:divBdr>
    </w:div>
    <w:div w:id="739133918">
      <w:bodyDiv w:val="1"/>
      <w:marLeft w:val="0"/>
      <w:marRight w:val="0"/>
      <w:marTop w:val="0"/>
      <w:marBottom w:val="0"/>
      <w:divBdr>
        <w:top w:val="none" w:sz="0" w:space="0" w:color="auto"/>
        <w:left w:val="none" w:sz="0" w:space="0" w:color="auto"/>
        <w:bottom w:val="none" w:sz="0" w:space="0" w:color="auto"/>
        <w:right w:val="none" w:sz="0" w:space="0" w:color="auto"/>
      </w:divBdr>
    </w:div>
    <w:div w:id="739212107">
      <w:bodyDiv w:val="1"/>
      <w:marLeft w:val="0"/>
      <w:marRight w:val="0"/>
      <w:marTop w:val="0"/>
      <w:marBottom w:val="0"/>
      <w:divBdr>
        <w:top w:val="none" w:sz="0" w:space="0" w:color="auto"/>
        <w:left w:val="none" w:sz="0" w:space="0" w:color="auto"/>
        <w:bottom w:val="none" w:sz="0" w:space="0" w:color="auto"/>
        <w:right w:val="none" w:sz="0" w:space="0" w:color="auto"/>
      </w:divBdr>
    </w:div>
    <w:div w:id="739792469">
      <w:bodyDiv w:val="1"/>
      <w:marLeft w:val="0"/>
      <w:marRight w:val="0"/>
      <w:marTop w:val="0"/>
      <w:marBottom w:val="0"/>
      <w:divBdr>
        <w:top w:val="none" w:sz="0" w:space="0" w:color="auto"/>
        <w:left w:val="none" w:sz="0" w:space="0" w:color="auto"/>
        <w:bottom w:val="none" w:sz="0" w:space="0" w:color="auto"/>
        <w:right w:val="none" w:sz="0" w:space="0" w:color="auto"/>
      </w:divBdr>
    </w:div>
    <w:div w:id="740836749">
      <w:bodyDiv w:val="1"/>
      <w:marLeft w:val="0"/>
      <w:marRight w:val="0"/>
      <w:marTop w:val="0"/>
      <w:marBottom w:val="0"/>
      <w:divBdr>
        <w:top w:val="none" w:sz="0" w:space="0" w:color="auto"/>
        <w:left w:val="none" w:sz="0" w:space="0" w:color="auto"/>
        <w:bottom w:val="none" w:sz="0" w:space="0" w:color="auto"/>
        <w:right w:val="none" w:sz="0" w:space="0" w:color="auto"/>
      </w:divBdr>
    </w:div>
    <w:div w:id="741678601">
      <w:bodyDiv w:val="1"/>
      <w:marLeft w:val="0"/>
      <w:marRight w:val="0"/>
      <w:marTop w:val="0"/>
      <w:marBottom w:val="0"/>
      <w:divBdr>
        <w:top w:val="none" w:sz="0" w:space="0" w:color="auto"/>
        <w:left w:val="none" w:sz="0" w:space="0" w:color="auto"/>
        <w:bottom w:val="none" w:sz="0" w:space="0" w:color="auto"/>
        <w:right w:val="none" w:sz="0" w:space="0" w:color="auto"/>
      </w:divBdr>
    </w:div>
    <w:div w:id="741879145">
      <w:bodyDiv w:val="1"/>
      <w:marLeft w:val="0"/>
      <w:marRight w:val="0"/>
      <w:marTop w:val="0"/>
      <w:marBottom w:val="0"/>
      <w:divBdr>
        <w:top w:val="none" w:sz="0" w:space="0" w:color="auto"/>
        <w:left w:val="none" w:sz="0" w:space="0" w:color="auto"/>
        <w:bottom w:val="none" w:sz="0" w:space="0" w:color="auto"/>
        <w:right w:val="none" w:sz="0" w:space="0" w:color="auto"/>
      </w:divBdr>
    </w:div>
    <w:div w:id="742066205">
      <w:bodyDiv w:val="1"/>
      <w:marLeft w:val="0"/>
      <w:marRight w:val="0"/>
      <w:marTop w:val="0"/>
      <w:marBottom w:val="0"/>
      <w:divBdr>
        <w:top w:val="none" w:sz="0" w:space="0" w:color="auto"/>
        <w:left w:val="none" w:sz="0" w:space="0" w:color="auto"/>
        <w:bottom w:val="none" w:sz="0" w:space="0" w:color="auto"/>
        <w:right w:val="none" w:sz="0" w:space="0" w:color="auto"/>
      </w:divBdr>
    </w:div>
    <w:div w:id="742946367">
      <w:bodyDiv w:val="1"/>
      <w:marLeft w:val="0"/>
      <w:marRight w:val="0"/>
      <w:marTop w:val="0"/>
      <w:marBottom w:val="0"/>
      <w:divBdr>
        <w:top w:val="none" w:sz="0" w:space="0" w:color="auto"/>
        <w:left w:val="none" w:sz="0" w:space="0" w:color="auto"/>
        <w:bottom w:val="none" w:sz="0" w:space="0" w:color="auto"/>
        <w:right w:val="none" w:sz="0" w:space="0" w:color="auto"/>
      </w:divBdr>
    </w:div>
    <w:div w:id="743406585">
      <w:bodyDiv w:val="1"/>
      <w:marLeft w:val="0"/>
      <w:marRight w:val="0"/>
      <w:marTop w:val="0"/>
      <w:marBottom w:val="0"/>
      <w:divBdr>
        <w:top w:val="none" w:sz="0" w:space="0" w:color="auto"/>
        <w:left w:val="none" w:sz="0" w:space="0" w:color="auto"/>
        <w:bottom w:val="none" w:sz="0" w:space="0" w:color="auto"/>
        <w:right w:val="none" w:sz="0" w:space="0" w:color="auto"/>
      </w:divBdr>
    </w:div>
    <w:div w:id="743600853">
      <w:bodyDiv w:val="1"/>
      <w:marLeft w:val="0"/>
      <w:marRight w:val="0"/>
      <w:marTop w:val="0"/>
      <w:marBottom w:val="0"/>
      <w:divBdr>
        <w:top w:val="none" w:sz="0" w:space="0" w:color="auto"/>
        <w:left w:val="none" w:sz="0" w:space="0" w:color="auto"/>
        <w:bottom w:val="none" w:sz="0" w:space="0" w:color="auto"/>
        <w:right w:val="none" w:sz="0" w:space="0" w:color="auto"/>
      </w:divBdr>
    </w:div>
    <w:div w:id="743835570">
      <w:bodyDiv w:val="1"/>
      <w:marLeft w:val="0"/>
      <w:marRight w:val="0"/>
      <w:marTop w:val="0"/>
      <w:marBottom w:val="0"/>
      <w:divBdr>
        <w:top w:val="none" w:sz="0" w:space="0" w:color="auto"/>
        <w:left w:val="none" w:sz="0" w:space="0" w:color="auto"/>
        <w:bottom w:val="none" w:sz="0" w:space="0" w:color="auto"/>
        <w:right w:val="none" w:sz="0" w:space="0" w:color="auto"/>
      </w:divBdr>
    </w:div>
    <w:div w:id="744571437">
      <w:bodyDiv w:val="1"/>
      <w:marLeft w:val="0"/>
      <w:marRight w:val="0"/>
      <w:marTop w:val="0"/>
      <w:marBottom w:val="0"/>
      <w:divBdr>
        <w:top w:val="none" w:sz="0" w:space="0" w:color="auto"/>
        <w:left w:val="none" w:sz="0" w:space="0" w:color="auto"/>
        <w:bottom w:val="none" w:sz="0" w:space="0" w:color="auto"/>
        <w:right w:val="none" w:sz="0" w:space="0" w:color="auto"/>
      </w:divBdr>
    </w:div>
    <w:div w:id="745225752">
      <w:bodyDiv w:val="1"/>
      <w:marLeft w:val="0"/>
      <w:marRight w:val="0"/>
      <w:marTop w:val="0"/>
      <w:marBottom w:val="0"/>
      <w:divBdr>
        <w:top w:val="none" w:sz="0" w:space="0" w:color="auto"/>
        <w:left w:val="none" w:sz="0" w:space="0" w:color="auto"/>
        <w:bottom w:val="none" w:sz="0" w:space="0" w:color="auto"/>
        <w:right w:val="none" w:sz="0" w:space="0" w:color="auto"/>
      </w:divBdr>
    </w:div>
    <w:div w:id="746004026">
      <w:bodyDiv w:val="1"/>
      <w:marLeft w:val="0"/>
      <w:marRight w:val="0"/>
      <w:marTop w:val="0"/>
      <w:marBottom w:val="0"/>
      <w:divBdr>
        <w:top w:val="none" w:sz="0" w:space="0" w:color="auto"/>
        <w:left w:val="none" w:sz="0" w:space="0" w:color="auto"/>
        <w:bottom w:val="none" w:sz="0" w:space="0" w:color="auto"/>
        <w:right w:val="none" w:sz="0" w:space="0" w:color="auto"/>
      </w:divBdr>
    </w:div>
    <w:div w:id="747730727">
      <w:bodyDiv w:val="1"/>
      <w:marLeft w:val="0"/>
      <w:marRight w:val="0"/>
      <w:marTop w:val="0"/>
      <w:marBottom w:val="0"/>
      <w:divBdr>
        <w:top w:val="none" w:sz="0" w:space="0" w:color="auto"/>
        <w:left w:val="none" w:sz="0" w:space="0" w:color="auto"/>
        <w:bottom w:val="none" w:sz="0" w:space="0" w:color="auto"/>
        <w:right w:val="none" w:sz="0" w:space="0" w:color="auto"/>
      </w:divBdr>
    </w:div>
    <w:div w:id="748159992">
      <w:bodyDiv w:val="1"/>
      <w:marLeft w:val="0"/>
      <w:marRight w:val="0"/>
      <w:marTop w:val="0"/>
      <w:marBottom w:val="0"/>
      <w:divBdr>
        <w:top w:val="none" w:sz="0" w:space="0" w:color="auto"/>
        <w:left w:val="none" w:sz="0" w:space="0" w:color="auto"/>
        <w:bottom w:val="none" w:sz="0" w:space="0" w:color="auto"/>
        <w:right w:val="none" w:sz="0" w:space="0" w:color="auto"/>
      </w:divBdr>
    </w:div>
    <w:div w:id="748426879">
      <w:bodyDiv w:val="1"/>
      <w:marLeft w:val="0"/>
      <w:marRight w:val="0"/>
      <w:marTop w:val="0"/>
      <w:marBottom w:val="0"/>
      <w:divBdr>
        <w:top w:val="none" w:sz="0" w:space="0" w:color="auto"/>
        <w:left w:val="none" w:sz="0" w:space="0" w:color="auto"/>
        <w:bottom w:val="none" w:sz="0" w:space="0" w:color="auto"/>
        <w:right w:val="none" w:sz="0" w:space="0" w:color="auto"/>
      </w:divBdr>
    </w:div>
    <w:div w:id="750590874">
      <w:bodyDiv w:val="1"/>
      <w:marLeft w:val="0"/>
      <w:marRight w:val="0"/>
      <w:marTop w:val="0"/>
      <w:marBottom w:val="0"/>
      <w:divBdr>
        <w:top w:val="none" w:sz="0" w:space="0" w:color="auto"/>
        <w:left w:val="none" w:sz="0" w:space="0" w:color="auto"/>
        <w:bottom w:val="none" w:sz="0" w:space="0" w:color="auto"/>
        <w:right w:val="none" w:sz="0" w:space="0" w:color="auto"/>
      </w:divBdr>
    </w:div>
    <w:div w:id="752699932">
      <w:bodyDiv w:val="1"/>
      <w:marLeft w:val="0"/>
      <w:marRight w:val="0"/>
      <w:marTop w:val="0"/>
      <w:marBottom w:val="0"/>
      <w:divBdr>
        <w:top w:val="none" w:sz="0" w:space="0" w:color="auto"/>
        <w:left w:val="none" w:sz="0" w:space="0" w:color="auto"/>
        <w:bottom w:val="none" w:sz="0" w:space="0" w:color="auto"/>
        <w:right w:val="none" w:sz="0" w:space="0" w:color="auto"/>
      </w:divBdr>
    </w:div>
    <w:div w:id="753740266">
      <w:bodyDiv w:val="1"/>
      <w:marLeft w:val="0"/>
      <w:marRight w:val="0"/>
      <w:marTop w:val="0"/>
      <w:marBottom w:val="0"/>
      <w:divBdr>
        <w:top w:val="none" w:sz="0" w:space="0" w:color="auto"/>
        <w:left w:val="none" w:sz="0" w:space="0" w:color="auto"/>
        <w:bottom w:val="none" w:sz="0" w:space="0" w:color="auto"/>
        <w:right w:val="none" w:sz="0" w:space="0" w:color="auto"/>
      </w:divBdr>
    </w:div>
    <w:div w:id="754328478">
      <w:bodyDiv w:val="1"/>
      <w:marLeft w:val="0"/>
      <w:marRight w:val="0"/>
      <w:marTop w:val="0"/>
      <w:marBottom w:val="0"/>
      <w:divBdr>
        <w:top w:val="none" w:sz="0" w:space="0" w:color="auto"/>
        <w:left w:val="none" w:sz="0" w:space="0" w:color="auto"/>
        <w:bottom w:val="none" w:sz="0" w:space="0" w:color="auto"/>
        <w:right w:val="none" w:sz="0" w:space="0" w:color="auto"/>
      </w:divBdr>
    </w:div>
    <w:div w:id="754596401">
      <w:bodyDiv w:val="1"/>
      <w:marLeft w:val="0"/>
      <w:marRight w:val="0"/>
      <w:marTop w:val="0"/>
      <w:marBottom w:val="0"/>
      <w:divBdr>
        <w:top w:val="none" w:sz="0" w:space="0" w:color="auto"/>
        <w:left w:val="none" w:sz="0" w:space="0" w:color="auto"/>
        <w:bottom w:val="none" w:sz="0" w:space="0" w:color="auto"/>
        <w:right w:val="none" w:sz="0" w:space="0" w:color="auto"/>
      </w:divBdr>
    </w:div>
    <w:div w:id="757943993">
      <w:bodyDiv w:val="1"/>
      <w:marLeft w:val="0"/>
      <w:marRight w:val="0"/>
      <w:marTop w:val="0"/>
      <w:marBottom w:val="0"/>
      <w:divBdr>
        <w:top w:val="none" w:sz="0" w:space="0" w:color="auto"/>
        <w:left w:val="none" w:sz="0" w:space="0" w:color="auto"/>
        <w:bottom w:val="none" w:sz="0" w:space="0" w:color="auto"/>
        <w:right w:val="none" w:sz="0" w:space="0" w:color="auto"/>
      </w:divBdr>
    </w:div>
    <w:div w:id="759638732">
      <w:bodyDiv w:val="1"/>
      <w:marLeft w:val="0"/>
      <w:marRight w:val="0"/>
      <w:marTop w:val="0"/>
      <w:marBottom w:val="0"/>
      <w:divBdr>
        <w:top w:val="none" w:sz="0" w:space="0" w:color="auto"/>
        <w:left w:val="none" w:sz="0" w:space="0" w:color="auto"/>
        <w:bottom w:val="none" w:sz="0" w:space="0" w:color="auto"/>
        <w:right w:val="none" w:sz="0" w:space="0" w:color="auto"/>
      </w:divBdr>
    </w:div>
    <w:div w:id="761026566">
      <w:bodyDiv w:val="1"/>
      <w:marLeft w:val="0"/>
      <w:marRight w:val="0"/>
      <w:marTop w:val="0"/>
      <w:marBottom w:val="0"/>
      <w:divBdr>
        <w:top w:val="none" w:sz="0" w:space="0" w:color="auto"/>
        <w:left w:val="none" w:sz="0" w:space="0" w:color="auto"/>
        <w:bottom w:val="none" w:sz="0" w:space="0" w:color="auto"/>
        <w:right w:val="none" w:sz="0" w:space="0" w:color="auto"/>
      </w:divBdr>
    </w:div>
    <w:div w:id="761100081">
      <w:bodyDiv w:val="1"/>
      <w:marLeft w:val="0"/>
      <w:marRight w:val="0"/>
      <w:marTop w:val="0"/>
      <w:marBottom w:val="0"/>
      <w:divBdr>
        <w:top w:val="none" w:sz="0" w:space="0" w:color="auto"/>
        <w:left w:val="none" w:sz="0" w:space="0" w:color="auto"/>
        <w:bottom w:val="none" w:sz="0" w:space="0" w:color="auto"/>
        <w:right w:val="none" w:sz="0" w:space="0" w:color="auto"/>
      </w:divBdr>
    </w:div>
    <w:div w:id="761151010">
      <w:bodyDiv w:val="1"/>
      <w:marLeft w:val="0"/>
      <w:marRight w:val="0"/>
      <w:marTop w:val="0"/>
      <w:marBottom w:val="0"/>
      <w:divBdr>
        <w:top w:val="none" w:sz="0" w:space="0" w:color="auto"/>
        <w:left w:val="none" w:sz="0" w:space="0" w:color="auto"/>
        <w:bottom w:val="none" w:sz="0" w:space="0" w:color="auto"/>
        <w:right w:val="none" w:sz="0" w:space="0" w:color="auto"/>
      </w:divBdr>
    </w:div>
    <w:div w:id="761755307">
      <w:bodyDiv w:val="1"/>
      <w:marLeft w:val="0"/>
      <w:marRight w:val="0"/>
      <w:marTop w:val="0"/>
      <w:marBottom w:val="0"/>
      <w:divBdr>
        <w:top w:val="none" w:sz="0" w:space="0" w:color="auto"/>
        <w:left w:val="none" w:sz="0" w:space="0" w:color="auto"/>
        <w:bottom w:val="none" w:sz="0" w:space="0" w:color="auto"/>
        <w:right w:val="none" w:sz="0" w:space="0" w:color="auto"/>
      </w:divBdr>
    </w:div>
    <w:div w:id="761872058">
      <w:bodyDiv w:val="1"/>
      <w:marLeft w:val="0"/>
      <w:marRight w:val="0"/>
      <w:marTop w:val="0"/>
      <w:marBottom w:val="0"/>
      <w:divBdr>
        <w:top w:val="none" w:sz="0" w:space="0" w:color="auto"/>
        <w:left w:val="none" w:sz="0" w:space="0" w:color="auto"/>
        <w:bottom w:val="none" w:sz="0" w:space="0" w:color="auto"/>
        <w:right w:val="none" w:sz="0" w:space="0" w:color="auto"/>
      </w:divBdr>
    </w:div>
    <w:div w:id="761878041">
      <w:bodyDiv w:val="1"/>
      <w:marLeft w:val="0"/>
      <w:marRight w:val="0"/>
      <w:marTop w:val="0"/>
      <w:marBottom w:val="0"/>
      <w:divBdr>
        <w:top w:val="none" w:sz="0" w:space="0" w:color="auto"/>
        <w:left w:val="none" w:sz="0" w:space="0" w:color="auto"/>
        <w:bottom w:val="none" w:sz="0" w:space="0" w:color="auto"/>
        <w:right w:val="none" w:sz="0" w:space="0" w:color="auto"/>
      </w:divBdr>
    </w:div>
    <w:div w:id="762143106">
      <w:bodyDiv w:val="1"/>
      <w:marLeft w:val="0"/>
      <w:marRight w:val="0"/>
      <w:marTop w:val="0"/>
      <w:marBottom w:val="0"/>
      <w:divBdr>
        <w:top w:val="none" w:sz="0" w:space="0" w:color="auto"/>
        <w:left w:val="none" w:sz="0" w:space="0" w:color="auto"/>
        <w:bottom w:val="none" w:sz="0" w:space="0" w:color="auto"/>
        <w:right w:val="none" w:sz="0" w:space="0" w:color="auto"/>
      </w:divBdr>
    </w:div>
    <w:div w:id="762184204">
      <w:bodyDiv w:val="1"/>
      <w:marLeft w:val="0"/>
      <w:marRight w:val="0"/>
      <w:marTop w:val="0"/>
      <w:marBottom w:val="0"/>
      <w:divBdr>
        <w:top w:val="none" w:sz="0" w:space="0" w:color="auto"/>
        <w:left w:val="none" w:sz="0" w:space="0" w:color="auto"/>
        <w:bottom w:val="none" w:sz="0" w:space="0" w:color="auto"/>
        <w:right w:val="none" w:sz="0" w:space="0" w:color="auto"/>
      </w:divBdr>
    </w:div>
    <w:div w:id="762380307">
      <w:bodyDiv w:val="1"/>
      <w:marLeft w:val="0"/>
      <w:marRight w:val="0"/>
      <w:marTop w:val="0"/>
      <w:marBottom w:val="0"/>
      <w:divBdr>
        <w:top w:val="none" w:sz="0" w:space="0" w:color="auto"/>
        <w:left w:val="none" w:sz="0" w:space="0" w:color="auto"/>
        <w:bottom w:val="none" w:sz="0" w:space="0" w:color="auto"/>
        <w:right w:val="none" w:sz="0" w:space="0" w:color="auto"/>
      </w:divBdr>
    </w:div>
    <w:div w:id="762602709">
      <w:bodyDiv w:val="1"/>
      <w:marLeft w:val="0"/>
      <w:marRight w:val="0"/>
      <w:marTop w:val="0"/>
      <w:marBottom w:val="0"/>
      <w:divBdr>
        <w:top w:val="none" w:sz="0" w:space="0" w:color="auto"/>
        <w:left w:val="none" w:sz="0" w:space="0" w:color="auto"/>
        <w:bottom w:val="none" w:sz="0" w:space="0" w:color="auto"/>
        <w:right w:val="none" w:sz="0" w:space="0" w:color="auto"/>
      </w:divBdr>
    </w:div>
    <w:div w:id="763460282">
      <w:bodyDiv w:val="1"/>
      <w:marLeft w:val="0"/>
      <w:marRight w:val="0"/>
      <w:marTop w:val="0"/>
      <w:marBottom w:val="0"/>
      <w:divBdr>
        <w:top w:val="none" w:sz="0" w:space="0" w:color="auto"/>
        <w:left w:val="none" w:sz="0" w:space="0" w:color="auto"/>
        <w:bottom w:val="none" w:sz="0" w:space="0" w:color="auto"/>
        <w:right w:val="none" w:sz="0" w:space="0" w:color="auto"/>
      </w:divBdr>
    </w:div>
    <w:div w:id="764880901">
      <w:bodyDiv w:val="1"/>
      <w:marLeft w:val="0"/>
      <w:marRight w:val="0"/>
      <w:marTop w:val="0"/>
      <w:marBottom w:val="0"/>
      <w:divBdr>
        <w:top w:val="none" w:sz="0" w:space="0" w:color="auto"/>
        <w:left w:val="none" w:sz="0" w:space="0" w:color="auto"/>
        <w:bottom w:val="none" w:sz="0" w:space="0" w:color="auto"/>
        <w:right w:val="none" w:sz="0" w:space="0" w:color="auto"/>
      </w:divBdr>
    </w:div>
    <w:div w:id="765467377">
      <w:bodyDiv w:val="1"/>
      <w:marLeft w:val="0"/>
      <w:marRight w:val="0"/>
      <w:marTop w:val="0"/>
      <w:marBottom w:val="0"/>
      <w:divBdr>
        <w:top w:val="none" w:sz="0" w:space="0" w:color="auto"/>
        <w:left w:val="none" w:sz="0" w:space="0" w:color="auto"/>
        <w:bottom w:val="none" w:sz="0" w:space="0" w:color="auto"/>
        <w:right w:val="none" w:sz="0" w:space="0" w:color="auto"/>
      </w:divBdr>
    </w:div>
    <w:div w:id="766116224">
      <w:bodyDiv w:val="1"/>
      <w:marLeft w:val="0"/>
      <w:marRight w:val="0"/>
      <w:marTop w:val="0"/>
      <w:marBottom w:val="0"/>
      <w:divBdr>
        <w:top w:val="none" w:sz="0" w:space="0" w:color="auto"/>
        <w:left w:val="none" w:sz="0" w:space="0" w:color="auto"/>
        <w:bottom w:val="none" w:sz="0" w:space="0" w:color="auto"/>
        <w:right w:val="none" w:sz="0" w:space="0" w:color="auto"/>
      </w:divBdr>
    </w:div>
    <w:div w:id="767623513">
      <w:bodyDiv w:val="1"/>
      <w:marLeft w:val="0"/>
      <w:marRight w:val="0"/>
      <w:marTop w:val="0"/>
      <w:marBottom w:val="0"/>
      <w:divBdr>
        <w:top w:val="none" w:sz="0" w:space="0" w:color="auto"/>
        <w:left w:val="none" w:sz="0" w:space="0" w:color="auto"/>
        <w:bottom w:val="none" w:sz="0" w:space="0" w:color="auto"/>
        <w:right w:val="none" w:sz="0" w:space="0" w:color="auto"/>
      </w:divBdr>
    </w:div>
    <w:div w:id="768357746">
      <w:bodyDiv w:val="1"/>
      <w:marLeft w:val="0"/>
      <w:marRight w:val="0"/>
      <w:marTop w:val="0"/>
      <w:marBottom w:val="0"/>
      <w:divBdr>
        <w:top w:val="none" w:sz="0" w:space="0" w:color="auto"/>
        <w:left w:val="none" w:sz="0" w:space="0" w:color="auto"/>
        <w:bottom w:val="none" w:sz="0" w:space="0" w:color="auto"/>
        <w:right w:val="none" w:sz="0" w:space="0" w:color="auto"/>
      </w:divBdr>
    </w:div>
    <w:div w:id="768431702">
      <w:bodyDiv w:val="1"/>
      <w:marLeft w:val="0"/>
      <w:marRight w:val="0"/>
      <w:marTop w:val="0"/>
      <w:marBottom w:val="0"/>
      <w:divBdr>
        <w:top w:val="none" w:sz="0" w:space="0" w:color="auto"/>
        <w:left w:val="none" w:sz="0" w:space="0" w:color="auto"/>
        <w:bottom w:val="none" w:sz="0" w:space="0" w:color="auto"/>
        <w:right w:val="none" w:sz="0" w:space="0" w:color="auto"/>
      </w:divBdr>
    </w:div>
    <w:div w:id="768549067">
      <w:bodyDiv w:val="1"/>
      <w:marLeft w:val="0"/>
      <w:marRight w:val="0"/>
      <w:marTop w:val="0"/>
      <w:marBottom w:val="0"/>
      <w:divBdr>
        <w:top w:val="none" w:sz="0" w:space="0" w:color="auto"/>
        <w:left w:val="none" w:sz="0" w:space="0" w:color="auto"/>
        <w:bottom w:val="none" w:sz="0" w:space="0" w:color="auto"/>
        <w:right w:val="none" w:sz="0" w:space="0" w:color="auto"/>
      </w:divBdr>
    </w:div>
    <w:div w:id="768815488">
      <w:bodyDiv w:val="1"/>
      <w:marLeft w:val="0"/>
      <w:marRight w:val="0"/>
      <w:marTop w:val="0"/>
      <w:marBottom w:val="0"/>
      <w:divBdr>
        <w:top w:val="none" w:sz="0" w:space="0" w:color="auto"/>
        <w:left w:val="none" w:sz="0" w:space="0" w:color="auto"/>
        <w:bottom w:val="none" w:sz="0" w:space="0" w:color="auto"/>
        <w:right w:val="none" w:sz="0" w:space="0" w:color="auto"/>
      </w:divBdr>
    </w:div>
    <w:div w:id="769353035">
      <w:bodyDiv w:val="1"/>
      <w:marLeft w:val="0"/>
      <w:marRight w:val="0"/>
      <w:marTop w:val="0"/>
      <w:marBottom w:val="0"/>
      <w:divBdr>
        <w:top w:val="none" w:sz="0" w:space="0" w:color="auto"/>
        <w:left w:val="none" w:sz="0" w:space="0" w:color="auto"/>
        <w:bottom w:val="none" w:sz="0" w:space="0" w:color="auto"/>
        <w:right w:val="none" w:sz="0" w:space="0" w:color="auto"/>
      </w:divBdr>
    </w:div>
    <w:div w:id="770584193">
      <w:bodyDiv w:val="1"/>
      <w:marLeft w:val="0"/>
      <w:marRight w:val="0"/>
      <w:marTop w:val="0"/>
      <w:marBottom w:val="0"/>
      <w:divBdr>
        <w:top w:val="none" w:sz="0" w:space="0" w:color="auto"/>
        <w:left w:val="none" w:sz="0" w:space="0" w:color="auto"/>
        <w:bottom w:val="none" w:sz="0" w:space="0" w:color="auto"/>
        <w:right w:val="none" w:sz="0" w:space="0" w:color="auto"/>
      </w:divBdr>
    </w:div>
    <w:div w:id="770662617">
      <w:bodyDiv w:val="1"/>
      <w:marLeft w:val="0"/>
      <w:marRight w:val="0"/>
      <w:marTop w:val="0"/>
      <w:marBottom w:val="0"/>
      <w:divBdr>
        <w:top w:val="none" w:sz="0" w:space="0" w:color="auto"/>
        <w:left w:val="none" w:sz="0" w:space="0" w:color="auto"/>
        <w:bottom w:val="none" w:sz="0" w:space="0" w:color="auto"/>
        <w:right w:val="none" w:sz="0" w:space="0" w:color="auto"/>
      </w:divBdr>
    </w:div>
    <w:div w:id="770860374">
      <w:bodyDiv w:val="1"/>
      <w:marLeft w:val="0"/>
      <w:marRight w:val="0"/>
      <w:marTop w:val="0"/>
      <w:marBottom w:val="0"/>
      <w:divBdr>
        <w:top w:val="none" w:sz="0" w:space="0" w:color="auto"/>
        <w:left w:val="none" w:sz="0" w:space="0" w:color="auto"/>
        <w:bottom w:val="none" w:sz="0" w:space="0" w:color="auto"/>
        <w:right w:val="none" w:sz="0" w:space="0" w:color="auto"/>
      </w:divBdr>
    </w:div>
    <w:div w:id="771825403">
      <w:bodyDiv w:val="1"/>
      <w:marLeft w:val="0"/>
      <w:marRight w:val="0"/>
      <w:marTop w:val="0"/>
      <w:marBottom w:val="0"/>
      <w:divBdr>
        <w:top w:val="none" w:sz="0" w:space="0" w:color="auto"/>
        <w:left w:val="none" w:sz="0" w:space="0" w:color="auto"/>
        <w:bottom w:val="none" w:sz="0" w:space="0" w:color="auto"/>
        <w:right w:val="none" w:sz="0" w:space="0" w:color="auto"/>
      </w:divBdr>
    </w:div>
    <w:div w:id="772046306">
      <w:bodyDiv w:val="1"/>
      <w:marLeft w:val="0"/>
      <w:marRight w:val="0"/>
      <w:marTop w:val="0"/>
      <w:marBottom w:val="0"/>
      <w:divBdr>
        <w:top w:val="none" w:sz="0" w:space="0" w:color="auto"/>
        <w:left w:val="none" w:sz="0" w:space="0" w:color="auto"/>
        <w:bottom w:val="none" w:sz="0" w:space="0" w:color="auto"/>
        <w:right w:val="none" w:sz="0" w:space="0" w:color="auto"/>
      </w:divBdr>
    </w:div>
    <w:div w:id="772700922">
      <w:bodyDiv w:val="1"/>
      <w:marLeft w:val="0"/>
      <w:marRight w:val="0"/>
      <w:marTop w:val="0"/>
      <w:marBottom w:val="0"/>
      <w:divBdr>
        <w:top w:val="none" w:sz="0" w:space="0" w:color="auto"/>
        <w:left w:val="none" w:sz="0" w:space="0" w:color="auto"/>
        <w:bottom w:val="none" w:sz="0" w:space="0" w:color="auto"/>
        <w:right w:val="none" w:sz="0" w:space="0" w:color="auto"/>
      </w:divBdr>
    </w:div>
    <w:div w:id="772941672">
      <w:bodyDiv w:val="1"/>
      <w:marLeft w:val="0"/>
      <w:marRight w:val="0"/>
      <w:marTop w:val="0"/>
      <w:marBottom w:val="0"/>
      <w:divBdr>
        <w:top w:val="none" w:sz="0" w:space="0" w:color="auto"/>
        <w:left w:val="none" w:sz="0" w:space="0" w:color="auto"/>
        <w:bottom w:val="none" w:sz="0" w:space="0" w:color="auto"/>
        <w:right w:val="none" w:sz="0" w:space="0" w:color="auto"/>
      </w:divBdr>
    </w:div>
    <w:div w:id="773012747">
      <w:bodyDiv w:val="1"/>
      <w:marLeft w:val="0"/>
      <w:marRight w:val="0"/>
      <w:marTop w:val="0"/>
      <w:marBottom w:val="0"/>
      <w:divBdr>
        <w:top w:val="none" w:sz="0" w:space="0" w:color="auto"/>
        <w:left w:val="none" w:sz="0" w:space="0" w:color="auto"/>
        <w:bottom w:val="none" w:sz="0" w:space="0" w:color="auto"/>
        <w:right w:val="none" w:sz="0" w:space="0" w:color="auto"/>
      </w:divBdr>
    </w:div>
    <w:div w:id="774793564">
      <w:bodyDiv w:val="1"/>
      <w:marLeft w:val="0"/>
      <w:marRight w:val="0"/>
      <w:marTop w:val="0"/>
      <w:marBottom w:val="0"/>
      <w:divBdr>
        <w:top w:val="none" w:sz="0" w:space="0" w:color="auto"/>
        <w:left w:val="none" w:sz="0" w:space="0" w:color="auto"/>
        <w:bottom w:val="none" w:sz="0" w:space="0" w:color="auto"/>
        <w:right w:val="none" w:sz="0" w:space="0" w:color="auto"/>
      </w:divBdr>
    </w:div>
    <w:div w:id="776944667">
      <w:bodyDiv w:val="1"/>
      <w:marLeft w:val="0"/>
      <w:marRight w:val="0"/>
      <w:marTop w:val="0"/>
      <w:marBottom w:val="0"/>
      <w:divBdr>
        <w:top w:val="none" w:sz="0" w:space="0" w:color="auto"/>
        <w:left w:val="none" w:sz="0" w:space="0" w:color="auto"/>
        <w:bottom w:val="none" w:sz="0" w:space="0" w:color="auto"/>
        <w:right w:val="none" w:sz="0" w:space="0" w:color="auto"/>
      </w:divBdr>
    </w:div>
    <w:div w:id="777794589">
      <w:bodyDiv w:val="1"/>
      <w:marLeft w:val="0"/>
      <w:marRight w:val="0"/>
      <w:marTop w:val="0"/>
      <w:marBottom w:val="0"/>
      <w:divBdr>
        <w:top w:val="none" w:sz="0" w:space="0" w:color="auto"/>
        <w:left w:val="none" w:sz="0" w:space="0" w:color="auto"/>
        <w:bottom w:val="none" w:sz="0" w:space="0" w:color="auto"/>
        <w:right w:val="none" w:sz="0" w:space="0" w:color="auto"/>
      </w:divBdr>
    </w:div>
    <w:div w:id="778525477">
      <w:bodyDiv w:val="1"/>
      <w:marLeft w:val="0"/>
      <w:marRight w:val="0"/>
      <w:marTop w:val="0"/>
      <w:marBottom w:val="0"/>
      <w:divBdr>
        <w:top w:val="none" w:sz="0" w:space="0" w:color="auto"/>
        <w:left w:val="none" w:sz="0" w:space="0" w:color="auto"/>
        <w:bottom w:val="none" w:sz="0" w:space="0" w:color="auto"/>
        <w:right w:val="none" w:sz="0" w:space="0" w:color="auto"/>
      </w:divBdr>
    </w:div>
    <w:div w:id="780345325">
      <w:bodyDiv w:val="1"/>
      <w:marLeft w:val="0"/>
      <w:marRight w:val="0"/>
      <w:marTop w:val="0"/>
      <w:marBottom w:val="0"/>
      <w:divBdr>
        <w:top w:val="none" w:sz="0" w:space="0" w:color="auto"/>
        <w:left w:val="none" w:sz="0" w:space="0" w:color="auto"/>
        <w:bottom w:val="none" w:sz="0" w:space="0" w:color="auto"/>
        <w:right w:val="none" w:sz="0" w:space="0" w:color="auto"/>
      </w:divBdr>
    </w:div>
    <w:div w:id="781266636">
      <w:bodyDiv w:val="1"/>
      <w:marLeft w:val="0"/>
      <w:marRight w:val="0"/>
      <w:marTop w:val="0"/>
      <w:marBottom w:val="0"/>
      <w:divBdr>
        <w:top w:val="none" w:sz="0" w:space="0" w:color="auto"/>
        <w:left w:val="none" w:sz="0" w:space="0" w:color="auto"/>
        <w:bottom w:val="none" w:sz="0" w:space="0" w:color="auto"/>
        <w:right w:val="none" w:sz="0" w:space="0" w:color="auto"/>
      </w:divBdr>
    </w:div>
    <w:div w:id="781530034">
      <w:bodyDiv w:val="1"/>
      <w:marLeft w:val="0"/>
      <w:marRight w:val="0"/>
      <w:marTop w:val="0"/>
      <w:marBottom w:val="0"/>
      <w:divBdr>
        <w:top w:val="none" w:sz="0" w:space="0" w:color="auto"/>
        <w:left w:val="none" w:sz="0" w:space="0" w:color="auto"/>
        <w:bottom w:val="none" w:sz="0" w:space="0" w:color="auto"/>
        <w:right w:val="none" w:sz="0" w:space="0" w:color="auto"/>
      </w:divBdr>
    </w:div>
    <w:div w:id="781802946">
      <w:bodyDiv w:val="1"/>
      <w:marLeft w:val="0"/>
      <w:marRight w:val="0"/>
      <w:marTop w:val="0"/>
      <w:marBottom w:val="0"/>
      <w:divBdr>
        <w:top w:val="none" w:sz="0" w:space="0" w:color="auto"/>
        <w:left w:val="none" w:sz="0" w:space="0" w:color="auto"/>
        <w:bottom w:val="none" w:sz="0" w:space="0" w:color="auto"/>
        <w:right w:val="none" w:sz="0" w:space="0" w:color="auto"/>
      </w:divBdr>
    </w:div>
    <w:div w:id="782311770">
      <w:bodyDiv w:val="1"/>
      <w:marLeft w:val="0"/>
      <w:marRight w:val="0"/>
      <w:marTop w:val="0"/>
      <w:marBottom w:val="0"/>
      <w:divBdr>
        <w:top w:val="none" w:sz="0" w:space="0" w:color="auto"/>
        <w:left w:val="none" w:sz="0" w:space="0" w:color="auto"/>
        <w:bottom w:val="none" w:sz="0" w:space="0" w:color="auto"/>
        <w:right w:val="none" w:sz="0" w:space="0" w:color="auto"/>
      </w:divBdr>
    </w:div>
    <w:div w:id="782925295">
      <w:bodyDiv w:val="1"/>
      <w:marLeft w:val="0"/>
      <w:marRight w:val="0"/>
      <w:marTop w:val="0"/>
      <w:marBottom w:val="0"/>
      <w:divBdr>
        <w:top w:val="none" w:sz="0" w:space="0" w:color="auto"/>
        <w:left w:val="none" w:sz="0" w:space="0" w:color="auto"/>
        <w:bottom w:val="none" w:sz="0" w:space="0" w:color="auto"/>
        <w:right w:val="none" w:sz="0" w:space="0" w:color="auto"/>
      </w:divBdr>
    </w:div>
    <w:div w:id="783842707">
      <w:bodyDiv w:val="1"/>
      <w:marLeft w:val="0"/>
      <w:marRight w:val="0"/>
      <w:marTop w:val="0"/>
      <w:marBottom w:val="0"/>
      <w:divBdr>
        <w:top w:val="none" w:sz="0" w:space="0" w:color="auto"/>
        <w:left w:val="none" w:sz="0" w:space="0" w:color="auto"/>
        <w:bottom w:val="none" w:sz="0" w:space="0" w:color="auto"/>
        <w:right w:val="none" w:sz="0" w:space="0" w:color="auto"/>
      </w:divBdr>
    </w:div>
    <w:div w:id="784622400">
      <w:bodyDiv w:val="1"/>
      <w:marLeft w:val="0"/>
      <w:marRight w:val="0"/>
      <w:marTop w:val="0"/>
      <w:marBottom w:val="0"/>
      <w:divBdr>
        <w:top w:val="none" w:sz="0" w:space="0" w:color="auto"/>
        <w:left w:val="none" w:sz="0" w:space="0" w:color="auto"/>
        <w:bottom w:val="none" w:sz="0" w:space="0" w:color="auto"/>
        <w:right w:val="none" w:sz="0" w:space="0" w:color="auto"/>
      </w:divBdr>
    </w:div>
    <w:div w:id="784734001">
      <w:bodyDiv w:val="1"/>
      <w:marLeft w:val="0"/>
      <w:marRight w:val="0"/>
      <w:marTop w:val="0"/>
      <w:marBottom w:val="0"/>
      <w:divBdr>
        <w:top w:val="none" w:sz="0" w:space="0" w:color="auto"/>
        <w:left w:val="none" w:sz="0" w:space="0" w:color="auto"/>
        <w:bottom w:val="none" w:sz="0" w:space="0" w:color="auto"/>
        <w:right w:val="none" w:sz="0" w:space="0" w:color="auto"/>
      </w:divBdr>
    </w:div>
    <w:div w:id="785386976">
      <w:bodyDiv w:val="1"/>
      <w:marLeft w:val="0"/>
      <w:marRight w:val="0"/>
      <w:marTop w:val="0"/>
      <w:marBottom w:val="0"/>
      <w:divBdr>
        <w:top w:val="none" w:sz="0" w:space="0" w:color="auto"/>
        <w:left w:val="none" w:sz="0" w:space="0" w:color="auto"/>
        <w:bottom w:val="none" w:sz="0" w:space="0" w:color="auto"/>
        <w:right w:val="none" w:sz="0" w:space="0" w:color="auto"/>
      </w:divBdr>
    </w:div>
    <w:div w:id="786045999">
      <w:bodyDiv w:val="1"/>
      <w:marLeft w:val="0"/>
      <w:marRight w:val="0"/>
      <w:marTop w:val="0"/>
      <w:marBottom w:val="0"/>
      <w:divBdr>
        <w:top w:val="none" w:sz="0" w:space="0" w:color="auto"/>
        <w:left w:val="none" w:sz="0" w:space="0" w:color="auto"/>
        <w:bottom w:val="none" w:sz="0" w:space="0" w:color="auto"/>
        <w:right w:val="none" w:sz="0" w:space="0" w:color="auto"/>
      </w:divBdr>
    </w:div>
    <w:div w:id="791241702">
      <w:bodyDiv w:val="1"/>
      <w:marLeft w:val="0"/>
      <w:marRight w:val="0"/>
      <w:marTop w:val="0"/>
      <w:marBottom w:val="0"/>
      <w:divBdr>
        <w:top w:val="none" w:sz="0" w:space="0" w:color="auto"/>
        <w:left w:val="none" w:sz="0" w:space="0" w:color="auto"/>
        <w:bottom w:val="none" w:sz="0" w:space="0" w:color="auto"/>
        <w:right w:val="none" w:sz="0" w:space="0" w:color="auto"/>
      </w:divBdr>
    </w:div>
    <w:div w:id="791705351">
      <w:bodyDiv w:val="1"/>
      <w:marLeft w:val="0"/>
      <w:marRight w:val="0"/>
      <w:marTop w:val="0"/>
      <w:marBottom w:val="0"/>
      <w:divBdr>
        <w:top w:val="none" w:sz="0" w:space="0" w:color="auto"/>
        <w:left w:val="none" w:sz="0" w:space="0" w:color="auto"/>
        <w:bottom w:val="none" w:sz="0" w:space="0" w:color="auto"/>
        <w:right w:val="none" w:sz="0" w:space="0" w:color="auto"/>
      </w:divBdr>
    </w:div>
    <w:div w:id="792863058">
      <w:bodyDiv w:val="1"/>
      <w:marLeft w:val="0"/>
      <w:marRight w:val="0"/>
      <w:marTop w:val="0"/>
      <w:marBottom w:val="0"/>
      <w:divBdr>
        <w:top w:val="none" w:sz="0" w:space="0" w:color="auto"/>
        <w:left w:val="none" w:sz="0" w:space="0" w:color="auto"/>
        <w:bottom w:val="none" w:sz="0" w:space="0" w:color="auto"/>
        <w:right w:val="none" w:sz="0" w:space="0" w:color="auto"/>
      </w:divBdr>
    </w:div>
    <w:div w:id="793401435">
      <w:bodyDiv w:val="1"/>
      <w:marLeft w:val="0"/>
      <w:marRight w:val="0"/>
      <w:marTop w:val="0"/>
      <w:marBottom w:val="0"/>
      <w:divBdr>
        <w:top w:val="none" w:sz="0" w:space="0" w:color="auto"/>
        <w:left w:val="none" w:sz="0" w:space="0" w:color="auto"/>
        <w:bottom w:val="none" w:sz="0" w:space="0" w:color="auto"/>
        <w:right w:val="none" w:sz="0" w:space="0" w:color="auto"/>
      </w:divBdr>
    </w:div>
    <w:div w:id="793409307">
      <w:bodyDiv w:val="1"/>
      <w:marLeft w:val="0"/>
      <w:marRight w:val="0"/>
      <w:marTop w:val="0"/>
      <w:marBottom w:val="0"/>
      <w:divBdr>
        <w:top w:val="none" w:sz="0" w:space="0" w:color="auto"/>
        <w:left w:val="none" w:sz="0" w:space="0" w:color="auto"/>
        <w:bottom w:val="none" w:sz="0" w:space="0" w:color="auto"/>
        <w:right w:val="none" w:sz="0" w:space="0" w:color="auto"/>
      </w:divBdr>
    </w:div>
    <w:div w:id="793839041">
      <w:bodyDiv w:val="1"/>
      <w:marLeft w:val="0"/>
      <w:marRight w:val="0"/>
      <w:marTop w:val="0"/>
      <w:marBottom w:val="0"/>
      <w:divBdr>
        <w:top w:val="none" w:sz="0" w:space="0" w:color="auto"/>
        <w:left w:val="none" w:sz="0" w:space="0" w:color="auto"/>
        <w:bottom w:val="none" w:sz="0" w:space="0" w:color="auto"/>
        <w:right w:val="none" w:sz="0" w:space="0" w:color="auto"/>
      </w:divBdr>
    </w:div>
    <w:div w:id="793907305">
      <w:bodyDiv w:val="1"/>
      <w:marLeft w:val="0"/>
      <w:marRight w:val="0"/>
      <w:marTop w:val="0"/>
      <w:marBottom w:val="0"/>
      <w:divBdr>
        <w:top w:val="none" w:sz="0" w:space="0" w:color="auto"/>
        <w:left w:val="none" w:sz="0" w:space="0" w:color="auto"/>
        <w:bottom w:val="none" w:sz="0" w:space="0" w:color="auto"/>
        <w:right w:val="none" w:sz="0" w:space="0" w:color="auto"/>
      </w:divBdr>
    </w:div>
    <w:div w:id="794131734">
      <w:bodyDiv w:val="1"/>
      <w:marLeft w:val="0"/>
      <w:marRight w:val="0"/>
      <w:marTop w:val="0"/>
      <w:marBottom w:val="0"/>
      <w:divBdr>
        <w:top w:val="none" w:sz="0" w:space="0" w:color="auto"/>
        <w:left w:val="none" w:sz="0" w:space="0" w:color="auto"/>
        <w:bottom w:val="none" w:sz="0" w:space="0" w:color="auto"/>
        <w:right w:val="none" w:sz="0" w:space="0" w:color="auto"/>
      </w:divBdr>
    </w:div>
    <w:div w:id="795638170">
      <w:bodyDiv w:val="1"/>
      <w:marLeft w:val="0"/>
      <w:marRight w:val="0"/>
      <w:marTop w:val="0"/>
      <w:marBottom w:val="0"/>
      <w:divBdr>
        <w:top w:val="none" w:sz="0" w:space="0" w:color="auto"/>
        <w:left w:val="none" w:sz="0" w:space="0" w:color="auto"/>
        <w:bottom w:val="none" w:sz="0" w:space="0" w:color="auto"/>
        <w:right w:val="none" w:sz="0" w:space="0" w:color="auto"/>
      </w:divBdr>
    </w:div>
    <w:div w:id="796067071">
      <w:bodyDiv w:val="1"/>
      <w:marLeft w:val="0"/>
      <w:marRight w:val="0"/>
      <w:marTop w:val="0"/>
      <w:marBottom w:val="0"/>
      <w:divBdr>
        <w:top w:val="none" w:sz="0" w:space="0" w:color="auto"/>
        <w:left w:val="none" w:sz="0" w:space="0" w:color="auto"/>
        <w:bottom w:val="none" w:sz="0" w:space="0" w:color="auto"/>
        <w:right w:val="none" w:sz="0" w:space="0" w:color="auto"/>
      </w:divBdr>
    </w:div>
    <w:div w:id="796220602">
      <w:bodyDiv w:val="1"/>
      <w:marLeft w:val="0"/>
      <w:marRight w:val="0"/>
      <w:marTop w:val="0"/>
      <w:marBottom w:val="0"/>
      <w:divBdr>
        <w:top w:val="none" w:sz="0" w:space="0" w:color="auto"/>
        <w:left w:val="none" w:sz="0" w:space="0" w:color="auto"/>
        <w:bottom w:val="none" w:sz="0" w:space="0" w:color="auto"/>
        <w:right w:val="none" w:sz="0" w:space="0" w:color="auto"/>
      </w:divBdr>
    </w:div>
    <w:div w:id="797146911">
      <w:bodyDiv w:val="1"/>
      <w:marLeft w:val="0"/>
      <w:marRight w:val="0"/>
      <w:marTop w:val="0"/>
      <w:marBottom w:val="0"/>
      <w:divBdr>
        <w:top w:val="none" w:sz="0" w:space="0" w:color="auto"/>
        <w:left w:val="none" w:sz="0" w:space="0" w:color="auto"/>
        <w:bottom w:val="none" w:sz="0" w:space="0" w:color="auto"/>
        <w:right w:val="none" w:sz="0" w:space="0" w:color="auto"/>
      </w:divBdr>
    </w:div>
    <w:div w:id="798912875">
      <w:bodyDiv w:val="1"/>
      <w:marLeft w:val="0"/>
      <w:marRight w:val="0"/>
      <w:marTop w:val="0"/>
      <w:marBottom w:val="0"/>
      <w:divBdr>
        <w:top w:val="none" w:sz="0" w:space="0" w:color="auto"/>
        <w:left w:val="none" w:sz="0" w:space="0" w:color="auto"/>
        <w:bottom w:val="none" w:sz="0" w:space="0" w:color="auto"/>
        <w:right w:val="none" w:sz="0" w:space="0" w:color="auto"/>
      </w:divBdr>
    </w:div>
    <w:div w:id="799804871">
      <w:bodyDiv w:val="1"/>
      <w:marLeft w:val="0"/>
      <w:marRight w:val="0"/>
      <w:marTop w:val="0"/>
      <w:marBottom w:val="0"/>
      <w:divBdr>
        <w:top w:val="none" w:sz="0" w:space="0" w:color="auto"/>
        <w:left w:val="none" w:sz="0" w:space="0" w:color="auto"/>
        <w:bottom w:val="none" w:sz="0" w:space="0" w:color="auto"/>
        <w:right w:val="none" w:sz="0" w:space="0" w:color="auto"/>
      </w:divBdr>
    </w:div>
    <w:div w:id="800615150">
      <w:bodyDiv w:val="1"/>
      <w:marLeft w:val="0"/>
      <w:marRight w:val="0"/>
      <w:marTop w:val="0"/>
      <w:marBottom w:val="0"/>
      <w:divBdr>
        <w:top w:val="none" w:sz="0" w:space="0" w:color="auto"/>
        <w:left w:val="none" w:sz="0" w:space="0" w:color="auto"/>
        <w:bottom w:val="none" w:sz="0" w:space="0" w:color="auto"/>
        <w:right w:val="none" w:sz="0" w:space="0" w:color="auto"/>
      </w:divBdr>
    </w:div>
    <w:div w:id="800617001">
      <w:bodyDiv w:val="1"/>
      <w:marLeft w:val="0"/>
      <w:marRight w:val="0"/>
      <w:marTop w:val="0"/>
      <w:marBottom w:val="0"/>
      <w:divBdr>
        <w:top w:val="none" w:sz="0" w:space="0" w:color="auto"/>
        <w:left w:val="none" w:sz="0" w:space="0" w:color="auto"/>
        <w:bottom w:val="none" w:sz="0" w:space="0" w:color="auto"/>
        <w:right w:val="none" w:sz="0" w:space="0" w:color="auto"/>
      </w:divBdr>
    </w:div>
    <w:div w:id="800804865">
      <w:bodyDiv w:val="1"/>
      <w:marLeft w:val="0"/>
      <w:marRight w:val="0"/>
      <w:marTop w:val="0"/>
      <w:marBottom w:val="0"/>
      <w:divBdr>
        <w:top w:val="none" w:sz="0" w:space="0" w:color="auto"/>
        <w:left w:val="none" w:sz="0" w:space="0" w:color="auto"/>
        <w:bottom w:val="none" w:sz="0" w:space="0" w:color="auto"/>
        <w:right w:val="none" w:sz="0" w:space="0" w:color="auto"/>
      </w:divBdr>
    </w:div>
    <w:div w:id="801311473">
      <w:bodyDiv w:val="1"/>
      <w:marLeft w:val="0"/>
      <w:marRight w:val="0"/>
      <w:marTop w:val="0"/>
      <w:marBottom w:val="0"/>
      <w:divBdr>
        <w:top w:val="none" w:sz="0" w:space="0" w:color="auto"/>
        <w:left w:val="none" w:sz="0" w:space="0" w:color="auto"/>
        <w:bottom w:val="none" w:sz="0" w:space="0" w:color="auto"/>
        <w:right w:val="none" w:sz="0" w:space="0" w:color="auto"/>
      </w:divBdr>
    </w:div>
    <w:div w:id="801388200">
      <w:bodyDiv w:val="1"/>
      <w:marLeft w:val="0"/>
      <w:marRight w:val="0"/>
      <w:marTop w:val="0"/>
      <w:marBottom w:val="0"/>
      <w:divBdr>
        <w:top w:val="none" w:sz="0" w:space="0" w:color="auto"/>
        <w:left w:val="none" w:sz="0" w:space="0" w:color="auto"/>
        <w:bottom w:val="none" w:sz="0" w:space="0" w:color="auto"/>
        <w:right w:val="none" w:sz="0" w:space="0" w:color="auto"/>
      </w:divBdr>
    </w:div>
    <w:div w:id="802190578">
      <w:bodyDiv w:val="1"/>
      <w:marLeft w:val="0"/>
      <w:marRight w:val="0"/>
      <w:marTop w:val="0"/>
      <w:marBottom w:val="0"/>
      <w:divBdr>
        <w:top w:val="none" w:sz="0" w:space="0" w:color="auto"/>
        <w:left w:val="none" w:sz="0" w:space="0" w:color="auto"/>
        <w:bottom w:val="none" w:sz="0" w:space="0" w:color="auto"/>
        <w:right w:val="none" w:sz="0" w:space="0" w:color="auto"/>
      </w:divBdr>
    </w:div>
    <w:div w:id="803889443">
      <w:bodyDiv w:val="1"/>
      <w:marLeft w:val="0"/>
      <w:marRight w:val="0"/>
      <w:marTop w:val="0"/>
      <w:marBottom w:val="0"/>
      <w:divBdr>
        <w:top w:val="none" w:sz="0" w:space="0" w:color="auto"/>
        <w:left w:val="none" w:sz="0" w:space="0" w:color="auto"/>
        <w:bottom w:val="none" w:sz="0" w:space="0" w:color="auto"/>
        <w:right w:val="none" w:sz="0" w:space="0" w:color="auto"/>
      </w:divBdr>
    </w:div>
    <w:div w:id="804349578">
      <w:bodyDiv w:val="1"/>
      <w:marLeft w:val="0"/>
      <w:marRight w:val="0"/>
      <w:marTop w:val="0"/>
      <w:marBottom w:val="0"/>
      <w:divBdr>
        <w:top w:val="none" w:sz="0" w:space="0" w:color="auto"/>
        <w:left w:val="none" w:sz="0" w:space="0" w:color="auto"/>
        <w:bottom w:val="none" w:sz="0" w:space="0" w:color="auto"/>
        <w:right w:val="none" w:sz="0" w:space="0" w:color="auto"/>
      </w:divBdr>
    </w:div>
    <w:div w:id="804858491">
      <w:bodyDiv w:val="1"/>
      <w:marLeft w:val="0"/>
      <w:marRight w:val="0"/>
      <w:marTop w:val="0"/>
      <w:marBottom w:val="0"/>
      <w:divBdr>
        <w:top w:val="none" w:sz="0" w:space="0" w:color="auto"/>
        <w:left w:val="none" w:sz="0" w:space="0" w:color="auto"/>
        <w:bottom w:val="none" w:sz="0" w:space="0" w:color="auto"/>
        <w:right w:val="none" w:sz="0" w:space="0" w:color="auto"/>
      </w:divBdr>
    </w:div>
    <w:div w:id="805123950">
      <w:bodyDiv w:val="1"/>
      <w:marLeft w:val="0"/>
      <w:marRight w:val="0"/>
      <w:marTop w:val="0"/>
      <w:marBottom w:val="0"/>
      <w:divBdr>
        <w:top w:val="none" w:sz="0" w:space="0" w:color="auto"/>
        <w:left w:val="none" w:sz="0" w:space="0" w:color="auto"/>
        <w:bottom w:val="none" w:sz="0" w:space="0" w:color="auto"/>
        <w:right w:val="none" w:sz="0" w:space="0" w:color="auto"/>
      </w:divBdr>
    </w:div>
    <w:div w:id="805509703">
      <w:bodyDiv w:val="1"/>
      <w:marLeft w:val="0"/>
      <w:marRight w:val="0"/>
      <w:marTop w:val="0"/>
      <w:marBottom w:val="0"/>
      <w:divBdr>
        <w:top w:val="none" w:sz="0" w:space="0" w:color="auto"/>
        <w:left w:val="none" w:sz="0" w:space="0" w:color="auto"/>
        <w:bottom w:val="none" w:sz="0" w:space="0" w:color="auto"/>
        <w:right w:val="none" w:sz="0" w:space="0" w:color="auto"/>
      </w:divBdr>
    </w:div>
    <w:div w:id="805513009">
      <w:bodyDiv w:val="1"/>
      <w:marLeft w:val="0"/>
      <w:marRight w:val="0"/>
      <w:marTop w:val="0"/>
      <w:marBottom w:val="0"/>
      <w:divBdr>
        <w:top w:val="none" w:sz="0" w:space="0" w:color="auto"/>
        <w:left w:val="none" w:sz="0" w:space="0" w:color="auto"/>
        <w:bottom w:val="none" w:sz="0" w:space="0" w:color="auto"/>
        <w:right w:val="none" w:sz="0" w:space="0" w:color="auto"/>
      </w:divBdr>
    </w:div>
    <w:div w:id="806896473">
      <w:bodyDiv w:val="1"/>
      <w:marLeft w:val="0"/>
      <w:marRight w:val="0"/>
      <w:marTop w:val="0"/>
      <w:marBottom w:val="0"/>
      <w:divBdr>
        <w:top w:val="none" w:sz="0" w:space="0" w:color="auto"/>
        <w:left w:val="none" w:sz="0" w:space="0" w:color="auto"/>
        <w:bottom w:val="none" w:sz="0" w:space="0" w:color="auto"/>
        <w:right w:val="none" w:sz="0" w:space="0" w:color="auto"/>
      </w:divBdr>
    </w:div>
    <w:div w:id="807088778">
      <w:bodyDiv w:val="1"/>
      <w:marLeft w:val="0"/>
      <w:marRight w:val="0"/>
      <w:marTop w:val="0"/>
      <w:marBottom w:val="0"/>
      <w:divBdr>
        <w:top w:val="none" w:sz="0" w:space="0" w:color="auto"/>
        <w:left w:val="none" w:sz="0" w:space="0" w:color="auto"/>
        <w:bottom w:val="none" w:sz="0" w:space="0" w:color="auto"/>
        <w:right w:val="none" w:sz="0" w:space="0" w:color="auto"/>
      </w:divBdr>
    </w:div>
    <w:div w:id="807281475">
      <w:bodyDiv w:val="1"/>
      <w:marLeft w:val="0"/>
      <w:marRight w:val="0"/>
      <w:marTop w:val="0"/>
      <w:marBottom w:val="0"/>
      <w:divBdr>
        <w:top w:val="none" w:sz="0" w:space="0" w:color="auto"/>
        <w:left w:val="none" w:sz="0" w:space="0" w:color="auto"/>
        <w:bottom w:val="none" w:sz="0" w:space="0" w:color="auto"/>
        <w:right w:val="none" w:sz="0" w:space="0" w:color="auto"/>
      </w:divBdr>
    </w:div>
    <w:div w:id="808010078">
      <w:bodyDiv w:val="1"/>
      <w:marLeft w:val="0"/>
      <w:marRight w:val="0"/>
      <w:marTop w:val="0"/>
      <w:marBottom w:val="0"/>
      <w:divBdr>
        <w:top w:val="none" w:sz="0" w:space="0" w:color="auto"/>
        <w:left w:val="none" w:sz="0" w:space="0" w:color="auto"/>
        <w:bottom w:val="none" w:sz="0" w:space="0" w:color="auto"/>
        <w:right w:val="none" w:sz="0" w:space="0" w:color="auto"/>
      </w:divBdr>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9054690">
      <w:bodyDiv w:val="1"/>
      <w:marLeft w:val="0"/>
      <w:marRight w:val="0"/>
      <w:marTop w:val="0"/>
      <w:marBottom w:val="0"/>
      <w:divBdr>
        <w:top w:val="none" w:sz="0" w:space="0" w:color="auto"/>
        <w:left w:val="none" w:sz="0" w:space="0" w:color="auto"/>
        <w:bottom w:val="none" w:sz="0" w:space="0" w:color="auto"/>
        <w:right w:val="none" w:sz="0" w:space="0" w:color="auto"/>
      </w:divBdr>
    </w:div>
    <w:div w:id="809133267">
      <w:bodyDiv w:val="1"/>
      <w:marLeft w:val="0"/>
      <w:marRight w:val="0"/>
      <w:marTop w:val="0"/>
      <w:marBottom w:val="0"/>
      <w:divBdr>
        <w:top w:val="none" w:sz="0" w:space="0" w:color="auto"/>
        <w:left w:val="none" w:sz="0" w:space="0" w:color="auto"/>
        <w:bottom w:val="none" w:sz="0" w:space="0" w:color="auto"/>
        <w:right w:val="none" w:sz="0" w:space="0" w:color="auto"/>
      </w:divBdr>
    </w:div>
    <w:div w:id="809791328">
      <w:bodyDiv w:val="1"/>
      <w:marLeft w:val="0"/>
      <w:marRight w:val="0"/>
      <w:marTop w:val="0"/>
      <w:marBottom w:val="0"/>
      <w:divBdr>
        <w:top w:val="none" w:sz="0" w:space="0" w:color="auto"/>
        <w:left w:val="none" w:sz="0" w:space="0" w:color="auto"/>
        <w:bottom w:val="none" w:sz="0" w:space="0" w:color="auto"/>
        <w:right w:val="none" w:sz="0" w:space="0" w:color="auto"/>
      </w:divBdr>
    </w:div>
    <w:div w:id="812061518">
      <w:bodyDiv w:val="1"/>
      <w:marLeft w:val="0"/>
      <w:marRight w:val="0"/>
      <w:marTop w:val="0"/>
      <w:marBottom w:val="0"/>
      <w:divBdr>
        <w:top w:val="none" w:sz="0" w:space="0" w:color="auto"/>
        <w:left w:val="none" w:sz="0" w:space="0" w:color="auto"/>
        <w:bottom w:val="none" w:sz="0" w:space="0" w:color="auto"/>
        <w:right w:val="none" w:sz="0" w:space="0" w:color="auto"/>
      </w:divBdr>
    </w:div>
    <w:div w:id="812213724">
      <w:bodyDiv w:val="1"/>
      <w:marLeft w:val="0"/>
      <w:marRight w:val="0"/>
      <w:marTop w:val="0"/>
      <w:marBottom w:val="0"/>
      <w:divBdr>
        <w:top w:val="none" w:sz="0" w:space="0" w:color="auto"/>
        <w:left w:val="none" w:sz="0" w:space="0" w:color="auto"/>
        <w:bottom w:val="none" w:sz="0" w:space="0" w:color="auto"/>
        <w:right w:val="none" w:sz="0" w:space="0" w:color="auto"/>
      </w:divBdr>
    </w:div>
    <w:div w:id="813647217">
      <w:bodyDiv w:val="1"/>
      <w:marLeft w:val="0"/>
      <w:marRight w:val="0"/>
      <w:marTop w:val="0"/>
      <w:marBottom w:val="0"/>
      <w:divBdr>
        <w:top w:val="none" w:sz="0" w:space="0" w:color="auto"/>
        <w:left w:val="none" w:sz="0" w:space="0" w:color="auto"/>
        <w:bottom w:val="none" w:sz="0" w:space="0" w:color="auto"/>
        <w:right w:val="none" w:sz="0" w:space="0" w:color="auto"/>
      </w:divBdr>
    </w:div>
    <w:div w:id="813838413">
      <w:bodyDiv w:val="1"/>
      <w:marLeft w:val="0"/>
      <w:marRight w:val="0"/>
      <w:marTop w:val="0"/>
      <w:marBottom w:val="0"/>
      <w:divBdr>
        <w:top w:val="none" w:sz="0" w:space="0" w:color="auto"/>
        <w:left w:val="none" w:sz="0" w:space="0" w:color="auto"/>
        <w:bottom w:val="none" w:sz="0" w:space="0" w:color="auto"/>
        <w:right w:val="none" w:sz="0" w:space="0" w:color="auto"/>
      </w:divBdr>
    </w:div>
    <w:div w:id="815562024">
      <w:bodyDiv w:val="1"/>
      <w:marLeft w:val="0"/>
      <w:marRight w:val="0"/>
      <w:marTop w:val="0"/>
      <w:marBottom w:val="0"/>
      <w:divBdr>
        <w:top w:val="none" w:sz="0" w:space="0" w:color="auto"/>
        <w:left w:val="none" w:sz="0" w:space="0" w:color="auto"/>
        <w:bottom w:val="none" w:sz="0" w:space="0" w:color="auto"/>
        <w:right w:val="none" w:sz="0" w:space="0" w:color="auto"/>
      </w:divBdr>
    </w:div>
    <w:div w:id="816385938">
      <w:bodyDiv w:val="1"/>
      <w:marLeft w:val="0"/>
      <w:marRight w:val="0"/>
      <w:marTop w:val="0"/>
      <w:marBottom w:val="0"/>
      <w:divBdr>
        <w:top w:val="none" w:sz="0" w:space="0" w:color="auto"/>
        <w:left w:val="none" w:sz="0" w:space="0" w:color="auto"/>
        <w:bottom w:val="none" w:sz="0" w:space="0" w:color="auto"/>
        <w:right w:val="none" w:sz="0" w:space="0" w:color="auto"/>
      </w:divBdr>
    </w:div>
    <w:div w:id="816915363">
      <w:bodyDiv w:val="1"/>
      <w:marLeft w:val="0"/>
      <w:marRight w:val="0"/>
      <w:marTop w:val="0"/>
      <w:marBottom w:val="0"/>
      <w:divBdr>
        <w:top w:val="none" w:sz="0" w:space="0" w:color="auto"/>
        <w:left w:val="none" w:sz="0" w:space="0" w:color="auto"/>
        <w:bottom w:val="none" w:sz="0" w:space="0" w:color="auto"/>
        <w:right w:val="none" w:sz="0" w:space="0" w:color="auto"/>
      </w:divBdr>
    </w:div>
    <w:div w:id="817188358">
      <w:bodyDiv w:val="1"/>
      <w:marLeft w:val="0"/>
      <w:marRight w:val="0"/>
      <w:marTop w:val="0"/>
      <w:marBottom w:val="0"/>
      <w:divBdr>
        <w:top w:val="none" w:sz="0" w:space="0" w:color="auto"/>
        <w:left w:val="none" w:sz="0" w:space="0" w:color="auto"/>
        <w:bottom w:val="none" w:sz="0" w:space="0" w:color="auto"/>
        <w:right w:val="none" w:sz="0" w:space="0" w:color="auto"/>
      </w:divBdr>
    </w:div>
    <w:div w:id="817499421">
      <w:bodyDiv w:val="1"/>
      <w:marLeft w:val="0"/>
      <w:marRight w:val="0"/>
      <w:marTop w:val="0"/>
      <w:marBottom w:val="0"/>
      <w:divBdr>
        <w:top w:val="none" w:sz="0" w:space="0" w:color="auto"/>
        <w:left w:val="none" w:sz="0" w:space="0" w:color="auto"/>
        <w:bottom w:val="none" w:sz="0" w:space="0" w:color="auto"/>
        <w:right w:val="none" w:sz="0" w:space="0" w:color="auto"/>
      </w:divBdr>
    </w:div>
    <w:div w:id="817845803">
      <w:bodyDiv w:val="1"/>
      <w:marLeft w:val="0"/>
      <w:marRight w:val="0"/>
      <w:marTop w:val="0"/>
      <w:marBottom w:val="0"/>
      <w:divBdr>
        <w:top w:val="none" w:sz="0" w:space="0" w:color="auto"/>
        <w:left w:val="none" w:sz="0" w:space="0" w:color="auto"/>
        <w:bottom w:val="none" w:sz="0" w:space="0" w:color="auto"/>
        <w:right w:val="none" w:sz="0" w:space="0" w:color="auto"/>
      </w:divBdr>
    </w:div>
    <w:div w:id="818956904">
      <w:bodyDiv w:val="1"/>
      <w:marLeft w:val="0"/>
      <w:marRight w:val="0"/>
      <w:marTop w:val="0"/>
      <w:marBottom w:val="0"/>
      <w:divBdr>
        <w:top w:val="none" w:sz="0" w:space="0" w:color="auto"/>
        <w:left w:val="none" w:sz="0" w:space="0" w:color="auto"/>
        <w:bottom w:val="none" w:sz="0" w:space="0" w:color="auto"/>
        <w:right w:val="none" w:sz="0" w:space="0" w:color="auto"/>
      </w:divBdr>
    </w:div>
    <w:div w:id="819466198">
      <w:bodyDiv w:val="1"/>
      <w:marLeft w:val="0"/>
      <w:marRight w:val="0"/>
      <w:marTop w:val="0"/>
      <w:marBottom w:val="0"/>
      <w:divBdr>
        <w:top w:val="none" w:sz="0" w:space="0" w:color="auto"/>
        <w:left w:val="none" w:sz="0" w:space="0" w:color="auto"/>
        <w:bottom w:val="none" w:sz="0" w:space="0" w:color="auto"/>
        <w:right w:val="none" w:sz="0" w:space="0" w:color="auto"/>
      </w:divBdr>
    </w:div>
    <w:div w:id="820653777">
      <w:bodyDiv w:val="1"/>
      <w:marLeft w:val="0"/>
      <w:marRight w:val="0"/>
      <w:marTop w:val="0"/>
      <w:marBottom w:val="0"/>
      <w:divBdr>
        <w:top w:val="none" w:sz="0" w:space="0" w:color="auto"/>
        <w:left w:val="none" w:sz="0" w:space="0" w:color="auto"/>
        <w:bottom w:val="none" w:sz="0" w:space="0" w:color="auto"/>
        <w:right w:val="none" w:sz="0" w:space="0" w:color="auto"/>
      </w:divBdr>
    </w:div>
    <w:div w:id="821000704">
      <w:bodyDiv w:val="1"/>
      <w:marLeft w:val="0"/>
      <w:marRight w:val="0"/>
      <w:marTop w:val="0"/>
      <w:marBottom w:val="0"/>
      <w:divBdr>
        <w:top w:val="none" w:sz="0" w:space="0" w:color="auto"/>
        <w:left w:val="none" w:sz="0" w:space="0" w:color="auto"/>
        <w:bottom w:val="none" w:sz="0" w:space="0" w:color="auto"/>
        <w:right w:val="none" w:sz="0" w:space="0" w:color="auto"/>
      </w:divBdr>
    </w:div>
    <w:div w:id="821429280">
      <w:bodyDiv w:val="1"/>
      <w:marLeft w:val="0"/>
      <w:marRight w:val="0"/>
      <w:marTop w:val="0"/>
      <w:marBottom w:val="0"/>
      <w:divBdr>
        <w:top w:val="none" w:sz="0" w:space="0" w:color="auto"/>
        <w:left w:val="none" w:sz="0" w:space="0" w:color="auto"/>
        <w:bottom w:val="none" w:sz="0" w:space="0" w:color="auto"/>
        <w:right w:val="none" w:sz="0" w:space="0" w:color="auto"/>
      </w:divBdr>
    </w:div>
    <w:div w:id="821502944">
      <w:bodyDiv w:val="1"/>
      <w:marLeft w:val="0"/>
      <w:marRight w:val="0"/>
      <w:marTop w:val="0"/>
      <w:marBottom w:val="0"/>
      <w:divBdr>
        <w:top w:val="none" w:sz="0" w:space="0" w:color="auto"/>
        <w:left w:val="none" w:sz="0" w:space="0" w:color="auto"/>
        <w:bottom w:val="none" w:sz="0" w:space="0" w:color="auto"/>
        <w:right w:val="none" w:sz="0" w:space="0" w:color="auto"/>
      </w:divBdr>
    </w:div>
    <w:div w:id="822116160">
      <w:bodyDiv w:val="1"/>
      <w:marLeft w:val="0"/>
      <w:marRight w:val="0"/>
      <w:marTop w:val="0"/>
      <w:marBottom w:val="0"/>
      <w:divBdr>
        <w:top w:val="none" w:sz="0" w:space="0" w:color="auto"/>
        <w:left w:val="none" w:sz="0" w:space="0" w:color="auto"/>
        <w:bottom w:val="none" w:sz="0" w:space="0" w:color="auto"/>
        <w:right w:val="none" w:sz="0" w:space="0" w:color="auto"/>
      </w:divBdr>
    </w:div>
    <w:div w:id="824590343">
      <w:bodyDiv w:val="1"/>
      <w:marLeft w:val="0"/>
      <w:marRight w:val="0"/>
      <w:marTop w:val="0"/>
      <w:marBottom w:val="0"/>
      <w:divBdr>
        <w:top w:val="none" w:sz="0" w:space="0" w:color="auto"/>
        <w:left w:val="none" w:sz="0" w:space="0" w:color="auto"/>
        <w:bottom w:val="none" w:sz="0" w:space="0" w:color="auto"/>
        <w:right w:val="none" w:sz="0" w:space="0" w:color="auto"/>
      </w:divBdr>
    </w:div>
    <w:div w:id="825826215">
      <w:bodyDiv w:val="1"/>
      <w:marLeft w:val="0"/>
      <w:marRight w:val="0"/>
      <w:marTop w:val="0"/>
      <w:marBottom w:val="0"/>
      <w:divBdr>
        <w:top w:val="none" w:sz="0" w:space="0" w:color="auto"/>
        <w:left w:val="none" w:sz="0" w:space="0" w:color="auto"/>
        <w:bottom w:val="none" w:sz="0" w:space="0" w:color="auto"/>
        <w:right w:val="none" w:sz="0" w:space="0" w:color="auto"/>
      </w:divBdr>
    </w:div>
    <w:div w:id="825896341">
      <w:bodyDiv w:val="1"/>
      <w:marLeft w:val="0"/>
      <w:marRight w:val="0"/>
      <w:marTop w:val="0"/>
      <w:marBottom w:val="0"/>
      <w:divBdr>
        <w:top w:val="none" w:sz="0" w:space="0" w:color="auto"/>
        <w:left w:val="none" w:sz="0" w:space="0" w:color="auto"/>
        <w:bottom w:val="none" w:sz="0" w:space="0" w:color="auto"/>
        <w:right w:val="none" w:sz="0" w:space="0" w:color="auto"/>
      </w:divBdr>
    </w:div>
    <w:div w:id="826241514">
      <w:bodyDiv w:val="1"/>
      <w:marLeft w:val="0"/>
      <w:marRight w:val="0"/>
      <w:marTop w:val="0"/>
      <w:marBottom w:val="0"/>
      <w:divBdr>
        <w:top w:val="none" w:sz="0" w:space="0" w:color="auto"/>
        <w:left w:val="none" w:sz="0" w:space="0" w:color="auto"/>
        <w:bottom w:val="none" w:sz="0" w:space="0" w:color="auto"/>
        <w:right w:val="none" w:sz="0" w:space="0" w:color="auto"/>
      </w:divBdr>
    </w:div>
    <w:div w:id="826751341">
      <w:bodyDiv w:val="1"/>
      <w:marLeft w:val="0"/>
      <w:marRight w:val="0"/>
      <w:marTop w:val="0"/>
      <w:marBottom w:val="0"/>
      <w:divBdr>
        <w:top w:val="none" w:sz="0" w:space="0" w:color="auto"/>
        <w:left w:val="none" w:sz="0" w:space="0" w:color="auto"/>
        <w:bottom w:val="none" w:sz="0" w:space="0" w:color="auto"/>
        <w:right w:val="none" w:sz="0" w:space="0" w:color="auto"/>
      </w:divBdr>
    </w:div>
    <w:div w:id="827981947">
      <w:bodyDiv w:val="1"/>
      <w:marLeft w:val="0"/>
      <w:marRight w:val="0"/>
      <w:marTop w:val="0"/>
      <w:marBottom w:val="0"/>
      <w:divBdr>
        <w:top w:val="none" w:sz="0" w:space="0" w:color="auto"/>
        <w:left w:val="none" w:sz="0" w:space="0" w:color="auto"/>
        <w:bottom w:val="none" w:sz="0" w:space="0" w:color="auto"/>
        <w:right w:val="none" w:sz="0" w:space="0" w:color="auto"/>
      </w:divBdr>
    </w:div>
    <w:div w:id="828911695">
      <w:bodyDiv w:val="1"/>
      <w:marLeft w:val="0"/>
      <w:marRight w:val="0"/>
      <w:marTop w:val="0"/>
      <w:marBottom w:val="0"/>
      <w:divBdr>
        <w:top w:val="none" w:sz="0" w:space="0" w:color="auto"/>
        <w:left w:val="none" w:sz="0" w:space="0" w:color="auto"/>
        <w:bottom w:val="none" w:sz="0" w:space="0" w:color="auto"/>
        <w:right w:val="none" w:sz="0" w:space="0" w:color="auto"/>
      </w:divBdr>
    </w:div>
    <w:div w:id="829642528">
      <w:bodyDiv w:val="1"/>
      <w:marLeft w:val="0"/>
      <w:marRight w:val="0"/>
      <w:marTop w:val="0"/>
      <w:marBottom w:val="0"/>
      <w:divBdr>
        <w:top w:val="none" w:sz="0" w:space="0" w:color="auto"/>
        <w:left w:val="none" w:sz="0" w:space="0" w:color="auto"/>
        <w:bottom w:val="none" w:sz="0" w:space="0" w:color="auto"/>
        <w:right w:val="none" w:sz="0" w:space="0" w:color="auto"/>
      </w:divBdr>
    </w:div>
    <w:div w:id="829718233">
      <w:bodyDiv w:val="1"/>
      <w:marLeft w:val="0"/>
      <w:marRight w:val="0"/>
      <w:marTop w:val="0"/>
      <w:marBottom w:val="0"/>
      <w:divBdr>
        <w:top w:val="none" w:sz="0" w:space="0" w:color="auto"/>
        <w:left w:val="none" w:sz="0" w:space="0" w:color="auto"/>
        <w:bottom w:val="none" w:sz="0" w:space="0" w:color="auto"/>
        <w:right w:val="none" w:sz="0" w:space="0" w:color="auto"/>
      </w:divBdr>
    </w:div>
    <w:div w:id="830022662">
      <w:bodyDiv w:val="1"/>
      <w:marLeft w:val="0"/>
      <w:marRight w:val="0"/>
      <w:marTop w:val="0"/>
      <w:marBottom w:val="0"/>
      <w:divBdr>
        <w:top w:val="none" w:sz="0" w:space="0" w:color="auto"/>
        <w:left w:val="none" w:sz="0" w:space="0" w:color="auto"/>
        <w:bottom w:val="none" w:sz="0" w:space="0" w:color="auto"/>
        <w:right w:val="none" w:sz="0" w:space="0" w:color="auto"/>
      </w:divBdr>
    </w:div>
    <w:div w:id="832263950">
      <w:bodyDiv w:val="1"/>
      <w:marLeft w:val="0"/>
      <w:marRight w:val="0"/>
      <w:marTop w:val="0"/>
      <w:marBottom w:val="0"/>
      <w:divBdr>
        <w:top w:val="none" w:sz="0" w:space="0" w:color="auto"/>
        <w:left w:val="none" w:sz="0" w:space="0" w:color="auto"/>
        <w:bottom w:val="none" w:sz="0" w:space="0" w:color="auto"/>
        <w:right w:val="none" w:sz="0" w:space="0" w:color="auto"/>
      </w:divBdr>
    </w:div>
    <w:div w:id="832330430">
      <w:bodyDiv w:val="1"/>
      <w:marLeft w:val="0"/>
      <w:marRight w:val="0"/>
      <w:marTop w:val="0"/>
      <w:marBottom w:val="0"/>
      <w:divBdr>
        <w:top w:val="none" w:sz="0" w:space="0" w:color="auto"/>
        <w:left w:val="none" w:sz="0" w:space="0" w:color="auto"/>
        <w:bottom w:val="none" w:sz="0" w:space="0" w:color="auto"/>
        <w:right w:val="none" w:sz="0" w:space="0" w:color="auto"/>
      </w:divBdr>
    </w:div>
    <w:div w:id="832377859">
      <w:bodyDiv w:val="1"/>
      <w:marLeft w:val="0"/>
      <w:marRight w:val="0"/>
      <w:marTop w:val="0"/>
      <w:marBottom w:val="0"/>
      <w:divBdr>
        <w:top w:val="none" w:sz="0" w:space="0" w:color="auto"/>
        <w:left w:val="none" w:sz="0" w:space="0" w:color="auto"/>
        <w:bottom w:val="none" w:sz="0" w:space="0" w:color="auto"/>
        <w:right w:val="none" w:sz="0" w:space="0" w:color="auto"/>
      </w:divBdr>
    </w:div>
    <w:div w:id="833766671">
      <w:bodyDiv w:val="1"/>
      <w:marLeft w:val="0"/>
      <w:marRight w:val="0"/>
      <w:marTop w:val="0"/>
      <w:marBottom w:val="0"/>
      <w:divBdr>
        <w:top w:val="none" w:sz="0" w:space="0" w:color="auto"/>
        <w:left w:val="none" w:sz="0" w:space="0" w:color="auto"/>
        <w:bottom w:val="none" w:sz="0" w:space="0" w:color="auto"/>
        <w:right w:val="none" w:sz="0" w:space="0" w:color="auto"/>
      </w:divBdr>
    </w:div>
    <w:div w:id="834149465">
      <w:bodyDiv w:val="1"/>
      <w:marLeft w:val="0"/>
      <w:marRight w:val="0"/>
      <w:marTop w:val="0"/>
      <w:marBottom w:val="0"/>
      <w:divBdr>
        <w:top w:val="none" w:sz="0" w:space="0" w:color="auto"/>
        <w:left w:val="none" w:sz="0" w:space="0" w:color="auto"/>
        <w:bottom w:val="none" w:sz="0" w:space="0" w:color="auto"/>
        <w:right w:val="none" w:sz="0" w:space="0" w:color="auto"/>
      </w:divBdr>
    </w:div>
    <w:div w:id="837696500">
      <w:bodyDiv w:val="1"/>
      <w:marLeft w:val="0"/>
      <w:marRight w:val="0"/>
      <w:marTop w:val="0"/>
      <w:marBottom w:val="0"/>
      <w:divBdr>
        <w:top w:val="none" w:sz="0" w:space="0" w:color="auto"/>
        <w:left w:val="none" w:sz="0" w:space="0" w:color="auto"/>
        <w:bottom w:val="none" w:sz="0" w:space="0" w:color="auto"/>
        <w:right w:val="none" w:sz="0" w:space="0" w:color="auto"/>
      </w:divBdr>
    </w:div>
    <w:div w:id="839152221">
      <w:bodyDiv w:val="1"/>
      <w:marLeft w:val="0"/>
      <w:marRight w:val="0"/>
      <w:marTop w:val="0"/>
      <w:marBottom w:val="0"/>
      <w:divBdr>
        <w:top w:val="none" w:sz="0" w:space="0" w:color="auto"/>
        <w:left w:val="none" w:sz="0" w:space="0" w:color="auto"/>
        <w:bottom w:val="none" w:sz="0" w:space="0" w:color="auto"/>
        <w:right w:val="none" w:sz="0" w:space="0" w:color="auto"/>
      </w:divBdr>
    </w:div>
    <w:div w:id="839349443">
      <w:bodyDiv w:val="1"/>
      <w:marLeft w:val="0"/>
      <w:marRight w:val="0"/>
      <w:marTop w:val="0"/>
      <w:marBottom w:val="0"/>
      <w:divBdr>
        <w:top w:val="none" w:sz="0" w:space="0" w:color="auto"/>
        <w:left w:val="none" w:sz="0" w:space="0" w:color="auto"/>
        <w:bottom w:val="none" w:sz="0" w:space="0" w:color="auto"/>
        <w:right w:val="none" w:sz="0" w:space="0" w:color="auto"/>
      </w:divBdr>
    </w:div>
    <w:div w:id="839612954">
      <w:bodyDiv w:val="1"/>
      <w:marLeft w:val="0"/>
      <w:marRight w:val="0"/>
      <w:marTop w:val="0"/>
      <w:marBottom w:val="0"/>
      <w:divBdr>
        <w:top w:val="none" w:sz="0" w:space="0" w:color="auto"/>
        <w:left w:val="none" w:sz="0" w:space="0" w:color="auto"/>
        <w:bottom w:val="none" w:sz="0" w:space="0" w:color="auto"/>
        <w:right w:val="none" w:sz="0" w:space="0" w:color="auto"/>
      </w:divBdr>
    </w:div>
    <w:div w:id="840395856">
      <w:bodyDiv w:val="1"/>
      <w:marLeft w:val="0"/>
      <w:marRight w:val="0"/>
      <w:marTop w:val="0"/>
      <w:marBottom w:val="0"/>
      <w:divBdr>
        <w:top w:val="none" w:sz="0" w:space="0" w:color="auto"/>
        <w:left w:val="none" w:sz="0" w:space="0" w:color="auto"/>
        <w:bottom w:val="none" w:sz="0" w:space="0" w:color="auto"/>
        <w:right w:val="none" w:sz="0" w:space="0" w:color="auto"/>
      </w:divBdr>
    </w:div>
    <w:div w:id="841091476">
      <w:bodyDiv w:val="1"/>
      <w:marLeft w:val="0"/>
      <w:marRight w:val="0"/>
      <w:marTop w:val="0"/>
      <w:marBottom w:val="0"/>
      <w:divBdr>
        <w:top w:val="none" w:sz="0" w:space="0" w:color="auto"/>
        <w:left w:val="none" w:sz="0" w:space="0" w:color="auto"/>
        <w:bottom w:val="none" w:sz="0" w:space="0" w:color="auto"/>
        <w:right w:val="none" w:sz="0" w:space="0" w:color="auto"/>
      </w:divBdr>
    </w:div>
    <w:div w:id="841969859">
      <w:bodyDiv w:val="1"/>
      <w:marLeft w:val="0"/>
      <w:marRight w:val="0"/>
      <w:marTop w:val="0"/>
      <w:marBottom w:val="0"/>
      <w:divBdr>
        <w:top w:val="none" w:sz="0" w:space="0" w:color="auto"/>
        <w:left w:val="none" w:sz="0" w:space="0" w:color="auto"/>
        <w:bottom w:val="none" w:sz="0" w:space="0" w:color="auto"/>
        <w:right w:val="none" w:sz="0" w:space="0" w:color="auto"/>
      </w:divBdr>
    </w:div>
    <w:div w:id="842282882">
      <w:bodyDiv w:val="1"/>
      <w:marLeft w:val="0"/>
      <w:marRight w:val="0"/>
      <w:marTop w:val="0"/>
      <w:marBottom w:val="0"/>
      <w:divBdr>
        <w:top w:val="none" w:sz="0" w:space="0" w:color="auto"/>
        <w:left w:val="none" w:sz="0" w:space="0" w:color="auto"/>
        <w:bottom w:val="none" w:sz="0" w:space="0" w:color="auto"/>
        <w:right w:val="none" w:sz="0" w:space="0" w:color="auto"/>
      </w:divBdr>
    </w:div>
    <w:div w:id="843393910">
      <w:bodyDiv w:val="1"/>
      <w:marLeft w:val="0"/>
      <w:marRight w:val="0"/>
      <w:marTop w:val="0"/>
      <w:marBottom w:val="0"/>
      <w:divBdr>
        <w:top w:val="none" w:sz="0" w:space="0" w:color="auto"/>
        <w:left w:val="none" w:sz="0" w:space="0" w:color="auto"/>
        <w:bottom w:val="none" w:sz="0" w:space="0" w:color="auto"/>
        <w:right w:val="none" w:sz="0" w:space="0" w:color="auto"/>
      </w:divBdr>
    </w:div>
    <w:div w:id="843472779">
      <w:bodyDiv w:val="1"/>
      <w:marLeft w:val="0"/>
      <w:marRight w:val="0"/>
      <w:marTop w:val="0"/>
      <w:marBottom w:val="0"/>
      <w:divBdr>
        <w:top w:val="none" w:sz="0" w:space="0" w:color="auto"/>
        <w:left w:val="none" w:sz="0" w:space="0" w:color="auto"/>
        <w:bottom w:val="none" w:sz="0" w:space="0" w:color="auto"/>
        <w:right w:val="none" w:sz="0" w:space="0" w:color="auto"/>
      </w:divBdr>
    </w:div>
    <w:div w:id="843859206">
      <w:bodyDiv w:val="1"/>
      <w:marLeft w:val="0"/>
      <w:marRight w:val="0"/>
      <w:marTop w:val="0"/>
      <w:marBottom w:val="0"/>
      <w:divBdr>
        <w:top w:val="none" w:sz="0" w:space="0" w:color="auto"/>
        <w:left w:val="none" w:sz="0" w:space="0" w:color="auto"/>
        <w:bottom w:val="none" w:sz="0" w:space="0" w:color="auto"/>
        <w:right w:val="none" w:sz="0" w:space="0" w:color="auto"/>
      </w:divBdr>
    </w:div>
    <w:div w:id="844515195">
      <w:bodyDiv w:val="1"/>
      <w:marLeft w:val="0"/>
      <w:marRight w:val="0"/>
      <w:marTop w:val="0"/>
      <w:marBottom w:val="0"/>
      <w:divBdr>
        <w:top w:val="none" w:sz="0" w:space="0" w:color="auto"/>
        <w:left w:val="none" w:sz="0" w:space="0" w:color="auto"/>
        <w:bottom w:val="none" w:sz="0" w:space="0" w:color="auto"/>
        <w:right w:val="none" w:sz="0" w:space="0" w:color="auto"/>
      </w:divBdr>
    </w:div>
    <w:div w:id="845245221">
      <w:bodyDiv w:val="1"/>
      <w:marLeft w:val="0"/>
      <w:marRight w:val="0"/>
      <w:marTop w:val="0"/>
      <w:marBottom w:val="0"/>
      <w:divBdr>
        <w:top w:val="none" w:sz="0" w:space="0" w:color="auto"/>
        <w:left w:val="none" w:sz="0" w:space="0" w:color="auto"/>
        <w:bottom w:val="none" w:sz="0" w:space="0" w:color="auto"/>
        <w:right w:val="none" w:sz="0" w:space="0" w:color="auto"/>
      </w:divBdr>
    </w:div>
    <w:div w:id="846410122">
      <w:bodyDiv w:val="1"/>
      <w:marLeft w:val="0"/>
      <w:marRight w:val="0"/>
      <w:marTop w:val="0"/>
      <w:marBottom w:val="0"/>
      <w:divBdr>
        <w:top w:val="none" w:sz="0" w:space="0" w:color="auto"/>
        <w:left w:val="none" w:sz="0" w:space="0" w:color="auto"/>
        <w:bottom w:val="none" w:sz="0" w:space="0" w:color="auto"/>
        <w:right w:val="none" w:sz="0" w:space="0" w:color="auto"/>
      </w:divBdr>
    </w:div>
    <w:div w:id="847214771">
      <w:bodyDiv w:val="1"/>
      <w:marLeft w:val="0"/>
      <w:marRight w:val="0"/>
      <w:marTop w:val="0"/>
      <w:marBottom w:val="0"/>
      <w:divBdr>
        <w:top w:val="none" w:sz="0" w:space="0" w:color="auto"/>
        <w:left w:val="none" w:sz="0" w:space="0" w:color="auto"/>
        <w:bottom w:val="none" w:sz="0" w:space="0" w:color="auto"/>
        <w:right w:val="none" w:sz="0" w:space="0" w:color="auto"/>
      </w:divBdr>
    </w:div>
    <w:div w:id="847595932">
      <w:bodyDiv w:val="1"/>
      <w:marLeft w:val="0"/>
      <w:marRight w:val="0"/>
      <w:marTop w:val="0"/>
      <w:marBottom w:val="0"/>
      <w:divBdr>
        <w:top w:val="none" w:sz="0" w:space="0" w:color="auto"/>
        <w:left w:val="none" w:sz="0" w:space="0" w:color="auto"/>
        <w:bottom w:val="none" w:sz="0" w:space="0" w:color="auto"/>
        <w:right w:val="none" w:sz="0" w:space="0" w:color="auto"/>
      </w:divBdr>
    </w:div>
    <w:div w:id="850264442">
      <w:bodyDiv w:val="1"/>
      <w:marLeft w:val="0"/>
      <w:marRight w:val="0"/>
      <w:marTop w:val="0"/>
      <w:marBottom w:val="0"/>
      <w:divBdr>
        <w:top w:val="none" w:sz="0" w:space="0" w:color="auto"/>
        <w:left w:val="none" w:sz="0" w:space="0" w:color="auto"/>
        <w:bottom w:val="none" w:sz="0" w:space="0" w:color="auto"/>
        <w:right w:val="none" w:sz="0" w:space="0" w:color="auto"/>
      </w:divBdr>
    </w:div>
    <w:div w:id="851264283">
      <w:bodyDiv w:val="1"/>
      <w:marLeft w:val="0"/>
      <w:marRight w:val="0"/>
      <w:marTop w:val="0"/>
      <w:marBottom w:val="0"/>
      <w:divBdr>
        <w:top w:val="none" w:sz="0" w:space="0" w:color="auto"/>
        <w:left w:val="none" w:sz="0" w:space="0" w:color="auto"/>
        <w:bottom w:val="none" w:sz="0" w:space="0" w:color="auto"/>
        <w:right w:val="none" w:sz="0" w:space="0" w:color="auto"/>
      </w:divBdr>
    </w:div>
    <w:div w:id="853954288">
      <w:bodyDiv w:val="1"/>
      <w:marLeft w:val="0"/>
      <w:marRight w:val="0"/>
      <w:marTop w:val="0"/>
      <w:marBottom w:val="0"/>
      <w:divBdr>
        <w:top w:val="none" w:sz="0" w:space="0" w:color="auto"/>
        <w:left w:val="none" w:sz="0" w:space="0" w:color="auto"/>
        <w:bottom w:val="none" w:sz="0" w:space="0" w:color="auto"/>
        <w:right w:val="none" w:sz="0" w:space="0" w:color="auto"/>
      </w:divBdr>
    </w:div>
    <w:div w:id="854198595">
      <w:bodyDiv w:val="1"/>
      <w:marLeft w:val="0"/>
      <w:marRight w:val="0"/>
      <w:marTop w:val="0"/>
      <w:marBottom w:val="0"/>
      <w:divBdr>
        <w:top w:val="none" w:sz="0" w:space="0" w:color="auto"/>
        <w:left w:val="none" w:sz="0" w:space="0" w:color="auto"/>
        <w:bottom w:val="none" w:sz="0" w:space="0" w:color="auto"/>
        <w:right w:val="none" w:sz="0" w:space="0" w:color="auto"/>
      </w:divBdr>
    </w:div>
    <w:div w:id="854461212">
      <w:bodyDiv w:val="1"/>
      <w:marLeft w:val="0"/>
      <w:marRight w:val="0"/>
      <w:marTop w:val="0"/>
      <w:marBottom w:val="0"/>
      <w:divBdr>
        <w:top w:val="none" w:sz="0" w:space="0" w:color="auto"/>
        <w:left w:val="none" w:sz="0" w:space="0" w:color="auto"/>
        <w:bottom w:val="none" w:sz="0" w:space="0" w:color="auto"/>
        <w:right w:val="none" w:sz="0" w:space="0" w:color="auto"/>
      </w:divBdr>
    </w:div>
    <w:div w:id="854461364">
      <w:bodyDiv w:val="1"/>
      <w:marLeft w:val="0"/>
      <w:marRight w:val="0"/>
      <w:marTop w:val="0"/>
      <w:marBottom w:val="0"/>
      <w:divBdr>
        <w:top w:val="none" w:sz="0" w:space="0" w:color="auto"/>
        <w:left w:val="none" w:sz="0" w:space="0" w:color="auto"/>
        <w:bottom w:val="none" w:sz="0" w:space="0" w:color="auto"/>
        <w:right w:val="none" w:sz="0" w:space="0" w:color="auto"/>
      </w:divBdr>
    </w:div>
    <w:div w:id="855970684">
      <w:bodyDiv w:val="1"/>
      <w:marLeft w:val="0"/>
      <w:marRight w:val="0"/>
      <w:marTop w:val="0"/>
      <w:marBottom w:val="0"/>
      <w:divBdr>
        <w:top w:val="none" w:sz="0" w:space="0" w:color="auto"/>
        <w:left w:val="none" w:sz="0" w:space="0" w:color="auto"/>
        <w:bottom w:val="none" w:sz="0" w:space="0" w:color="auto"/>
        <w:right w:val="none" w:sz="0" w:space="0" w:color="auto"/>
      </w:divBdr>
    </w:div>
    <w:div w:id="856038828">
      <w:bodyDiv w:val="1"/>
      <w:marLeft w:val="0"/>
      <w:marRight w:val="0"/>
      <w:marTop w:val="0"/>
      <w:marBottom w:val="0"/>
      <w:divBdr>
        <w:top w:val="none" w:sz="0" w:space="0" w:color="auto"/>
        <w:left w:val="none" w:sz="0" w:space="0" w:color="auto"/>
        <w:bottom w:val="none" w:sz="0" w:space="0" w:color="auto"/>
        <w:right w:val="none" w:sz="0" w:space="0" w:color="auto"/>
      </w:divBdr>
    </w:div>
    <w:div w:id="857621591">
      <w:bodyDiv w:val="1"/>
      <w:marLeft w:val="0"/>
      <w:marRight w:val="0"/>
      <w:marTop w:val="0"/>
      <w:marBottom w:val="0"/>
      <w:divBdr>
        <w:top w:val="none" w:sz="0" w:space="0" w:color="auto"/>
        <w:left w:val="none" w:sz="0" w:space="0" w:color="auto"/>
        <w:bottom w:val="none" w:sz="0" w:space="0" w:color="auto"/>
        <w:right w:val="none" w:sz="0" w:space="0" w:color="auto"/>
      </w:divBdr>
    </w:div>
    <w:div w:id="858352791">
      <w:bodyDiv w:val="1"/>
      <w:marLeft w:val="0"/>
      <w:marRight w:val="0"/>
      <w:marTop w:val="0"/>
      <w:marBottom w:val="0"/>
      <w:divBdr>
        <w:top w:val="none" w:sz="0" w:space="0" w:color="auto"/>
        <w:left w:val="none" w:sz="0" w:space="0" w:color="auto"/>
        <w:bottom w:val="none" w:sz="0" w:space="0" w:color="auto"/>
        <w:right w:val="none" w:sz="0" w:space="0" w:color="auto"/>
      </w:divBdr>
    </w:div>
    <w:div w:id="858930857">
      <w:bodyDiv w:val="1"/>
      <w:marLeft w:val="0"/>
      <w:marRight w:val="0"/>
      <w:marTop w:val="0"/>
      <w:marBottom w:val="0"/>
      <w:divBdr>
        <w:top w:val="none" w:sz="0" w:space="0" w:color="auto"/>
        <w:left w:val="none" w:sz="0" w:space="0" w:color="auto"/>
        <w:bottom w:val="none" w:sz="0" w:space="0" w:color="auto"/>
        <w:right w:val="none" w:sz="0" w:space="0" w:color="auto"/>
      </w:divBdr>
    </w:div>
    <w:div w:id="859052318">
      <w:bodyDiv w:val="1"/>
      <w:marLeft w:val="0"/>
      <w:marRight w:val="0"/>
      <w:marTop w:val="0"/>
      <w:marBottom w:val="0"/>
      <w:divBdr>
        <w:top w:val="none" w:sz="0" w:space="0" w:color="auto"/>
        <w:left w:val="none" w:sz="0" w:space="0" w:color="auto"/>
        <w:bottom w:val="none" w:sz="0" w:space="0" w:color="auto"/>
        <w:right w:val="none" w:sz="0" w:space="0" w:color="auto"/>
      </w:divBdr>
    </w:div>
    <w:div w:id="861284276">
      <w:bodyDiv w:val="1"/>
      <w:marLeft w:val="0"/>
      <w:marRight w:val="0"/>
      <w:marTop w:val="0"/>
      <w:marBottom w:val="0"/>
      <w:divBdr>
        <w:top w:val="none" w:sz="0" w:space="0" w:color="auto"/>
        <w:left w:val="none" w:sz="0" w:space="0" w:color="auto"/>
        <w:bottom w:val="none" w:sz="0" w:space="0" w:color="auto"/>
        <w:right w:val="none" w:sz="0" w:space="0" w:color="auto"/>
      </w:divBdr>
    </w:div>
    <w:div w:id="862088013">
      <w:bodyDiv w:val="1"/>
      <w:marLeft w:val="0"/>
      <w:marRight w:val="0"/>
      <w:marTop w:val="0"/>
      <w:marBottom w:val="0"/>
      <w:divBdr>
        <w:top w:val="none" w:sz="0" w:space="0" w:color="auto"/>
        <w:left w:val="none" w:sz="0" w:space="0" w:color="auto"/>
        <w:bottom w:val="none" w:sz="0" w:space="0" w:color="auto"/>
        <w:right w:val="none" w:sz="0" w:space="0" w:color="auto"/>
      </w:divBdr>
    </w:div>
    <w:div w:id="862091129">
      <w:bodyDiv w:val="1"/>
      <w:marLeft w:val="0"/>
      <w:marRight w:val="0"/>
      <w:marTop w:val="0"/>
      <w:marBottom w:val="0"/>
      <w:divBdr>
        <w:top w:val="none" w:sz="0" w:space="0" w:color="auto"/>
        <w:left w:val="none" w:sz="0" w:space="0" w:color="auto"/>
        <w:bottom w:val="none" w:sz="0" w:space="0" w:color="auto"/>
        <w:right w:val="none" w:sz="0" w:space="0" w:color="auto"/>
      </w:divBdr>
    </w:div>
    <w:div w:id="862404300">
      <w:bodyDiv w:val="1"/>
      <w:marLeft w:val="0"/>
      <w:marRight w:val="0"/>
      <w:marTop w:val="0"/>
      <w:marBottom w:val="0"/>
      <w:divBdr>
        <w:top w:val="none" w:sz="0" w:space="0" w:color="auto"/>
        <w:left w:val="none" w:sz="0" w:space="0" w:color="auto"/>
        <w:bottom w:val="none" w:sz="0" w:space="0" w:color="auto"/>
        <w:right w:val="none" w:sz="0" w:space="0" w:color="auto"/>
      </w:divBdr>
    </w:div>
    <w:div w:id="862550332">
      <w:bodyDiv w:val="1"/>
      <w:marLeft w:val="0"/>
      <w:marRight w:val="0"/>
      <w:marTop w:val="0"/>
      <w:marBottom w:val="0"/>
      <w:divBdr>
        <w:top w:val="none" w:sz="0" w:space="0" w:color="auto"/>
        <w:left w:val="none" w:sz="0" w:space="0" w:color="auto"/>
        <w:bottom w:val="none" w:sz="0" w:space="0" w:color="auto"/>
        <w:right w:val="none" w:sz="0" w:space="0" w:color="auto"/>
      </w:divBdr>
    </w:div>
    <w:div w:id="863636747">
      <w:bodyDiv w:val="1"/>
      <w:marLeft w:val="0"/>
      <w:marRight w:val="0"/>
      <w:marTop w:val="0"/>
      <w:marBottom w:val="0"/>
      <w:divBdr>
        <w:top w:val="none" w:sz="0" w:space="0" w:color="auto"/>
        <w:left w:val="none" w:sz="0" w:space="0" w:color="auto"/>
        <w:bottom w:val="none" w:sz="0" w:space="0" w:color="auto"/>
        <w:right w:val="none" w:sz="0" w:space="0" w:color="auto"/>
      </w:divBdr>
    </w:div>
    <w:div w:id="864487244">
      <w:bodyDiv w:val="1"/>
      <w:marLeft w:val="0"/>
      <w:marRight w:val="0"/>
      <w:marTop w:val="0"/>
      <w:marBottom w:val="0"/>
      <w:divBdr>
        <w:top w:val="none" w:sz="0" w:space="0" w:color="auto"/>
        <w:left w:val="none" w:sz="0" w:space="0" w:color="auto"/>
        <w:bottom w:val="none" w:sz="0" w:space="0" w:color="auto"/>
        <w:right w:val="none" w:sz="0" w:space="0" w:color="auto"/>
      </w:divBdr>
    </w:div>
    <w:div w:id="865562599">
      <w:bodyDiv w:val="1"/>
      <w:marLeft w:val="0"/>
      <w:marRight w:val="0"/>
      <w:marTop w:val="0"/>
      <w:marBottom w:val="0"/>
      <w:divBdr>
        <w:top w:val="none" w:sz="0" w:space="0" w:color="auto"/>
        <w:left w:val="none" w:sz="0" w:space="0" w:color="auto"/>
        <w:bottom w:val="none" w:sz="0" w:space="0" w:color="auto"/>
        <w:right w:val="none" w:sz="0" w:space="0" w:color="auto"/>
      </w:divBdr>
    </w:div>
    <w:div w:id="865749769">
      <w:bodyDiv w:val="1"/>
      <w:marLeft w:val="0"/>
      <w:marRight w:val="0"/>
      <w:marTop w:val="0"/>
      <w:marBottom w:val="0"/>
      <w:divBdr>
        <w:top w:val="none" w:sz="0" w:space="0" w:color="auto"/>
        <w:left w:val="none" w:sz="0" w:space="0" w:color="auto"/>
        <w:bottom w:val="none" w:sz="0" w:space="0" w:color="auto"/>
        <w:right w:val="none" w:sz="0" w:space="0" w:color="auto"/>
      </w:divBdr>
    </w:div>
    <w:div w:id="865756777">
      <w:bodyDiv w:val="1"/>
      <w:marLeft w:val="0"/>
      <w:marRight w:val="0"/>
      <w:marTop w:val="0"/>
      <w:marBottom w:val="0"/>
      <w:divBdr>
        <w:top w:val="none" w:sz="0" w:space="0" w:color="auto"/>
        <w:left w:val="none" w:sz="0" w:space="0" w:color="auto"/>
        <w:bottom w:val="none" w:sz="0" w:space="0" w:color="auto"/>
        <w:right w:val="none" w:sz="0" w:space="0" w:color="auto"/>
      </w:divBdr>
    </w:div>
    <w:div w:id="865799216">
      <w:bodyDiv w:val="1"/>
      <w:marLeft w:val="0"/>
      <w:marRight w:val="0"/>
      <w:marTop w:val="0"/>
      <w:marBottom w:val="0"/>
      <w:divBdr>
        <w:top w:val="none" w:sz="0" w:space="0" w:color="auto"/>
        <w:left w:val="none" w:sz="0" w:space="0" w:color="auto"/>
        <w:bottom w:val="none" w:sz="0" w:space="0" w:color="auto"/>
        <w:right w:val="none" w:sz="0" w:space="0" w:color="auto"/>
      </w:divBdr>
    </w:div>
    <w:div w:id="866328457">
      <w:bodyDiv w:val="1"/>
      <w:marLeft w:val="0"/>
      <w:marRight w:val="0"/>
      <w:marTop w:val="0"/>
      <w:marBottom w:val="0"/>
      <w:divBdr>
        <w:top w:val="none" w:sz="0" w:space="0" w:color="auto"/>
        <w:left w:val="none" w:sz="0" w:space="0" w:color="auto"/>
        <w:bottom w:val="none" w:sz="0" w:space="0" w:color="auto"/>
        <w:right w:val="none" w:sz="0" w:space="0" w:color="auto"/>
      </w:divBdr>
    </w:div>
    <w:div w:id="868640250">
      <w:bodyDiv w:val="1"/>
      <w:marLeft w:val="0"/>
      <w:marRight w:val="0"/>
      <w:marTop w:val="0"/>
      <w:marBottom w:val="0"/>
      <w:divBdr>
        <w:top w:val="none" w:sz="0" w:space="0" w:color="auto"/>
        <w:left w:val="none" w:sz="0" w:space="0" w:color="auto"/>
        <w:bottom w:val="none" w:sz="0" w:space="0" w:color="auto"/>
        <w:right w:val="none" w:sz="0" w:space="0" w:color="auto"/>
      </w:divBdr>
    </w:div>
    <w:div w:id="868762263">
      <w:bodyDiv w:val="1"/>
      <w:marLeft w:val="0"/>
      <w:marRight w:val="0"/>
      <w:marTop w:val="0"/>
      <w:marBottom w:val="0"/>
      <w:divBdr>
        <w:top w:val="none" w:sz="0" w:space="0" w:color="auto"/>
        <w:left w:val="none" w:sz="0" w:space="0" w:color="auto"/>
        <w:bottom w:val="none" w:sz="0" w:space="0" w:color="auto"/>
        <w:right w:val="none" w:sz="0" w:space="0" w:color="auto"/>
      </w:divBdr>
    </w:div>
    <w:div w:id="870146597">
      <w:bodyDiv w:val="1"/>
      <w:marLeft w:val="0"/>
      <w:marRight w:val="0"/>
      <w:marTop w:val="0"/>
      <w:marBottom w:val="0"/>
      <w:divBdr>
        <w:top w:val="none" w:sz="0" w:space="0" w:color="auto"/>
        <w:left w:val="none" w:sz="0" w:space="0" w:color="auto"/>
        <w:bottom w:val="none" w:sz="0" w:space="0" w:color="auto"/>
        <w:right w:val="none" w:sz="0" w:space="0" w:color="auto"/>
      </w:divBdr>
    </w:div>
    <w:div w:id="871922270">
      <w:bodyDiv w:val="1"/>
      <w:marLeft w:val="0"/>
      <w:marRight w:val="0"/>
      <w:marTop w:val="0"/>
      <w:marBottom w:val="0"/>
      <w:divBdr>
        <w:top w:val="none" w:sz="0" w:space="0" w:color="auto"/>
        <w:left w:val="none" w:sz="0" w:space="0" w:color="auto"/>
        <w:bottom w:val="none" w:sz="0" w:space="0" w:color="auto"/>
        <w:right w:val="none" w:sz="0" w:space="0" w:color="auto"/>
      </w:divBdr>
    </w:div>
    <w:div w:id="873885843">
      <w:bodyDiv w:val="1"/>
      <w:marLeft w:val="0"/>
      <w:marRight w:val="0"/>
      <w:marTop w:val="0"/>
      <w:marBottom w:val="0"/>
      <w:divBdr>
        <w:top w:val="none" w:sz="0" w:space="0" w:color="auto"/>
        <w:left w:val="none" w:sz="0" w:space="0" w:color="auto"/>
        <w:bottom w:val="none" w:sz="0" w:space="0" w:color="auto"/>
        <w:right w:val="none" w:sz="0" w:space="0" w:color="auto"/>
      </w:divBdr>
    </w:div>
    <w:div w:id="873927553">
      <w:bodyDiv w:val="1"/>
      <w:marLeft w:val="0"/>
      <w:marRight w:val="0"/>
      <w:marTop w:val="0"/>
      <w:marBottom w:val="0"/>
      <w:divBdr>
        <w:top w:val="none" w:sz="0" w:space="0" w:color="auto"/>
        <w:left w:val="none" w:sz="0" w:space="0" w:color="auto"/>
        <w:bottom w:val="none" w:sz="0" w:space="0" w:color="auto"/>
        <w:right w:val="none" w:sz="0" w:space="0" w:color="auto"/>
      </w:divBdr>
    </w:div>
    <w:div w:id="874542505">
      <w:bodyDiv w:val="1"/>
      <w:marLeft w:val="0"/>
      <w:marRight w:val="0"/>
      <w:marTop w:val="0"/>
      <w:marBottom w:val="0"/>
      <w:divBdr>
        <w:top w:val="none" w:sz="0" w:space="0" w:color="auto"/>
        <w:left w:val="none" w:sz="0" w:space="0" w:color="auto"/>
        <w:bottom w:val="none" w:sz="0" w:space="0" w:color="auto"/>
        <w:right w:val="none" w:sz="0" w:space="0" w:color="auto"/>
      </w:divBdr>
    </w:div>
    <w:div w:id="874731615">
      <w:bodyDiv w:val="1"/>
      <w:marLeft w:val="0"/>
      <w:marRight w:val="0"/>
      <w:marTop w:val="0"/>
      <w:marBottom w:val="0"/>
      <w:divBdr>
        <w:top w:val="none" w:sz="0" w:space="0" w:color="auto"/>
        <w:left w:val="none" w:sz="0" w:space="0" w:color="auto"/>
        <w:bottom w:val="none" w:sz="0" w:space="0" w:color="auto"/>
        <w:right w:val="none" w:sz="0" w:space="0" w:color="auto"/>
      </w:divBdr>
    </w:div>
    <w:div w:id="875197872">
      <w:bodyDiv w:val="1"/>
      <w:marLeft w:val="0"/>
      <w:marRight w:val="0"/>
      <w:marTop w:val="0"/>
      <w:marBottom w:val="0"/>
      <w:divBdr>
        <w:top w:val="none" w:sz="0" w:space="0" w:color="auto"/>
        <w:left w:val="none" w:sz="0" w:space="0" w:color="auto"/>
        <w:bottom w:val="none" w:sz="0" w:space="0" w:color="auto"/>
        <w:right w:val="none" w:sz="0" w:space="0" w:color="auto"/>
      </w:divBdr>
    </w:div>
    <w:div w:id="875236258">
      <w:bodyDiv w:val="1"/>
      <w:marLeft w:val="0"/>
      <w:marRight w:val="0"/>
      <w:marTop w:val="0"/>
      <w:marBottom w:val="0"/>
      <w:divBdr>
        <w:top w:val="none" w:sz="0" w:space="0" w:color="auto"/>
        <w:left w:val="none" w:sz="0" w:space="0" w:color="auto"/>
        <w:bottom w:val="none" w:sz="0" w:space="0" w:color="auto"/>
        <w:right w:val="none" w:sz="0" w:space="0" w:color="auto"/>
      </w:divBdr>
    </w:div>
    <w:div w:id="875655417">
      <w:bodyDiv w:val="1"/>
      <w:marLeft w:val="0"/>
      <w:marRight w:val="0"/>
      <w:marTop w:val="0"/>
      <w:marBottom w:val="0"/>
      <w:divBdr>
        <w:top w:val="none" w:sz="0" w:space="0" w:color="auto"/>
        <w:left w:val="none" w:sz="0" w:space="0" w:color="auto"/>
        <w:bottom w:val="none" w:sz="0" w:space="0" w:color="auto"/>
        <w:right w:val="none" w:sz="0" w:space="0" w:color="auto"/>
      </w:divBdr>
    </w:div>
    <w:div w:id="876819181">
      <w:bodyDiv w:val="1"/>
      <w:marLeft w:val="0"/>
      <w:marRight w:val="0"/>
      <w:marTop w:val="0"/>
      <w:marBottom w:val="0"/>
      <w:divBdr>
        <w:top w:val="none" w:sz="0" w:space="0" w:color="auto"/>
        <w:left w:val="none" w:sz="0" w:space="0" w:color="auto"/>
        <w:bottom w:val="none" w:sz="0" w:space="0" w:color="auto"/>
        <w:right w:val="none" w:sz="0" w:space="0" w:color="auto"/>
      </w:divBdr>
    </w:div>
    <w:div w:id="877082813">
      <w:bodyDiv w:val="1"/>
      <w:marLeft w:val="0"/>
      <w:marRight w:val="0"/>
      <w:marTop w:val="0"/>
      <w:marBottom w:val="0"/>
      <w:divBdr>
        <w:top w:val="none" w:sz="0" w:space="0" w:color="auto"/>
        <w:left w:val="none" w:sz="0" w:space="0" w:color="auto"/>
        <w:bottom w:val="none" w:sz="0" w:space="0" w:color="auto"/>
        <w:right w:val="none" w:sz="0" w:space="0" w:color="auto"/>
      </w:divBdr>
    </w:div>
    <w:div w:id="877202541">
      <w:bodyDiv w:val="1"/>
      <w:marLeft w:val="0"/>
      <w:marRight w:val="0"/>
      <w:marTop w:val="0"/>
      <w:marBottom w:val="0"/>
      <w:divBdr>
        <w:top w:val="none" w:sz="0" w:space="0" w:color="auto"/>
        <w:left w:val="none" w:sz="0" w:space="0" w:color="auto"/>
        <w:bottom w:val="none" w:sz="0" w:space="0" w:color="auto"/>
        <w:right w:val="none" w:sz="0" w:space="0" w:color="auto"/>
      </w:divBdr>
    </w:div>
    <w:div w:id="877550474">
      <w:bodyDiv w:val="1"/>
      <w:marLeft w:val="0"/>
      <w:marRight w:val="0"/>
      <w:marTop w:val="0"/>
      <w:marBottom w:val="0"/>
      <w:divBdr>
        <w:top w:val="none" w:sz="0" w:space="0" w:color="auto"/>
        <w:left w:val="none" w:sz="0" w:space="0" w:color="auto"/>
        <w:bottom w:val="none" w:sz="0" w:space="0" w:color="auto"/>
        <w:right w:val="none" w:sz="0" w:space="0" w:color="auto"/>
      </w:divBdr>
    </w:div>
    <w:div w:id="878392557">
      <w:bodyDiv w:val="1"/>
      <w:marLeft w:val="0"/>
      <w:marRight w:val="0"/>
      <w:marTop w:val="0"/>
      <w:marBottom w:val="0"/>
      <w:divBdr>
        <w:top w:val="none" w:sz="0" w:space="0" w:color="auto"/>
        <w:left w:val="none" w:sz="0" w:space="0" w:color="auto"/>
        <w:bottom w:val="none" w:sz="0" w:space="0" w:color="auto"/>
        <w:right w:val="none" w:sz="0" w:space="0" w:color="auto"/>
      </w:divBdr>
    </w:div>
    <w:div w:id="878512204">
      <w:bodyDiv w:val="1"/>
      <w:marLeft w:val="0"/>
      <w:marRight w:val="0"/>
      <w:marTop w:val="0"/>
      <w:marBottom w:val="0"/>
      <w:divBdr>
        <w:top w:val="none" w:sz="0" w:space="0" w:color="auto"/>
        <w:left w:val="none" w:sz="0" w:space="0" w:color="auto"/>
        <w:bottom w:val="none" w:sz="0" w:space="0" w:color="auto"/>
        <w:right w:val="none" w:sz="0" w:space="0" w:color="auto"/>
      </w:divBdr>
    </w:div>
    <w:div w:id="878710592">
      <w:bodyDiv w:val="1"/>
      <w:marLeft w:val="0"/>
      <w:marRight w:val="0"/>
      <w:marTop w:val="0"/>
      <w:marBottom w:val="0"/>
      <w:divBdr>
        <w:top w:val="none" w:sz="0" w:space="0" w:color="auto"/>
        <w:left w:val="none" w:sz="0" w:space="0" w:color="auto"/>
        <w:bottom w:val="none" w:sz="0" w:space="0" w:color="auto"/>
        <w:right w:val="none" w:sz="0" w:space="0" w:color="auto"/>
      </w:divBdr>
    </w:div>
    <w:div w:id="879394262">
      <w:bodyDiv w:val="1"/>
      <w:marLeft w:val="0"/>
      <w:marRight w:val="0"/>
      <w:marTop w:val="0"/>
      <w:marBottom w:val="0"/>
      <w:divBdr>
        <w:top w:val="none" w:sz="0" w:space="0" w:color="auto"/>
        <w:left w:val="none" w:sz="0" w:space="0" w:color="auto"/>
        <w:bottom w:val="none" w:sz="0" w:space="0" w:color="auto"/>
        <w:right w:val="none" w:sz="0" w:space="0" w:color="auto"/>
      </w:divBdr>
    </w:div>
    <w:div w:id="881213655">
      <w:bodyDiv w:val="1"/>
      <w:marLeft w:val="0"/>
      <w:marRight w:val="0"/>
      <w:marTop w:val="0"/>
      <w:marBottom w:val="0"/>
      <w:divBdr>
        <w:top w:val="none" w:sz="0" w:space="0" w:color="auto"/>
        <w:left w:val="none" w:sz="0" w:space="0" w:color="auto"/>
        <w:bottom w:val="none" w:sz="0" w:space="0" w:color="auto"/>
        <w:right w:val="none" w:sz="0" w:space="0" w:color="auto"/>
      </w:divBdr>
    </w:div>
    <w:div w:id="881945922">
      <w:bodyDiv w:val="1"/>
      <w:marLeft w:val="0"/>
      <w:marRight w:val="0"/>
      <w:marTop w:val="0"/>
      <w:marBottom w:val="0"/>
      <w:divBdr>
        <w:top w:val="none" w:sz="0" w:space="0" w:color="auto"/>
        <w:left w:val="none" w:sz="0" w:space="0" w:color="auto"/>
        <w:bottom w:val="none" w:sz="0" w:space="0" w:color="auto"/>
        <w:right w:val="none" w:sz="0" w:space="0" w:color="auto"/>
      </w:divBdr>
    </w:div>
    <w:div w:id="883061563">
      <w:bodyDiv w:val="1"/>
      <w:marLeft w:val="0"/>
      <w:marRight w:val="0"/>
      <w:marTop w:val="0"/>
      <w:marBottom w:val="0"/>
      <w:divBdr>
        <w:top w:val="none" w:sz="0" w:space="0" w:color="auto"/>
        <w:left w:val="none" w:sz="0" w:space="0" w:color="auto"/>
        <w:bottom w:val="none" w:sz="0" w:space="0" w:color="auto"/>
        <w:right w:val="none" w:sz="0" w:space="0" w:color="auto"/>
      </w:divBdr>
    </w:div>
    <w:div w:id="883104616">
      <w:bodyDiv w:val="1"/>
      <w:marLeft w:val="0"/>
      <w:marRight w:val="0"/>
      <w:marTop w:val="0"/>
      <w:marBottom w:val="0"/>
      <w:divBdr>
        <w:top w:val="none" w:sz="0" w:space="0" w:color="auto"/>
        <w:left w:val="none" w:sz="0" w:space="0" w:color="auto"/>
        <w:bottom w:val="none" w:sz="0" w:space="0" w:color="auto"/>
        <w:right w:val="none" w:sz="0" w:space="0" w:color="auto"/>
      </w:divBdr>
    </w:div>
    <w:div w:id="883637124">
      <w:bodyDiv w:val="1"/>
      <w:marLeft w:val="0"/>
      <w:marRight w:val="0"/>
      <w:marTop w:val="0"/>
      <w:marBottom w:val="0"/>
      <w:divBdr>
        <w:top w:val="none" w:sz="0" w:space="0" w:color="auto"/>
        <w:left w:val="none" w:sz="0" w:space="0" w:color="auto"/>
        <w:bottom w:val="none" w:sz="0" w:space="0" w:color="auto"/>
        <w:right w:val="none" w:sz="0" w:space="0" w:color="auto"/>
      </w:divBdr>
    </w:div>
    <w:div w:id="883640860">
      <w:bodyDiv w:val="1"/>
      <w:marLeft w:val="0"/>
      <w:marRight w:val="0"/>
      <w:marTop w:val="0"/>
      <w:marBottom w:val="0"/>
      <w:divBdr>
        <w:top w:val="none" w:sz="0" w:space="0" w:color="auto"/>
        <w:left w:val="none" w:sz="0" w:space="0" w:color="auto"/>
        <w:bottom w:val="none" w:sz="0" w:space="0" w:color="auto"/>
        <w:right w:val="none" w:sz="0" w:space="0" w:color="auto"/>
      </w:divBdr>
    </w:div>
    <w:div w:id="883717831">
      <w:bodyDiv w:val="1"/>
      <w:marLeft w:val="0"/>
      <w:marRight w:val="0"/>
      <w:marTop w:val="0"/>
      <w:marBottom w:val="0"/>
      <w:divBdr>
        <w:top w:val="none" w:sz="0" w:space="0" w:color="auto"/>
        <w:left w:val="none" w:sz="0" w:space="0" w:color="auto"/>
        <w:bottom w:val="none" w:sz="0" w:space="0" w:color="auto"/>
        <w:right w:val="none" w:sz="0" w:space="0" w:color="auto"/>
      </w:divBdr>
    </w:div>
    <w:div w:id="883757031">
      <w:bodyDiv w:val="1"/>
      <w:marLeft w:val="0"/>
      <w:marRight w:val="0"/>
      <w:marTop w:val="0"/>
      <w:marBottom w:val="0"/>
      <w:divBdr>
        <w:top w:val="none" w:sz="0" w:space="0" w:color="auto"/>
        <w:left w:val="none" w:sz="0" w:space="0" w:color="auto"/>
        <w:bottom w:val="none" w:sz="0" w:space="0" w:color="auto"/>
        <w:right w:val="none" w:sz="0" w:space="0" w:color="auto"/>
      </w:divBdr>
    </w:div>
    <w:div w:id="883952734">
      <w:bodyDiv w:val="1"/>
      <w:marLeft w:val="0"/>
      <w:marRight w:val="0"/>
      <w:marTop w:val="0"/>
      <w:marBottom w:val="0"/>
      <w:divBdr>
        <w:top w:val="none" w:sz="0" w:space="0" w:color="auto"/>
        <w:left w:val="none" w:sz="0" w:space="0" w:color="auto"/>
        <w:bottom w:val="none" w:sz="0" w:space="0" w:color="auto"/>
        <w:right w:val="none" w:sz="0" w:space="0" w:color="auto"/>
      </w:divBdr>
    </w:div>
    <w:div w:id="885801384">
      <w:bodyDiv w:val="1"/>
      <w:marLeft w:val="0"/>
      <w:marRight w:val="0"/>
      <w:marTop w:val="0"/>
      <w:marBottom w:val="0"/>
      <w:divBdr>
        <w:top w:val="none" w:sz="0" w:space="0" w:color="auto"/>
        <w:left w:val="none" w:sz="0" w:space="0" w:color="auto"/>
        <w:bottom w:val="none" w:sz="0" w:space="0" w:color="auto"/>
        <w:right w:val="none" w:sz="0" w:space="0" w:color="auto"/>
      </w:divBdr>
    </w:div>
    <w:div w:id="885874969">
      <w:bodyDiv w:val="1"/>
      <w:marLeft w:val="0"/>
      <w:marRight w:val="0"/>
      <w:marTop w:val="0"/>
      <w:marBottom w:val="0"/>
      <w:divBdr>
        <w:top w:val="none" w:sz="0" w:space="0" w:color="auto"/>
        <w:left w:val="none" w:sz="0" w:space="0" w:color="auto"/>
        <w:bottom w:val="none" w:sz="0" w:space="0" w:color="auto"/>
        <w:right w:val="none" w:sz="0" w:space="0" w:color="auto"/>
      </w:divBdr>
    </w:div>
    <w:div w:id="885992497">
      <w:bodyDiv w:val="1"/>
      <w:marLeft w:val="0"/>
      <w:marRight w:val="0"/>
      <w:marTop w:val="0"/>
      <w:marBottom w:val="0"/>
      <w:divBdr>
        <w:top w:val="none" w:sz="0" w:space="0" w:color="auto"/>
        <w:left w:val="none" w:sz="0" w:space="0" w:color="auto"/>
        <w:bottom w:val="none" w:sz="0" w:space="0" w:color="auto"/>
        <w:right w:val="none" w:sz="0" w:space="0" w:color="auto"/>
      </w:divBdr>
    </w:div>
    <w:div w:id="888230292">
      <w:bodyDiv w:val="1"/>
      <w:marLeft w:val="0"/>
      <w:marRight w:val="0"/>
      <w:marTop w:val="0"/>
      <w:marBottom w:val="0"/>
      <w:divBdr>
        <w:top w:val="none" w:sz="0" w:space="0" w:color="auto"/>
        <w:left w:val="none" w:sz="0" w:space="0" w:color="auto"/>
        <w:bottom w:val="none" w:sz="0" w:space="0" w:color="auto"/>
        <w:right w:val="none" w:sz="0" w:space="0" w:color="auto"/>
      </w:divBdr>
    </w:div>
    <w:div w:id="888613851">
      <w:bodyDiv w:val="1"/>
      <w:marLeft w:val="0"/>
      <w:marRight w:val="0"/>
      <w:marTop w:val="0"/>
      <w:marBottom w:val="0"/>
      <w:divBdr>
        <w:top w:val="none" w:sz="0" w:space="0" w:color="auto"/>
        <w:left w:val="none" w:sz="0" w:space="0" w:color="auto"/>
        <w:bottom w:val="none" w:sz="0" w:space="0" w:color="auto"/>
        <w:right w:val="none" w:sz="0" w:space="0" w:color="auto"/>
      </w:divBdr>
    </w:div>
    <w:div w:id="888809035">
      <w:bodyDiv w:val="1"/>
      <w:marLeft w:val="0"/>
      <w:marRight w:val="0"/>
      <w:marTop w:val="0"/>
      <w:marBottom w:val="0"/>
      <w:divBdr>
        <w:top w:val="none" w:sz="0" w:space="0" w:color="auto"/>
        <w:left w:val="none" w:sz="0" w:space="0" w:color="auto"/>
        <w:bottom w:val="none" w:sz="0" w:space="0" w:color="auto"/>
        <w:right w:val="none" w:sz="0" w:space="0" w:color="auto"/>
      </w:divBdr>
    </w:div>
    <w:div w:id="889076754">
      <w:bodyDiv w:val="1"/>
      <w:marLeft w:val="0"/>
      <w:marRight w:val="0"/>
      <w:marTop w:val="0"/>
      <w:marBottom w:val="0"/>
      <w:divBdr>
        <w:top w:val="none" w:sz="0" w:space="0" w:color="auto"/>
        <w:left w:val="none" w:sz="0" w:space="0" w:color="auto"/>
        <w:bottom w:val="none" w:sz="0" w:space="0" w:color="auto"/>
        <w:right w:val="none" w:sz="0" w:space="0" w:color="auto"/>
      </w:divBdr>
    </w:div>
    <w:div w:id="889224675">
      <w:bodyDiv w:val="1"/>
      <w:marLeft w:val="0"/>
      <w:marRight w:val="0"/>
      <w:marTop w:val="0"/>
      <w:marBottom w:val="0"/>
      <w:divBdr>
        <w:top w:val="none" w:sz="0" w:space="0" w:color="auto"/>
        <w:left w:val="none" w:sz="0" w:space="0" w:color="auto"/>
        <w:bottom w:val="none" w:sz="0" w:space="0" w:color="auto"/>
        <w:right w:val="none" w:sz="0" w:space="0" w:color="auto"/>
      </w:divBdr>
    </w:div>
    <w:div w:id="889537488">
      <w:bodyDiv w:val="1"/>
      <w:marLeft w:val="0"/>
      <w:marRight w:val="0"/>
      <w:marTop w:val="0"/>
      <w:marBottom w:val="0"/>
      <w:divBdr>
        <w:top w:val="none" w:sz="0" w:space="0" w:color="auto"/>
        <w:left w:val="none" w:sz="0" w:space="0" w:color="auto"/>
        <w:bottom w:val="none" w:sz="0" w:space="0" w:color="auto"/>
        <w:right w:val="none" w:sz="0" w:space="0" w:color="auto"/>
      </w:divBdr>
    </w:div>
    <w:div w:id="889801516">
      <w:bodyDiv w:val="1"/>
      <w:marLeft w:val="0"/>
      <w:marRight w:val="0"/>
      <w:marTop w:val="0"/>
      <w:marBottom w:val="0"/>
      <w:divBdr>
        <w:top w:val="none" w:sz="0" w:space="0" w:color="auto"/>
        <w:left w:val="none" w:sz="0" w:space="0" w:color="auto"/>
        <w:bottom w:val="none" w:sz="0" w:space="0" w:color="auto"/>
        <w:right w:val="none" w:sz="0" w:space="0" w:color="auto"/>
      </w:divBdr>
    </w:div>
    <w:div w:id="889919195">
      <w:bodyDiv w:val="1"/>
      <w:marLeft w:val="0"/>
      <w:marRight w:val="0"/>
      <w:marTop w:val="0"/>
      <w:marBottom w:val="0"/>
      <w:divBdr>
        <w:top w:val="none" w:sz="0" w:space="0" w:color="auto"/>
        <w:left w:val="none" w:sz="0" w:space="0" w:color="auto"/>
        <w:bottom w:val="none" w:sz="0" w:space="0" w:color="auto"/>
        <w:right w:val="none" w:sz="0" w:space="0" w:color="auto"/>
      </w:divBdr>
    </w:div>
    <w:div w:id="890045097">
      <w:bodyDiv w:val="1"/>
      <w:marLeft w:val="0"/>
      <w:marRight w:val="0"/>
      <w:marTop w:val="0"/>
      <w:marBottom w:val="0"/>
      <w:divBdr>
        <w:top w:val="none" w:sz="0" w:space="0" w:color="auto"/>
        <w:left w:val="none" w:sz="0" w:space="0" w:color="auto"/>
        <w:bottom w:val="none" w:sz="0" w:space="0" w:color="auto"/>
        <w:right w:val="none" w:sz="0" w:space="0" w:color="auto"/>
      </w:divBdr>
    </w:div>
    <w:div w:id="891111408">
      <w:bodyDiv w:val="1"/>
      <w:marLeft w:val="0"/>
      <w:marRight w:val="0"/>
      <w:marTop w:val="0"/>
      <w:marBottom w:val="0"/>
      <w:divBdr>
        <w:top w:val="none" w:sz="0" w:space="0" w:color="auto"/>
        <w:left w:val="none" w:sz="0" w:space="0" w:color="auto"/>
        <w:bottom w:val="none" w:sz="0" w:space="0" w:color="auto"/>
        <w:right w:val="none" w:sz="0" w:space="0" w:color="auto"/>
      </w:divBdr>
    </w:div>
    <w:div w:id="891429451">
      <w:bodyDiv w:val="1"/>
      <w:marLeft w:val="0"/>
      <w:marRight w:val="0"/>
      <w:marTop w:val="0"/>
      <w:marBottom w:val="0"/>
      <w:divBdr>
        <w:top w:val="none" w:sz="0" w:space="0" w:color="auto"/>
        <w:left w:val="none" w:sz="0" w:space="0" w:color="auto"/>
        <w:bottom w:val="none" w:sz="0" w:space="0" w:color="auto"/>
        <w:right w:val="none" w:sz="0" w:space="0" w:color="auto"/>
      </w:divBdr>
    </w:div>
    <w:div w:id="891577000">
      <w:bodyDiv w:val="1"/>
      <w:marLeft w:val="0"/>
      <w:marRight w:val="0"/>
      <w:marTop w:val="0"/>
      <w:marBottom w:val="0"/>
      <w:divBdr>
        <w:top w:val="none" w:sz="0" w:space="0" w:color="auto"/>
        <w:left w:val="none" w:sz="0" w:space="0" w:color="auto"/>
        <w:bottom w:val="none" w:sz="0" w:space="0" w:color="auto"/>
        <w:right w:val="none" w:sz="0" w:space="0" w:color="auto"/>
      </w:divBdr>
    </w:div>
    <w:div w:id="893152462">
      <w:bodyDiv w:val="1"/>
      <w:marLeft w:val="0"/>
      <w:marRight w:val="0"/>
      <w:marTop w:val="0"/>
      <w:marBottom w:val="0"/>
      <w:divBdr>
        <w:top w:val="none" w:sz="0" w:space="0" w:color="auto"/>
        <w:left w:val="none" w:sz="0" w:space="0" w:color="auto"/>
        <w:bottom w:val="none" w:sz="0" w:space="0" w:color="auto"/>
        <w:right w:val="none" w:sz="0" w:space="0" w:color="auto"/>
      </w:divBdr>
    </w:div>
    <w:div w:id="893850588">
      <w:bodyDiv w:val="1"/>
      <w:marLeft w:val="0"/>
      <w:marRight w:val="0"/>
      <w:marTop w:val="0"/>
      <w:marBottom w:val="0"/>
      <w:divBdr>
        <w:top w:val="none" w:sz="0" w:space="0" w:color="auto"/>
        <w:left w:val="none" w:sz="0" w:space="0" w:color="auto"/>
        <w:bottom w:val="none" w:sz="0" w:space="0" w:color="auto"/>
        <w:right w:val="none" w:sz="0" w:space="0" w:color="auto"/>
      </w:divBdr>
    </w:div>
    <w:div w:id="893926068">
      <w:bodyDiv w:val="1"/>
      <w:marLeft w:val="0"/>
      <w:marRight w:val="0"/>
      <w:marTop w:val="0"/>
      <w:marBottom w:val="0"/>
      <w:divBdr>
        <w:top w:val="none" w:sz="0" w:space="0" w:color="auto"/>
        <w:left w:val="none" w:sz="0" w:space="0" w:color="auto"/>
        <w:bottom w:val="none" w:sz="0" w:space="0" w:color="auto"/>
        <w:right w:val="none" w:sz="0" w:space="0" w:color="auto"/>
      </w:divBdr>
    </w:div>
    <w:div w:id="894240161">
      <w:bodyDiv w:val="1"/>
      <w:marLeft w:val="0"/>
      <w:marRight w:val="0"/>
      <w:marTop w:val="0"/>
      <w:marBottom w:val="0"/>
      <w:divBdr>
        <w:top w:val="none" w:sz="0" w:space="0" w:color="auto"/>
        <w:left w:val="none" w:sz="0" w:space="0" w:color="auto"/>
        <w:bottom w:val="none" w:sz="0" w:space="0" w:color="auto"/>
        <w:right w:val="none" w:sz="0" w:space="0" w:color="auto"/>
      </w:divBdr>
    </w:div>
    <w:div w:id="894395179">
      <w:bodyDiv w:val="1"/>
      <w:marLeft w:val="0"/>
      <w:marRight w:val="0"/>
      <w:marTop w:val="0"/>
      <w:marBottom w:val="0"/>
      <w:divBdr>
        <w:top w:val="none" w:sz="0" w:space="0" w:color="auto"/>
        <w:left w:val="none" w:sz="0" w:space="0" w:color="auto"/>
        <w:bottom w:val="none" w:sz="0" w:space="0" w:color="auto"/>
        <w:right w:val="none" w:sz="0" w:space="0" w:color="auto"/>
      </w:divBdr>
    </w:div>
    <w:div w:id="896235313">
      <w:bodyDiv w:val="1"/>
      <w:marLeft w:val="0"/>
      <w:marRight w:val="0"/>
      <w:marTop w:val="0"/>
      <w:marBottom w:val="0"/>
      <w:divBdr>
        <w:top w:val="none" w:sz="0" w:space="0" w:color="auto"/>
        <w:left w:val="none" w:sz="0" w:space="0" w:color="auto"/>
        <w:bottom w:val="none" w:sz="0" w:space="0" w:color="auto"/>
        <w:right w:val="none" w:sz="0" w:space="0" w:color="auto"/>
      </w:divBdr>
    </w:div>
    <w:div w:id="896477747">
      <w:bodyDiv w:val="1"/>
      <w:marLeft w:val="0"/>
      <w:marRight w:val="0"/>
      <w:marTop w:val="0"/>
      <w:marBottom w:val="0"/>
      <w:divBdr>
        <w:top w:val="none" w:sz="0" w:space="0" w:color="auto"/>
        <w:left w:val="none" w:sz="0" w:space="0" w:color="auto"/>
        <w:bottom w:val="none" w:sz="0" w:space="0" w:color="auto"/>
        <w:right w:val="none" w:sz="0" w:space="0" w:color="auto"/>
      </w:divBdr>
    </w:div>
    <w:div w:id="897017037">
      <w:bodyDiv w:val="1"/>
      <w:marLeft w:val="0"/>
      <w:marRight w:val="0"/>
      <w:marTop w:val="0"/>
      <w:marBottom w:val="0"/>
      <w:divBdr>
        <w:top w:val="none" w:sz="0" w:space="0" w:color="auto"/>
        <w:left w:val="none" w:sz="0" w:space="0" w:color="auto"/>
        <w:bottom w:val="none" w:sz="0" w:space="0" w:color="auto"/>
        <w:right w:val="none" w:sz="0" w:space="0" w:color="auto"/>
      </w:divBdr>
    </w:div>
    <w:div w:id="897861857">
      <w:bodyDiv w:val="1"/>
      <w:marLeft w:val="0"/>
      <w:marRight w:val="0"/>
      <w:marTop w:val="0"/>
      <w:marBottom w:val="0"/>
      <w:divBdr>
        <w:top w:val="none" w:sz="0" w:space="0" w:color="auto"/>
        <w:left w:val="none" w:sz="0" w:space="0" w:color="auto"/>
        <w:bottom w:val="none" w:sz="0" w:space="0" w:color="auto"/>
        <w:right w:val="none" w:sz="0" w:space="0" w:color="auto"/>
      </w:divBdr>
    </w:div>
    <w:div w:id="898172815">
      <w:bodyDiv w:val="1"/>
      <w:marLeft w:val="0"/>
      <w:marRight w:val="0"/>
      <w:marTop w:val="0"/>
      <w:marBottom w:val="0"/>
      <w:divBdr>
        <w:top w:val="none" w:sz="0" w:space="0" w:color="auto"/>
        <w:left w:val="none" w:sz="0" w:space="0" w:color="auto"/>
        <w:bottom w:val="none" w:sz="0" w:space="0" w:color="auto"/>
        <w:right w:val="none" w:sz="0" w:space="0" w:color="auto"/>
      </w:divBdr>
    </w:div>
    <w:div w:id="899485359">
      <w:bodyDiv w:val="1"/>
      <w:marLeft w:val="0"/>
      <w:marRight w:val="0"/>
      <w:marTop w:val="0"/>
      <w:marBottom w:val="0"/>
      <w:divBdr>
        <w:top w:val="none" w:sz="0" w:space="0" w:color="auto"/>
        <w:left w:val="none" w:sz="0" w:space="0" w:color="auto"/>
        <w:bottom w:val="none" w:sz="0" w:space="0" w:color="auto"/>
        <w:right w:val="none" w:sz="0" w:space="0" w:color="auto"/>
      </w:divBdr>
    </w:div>
    <w:div w:id="900018421">
      <w:bodyDiv w:val="1"/>
      <w:marLeft w:val="0"/>
      <w:marRight w:val="0"/>
      <w:marTop w:val="0"/>
      <w:marBottom w:val="0"/>
      <w:divBdr>
        <w:top w:val="none" w:sz="0" w:space="0" w:color="auto"/>
        <w:left w:val="none" w:sz="0" w:space="0" w:color="auto"/>
        <w:bottom w:val="none" w:sz="0" w:space="0" w:color="auto"/>
        <w:right w:val="none" w:sz="0" w:space="0" w:color="auto"/>
      </w:divBdr>
    </w:div>
    <w:div w:id="902528414">
      <w:bodyDiv w:val="1"/>
      <w:marLeft w:val="0"/>
      <w:marRight w:val="0"/>
      <w:marTop w:val="0"/>
      <w:marBottom w:val="0"/>
      <w:divBdr>
        <w:top w:val="none" w:sz="0" w:space="0" w:color="auto"/>
        <w:left w:val="none" w:sz="0" w:space="0" w:color="auto"/>
        <w:bottom w:val="none" w:sz="0" w:space="0" w:color="auto"/>
        <w:right w:val="none" w:sz="0" w:space="0" w:color="auto"/>
      </w:divBdr>
    </w:div>
    <w:div w:id="903954418">
      <w:bodyDiv w:val="1"/>
      <w:marLeft w:val="0"/>
      <w:marRight w:val="0"/>
      <w:marTop w:val="0"/>
      <w:marBottom w:val="0"/>
      <w:divBdr>
        <w:top w:val="none" w:sz="0" w:space="0" w:color="auto"/>
        <w:left w:val="none" w:sz="0" w:space="0" w:color="auto"/>
        <w:bottom w:val="none" w:sz="0" w:space="0" w:color="auto"/>
        <w:right w:val="none" w:sz="0" w:space="0" w:color="auto"/>
      </w:divBdr>
    </w:div>
    <w:div w:id="904686824">
      <w:bodyDiv w:val="1"/>
      <w:marLeft w:val="0"/>
      <w:marRight w:val="0"/>
      <w:marTop w:val="0"/>
      <w:marBottom w:val="0"/>
      <w:divBdr>
        <w:top w:val="none" w:sz="0" w:space="0" w:color="auto"/>
        <w:left w:val="none" w:sz="0" w:space="0" w:color="auto"/>
        <w:bottom w:val="none" w:sz="0" w:space="0" w:color="auto"/>
        <w:right w:val="none" w:sz="0" w:space="0" w:color="auto"/>
      </w:divBdr>
    </w:div>
    <w:div w:id="908344492">
      <w:bodyDiv w:val="1"/>
      <w:marLeft w:val="0"/>
      <w:marRight w:val="0"/>
      <w:marTop w:val="0"/>
      <w:marBottom w:val="0"/>
      <w:divBdr>
        <w:top w:val="none" w:sz="0" w:space="0" w:color="auto"/>
        <w:left w:val="none" w:sz="0" w:space="0" w:color="auto"/>
        <w:bottom w:val="none" w:sz="0" w:space="0" w:color="auto"/>
        <w:right w:val="none" w:sz="0" w:space="0" w:color="auto"/>
      </w:divBdr>
    </w:div>
    <w:div w:id="908537470">
      <w:bodyDiv w:val="1"/>
      <w:marLeft w:val="0"/>
      <w:marRight w:val="0"/>
      <w:marTop w:val="0"/>
      <w:marBottom w:val="0"/>
      <w:divBdr>
        <w:top w:val="none" w:sz="0" w:space="0" w:color="auto"/>
        <w:left w:val="none" w:sz="0" w:space="0" w:color="auto"/>
        <w:bottom w:val="none" w:sz="0" w:space="0" w:color="auto"/>
        <w:right w:val="none" w:sz="0" w:space="0" w:color="auto"/>
      </w:divBdr>
    </w:div>
    <w:div w:id="908733339">
      <w:bodyDiv w:val="1"/>
      <w:marLeft w:val="0"/>
      <w:marRight w:val="0"/>
      <w:marTop w:val="0"/>
      <w:marBottom w:val="0"/>
      <w:divBdr>
        <w:top w:val="none" w:sz="0" w:space="0" w:color="auto"/>
        <w:left w:val="none" w:sz="0" w:space="0" w:color="auto"/>
        <w:bottom w:val="none" w:sz="0" w:space="0" w:color="auto"/>
        <w:right w:val="none" w:sz="0" w:space="0" w:color="auto"/>
      </w:divBdr>
    </w:div>
    <w:div w:id="909192960">
      <w:bodyDiv w:val="1"/>
      <w:marLeft w:val="0"/>
      <w:marRight w:val="0"/>
      <w:marTop w:val="0"/>
      <w:marBottom w:val="0"/>
      <w:divBdr>
        <w:top w:val="none" w:sz="0" w:space="0" w:color="auto"/>
        <w:left w:val="none" w:sz="0" w:space="0" w:color="auto"/>
        <w:bottom w:val="none" w:sz="0" w:space="0" w:color="auto"/>
        <w:right w:val="none" w:sz="0" w:space="0" w:color="auto"/>
      </w:divBdr>
    </w:div>
    <w:div w:id="910698188">
      <w:bodyDiv w:val="1"/>
      <w:marLeft w:val="0"/>
      <w:marRight w:val="0"/>
      <w:marTop w:val="0"/>
      <w:marBottom w:val="0"/>
      <w:divBdr>
        <w:top w:val="none" w:sz="0" w:space="0" w:color="auto"/>
        <w:left w:val="none" w:sz="0" w:space="0" w:color="auto"/>
        <w:bottom w:val="none" w:sz="0" w:space="0" w:color="auto"/>
        <w:right w:val="none" w:sz="0" w:space="0" w:color="auto"/>
      </w:divBdr>
    </w:div>
    <w:div w:id="911619174">
      <w:bodyDiv w:val="1"/>
      <w:marLeft w:val="0"/>
      <w:marRight w:val="0"/>
      <w:marTop w:val="0"/>
      <w:marBottom w:val="0"/>
      <w:divBdr>
        <w:top w:val="none" w:sz="0" w:space="0" w:color="auto"/>
        <w:left w:val="none" w:sz="0" w:space="0" w:color="auto"/>
        <w:bottom w:val="none" w:sz="0" w:space="0" w:color="auto"/>
        <w:right w:val="none" w:sz="0" w:space="0" w:color="auto"/>
      </w:divBdr>
    </w:div>
    <w:div w:id="911697817">
      <w:bodyDiv w:val="1"/>
      <w:marLeft w:val="0"/>
      <w:marRight w:val="0"/>
      <w:marTop w:val="0"/>
      <w:marBottom w:val="0"/>
      <w:divBdr>
        <w:top w:val="none" w:sz="0" w:space="0" w:color="auto"/>
        <w:left w:val="none" w:sz="0" w:space="0" w:color="auto"/>
        <w:bottom w:val="none" w:sz="0" w:space="0" w:color="auto"/>
        <w:right w:val="none" w:sz="0" w:space="0" w:color="auto"/>
      </w:divBdr>
    </w:div>
    <w:div w:id="911963624">
      <w:bodyDiv w:val="1"/>
      <w:marLeft w:val="0"/>
      <w:marRight w:val="0"/>
      <w:marTop w:val="0"/>
      <w:marBottom w:val="0"/>
      <w:divBdr>
        <w:top w:val="none" w:sz="0" w:space="0" w:color="auto"/>
        <w:left w:val="none" w:sz="0" w:space="0" w:color="auto"/>
        <w:bottom w:val="none" w:sz="0" w:space="0" w:color="auto"/>
        <w:right w:val="none" w:sz="0" w:space="0" w:color="auto"/>
      </w:divBdr>
    </w:div>
    <w:div w:id="912546959">
      <w:bodyDiv w:val="1"/>
      <w:marLeft w:val="0"/>
      <w:marRight w:val="0"/>
      <w:marTop w:val="0"/>
      <w:marBottom w:val="0"/>
      <w:divBdr>
        <w:top w:val="none" w:sz="0" w:space="0" w:color="auto"/>
        <w:left w:val="none" w:sz="0" w:space="0" w:color="auto"/>
        <w:bottom w:val="none" w:sz="0" w:space="0" w:color="auto"/>
        <w:right w:val="none" w:sz="0" w:space="0" w:color="auto"/>
      </w:divBdr>
    </w:div>
    <w:div w:id="912665124">
      <w:bodyDiv w:val="1"/>
      <w:marLeft w:val="0"/>
      <w:marRight w:val="0"/>
      <w:marTop w:val="0"/>
      <w:marBottom w:val="0"/>
      <w:divBdr>
        <w:top w:val="none" w:sz="0" w:space="0" w:color="auto"/>
        <w:left w:val="none" w:sz="0" w:space="0" w:color="auto"/>
        <w:bottom w:val="none" w:sz="0" w:space="0" w:color="auto"/>
        <w:right w:val="none" w:sz="0" w:space="0" w:color="auto"/>
      </w:divBdr>
    </w:div>
    <w:div w:id="912739574">
      <w:bodyDiv w:val="1"/>
      <w:marLeft w:val="0"/>
      <w:marRight w:val="0"/>
      <w:marTop w:val="0"/>
      <w:marBottom w:val="0"/>
      <w:divBdr>
        <w:top w:val="none" w:sz="0" w:space="0" w:color="auto"/>
        <w:left w:val="none" w:sz="0" w:space="0" w:color="auto"/>
        <w:bottom w:val="none" w:sz="0" w:space="0" w:color="auto"/>
        <w:right w:val="none" w:sz="0" w:space="0" w:color="auto"/>
      </w:divBdr>
    </w:div>
    <w:div w:id="913052273">
      <w:bodyDiv w:val="1"/>
      <w:marLeft w:val="0"/>
      <w:marRight w:val="0"/>
      <w:marTop w:val="0"/>
      <w:marBottom w:val="0"/>
      <w:divBdr>
        <w:top w:val="none" w:sz="0" w:space="0" w:color="auto"/>
        <w:left w:val="none" w:sz="0" w:space="0" w:color="auto"/>
        <w:bottom w:val="none" w:sz="0" w:space="0" w:color="auto"/>
        <w:right w:val="none" w:sz="0" w:space="0" w:color="auto"/>
      </w:divBdr>
    </w:div>
    <w:div w:id="914556671">
      <w:bodyDiv w:val="1"/>
      <w:marLeft w:val="0"/>
      <w:marRight w:val="0"/>
      <w:marTop w:val="0"/>
      <w:marBottom w:val="0"/>
      <w:divBdr>
        <w:top w:val="none" w:sz="0" w:space="0" w:color="auto"/>
        <w:left w:val="none" w:sz="0" w:space="0" w:color="auto"/>
        <w:bottom w:val="none" w:sz="0" w:space="0" w:color="auto"/>
        <w:right w:val="none" w:sz="0" w:space="0" w:color="auto"/>
      </w:divBdr>
    </w:div>
    <w:div w:id="915867938">
      <w:bodyDiv w:val="1"/>
      <w:marLeft w:val="0"/>
      <w:marRight w:val="0"/>
      <w:marTop w:val="0"/>
      <w:marBottom w:val="0"/>
      <w:divBdr>
        <w:top w:val="none" w:sz="0" w:space="0" w:color="auto"/>
        <w:left w:val="none" w:sz="0" w:space="0" w:color="auto"/>
        <w:bottom w:val="none" w:sz="0" w:space="0" w:color="auto"/>
        <w:right w:val="none" w:sz="0" w:space="0" w:color="auto"/>
      </w:divBdr>
    </w:div>
    <w:div w:id="916012947">
      <w:bodyDiv w:val="1"/>
      <w:marLeft w:val="0"/>
      <w:marRight w:val="0"/>
      <w:marTop w:val="0"/>
      <w:marBottom w:val="0"/>
      <w:divBdr>
        <w:top w:val="none" w:sz="0" w:space="0" w:color="auto"/>
        <w:left w:val="none" w:sz="0" w:space="0" w:color="auto"/>
        <w:bottom w:val="none" w:sz="0" w:space="0" w:color="auto"/>
        <w:right w:val="none" w:sz="0" w:space="0" w:color="auto"/>
      </w:divBdr>
    </w:div>
    <w:div w:id="917250262">
      <w:bodyDiv w:val="1"/>
      <w:marLeft w:val="0"/>
      <w:marRight w:val="0"/>
      <w:marTop w:val="0"/>
      <w:marBottom w:val="0"/>
      <w:divBdr>
        <w:top w:val="none" w:sz="0" w:space="0" w:color="auto"/>
        <w:left w:val="none" w:sz="0" w:space="0" w:color="auto"/>
        <w:bottom w:val="none" w:sz="0" w:space="0" w:color="auto"/>
        <w:right w:val="none" w:sz="0" w:space="0" w:color="auto"/>
      </w:divBdr>
    </w:div>
    <w:div w:id="917253842">
      <w:bodyDiv w:val="1"/>
      <w:marLeft w:val="0"/>
      <w:marRight w:val="0"/>
      <w:marTop w:val="0"/>
      <w:marBottom w:val="0"/>
      <w:divBdr>
        <w:top w:val="none" w:sz="0" w:space="0" w:color="auto"/>
        <w:left w:val="none" w:sz="0" w:space="0" w:color="auto"/>
        <w:bottom w:val="none" w:sz="0" w:space="0" w:color="auto"/>
        <w:right w:val="none" w:sz="0" w:space="0" w:color="auto"/>
      </w:divBdr>
    </w:div>
    <w:div w:id="917593040">
      <w:bodyDiv w:val="1"/>
      <w:marLeft w:val="0"/>
      <w:marRight w:val="0"/>
      <w:marTop w:val="0"/>
      <w:marBottom w:val="0"/>
      <w:divBdr>
        <w:top w:val="none" w:sz="0" w:space="0" w:color="auto"/>
        <w:left w:val="none" w:sz="0" w:space="0" w:color="auto"/>
        <w:bottom w:val="none" w:sz="0" w:space="0" w:color="auto"/>
        <w:right w:val="none" w:sz="0" w:space="0" w:color="auto"/>
      </w:divBdr>
    </w:div>
    <w:div w:id="918447293">
      <w:bodyDiv w:val="1"/>
      <w:marLeft w:val="0"/>
      <w:marRight w:val="0"/>
      <w:marTop w:val="0"/>
      <w:marBottom w:val="0"/>
      <w:divBdr>
        <w:top w:val="none" w:sz="0" w:space="0" w:color="auto"/>
        <w:left w:val="none" w:sz="0" w:space="0" w:color="auto"/>
        <w:bottom w:val="none" w:sz="0" w:space="0" w:color="auto"/>
        <w:right w:val="none" w:sz="0" w:space="0" w:color="auto"/>
      </w:divBdr>
    </w:div>
    <w:div w:id="918562031">
      <w:bodyDiv w:val="1"/>
      <w:marLeft w:val="0"/>
      <w:marRight w:val="0"/>
      <w:marTop w:val="0"/>
      <w:marBottom w:val="0"/>
      <w:divBdr>
        <w:top w:val="none" w:sz="0" w:space="0" w:color="auto"/>
        <w:left w:val="none" w:sz="0" w:space="0" w:color="auto"/>
        <w:bottom w:val="none" w:sz="0" w:space="0" w:color="auto"/>
        <w:right w:val="none" w:sz="0" w:space="0" w:color="auto"/>
      </w:divBdr>
    </w:div>
    <w:div w:id="919363060">
      <w:bodyDiv w:val="1"/>
      <w:marLeft w:val="0"/>
      <w:marRight w:val="0"/>
      <w:marTop w:val="0"/>
      <w:marBottom w:val="0"/>
      <w:divBdr>
        <w:top w:val="none" w:sz="0" w:space="0" w:color="auto"/>
        <w:left w:val="none" w:sz="0" w:space="0" w:color="auto"/>
        <w:bottom w:val="none" w:sz="0" w:space="0" w:color="auto"/>
        <w:right w:val="none" w:sz="0" w:space="0" w:color="auto"/>
      </w:divBdr>
    </w:div>
    <w:div w:id="920527218">
      <w:bodyDiv w:val="1"/>
      <w:marLeft w:val="0"/>
      <w:marRight w:val="0"/>
      <w:marTop w:val="0"/>
      <w:marBottom w:val="0"/>
      <w:divBdr>
        <w:top w:val="none" w:sz="0" w:space="0" w:color="auto"/>
        <w:left w:val="none" w:sz="0" w:space="0" w:color="auto"/>
        <w:bottom w:val="none" w:sz="0" w:space="0" w:color="auto"/>
        <w:right w:val="none" w:sz="0" w:space="0" w:color="auto"/>
      </w:divBdr>
    </w:div>
    <w:div w:id="921571990">
      <w:bodyDiv w:val="1"/>
      <w:marLeft w:val="0"/>
      <w:marRight w:val="0"/>
      <w:marTop w:val="0"/>
      <w:marBottom w:val="0"/>
      <w:divBdr>
        <w:top w:val="none" w:sz="0" w:space="0" w:color="auto"/>
        <w:left w:val="none" w:sz="0" w:space="0" w:color="auto"/>
        <w:bottom w:val="none" w:sz="0" w:space="0" w:color="auto"/>
        <w:right w:val="none" w:sz="0" w:space="0" w:color="auto"/>
      </w:divBdr>
    </w:div>
    <w:div w:id="922688321">
      <w:bodyDiv w:val="1"/>
      <w:marLeft w:val="0"/>
      <w:marRight w:val="0"/>
      <w:marTop w:val="0"/>
      <w:marBottom w:val="0"/>
      <w:divBdr>
        <w:top w:val="none" w:sz="0" w:space="0" w:color="auto"/>
        <w:left w:val="none" w:sz="0" w:space="0" w:color="auto"/>
        <w:bottom w:val="none" w:sz="0" w:space="0" w:color="auto"/>
        <w:right w:val="none" w:sz="0" w:space="0" w:color="auto"/>
      </w:divBdr>
    </w:div>
    <w:div w:id="926114747">
      <w:bodyDiv w:val="1"/>
      <w:marLeft w:val="0"/>
      <w:marRight w:val="0"/>
      <w:marTop w:val="0"/>
      <w:marBottom w:val="0"/>
      <w:divBdr>
        <w:top w:val="none" w:sz="0" w:space="0" w:color="auto"/>
        <w:left w:val="none" w:sz="0" w:space="0" w:color="auto"/>
        <w:bottom w:val="none" w:sz="0" w:space="0" w:color="auto"/>
        <w:right w:val="none" w:sz="0" w:space="0" w:color="auto"/>
      </w:divBdr>
    </w:div>
    <w:div w:id="928275962">
      <w:bodyDiv w:val="1"/>
      <w:marLeft w:val="0"/>
      <w:marRight w:val="0"/>
      <w:marTop w:val="0"/>
      <w:marBottom w:val="0"/>
      <w:divBdr>
        <w:top w:val="none" w:sz="0" w:space="0" w:color="auto"/>
        <w:left w:val="none" w:sz="0" w:space="0" w:color="auto"/>
        <w:bottom w:val="none" w:sz="0" w:space="0" w:color="auto"/>
        <w:right w:val="none" w:sz="0" w:space="0" w:color="auto"/>
      </w:divBdr>
    </w:div>
    <w:div w:id="928929629">
      <w:bodyDiv w:val="1"/>
      <w:marLeft w:val="0"/>
      <w:marRight w:val="0"/>
      <w:marTop w:val="0"/>
      <w:marBottom w:val="0"/>
      <w:divBdr>
        <w:top w:val="none" w:sz="0" w:space="0" w:color="auto"/>
        <w:left w:val="none" w:sz="0" w:space="0" w:color="auto"/>
        <w:bottom w:val="none" w:sz="0" w:space="0" w:color="auto"/>
        <w:right w:val="none" w:sz="0" w:space="0" w:color="auto"/>
      </w:divBdr>
    </w:div>
    <w:div w:id="929394243">
      <w:bodyDiv w:val="1"/>
      <w:marLeft w:val="0"/>
      <w:marRight w:val="0"/>
      <w:marTop w:val="0"/>
      <w:marBottom w:val="0"/>
      <w:divBdr>
        <w:top w:val="none" w:sz="0" w:space="0" w:color="auto"/>
        <w:left w:val="none" w:sz="0" w:space="0" w:color="auto"/>
        <w:bottom w:val="none" w:sz="0" w:space="0" w:color="auto"/>
        <w:right w:val="none" w:sz="0" w:space="0" w:color="auto"/>
      </w:divBdr>
    </w:div>
    <w:div w:id="929504306">
      <w:bodyDiv w:val="1"/>
      <w:marLeft w:val="0"/>
      <w:marRight w:val="0"/>
      <w:marTop w:val="0"/>
      <w:marBottom w:val="0"/>
      <w:divBdr>
        <w:top w:val="none" w:sz="0" w:space="0" w:color="auto"/>
        <w:left w:val="none" w:sz="0" w:space="0" w:color="auto"/>
        <w:bottom w:val="none" w:sz="0" w:space="0" w:color="auto"/>
        <w:right w:val="none" w:sz="0" w:space="0" w:color="auto"/>
      </w:divBdr>
    </w:div>
    <w:div w:id="930312333">
      <w:bodyDiv w:val="1"/>
      <w:marLeft w:val="0"/>
      <w:marRight w:val="0"/>
      <w:marTop w:val="0"/>
      <w:marBottom w:val="0"/>
      <w:divBdr>
        <w:top w:val="none" w:sz="0" w:space="0" w:color="auto"/>
        <w:left w:val="none" w:sz="0" w:space="0" w:color="auto"/>
        <w:bottom w:val="none" w:sz="0" w:space="0" w:color="auto"/>
        <w:right w:val="none" w:sz="0" w:space="0" w:color="auto"/>
      </w:divBdr>
    </w:div>
    <w:div w:id="931208748">
      <w:bodyDiv w:val="1"/>
      <w:marLeft w:val="0"/>
      <w:marRight w:val="0"/>
      <w:marTop w:val="0"/>
      <w:marBottom w:val="0"/>
      <w:divBdr>
        <w:top w:val="none" w:sz="0" w:space="0" w:color="auto"/>
        <w:left w:val="none" w:sz="0" w:space="0" w:color="auto"/>
        <w:bottom w:val="none" w:sz="0" w:space="0" w:color="auto"/>
        <w:right w:val="none" w:sz="0" w:space="0" w:color="auto"/>
      </w:divBdr>
    </w:div>
    <w:div w:id="934554605">
      <w:bodyDiv w:val="1"/>
      <w:marLeft w:val="0"/>
      <w:marRight w:val="0"/>
      <w:marTop w:val="0"/>
      <w:marBottom w:val="0"/>
      <w:divBdr>
        <w:top w:val="none" w:sz="0" w:space="0" w:color="auto"/>
        <w:left w:val="none" w:sz="0" w:space="0" w:color="auto"/>
        <w:bottom w:val="none" w:sz="0" w:space="0" w:color="auto"/>
        <w:right w:val="none" w:sz="0" w:space="0" w:color="auto"/>
      </w:divBdr>
    </w:div>
    <w:div w:id="934750402">
      <w:bodyDiv w:val="1"/>
      <w:marLeft w:val="0"/>
      <w:marRight w:val="0"/>
      <w:marTop w:val="0"/>
      <w:marBottom w:val="0"/>
      <w:divBdr>
        <w:top w:val="none" w:sz="0" w:space="0" w:color="auto"/>
        <w:left w:val="none" w:sz="0" w:space="0" w:color="auto"/>
        <w:bottom w:val="none" w:sz="0" w:space="0" w:color="auto"/>
        <w:right w:val="none" w:sz="0" w:space="0" w:color="auto"/>
      </w:divBdr>
    </w:div>
    <w:div w:id="936868995">
      <w:bodyDiv w:val="1"/>
      <w:marLeft w:val="0"/>
      <w:marRight w:val="0"/>
      <w:marTop w:val="0"/>
      <w:marBottom w:val="0"/>
      <w:divBdr>
        <w:top w:val="none" w:sz="0" w:space="0" w:color="auto"/>
        <w:left w:val="none" w:sz="0" w:space="0" w:color="auto"/>
        <w:bottom w:val="none" w:sz="0" w:space="0" w:color="auto"/>
        <w:right w:val="none" w:sz="0" w:space="0" w:color="auto"/>
      </w:divBdr>
    </w:div>
    <w:div w:id="940069456">
      <w:bodyDiv w:val="1"/>
      <w:marLeft w:val="0"/>
      <w:marRight w:val="0"/>
      <w:marTop w:val="0"/>
      <w:marBottom w:val="0"/>
      <w:divBdr>
        <w:top w:val="none" w:sz="0" w:space="0" w:color="auto"/>
        <w:left w:val="none" w:sz="0" w:space="0" w:color="auto"/>
        <w:bottom w:val="none" w:sz="0" w:space="0" w:color="auto"/>
        <w:right w:val="none" w:sz="0" w:space="0" w:color="auto"/>
      </w:divBdr>
    </w:div>
    <w:div w:id="940141896">
      <w:bodyDiv w:val="1"/>
      <w:marLeft w:val="0"/>
      <w:marRight w:val="0"/>
      <w:marTop w:val="0"/>
      <w:marBottom w:val="0"/>
      <w:divBdr>
        <w:top w:val="none" w:sz="0" w:space="0" w:color="auto"/>
        <w:left w:val="none" w:sz="0" w:space="0" w:color="auto"/>
        <w:bottom w:val="none" w:sz="0" w:space="0" w:color="auto"/>
        <w:right w:val="none" w:sz="0" w:space="0" w:color="auto"/>
      </w:divBdr>
    </w:div>
    <w:div w:id="942954152">
      <w:bodyDiv w:val="1"/>
      <w:marLeft w:val="0"/>
      <w:marRight w:val="0"/>
      <w:marTop w:val="0"/>
      <w:marBottom w:val="0"/>
      <w:divBdr>
        <w:top w:val="none" w:sz="0" w:space="0" w:color="auto"/>
        <w:left w:val="none" w:sz="0" w:space="0" w:color="auto"/>
        <w:bottom w:val="none" w:sz="0" w:space="0" w:color="auto"/>
        <w:right w:val="none" w:sz="0" w:space="0" w:color="auto"/>
      </w:divBdr>
    </w:div>
    <w:div w:id="944309890">
      <w:bodyDiv w:val="1"/>
      <w:marLeft w:val="0"/>
      <w:marRight w:val="0"/>
      <w:marTop w:val="0"/>
      <w:marBottom w:val="0"/>
      <w:divBdr>
        <w:top w:val="none" w:sz="0" w:space="0" w:color="auto"/>
        <w:left w:val="none" w:sz="0" w:space="0" w:color="auto"/>
        <w:bottom w:val="none" w:sz="0" w:space="0" w:color="auto"/>
        <w:right w:val="none" w:sz="0" w:space="0" w:color="auto"/>
      </w:divBdr>
    </w:div>
    <w:div w:id="944340047">
      <w:bodyDiv w:val="1"/>
      <w:marLeft w:val="0"/>
      <w:marRight w:val="0"/>
      <w:marTop w:val="0"/>
      <w:marBottom w:val="0"/>
      <w:divBdr>
        <w:top w:val="none" w:sz="0" w:space="0" w:color="auto"/>
        <w:left w:val="none" w:sz="0" w:space="0" w:color="auto"/>
        <w:bottom w:val="none" w:sz="0" w:space="0" w:color="auto"/>
        <w:right w:val="none" w:sz="0" w:space="0" w:color="auto"/>
      </w:divBdr>
    </w:div>
    <w:div w:id="945042200">
      <w:bodyDiv w:val="1"/>
      <w:marLeft w:val="0"/>
      <w:marRight w:val="0"/>
      <w:marTop w:val="0"/>
      <w:marBottom w:val="0"/>
      <w:divBdr>
        <w:top w:val="none" w:sz="0" w:space="0" w:color="auto"/>
        <w:left w:val="none" w:sz="0" w:space="0" w:color="auto"/>
        <w:bottom w:val="none" w:sz="0" w:space="0" w:color="auto"/>
        <w:right w:val="none" w:sz="0" w:space="0" w:color="auto"/>
      </w:divBdr>
    </w:div>
    <w:div w:id="945387959">
      <w:bodyDiv w:val="1"/>
      <w:marLeft w:val="0"/>
      <w:marRight w:val="0"/>
      <w:marTop w:val="0"/>
      <w:marBottom w:val="0"/>
      <w:divBdr>
        <w:top w:val="none" w:sz="0" w:space="0" w:color="auto"/>
        <w:left w:val="none" w:sz="0" w:space="0" w:color="auto"/>
        <w:bottom w:val="none" w:sz="0" w:space="0" w:color="auto"/>
        <w:right w:val="none" w:sz="0" w:space="0" w:color="auto"/>
      </w:divBdr>
    </w:div>
    <w:div w:id="946541930">
      <w:bodyDiv w:val="1"/>
      <w:marLeft w:val="0"/>
      <w:marRight w:val="0"/>
      <w:marTop w:val="0"/>
      <w:marBottom w:val="0"/>
      <w:divBdr>
        <w:top w:val="none" w:sz="0" w:space="0" w:color="auto"/>
        <w:left w:val="none" w:sz="0" w:space="0" w:color="auto"/>
        <w:bottom w:val="none" w:sz="0" w:space="0" w:color="auto"/>
        <w:right w:val="none" w:sz="0" w:space="0" w:color="auto"/>
      </w:divBdr>
    </w:div>
    <w:div w:id="946888104">
      <w:bodyDiv w:val="1"/>
      <w:marLeft w:val="0"/>
      <w:marRight w:val="0"/>
      <w:marTop w:val="0"/>
      <w:marBottom w:val="0"/>
      <w:divBdr>
        <w:top w:val="none" w:sz="0" w:space="0" w:color="auto"/>
        <w:left w:val="none" w:sz="0" w:space="0" w:color="auto"/>
        <w:bottom w:val="none" w:sz="0" w:space="0" w:color="auto"/>
        <w:right w:val="none" w:sz="0" w:space="0" w:color="auto"/>
      </w:divBdr>
    </w:div>
    <w:div w:id="949161031">
      <w:bodyDiv w:val="1"/>
      <w:marLeft w:val="0"/>
      <w:marRight w:val="0"/>
      <w:marTop w:val="0"/>
      <w:marBottom w:val="0"/>
      <w:divBdr>
        <w:top w:val="none" w:sz="0" w:space="0" w:color="auto"/>
        <w:left w:val="none" w:sz="0" w:space="0" w:color="auto"/>
        <w:bottom w:val="none" w:sz="0" w:space="0" w:color="auto"/>
        <w:right w:val="none" w:sz="0" w:space="0" w:color="auto"/>
      </w:divBdr>
    </w:div>
    <w:div w:id="949169547">
      <w:bodyDiv w:val="1"/>
      <w:marLeft w:val="0"/>
      <w:marRight w:val="0"/>
      <w:marTop w:val="0"/>
      <w:marBottom w:val="0"/>
      <w:divBdr>
        <w:top w:val="none" w:sz="0" w:space="0" w:color="auto"/>
        <w:left w:val="none" w:sz="0" w:space="0" w:color="auto"/>
        <w:bottom w:val="none" w:sz="0" w:space="0" w:color="auto"/>
        <w:right w:val="none" w:sz="0" w:space="0" w:color="auto"/>
      </w:divBdr>
    </w:div>
    <w:div w:id="949582433">
      <w:bodyDiv w:val="1"/>
      <w:marLeft w:val="0"/>
      <w:marRight w:val="0"/>
      <w:marTop w:val="0"/>
      <w:marBottom w:val="0"/>
      <w:divBdr>
        <w:top w:val="none" w:sz="0" w:space="0" w:color="auto"/>
        <w:left w:val="none" w:sz="0" w:space="0" w:color="auto"/>
        <w:bottom w:val="none" w:sz="0" w:space="0" w:color="auto"/>
        <w:right w:val="none" w:sz="0" w:space="0" w:color="auto"/>
      </w:divBdr>
    </w:div>
    <w:div w:id="950473170">
      <w:bodyDiv w:val="1"/>
      <w:marLeft w:val="0"/>
      <w:marRight w:val="0"/>
      <w:marTop w:val="0"/>
      <w:marBottom w:val="0"/>
      <w:divBdr>
        <w:top w:val="none" w:sz="0" w:space="0" w:color="auto"/>
        <w:left w:val="none" w:sz="0" w:space="0" w:color="auto"/>
        <w:bottom w:val="none" w:sz="0" w:space="0" w:color="auto"/>
        <w:right w:val="none" w:sz="0" w:space="0" w:color="auto"/>
      </w:divBdr>
    </w:div>
    <w:div w:id="950624291">
      <w:bodyDiv w:val="1"/>
      <w:marLeft w:val="0"/>
      <w:marRight w:val="0"/>
      <w:marTop w:val="0"/>
      <w:marBottom w:val="0"/>
      <w:divBdr>
        <w:top w:val="none" w:sz="0" w:space="0" w:color="auto"/>
        <w:left w:val="none" w:sz="0" w:space="0" w:color="auto"/>
        <w:bottom w:val="none" w:sz="0" w:space="0" w:color="auto"/>
        <w:right w:val="none" w:sz="0" w:space="0" w:color="auto"/>
      </w:divBdr>
    </w:div>
    <w:div w:id="950667469">
      <w:bodyDiv w:val="1"/>
      <w:marLeft w:val="0"/>
      <w:marRight w:val="0"/>
      <w:marTop w:val="0"/>
      <w:marBottom w:val="0"/>
      <w:divBdr>
        <w:top w:val="none" w:sz="0" w:space="0" w:color="auto"/>
        <w:left w:val="none" w:sz="0" w:space="0" w:color="auto"/>
        <w:bottom w:val="none" w:sz="0" w:space="0" w:color="auto"/>
        <w:right w:val="none" w:sz="0" w:space="0" w:color="auto"/>
      </w:divBdr>
    </w:div>
    <w:div w:id="950865464">
      <w:bodyDiv w:val="1"/>
      <w:marLeft w:val="0"/>
      <w:marRight w:val="0"/>
      <w:marTop w:val="0"/>
      <w:marBottom w:val="0"/>
      <w:divBdr>
        <w:top w:val="none" w:sz="0" w:space="0" w:color="auto"/>
        <w:left w:val="none" w:sz="0" w:space="0" w:color="auto"/>
        <w:bottom w:val="none" w:sz="0" w:space="0" w:color="auto"/>
        <w:right w:val="none" w:sz="0" w:space="0" w:color="auto"/>
      </w:divBdr>
    </w:div>
    <w:div w:id="952900840">
      <w:bodyDiv w:val="1"/>
      <w:marLeft w:val="0"/>
      <w:marRight w:val="0"/>
      <w:marTop w:val="0"/>
      <w:marBottom w:val="0"/>
      <w:divBdr>
        <w:top w:val="none" w:sz="0" w:space="0" w:color="auto"/>
        <w:left w:val="none" w:sz="0" w:space="0" w:color="auto"/>
        <w:bottom w:val="none" w:sz="0" w:space="0" w:color="auto"/>
        <w:right w:val="none" w:sz="0" w:space="0" w:color="auto"/>
      </w:divBdr>
    </w:div>
    <w:div w:id="953244416">
      <w:bodyDiv w:val="1"/>
      <w:marLeft w:val="0"/>
      <w:marRight w:val="0"/>
      <w:marTop w:val="0"/>
      <w:marBottom w:val="0"/>
      <w:divBdr>
        <w:top w:val="none" w:sz="0" w:space="0" w:color="auto"/>
        <w:left w:val="none" w:sz="0" w:space="0" w:color="auto"/>
        <w:bottom w:val="none" w:sz="0" w:space="0" w:color="auto"/>
        <w:right w:val="none" w:sz="0" w:space="0" w:color="auto"/>
      </w:divBdr>
    </w:div>
    <w:div w:id="953444296">
      <w:bodyDiv w:val="1"/>
      <w:marLeft w:val="0"/>
      <w:marRight w:val="0"/>
      <w:marTop w:val="0"/>
      <w:marBottom w:val="0"/>
      <w:divBdr>
        <w:top w:val="none" w:sz="0" w:space="0" w:color="auto"/>
        <w:left w:val="none" w:sz="0" w:space="0" w:color="auto"/>
        <w:bottom w:val="none" w:sz="0" w:space="0" w:color="auto"/>
        <w:right w:val="none" w:sz="0" w:space="0" w:color="auto"/>
      </w:divBdr>
    </w:div>
    <w:div w:id="953906037">
      <w:bodyDiv w:val="1"/>
      <w:marLeft w:val="0"/>
      <w:marRight w:val="0"/>
      <w:marTop w:val="0"/>
      <w:marBottom w:val="0"/>
      <w:divBdr>
        <w:top w:val="none" w:sz="0" w:space="0" w:color="auto"/>
        <w:left w:val="none" w:sz="0" w:space="0" w:color="auto"/>
        <w:bottom w:val="none" w:sz="0" w:space="0" w:color="auto"/>
        <w:right w:val="none" w:sz="0" w:space="0" w:color="auto"/>
      </w:divBdr>
    </w:div>
    <w:div w:id="954747227">
      <w:bodyDiv w:val="1"/>
      <w:marLeft w:val="0"/>
      <w:marRight w:val="0"/>
      <w:marTop w:val="0"/>
      <w:marBottom w:val="0"/>
      <w:divBdr>
        <w:top w:val="none" w:sz="0" w:space="0" w:color="auto"/>
        <w:left w:val="none" w:sz="0" w:space="0" w:color="auto"/>
        <w:bottom w:val="none" w:sz="0" w:space="0" w:color="auto"/>
        <w:right w:val="none" w:sz="0" w:space="0" w:color="auto"/>
      </w:divBdr>
    </w:div>
    <w:div w:id="954825470">
      <w:bodyDiv w:val="1"/>
      <w:marLeft w:val="0"/>
      <w:marRight w:val="0"/>
      <w:marTop w:val="0"/>
      <w:marBottom w:val="0"/>
      <w:divBdr>
        <w:top w:val="none" w:sz="0" w:space="0" w:color="auto"/>
        <w:left w:val="none" w:sz="0" w:space="0" w:color="auto"/>
        <w:bottom w:val="none" w:sz="0" w:space="0" w:color="auto"/>
        <w:right w:val="none" w:sz="0" w:space="0" w:color="auto"/>
      </w:divBdr>
    </w:div>
    <w:div w:id="956327094">
      <w:bodyDiv w:val="1"/>
      <w:marLeft w:val="0"/>
      <w:marRight w:val="0"/>
      <w:marTop w:val="0"/>
      <w:marBottom w:val="0"/>
      <w:divBdr>
        <w:top w:val="none" w:sz="0" w:space="0" w:color="auto"/>
        <w:left w:val="none" w:sz="0" w:space="0" w:color="auto"/>
        <w:bottom w:val="none" w:sz="0" w:space="0" w:color="auto"/>
        <w:right w:val="none" w:sz="0" w:space="0" w:color="auto"/>
      </w:divBdr>
    </w:div>
    <w:div w:id="956527369">
      <w:bodyDiv w:val="1"/>
      <w:marLeft w:val="0"/>
      <w:marRight w:val="0"/>
      <w:marTop w:val="0"/>
      <w:marBottom w:val="0"/>
      <w:divBdr>
        <w:top w:val="none" w:sz="0" w:space="0" w:color="auto"/>
        <w:left w:val="none" w:sz="0" w:space="0" w:color="auto"/>
        <w:bottom w:val="none" w:sz="0" w:space="0" w:color="auto"/>
        <w:right w:val="none" w:sz="0" w:space="0" w:color="auto"/>
      </w:divBdr>
    </w:div>
    <w:div w:id="956639495">
      <w:bodyDiv w:val="1"/>
      <w:marLeft w:val="0"/>
      <w:marRight w:val="0"/>
      <w:marTop w:val="0"/>
      <w:marBottom w:val="0"/>
      <w:divBdr>
        <w:top w:val="none" w:sz="0" w:space="0" w:color="auto"/>
        <w:left w:val="none" w:sz="0" w:space="0" w:color="auto"/>
        <w:bottom w:val="none" w:sz="0" w:space="0" w:color="auto"/>
        <w:right w:val="none" w:sz="0" w:space="0" w:color="auto"/>
      </w:divBdr>
    </w:div>
    <w:div w:id="957376486">
      <w:bodyDiv w:val="1"/>
      <w:marLeft w:val="0"/>
      <w:marRight w:val="0"/>
      <w:marTop w:val="0"/>
      <w:marBottom w:val="0"/>
      <w:divBdr>
        <w:top w:val="none" w:sz="0" w:space="0" w:color="auto"/>
        <w:left w:val="none" w:sz="0" w:space="0" w:color="auto"/>
        <w:bottom w:val="none" w:sz="0" w:space="0" w:color="auto"/>
        <w:right w:val="none" w:sz="0" w:space="0" w:color="auto"/>
      </w:divBdr>
    </w:div>
    <w:div w:id="958799249">
      <w:bodyDiv w:val="1"/>
      <w:marLeft w:val="0"/>
      <w:marRight w:val="0"/>
      <w:marTop w:val="0"/>
      <w:marBottom w:val="0"/>
      <w:divBdr>
        <w:top w:val="none" w:sz="0" w:space="0" w:color="auto"/>
        <w:left w:val="none" w:sz="0" w:space="0" w:color="auto"/>
        <w:bottom w:val="none" w:sz="0" w:space="0" w:color="auto"/>
        <w:right w:val="none" w:sz="0" w:space="0" w:color="auto"/>
      </w:divBdr>
    </w:div>
    <w:div w:id="959410789">
      <w:bodyDiv w:val="1"/>
      <w:marLeft w:val="0"/>
      <w:marRight w:val="0"/>
      <w:marTop w:val="0"/>
      <w:marBottom w:val="0"/>
      <w:divBdr>
        <w:top w:val="none" w:sz="0" w:space="0" w:color="auto"/>
        <w:left w:val="none" w:sz="0" w:space="0" w:color="auto"/>
        <w:bottom w:val="none" w:sz="0" w:space="0" w:color="auto"/>
        <w:right w:val="none" w:sz="0" w:space="0" w:color="auto"/>
      </w:divBdr>
    </w:div>
    <w:div w:id="959840538">
      <w:bodyDiv w:val="1"/>
      <w:marLeft w:val="0"/>
      <w:marRight w:val="0"/>
      <w:marTop w:val="0"/>
      <w:marBottom w:val="0"/>
      <w:divBdr>
        <w:top w:val="none" w:sz="0" w:space="0" w:color="auto"/>
        <w:left w:val="none" w:sz="0" w:space="0" w:color="auto"/>
        <w:bottom w:val="none" w:sz="0" w:space="0" w:color="auto"/>
        <w:right w:val="none" w:sz="0" w:space="0" w:color="auto"/>
      </w:divBdr>
    </w:div>
    <w:div w:id="959919279">
      <w:bodyDiv w:val="1"/>
      <w:marLeft w:val="0"/>
      <w:marRight w:val="0"/>
      <w:marTop w:val="0"/>
      <w:marBottom w:val="0"/>
      <w:divBdr>
        <w:top w:val="none" w:sz="0" w:space="0" w:color="auto"/>
        <w:left w:val="none" w:sz="0" w:space="0" w:color="auto"/>
        <w:bottom w:val="none" w:sz="0" w:space="0" w:color="auto"/>
        <w:right w:val="none" w:sz="0" w:space="0" w:color="auto"/>
      </w:divBdr>
    </w:div>
    <w:div w:id="960186319">
      <w:bodyDiv w:val="1"/>
      <w:marLeft w:val="0"/>
      <w:marRight w:val="0"/>
      <w:marTop w:val="0"/>
      <w:marBottom w:val="0"/>
      <w:divBdr>
        <w:top w:val="none" w:sz="0" w:space="0" w:color="auto"/>
        <w:left w:val="none" w:sz="0" w:space="0" w:color="auto"/>
        <w:bottom w:val="none" w:sz="0" w:space="0" w:color="auto"/>
        <w:right w:val="none" w:sz="0" w:space="0" w:color="auto"/>
      </w:divBdr>
    </w:div>
    <w:div w:id="960304768">
      <w:bodyDiv w:val="1"/>
      <w:marLeft w:val="0"/>
      <w:marRight w:val="0"/>
      <w:marTop w:val="0"/>
      <w:marBottom w:val="0"/>
      <w:divBdr>
        <w:top w:val="none" w:sz="0" w:space="0" w:color="auto"/>
        <w:left w:val="none" w:sz="0" w:space="0" w:color="auto"/>
        <w:bottom w:val="none" w:sz="0" w:space="0" w:color="auto"/>
        <w:right w:val="none" w:sz="0" w:space="0" w:color="auto"/>
      </w:divBdr>
    </w:div>
    <w:div w:id="961155820">
      <w:bodyDiv w:val="1"/>
      <w:marLeft w:val="0"/>
      <w:marRight w:val="0"/>
      <w:marTop w:val="0"/>
      <w:marBottom w:val="0"/>
      <w:divBdr>
        <w:top w:val="none" w:sz="0" w:space="0" w:color="auto"/>
        <w:left w:val="none" w:sz="0" w:space="0" w:color="auto"/>
        <w:bottom w:val="none" w:sz="0" w:space="0" w:color="auto"/>
        <w:right w:val="none" w:sz="0" w:space="0" w:color="auto"/>
      </w:divBdr>
    </w:div>
    <w:div w:id="962425008">
      <w:bodyDiv w:val="1"/>
      <w:marLeft w:val="0"/>
      <w:marRight w:val="0"/>
      <w:marTop w:val="0"/>
      <w:marBottom w:val="0"/>
      <w:divBdr>
        <w:top w:val="none" w:sz="0" w:space="0" w:color="auto"/>
        <w:left w:val="none" w:sz="0" w:space="0" w:color="auto"/>
        <w:bottom w:val="none" w:sz="0" w:space="0" w:color="auto"/>
        <w:right w:val="none" w:sz="0" w:space="0" w:color="auto"/>
      </w:divBdr>
    </w:div>
    <w:div w:id="963538091">
      <w:bodyDiv w:val="1"/>
      <w:marLeft w:val="0"/>
      <w:marRight w:val="0"/>
      <w:marTop w:val="0"/>
      <w:marBottom w:val="0"/>
      <w:divBdr>
        <w:top w:val="none" w:sz="0" w:space="0" w:color="auto"/>
        <w:left w:val="none" w:sz="0" w:space="0" w:color="auto"/>
        <w:bottom w:val="none" w:sz="0" w:space="0" w:color="auto"/>
        <w:right w:val="none" w:sz="0" w:space="0" w:color="auto"/>
      </w:divBdr>
    </w:div>
    <w:div w:id="963971918">
      <w:bodyDiv w:val="1"/>
      <w:marLeft w:val="0"/>
      <w:marRight w:val="0"/>
      <w:marTop w:val="0"/>
      <w:marBottom w:val="0"/>
      <w:divBdr>
        <w:top w:val="none" w:sz="0" w:space="0" w:color="auto"/>
        <w:left w:val="none" w:sz="0" w:space="0" w:color="auto"/>
        <w:bottom w:val="none" w:sz="0" w:space="0" w:color="auto"/>
        <w:right w:val="none" w:sz="0" w:space="0" w:color="auto"/>
      </w:divBdr>
    </w:div>
    <w:div w:id="966155894">
      <w:bodyDiv w:val="1"/>
      <w:marLeft w:val="0"/>
      <w:marRight w:val="0"/>
      <w:marTop w:val="0"/>
      <w:marBottom w:val="0"/>
      <w:divBdr>
        <w:top w:val="none" w:sz="0" w:space="0" w:color="auto"/>
        <w:left w:val="none" w:sz="0" w:space="0" w:color="auto"/>
        <w:bottom w:val="none" w:sz="0" w:space="0" w:color="auto"/>
        <w:right w:val="none" w:sz="0" w:space="0" w:color="auto"/>
      </w:divBdr>
    </w:div>
    <w:div w:id="966199553">
      <w:bodyDiv w:val="1"/>
      <w:marLeft w:val="0"/>
      <w:marRight w:val="0"/>
      <w:marTop w:val="0"/>
      <w:marBottom w:val="0"/>
      <w:divBdr>
        <w:top w:val="none" w:sz="0" w:space="0" w:color="auto"/>
        <w:left w:val="none" w:sz="0" w:space="0" w:color="auto"/>
        <w:bottom w:val="none" w:sz="0" w:space="0" w:color="auto"/>
        <w:right w:val="none" w:sz="0" w:space="0" w:color="auto"/>
      </w:divBdr>
    </w:div>
    <w:div w:id="966818781">
      <w:bodyDiv w:val="1"/>
      <w:marLeft w:val="0"/>
      <w:marRight w:val="0"/>
      <w:marTop w:val="0"/>
      <w:marBottom w:val="0"/>
      <w:divBdr>
        <w:top w:val="none" w:sz="0" w:space="0" w:color="auto"/>
        <w:left w:val="none" w:sz="0" w:space="0" w:color="auto"/>
        <w:bottom w:val="none" w:sz="0" w:space="0" w:color="auto"/>
        <w:right w:val="none" w:sz="0" w:space="0" w:color="auto"/>
      </w:divBdr>
    </w:div>
    <w:div w:id="967471918">
      <w:bodyDiv w:val="1"/>
      <w:marLeft w:val="0"/>
      <w:marRight w:val="0"/>
      <w:marTop w:val="0"/>
      <w:marBottom w:val="0"/>
      <w:divBdr>
        <w:top w:val="none" w:sz="0" w:space="0" w:color="auto"/>
        <w:left w:val="none" w:sz="0" w:space="0" w:color="auto"/>
        <w:bottom w:val="none" w:sz="0" w:space="0" w:color="auto"/>
        <w:right w:val="none" w:sz="0" w:space="0" w:color="auto"/>
      </w:divBdr>
    </w:div>
    <w:div w:id="967931105">
      <w:bodyDiv w:val="1"/>
      <w:marLeft w:val="0"/>
      <w:marRight w:val="0"/>
      <w:marTop w:val="0"/>
      <w:marBottom w:val="0"/>
      <w:divBdr>
        <w:top w:val="none" w:sz="0" w:space="0" w:color="auto"/>
        <w:left w:val="none" w:sz="0" w:space="0" w:color="auto"/>
        <w:bottom w:val="none" w:sz="0" w:space="0" w:color="auto"/>
        <w:right w:val="none" w:sz="0" w:space="0" w:color="auto"/>
      </w:divBdr>
    </w:div>
    <w:div w:id="968437660">
      <w:bodyDiv w:val="1"/>
      <w:marLeft w:val="0"/>
      <w:marRight w:val="0"/>
      <w:marTop w:val="0"/>
      <w:marBottom w:val="0"/>
      <w:divBdr>
        <w:top w:val="none" w:sz="0" w:space="0" w:color="auto"/>
        <w:left w:val="none" w:sz="0" w:space="0" w:color="auto"/>
        <w:bottom w:val="none" w:sz="0" w:space="0" w:color="auto"/>
        <w:right w:val="none" w:sz="0" w:space="0" w:color="auto"/>
      </w:divBdr>
    </w:div>
    <w:div w:id="969047438">
      <w:bodyDiv w:val="1"/>
      <w:marLeft w:val="0"/>
      <w:marRight w:val="0"/>
      <w:marTop w:val="0"/>
      <w:marBottom w:val="0"/>
      <w:divBdr>
        <w:top w:val="none" w:sz="0" w:space="0" w:color="auto"/>
        <w:left w:val="none" w:sz="0" w:space="0" w:color="auto"/>
        <w:bottom w:val="none" w:sz="0" w:space="0" w:color="auto"/>
        <w:right w:val="none" w:sz="0" w:space="0" w:color="auto"/>
      </w:divBdr>
    </w:div>
    <w:div w:id="969625880">
      <w:bodyDiv w:val="1"/>
      <w:marLeft w:val="0"/>
      <w:marRight w:val="0"/>
      <w:marTop w:val="0"/>
      <w:marBottom w:val="0"/>
      <w:divBdr>
        <w:top w:val="none" w:sz="0" w:space="0" w:color="auto"/>
        <w:left w:val="none" w:sz="0" w:space="0" w:color="auto"/>
        <w:bottom w:val="none" w:sz="0" w:space="0" w:color="auto"/>
        <w:right w:val="none" w:sz="0" w:space="0" w:color="auto"/>
      </w:divBdr>
    </w:div>
    <w:div w:id="969752258">
      <w:bodyDiv w:val="1"/>
      <w:marLeft w:val="0"/>
      <w:marRight w:val="0"/>
      <w:marTop w:val="0"/>
      <w:marBottom w:val="0"/>
      <w:divBdr>
        <w:top w:val="none" w:sz="0" w:space="0" w:color="auto"/>
        <w:left w:val="none" w:sz="0" w:space="0" w:color="auto"/>
        <w:bottom w:val="none" w:sz="0" w:space="0" w:color="auto"/>
        <w:right w:val="none" w:sz="0" w:space="0" w:color="auto"/>
      </w:divBdr>
    </w:div>
    <w:div w:id="970210047">
      <w:bodyDiv w:val="1"/>
      <w:marLeft w:val="0"/>
      <w:marRight w:val="0"/>
      <w:marTop w:val="0"/>
      <w:marBottom w:val="0"/>
      <w:divBdr>
        <w:top w:val="none" w:sz="0" w:space="0" w:color="auto"/>
        <w:left w:val="none" w:sz="0" w:space="0" w:color="auto"/>
        <w:bottom w:val="none" w:sz="0" w:space="0" w:color="auto"/>
        <w:right w:val="none" w:sz="0" w:space="0" w:color="auto"/>
      </w:divBdr>
    </w:div>
    <w:div w:id="970864284">
      <w:bodyDiv w:val="1"/>
      <w:marLeft w:val="0"/>
      <w:marRight w:val="0"/>
      <w:marTop w:val="0"/>
      <w:marBottom w:val="0"/>
      <w:divBdr>
        <w:top w:val="none" w:sz="0" w:space="0" w:color="auto"/>
        <w:left w:val="none" w:sz="0" w:space="0" w:color="auto"/>
        <w:bottom w:val="none" w:sz="0" w:space="0" w:color="auto"/>
        <w:right w:val="none" w:sz="0" w:space="0" w:color="auto"/>
      </w:divBdr>
    </w:div>
    <w:div w:id="973095963">
      <w:bodyDiv w:val="1"/>
      <w:marLeft w:val="0"/>
      <w:marRight w:val="0"/>
      <w:marTop w:val="0"/>
      <w:marBottom w:val="0"/>
      <w:divBdr>
        <w:top w:val="none" w:sz="0" w:space="0" w:color="auto"/>
        <w:left w:val="none" w:sz="0" w:space="0" w:color="auto"/>
        <w:bottom w:val="none" w:sz="0" w:space="0" w:color="auto"/>
        <w:right w:val="none" w:sz="0" w:space="0" w:color="auto"/>
      </w:divBdr>
    </w:div>
    <w:div w:id="975377198">
      <w:bodyDiv w:val="1"/>
      <w:marLeft w:val="0"/>
      <w:marRight w:val="0"/>
      <w:marTop w:val="0"/>
      <w:marBottom w:val="0"/>
      <w:divBdr>
        <w:top w:val="none" w:sz="0" w:space="0" w:color="auto"/>
        <w:left w:val="none" w:sz="0" w:space="0" w:color="auto"/>
        <w:bottom w:val="none" w:sz="0" w:space="0" w:color="auto"/>
        <w:right w:val="none" w:sz="0" w:space="0" w:color="auto"/>
      </w:divBdr>
    </w:div>
    <w:div w:id="976102646">
      <w:bodyDiv w:val="1"/>
      <w:marLeft w:val="0"/>
      <w:marRight w:val="0"/>
      <w:marTop w:val="0"/>
      <w:marBottom w:val="0"/>
      <w:divBdr>
        <w:top w:val="none" w:sz="0" w:space="0" w:color="auto"/>
        <w:left w:val="none" w:sz="0" w:space="0" w:color="auto"/>
        <w:bottom w:val="none" w:sz="0" w:space="0" w:color="auto"/>
        <w:right w:val="none" w:sz="0" w:space="0" w:color="auto"/>
      </w:divBdr>
    </w:div>
    <w:div w:id="977956502">
      <w:bodyDiv w:val="1"/>
      <w:marLeft w:val="0"/>
      <w:marRight w:val="0"/>
      <w:marTop w:val="0"/>
      <w:marBottom w:val="0"/>
      <w:divBdr>
        <w:top w:val="none" w:sz="0" w:space="0" w:color="auto"/>
        <w:left w:val="none" w:sz="0" w:space="0" w:color="auto"/>
        <w:bottom w:val="none" w:sz="0" w:space="0" w:color="auto"/>
        <w:right w:val="none" w:sz="0" w:space="0" w:color="auto"/>
      </w:divBdr>
    </w:div>
    <w:div w:id="978459015">
      <w:bodyDiv w:val="1"/>
      <w:marLeft w:val="0"/>
      <w:marRight w:val="0"/>
      <w:marTop w:val="0"/>
      <w:marBottom w:val="0"/>
      <w:divBdr>
        <w:top w:val="none" w:sz="0" w:space="0" w:color="auto"/>
        <w:left w:val="none" w:sz="0" w:space="0" w:color="auto"/>
        <w:bottom w:val="none" w:sz="0" w:space="0" w:color="auto"/>
        <w:right w:val="none" w:sz="0" w:space="0" w:color="auto"/>
      </w:divBdr>
    </w:div>
    <w:div w:id="980812723">
      <w:bodyDiv w:val="1"/>
      <w:marLeft w:val="0"/>
      <w:marRight w:val="0"/>
      <w:marTop w:val="0"/>
      <w:marBottom w:val="0"/>
      <w:divBdr>
        <w:top w:val="none" w:sz="0" w:space="0" w:color="auto"/>
        <w:left w:val="none" w:sz="0" w:space="0" w:color="auto"/>
        <w:bottom w:val="none" w:sz="0" w:space="0" w:color="auto"/>
        <w:right w:val="none" w:sz="0" w:space="0" w:color="auto"/>
      </w:divBdr>
    </w:div>
    <w:div w:id="981617582">
      <w:bodyDiv w:val="1"/>
      <w:marLeft w:val="0"/>
      <w:marRight w:val="0"/>
      <w:marTop w:val="0"/>
      <w:marBottom w:val="0"/>
      <w:divBdr>
        <w:top w:val="none" w:sz="0" w:space="0" w:color="auto"/>
        <w:left w:val="none" w:sz="0" w:space="0" w:color="auto"/>
        <w:bottom w:val="none" w:sz="0" w:space="0" w:color="auto"/>
        <w:right w:val="none" w:sz="0" w:space="0" w:color="auto"/>
      </w:divBdr>
    </w:div>
    <w:div w:id="983117435">
      <w:bodyDiv w:val="1"/>
      <w:marLeft w:val="0"/>
      <w:marRight w:val="0"/>
      <w:marTop w:val="0"/>
      <w:marBottom w:val="0"/>
      <w:divBdr>
        <w:top w:val="none" w:sz="0" w:space="0" w:color="auto"/>
        <w:left w:val="none" w:sz="0" w:space="0" w:color="auto"/>
        <w:bottom w:val="none" w:sz="0" w:space="0" w:color="auto"/>
        <w:right w:val="none" w:sz="0" w:space="0" w:color="auto"/>
      </w:divBdr>
    </w:div>
    <w:div w:id="983194523">
      <w:bodyDiv w:val="1"/>
      <w:marLeft w:val="0"/>
      <w:marRight w:val="0"/>
      <w:marTop w:val="0"/>
      <w:marBottom w:val="0"/>
      <w:divBdr>
        <w:top w:val="none" w:sz="0" w:space="0" w:color="auto"/>
        <w:left w:val="none" w:sz="0" w:space="0" w:color="auto"/>
        <w:bottom w:val="none" w:sz="0" w:space="0" w:color="auto"/>
        <w:right w:val="none" w:sz="0" w:space="0" w:color="auto"/>
      </w:divBdr>
    </w:div>
    <w:div w:id="983239512">
      <w:bodyDiv w:val="1"/>
      <w:marLeft w:val="0"/>
      <w:marRight w:val="0"/>
      <w:marTop w:val="0"/>
      <w:marBottom w:val="0"/>
      <w:divBdr>
        <w:top w:val="none" w:sz="0" w:space="0" w:color="auto"/>
        <w:left w:val="none" w:sz="0" w:space="0" w:color="auto"/>
        <w:bottom w:val="none" w:sz="0" w:space="0" w:color="auto"/>
        <w:right w:val="none" w:sz="0" w:space="0" w:color="auto"/>
      </w:divBdr>
    </w:div>
    <w:div w:id="983655391">
      <w:bodyDiv w:val="1"/>
      <w:marLeft w:val="0"/>
      <w:marRight w:val="0"/>
      <w:marTop w:val="0"/>
      <w:marBottom w:val="0"/>
      <w:divBdr>
        <w:top w:val="none" w:sz="0" w:space="0" w:color="auto"/>
        <w:left w:val="none" w:sz="0" w:space="0" w:color="auto"/>
        <w:bottom w:val="none" w:sz="0" w:space="0" w:color="auto"/>
        <w:right w:val="none" w:sz="0" w:space="0" w:color="auto"/>
      </w:divBdr>
    </w:div>
    <w:div w:id="984120507">
      <w:bodyDiv w:val="1"/>
      <w:marLeft w:val="0"/>
      <w:marRight w:val="0"/>
      <w:marTop w:val="0"/>
      <w:marBottom w:val="0"/>
      <w:divBdr>
        <w:top w:val="none" w:sz="0" w:space="0" w:color="auto"/>
        <w:left w:val="none" w:sz="0" w:space="0" w:color="auto"/>
        <w:bottom w:val="none" w:sz="0" w:space="0" w:color="auto"/>
        <w:right w:val="none" w:sz="0" w:space="0" w:color="auto"/>
      </w:divBdr>
    </w:div>
    <w:div w:id="984159453">
      <w:bodyDiv w:val="1"/>
      <w:marLeft w:val="0"/>
      <w:marRight w:val="0"/>
      <w:marTop w:val="0"/>
      <w:marBottom w:val="0"/>
      <w:divBdr>
        <w:top w:val="none" w:sz="0" w:space="0" w:color="auto"/>
        <w:left w:val="none" w:sz="0" w:space="0" w:color="auto"/>
        <w:bottom w:val="none" w:sz="0" w:space="0" w:color="auto"/>
        <w:right w:val="none" w:sz="0" w:space="0" w:color="auto"/>
      </w:divBdr>
    </w:div>
    <w:div w:id="988099510">
      <w:bodyDiv w:val="1"/>
      <w:marLeft w:val="0"/>
      <w:marRight w:val="0"/>
      <w:marTop w:val="0"/>
      <w:marBottom w:val="0"/>
      <w:divBdr>
        <w:top w:val="none" w:sz="0" w:space="0" w:color="auto"/>
        <w:left w:val="none" w:sz="0" w:space="0" w:color="auto"/>
        <w:bottom w:val="none" w:sz="0" w:space="0" w:color="auto"/>
        <w:right w:val="none" w:sz="0" w:space="0" w:color="auto"/>
      </w:divBdr>
    </w:div>
    <w:div w:id="989476692">
      <w:bodyDiv w:val="1"/>
      <w:marLeft w:val="0"/>
      <w:marRight w:val="0"/>
      <w:marTop w:val="0"/>
      <w:marBottom w:val="0"/>
      <w:divBdr>
        <w:top w:val="none" w:sz="0" w:space="0" w:color="auto"/>
        <w:left w:val="none" w:sz="0" w:space="0" w:color="auto"/>
        <w:bottom w:val="none" w:sz="0" w:space="0" w:color="auto"/>
        <w:right w:val="none" w:sz="0" w:space="0" w:color="auto"/>
      </w:divBdr>
    </w:div>
    <w:div w:id="989747492">
      <w:bodyDiv w:val="1"/>
      <w:marLeft w:val="0"/>
      <w:marRight w:val="0"/>
      <w:marTop w:val="0"/>
      <w:marBottom w:val="0"/>
      <w:divBdr>
        <w:top w:val="none" w:sz="0" w:space="0" w:color="auto"/>
        <w:left w:val="none" w:sz="0" w:space="0" w:color="auto"/>
        <w:bottom w:val="none" w:sz="0" w:space="0" w:color="auto"/>
        <w:right w:val="none" w:sz="0" w:space="0" w:color="auto"/>
      </w:divBdr>
    </w:div>
    <w:div w:id="989872223">
      <w:bodyDiv w:val="1"/>
      <w:marLeft w:val="0"/>
      <w:marRight w:val="0"/>
      <w:marTop w:val="0"/>
      <w:marBottom w:val="0"/>
      <w:divBdr>
        <w:top w:val="none" w:sz="0" w:space="0" w:color="auto"/>
        <w:left w:val="none" w:sz="0" w:space="0" w:color="auto"/>
        <w:bottom w:val="none" w:sz="0" w:space="0" w:color="auto"/>
        <w:right w:val="none" w:sz="0" w:space="0" w:color="auto"/>
      </w:divBdr>
    </w:div>
    <w:div w:id="990523862">
      <w:bodyDiv w:val="1"/>
      <w:marLeft w:val="0"/>
      <w:marRight w:val="0"/>
      <w:marTop w:val="0"/>
      <w:marBottom w:val="0"/>
      <w:divBdr>
        <w:top w:val="none" w:sz="0" w:space="0" w:color="auto"/>
        <w:left w:val="none" w:sz="0" w:space="0" w:color="auto"/>
        <w:bottom w:val="none" w:sz="0" w:space="0" w:color="auto"/>
        <w:right w:val="none" w:sz="0" w:space="0" w:color="auto"/>
      </w:divBdr>
    </w:div>
    <w:div w:id="991250753">
      <w:bodyDiv w:val="1"/>
      <w:marLeft w:val="0"/>
      <w:marRight w:val="0"/>
      <w:marTop w:val="0"/>
      <w:marBottom w:val="0"/>
      <w:divBdr>
        <w:top w:val="none" w:sz="0" w:space="0" w:color="auto"/>
        <w:left w:val="none" w:sz="0" w:space="0" w:color="auto"/>
        <w:bottom w:val="none" w:sz="0" w:space="0" w:color="auto"/>
        <w:right w:val="none" w:sz="0" w:space="0" w:color="auto"/>
      </w:divBdr>
    </w:div>
    <w:div w:id="991910159">
      <w:bodyDiv w:val="1"/>
      <w:marLeft w:val="0"/>
      <w:marRight w:val="0"/>
      <w:marTop w:val="0"/>
      <w:marBottom w:val="0"/>
      <w:divBdr>
        <w:top w:val="none" w:sz="0" w:space="0" w:color="auto"/>
        <w:left w:val="none" w:sz="0" w:space="0" w:color="auto"/>
        <w:bottom w:val="none" w:sz="0" w:space="0" w:color="auto"/>
        <w:right w:val="none" w:sz="0" w:space="0" w:color="auto"/>
      </w:divBdr>
    </w:div>
    <w:div w:id="996491804">
      <w:bodyDiv w:val="1"/>
      <w:marLeft w:val="0"/>
      <w:marRight w:val="0"/>
      <w:marTop w:val="0"/>
      <w:marBottom w:val="0"/>
      <w:divBdr>
        <w:top w:val="none" w:sz="0" w:space="0" w:color="auto"/>
        <w:left w:val="none" w:sz="0" w:space="0" w:color="auto"/>
        <w:bottom w:val="none" w:sz="0" w:space="0" w:color="auto"/>
        <w:right w:val="none" w:sz="0" w:space="0" w:color="auto"/>
      </w:divBdr>
    </w:div>
    <w:div w:id="996610479">
      <w:bodyDiv w:val="1"/>
      <w:marLeft w:val="0"/>
      <w:marRight w:val="0"/>
      <w:marTop w:val="0"/>
      <w:marBottom w:val="0"/>
      <w:divBdr>
        <w:top w:val="none" w:sz="0" w:space="0" w:color="auto"/>
        <w:left w:val="none" w:sz="0" w:space="0" w:color="auto"/>
        <w:bottom w:val="none" w:sz="0" w:space="0" w:color="auto"/>
        <w:right w:val="none" w:sz="0" w:space="0" w:color="auto"/>
      </w:divBdr>
    </w:div>
    <w:div w:id="996765339">
      <w:bodyDiv w:val="1"/>
      <w:marLeft w:val="0"/>
      <w:marRight w:val="0"/>
      <w:marTop w:val="0"/>
      <w:marBottom w:val="0"/>
      <w:divBdr>
        <w:top w:val="none" w:sz="0" w:space="0" w:color="auto"/>
        <w:left w:val="none" w:sz="0" w:space="0" w:color="auto"/>
        <w:bottom w:val="none" w:sz="0" w:space="0" w:color="auto"/>
        <w:right w:val="none" w:sz="0" w:space="0" w:color="auto"/>
      </w:divBdr>
    </w:div>
    <w:div w:id="996768332">
      <w:bodyDiv w:val="1"/>
      <w:marLeft w:val="0"/>
      <w:marRight w:val="0"/>
      <w:marTop w:val="0"/>
      <w:marBottom w:val="0"/>
      <w:divBdr>
        <w:top w:val="none" w:sz="0" w:space="0" w:color="auto"/>
        <w:left w:val="none" w:sz="0" w:space="0" w:color="auto"/>
        <w:bottom w:val="none" w:sz="0" w:space="0" w:color="auto"/>
        <w:right w:val="none" w:sz="0" w:space="0" w:color="auto"/>
      </w:divBdr>
    </w:div>
    <w:div w:id="997880475">
      <w:bodyDiv w:val="1"/>
      <w:marLeft w:val="0"/>
      <w:marRight w:val="0"/>
      <w:marTop w:val="0"/>
      <w:marBottom w:val="0"/>
      <w:divBdr>
        <w:top w:val="none" w:sz="0" w:space="0" w:color="auto"/>
        <w:left w:val="none" w:sz="0" w:space="0" w:color="auto"/>
        <w:bottom w:val="none" w:sz="0" w:space="0" w:color="auto"/>
        <w:right w:val="none" w:sz="0" w:space="0" w:color="auto"/>
      </w:divBdr>
    </w:div>
    <w:div w:id="998002859">
      <w:bodyDiv w:val="1"/>
      <w:marLeft w:val="0"/>
      <w:marRight w:val="0"/>
      <w:marTop w:val="0"/>
      <w:marBottom w:val="0"/>
      <w:divBdr>
        <w:top w:val="none" w:sz="0" w:space="0" w:color="auto"/>
        <w:left w:val="none" w:sz="0" w:space="0" w:color="auto"/>
        <w:bottom w:val="none" w:sz="0" w:space="0" w:color="auto"/>
        <w:right w:val="none" w:sz="0" w:space="0" w:color="auto"/>
      </w:divBdr>
    </w:div>
    <w:div w:id="998655887">
      <w:bodyDiv w:val="1"/>
      <w:marLeft w:val="0"/>
      <w:marRight w:val="0"/>
      <w:marTop w:val="0"/>
      <w:marBottom w:val="0"/>
      <w:divBdr>
        <w:top w:val="none" w:sz="0" w:space="0" w:color="auto"/>
        <w:left w:val="none" w:sz="0" w:space="0" w:color="auto"/>
        <w:bottom w:val="none" w:sz="0" w:space="0" w:color="auto"/>
        <w:right w:val="none" w:sz="0" w:space="0" w:color="auto"/>
      </w:divBdr>
    </w:div>
    <w:div w:id="998769088">
      <w:bodyDiv w:val="1"/>
      <w:marLeft w:val="0"/>
      <w:marRight w:val="0"/>
      <w:marTop w:val="0"/>
      <w:marBottom w:val="0"/>
      <w:divBdr>
        <w:top w:val="none" w:sz="0" w:space="0" w:color="auto"/>
        <w:left w:val="none" w:sz="0" w:space="0" w:color="auto"/>
        <w:bottom w:val="none" w:sz="0" w:space="0" w:color="auto"/>
        <w:right w:val="none" w:sz="0" w:space="0" w:color="auto"/>
      </w:divBdr>
    </w:div>
    <w:div w:id="999163498">
      <w:bodyDiv w:val="1"/>
      <w:marLeft w:val="0"/>
      <w:marRight w:val="0"/>
      <w:marTop w:val="0"/>
      <w:marBottom w:val="0"/>
      <w:divBdr>
        <w:top w:val="none" w:sz="0" w:space="0" w:color="auto"/>
        <w:left w:val="none" w:sz="0" w:space="0" w:color="auto"/>
        <w:bottom w:val="none" w:sz="0" w:space="0" w:color="auto"/>
        <w:right w:val="none" w:sz="0" w:space="0" w:color="auto"/>
      </w:divBdr>
    </w:div>
    <w:div w:id="1000547162">
      <w:bodyDiv w:val="1"/>
      <w:marLeft w:val="0"/>
      <w:marRight w:val="0"/>
      <w:marTop w:val="0"/>
      <w:marBottom w:val="0"/>
      <w:divBdr>
        <w:top w:val="none" w:sz="0" w:space="0" w:color="auto"/>
        <w:left w:val="none" w:sz="0" w:space="0" w:color="auto"/>
        <w:bottom w:val="none" w:sz="0" w:space="0" w:color="auto"/>
        <w:right w:val="none" w:sz="0" w:space="0" w:color="auto"/>
      </w:divBdr>
    </w:div>
    <w:div w:id="1000890415">
      <w:bodyDiv w:val="1"/>
      <w:marLeft w:val="0"/>
      <w:marRight w:val="0"/>
      <w:marTop w:val="0"/>
      <w:marBottom w:val="0"/>
      <w:divBdr>
        <w:top w:val="none" w:sz="0" w:space="0" w:color="auto"/>
        <w:left w:val="none" w:sz="0" w:space="0" w:color="auto"/>
        <w:bottom w:val="none" w:sz="0" w:space="0" w:color="auto"/>
        <w:right w:val="none" w:sz="0" w:space="0" w:color="auto"/>
      </w:divBdr>
    </w:div>
    <w:div w:id="1002470608">
      <w:bodyDiv w:val="1"/>
      <w:marLeft w:val="0"/>
      <w:marRight w:val="0"/>
      <w:marTop w:val="0"/>
      <w:marBottom w:val="0"/>
      <w:divBdr>
        <w:top w:val="none" w:sz="0" w:space="0" w:color="auto"/>
        <w:left w:val="none" w:sz="0" w:space="0" w:color="auto"/>
        <w:bottom w:val="none" w:sz="0" w:space="0" w:color="auto"/>
        <w:right w:val="none" w:sz="0" w:space="0" w:color="auto"/>
      </w:divBdr>
    </w:div>
    <w:div w:id="1004436835">
      <w:bodyDiv w:val="1"/>
      <w:marLeft w:val="0"/>
      <w:marRight w:val="0"/>
      <w:marTop w:val="0"/>
      <w:marBottom w:val="0"/>
      <w:divBdr>
        <w:top w:val="none" w:sz="0" w:space="0" w:color="auto"/>
        <w:left w:val="none" w:sz="0" w:space="0" w:color="auto"/>
        <w:bottom w:val="none" w:sz="0" w:space="0" w:color="auto"/>
        <w:right w:val="none" w:sz="0" w:space="0" w:color="auto"/>
      </w:divBdr>
    </w:div>
    <w:div w:id="1004892416">
      <w:bodyDiv w:val="1"/>
      <w:marLeft w:val="0"/>
      <w:marRight w:val="0"/>
      <w:marTop w:val="0"/>
      <w:marBottom w:val="0"/>
      <w:divBdr>
        <w:top w:val="none" w:sz="0" w:space="0" w:color="auto"/>
        <w:left w:val="none" w:sz="0" w:space="0" w:color="auto"/>
        <w:bottom w:val="none" w:sz="0" w:space="0" w:color="auto"/>
        <w:right w:val="none" w:sz="0" w:space="0" w:color="auto"/>
      </w:divBdr>
    </w:div>
    <w:div w:id="1005016517">
      <w:bodyDiv w:val="1"/>
      <w:marLeft w:val="0"/>
      <w:marRight w:val="0"/>
      <w:marTop w:val="0"/>
      <w:marBottom w:val="0"/>
      <w:divBdr>
        <w:top w:val="none" w:sz="0" w:space="0" w:color="auto"/>
        <w:left w:val="none" w:sz="0" w:space="0" w:color="auto"/>
        <w:bottom w:val="none" w:sz="0" w:space="0" w:color="auto"/>
        <w:right w:val="none" w:sz="0" w:space="0" w:color="auto"/>
      </w:divBdr>
    </w:div>
    <w:div w:id="1005480007">
      <w:bodyDiv w:val="1"/>
      <w:marLeft w:val="0"/>
      <w:marRight w:val="0"/>
      <w:marTop w:val="0"/>
      <w:marBottom w:val="0"/>
      <w:divBdr>
        <w:top w:val="none" w:sz="0" w:space="0" w:color="auto"/>
        <w:left w:val="none" w:sz="0" w:space="0" w:color="auto"/>
        <w:bottom w:val="none" w:sz="0" w:space="0" w:color="auto"/>
        <w:right w:val="none" w:sz="0" w:space="0" w:color="auto"/>
      </w:divBdr>
    </w:div>
    <w:div w:id="1005744914">
      <w:bodyDiv w:val="1"/>
      <w:marLeft w:val="0"/>
      <w:marRight w:val="0"/>
      <w:marTop w:val="0"/>
      <w:marBottom w:val="0"/>
      <w:divBdr>
        <w:top w:val="none" w:sz="0" w:space="0" w:color="auto"/>
        <w:left w:val="none" w:sz="0" w:space="0" w:color="auto"/>
        <w:bottom w:val="none" w:sz="0" w:space="0" w:color="auto"/>
        <w:right w:val="none" w:sz="0" w:space="0" w:color="auto"/>
      </w:divBdr>
    </w:div>
    <w:div w:id="1006253282">
      <w:bodyDiv w:val="1"/>
      <w:marLeft w:val="0"/>
      <w:marRight w:val="0"/>
      <w:marTop w:val="0"/>
      <w:marBottom w:val="0"/>
      <w:divBdr>
        <w:top w:val="none" w:sz="0" w:space="0" w:color="auto"/>
        <w:left w:val="none" w:sz="0" w:space="0" w:color="auto"/>
        <w:bottom w:val="none" w:sz="0" w:space="0" w:color="auto"/>
        <w:right w:val="none" w:sz="0" w:space="0" w:color="auto"/>
      </w:divBdr>
    </w:div>
    <w:div w:id="1006440358">
      <w:bodyDiv w:val="1"/>
      <w:marLeft w:val="0"/>
      <w:marRight w:val="0"/>
      <w:marTop w:val="0"/>
      <w:marBottom w:val="0"/>
      <w:divBdr>
        <w:top w:val="none" w:sz="0" w:space="0" w:color="auto"/>
        <w:left w:val="none" w:sz="0" w:space="0" w:color="auto"/>
        <w:bottom w:val="none" w:sz="0" w:space="0" w:color="auto"/>
        <w:right w:val="none" w:sz="0" w:space="0" w:color="auto"/>
      </w:divBdr>
    </w:div>
    <w:div w:id="1006518109">
      <w:bodyDiv w:val="1"/>
      <w:marLeft w:val="0"/>
      <w:marRight w:val="0"/>
      <w:marTop w:val="0"/>
      <w:marBottom w:val="0"/>
      <w:divBdr>
        <w:top w:val="none" w:sz="0" w:space="0" w:color="auto"/>
        <w:left w:val="none" w:sz="0" w:space="0" w:color="auto"/>
        <w:bottom w:val="none" w:sz="0" w:space="0" w:color="auto"/>
        <w:right w:val="none" w:sz="0" w:space="0" w:color="auto"/>
      </w:divBdr>
    </w:div>
    <w:div w:id="1007170883">
      <w:bodyDiv w:val="1"/>
      <w:marLeft w:val="0"/>
      <w:marRight w:val="0"/>
      <w:marTop w:val="0"/>
      <w:marBottom w:val="0"/>
      <w:divBdr>
        <w:top w:val="none" w:sz="0" w:space="0" w:color="auto"/>
        <w:left w:val="none" w:sz="0" w:space="0" w:color="auto"/>
        <w:bottom w:val="none" w:sz="0" w:space="0" w:color="auto"/>
        <w:right w:val="none" w:sz="0" w:space="0" w:color="auto"/>
      </w:divBdr>
    </w:div>
    <w:div w:id="1007908838">
      <w:bodyDiv w:val="1"/>
      <w:marLeft w:val="0"/>
      <w:marRight w:val="0"/>
      <w:marTop w:val="0"/>
      <w:marBottom w:val="0"/>
      <w:divBdr>
        <w:top w:val="none" w:sz="0" w:space="0" w:color="auto"/>
        <w:left w:val="none" w:sz="0" w:space="0" w:color="auto"/>
        <w:bottom w:val="none" w:sz="0" w:space="0" w:color="auto"/>
        <w:right w:val="none" w:sz="0" w:space="0" w:color="auto"/>
      </w:divBdr>
    </w:div>
    <w:div w:id="1008094871">
      <w:bodyDiv w:val="1"/>
      <w:marLeft w:val="0"/>
      <w:marRight w:val="0"/>
      <w:marTop w:val="0"/>
      <w:marBottom w:val="0"/>
      <w:divBdr>
        <w:top w:val="none" w:sz="0" w:space="0" w:color="auto"/>
        <w:left w:val="none" w:sz="0" w:space="0" w:color="auto"/>
        <w:bottom w:val="none" w:sz="0" w:space="0" w:color="auto"/>
        <w:right w:val="none" w:sz="0" w:space="0" w:color="auto"/>
      </w:divBdr>
    </w:div>
    <w:div w:id="1009527830">
      <w:bodyDiv w:val="1"/>
      <w:marLeft w:val="0"/>
      <w:marRight w:val="0"/>
      <w:marTop w:val="0"/>
      <w:marBottom w:val="0"/>
      <w:divBdr>
        <w:top w:val="none" w:sz="0" w:space="0" w:color="auto"/>
        <w:left w:val="none" w:sz="0" w:space="0" w:color="auto"/>
        <w:bottom w:val="none" w:sz="0" w:space="0" w:color="auto"/>
        <w:right w:val="none" w:sz="0" w:space="0" w:color="auto"/>
      </w:divBdr>
    </w:div>
    <w:div w:id="1011953065">
      <w:bodyDiv w:val="1"/>
      <w:marLeft w:val="0"/>
      <w:marRight w:val="0"/>
      <w:marTop w:val="0"/>
      <w:marBottom w:val="0"/>
      <w:divBdr>
        <w:top w:val="none" w:sz="0" w:space="0" w:color="auto"/>
        <w:left w:val="none" w:sz="0" w:space="0" w:color="auto"/>
        <w:bottom w:val="none" w:sz="0" w:space="0" w:color="auto"/>
        <w:right w:val="none" w:sz="0" w:space="0" w:color="auto"/>
      </w:divBdr>
    </w:div>
    <w:div w:id="1012221140">
      <w:bodyDiv w:val="1"/>
      <w:marLeft w:val="0"/>
      <w:marRight w:val="0"/>
      <w:marTop w:val="0"/>
      <w:marBottom w:val="0"/>
      <w:divBdr>
        <w:top w:val="none" w:sz="0" w:space="0" w:color="auto"/>
        <w:left w:val="none" w:sz="0" w:space="0" w:color="auto"/>
        <w:bottom w:val="none" w:sz="0" w:space="0" w:color="auto"/>
        <w:right w:val="none" w:sz="0" w:space="0" w:color="auto"/>
      </w:divBdr>
    </w:div>
    <w:div w:id="1012494453">
      <w:bodyDiv w:val="1"/>
      <w:marLeft w:val="0"/>
      <w:marRight w:val="0"/>
      <w:marTop w:val="0"/>
      <w:marBottom w:val="0"/>
      <w:divBdr>
        <w:top w:val="none" w:sz="0" w:space="0" w:color="auto"/>
        <w:left w:val="none" w:sz="0" w:space="0" w:color="auto"/>
        <w:bottom w:val="none" w:sz="0" w:space="0" w:color="auto"/>
        <w:right w:val="none" w:sz="0" w:space="0" w:color="auto"/>
      </w:divBdr>
    </w:div>
    <w:div w:id="1014258871">
      <w:bodyDiv w:val="1"/>
      <w:marLeft w:val="0"/>
      <w:marRight w:val="0"/>
      <w:marTop w:val="0"/>
      <w:marBottom w:val="0"/>
      <w:divBdr>
        <w:top w:val="none" w:sz="0" w:space="0" w:color="auto"/>
        <w:left w:val="none" w:sz="0" w:space="0" w:color="auto"/>
        <w:bottom w:val="none" w:sz="0" w:space="0" w:color="auto"/>
        <w:right w:val="none" w:sz="0" w:space="0" w:color="auto"/>
      </w:divBdr>
    </w:div>
    <w:div w:id="1015696401">
      <w:bodyDiv w:val="1"/>
      <w:marLeft w:val="0"/>
      <w:marRight w:val="0"/>
      <w:marTop w:val="0"/>
      <w:marBottom w:val="0"/>
      <w:divBdr>
        <w:top w:val="none" w:sz="0" w:space="0" w:color="auto"/>
        <w:left w:val="none" w:sz="0" w:space="0" w:color="auto"/>
        <w:bottom w:val="none" w:sz="0" w:space="0" w:color="auto"/>
        <w:right w:val="none" w:sz="0" w:space="0" w:color="auto"/>
      </w:divBdr>
    </w:div>
    <w:div w:id="1016348403">
      <w:bodyDiv w:val="1"/>
      <w:marLeft w:val="0"/>
      <w:marRight w:val="0"/>
      <w:marTop w:val="0"/>
      <w:marBottom w:val="0"/>
      <w:divBdr>
        <w:top w:val="none" w:sz="0" w:space="0" w:color="auto"/>
        <w:left w:val="none" w:sz="0" w:space="0" w:color="auto"/>
        <w:bottom w:val="none" w:sz="0" w:space="0" w:color="auto"/>
        <w:right w:val="none" w:sz="0" w:space="0" w:color="auto"/>
      </w:divBdr>
    </w:div>
    <w:div w:id="1016468912">
      <w:bodyDiv w:val="1"/>
      <w:marLeft w:val="0"/>
      <w:marRight w:val="0"/>
      <w:marTop w:val="0"/>
      <w:marBottom w:val="0"/>
      <w:divBdr>
        <w:top w:val="none" w:sz="0" w:space="0" w:color="auto"/>
        <w:left w:val="none" w:sz="0" w:space="0" w:color="auto"/>
        <w:bottom w:val="none" w:sz="0" w:space="0" w:color="auto"/>
        <w:right w:val="none" w:sz="0" w:space="0" w:color="auto"/>
      </w:divBdr>
    </w:div>
    <w:div w:id="1016686826">
      <w:bodyDiv w:val="1"/>
      <w:marLeft w:val="0"/>
      <w:marRight w:val="0"/>
      <w:marTop w:val="0"/>
      <w:marBottom w:val="0"/>
      <w:divBdr>
        <w:top w:val="none" w:sz="0" w:space="0" w:color="auto"/>
        <w:left w:val="none" w:sz="0" w:space="0" w:color="auto"/>
        <w:bottom w:val="none" w:sz="0" w:space="0" w:color="auto"/>
        <w:right w:val="none" w:sz="0" w:space="0" w:color="auto"/>
      </w:divBdr>
    </w:div>
    <w:div w:id="1017657973">
      <w:bodyDiv w:val="1"/>
      <w:marLeft w:val="0"/>
      <w:marRight w:val="0"/>
      <w:marTop w:val="0"/>
      <w:marBottom w:val="0"/>
      <w:divBdr>
        <w:top w:val="none" w:sz="0" w:space="0" w:color="auto"/>
        <w:left w:val="none" w:sz="0" w:space="0" w:color="auto"/>
        <w:bottom w:val="none" w:sz="0" w:space="0" w:color="auto"/>
        <w:right w:val="none" w:sz="0" w:space="0" w:color="auto"/>
      </w:divBdr>
    </w:div>
    <w:div w:id="1017803934">
      <w:bodyDiv w:val="1"/>
      <w:marLeft w:val="0"/>
      <w:marRight w:val="0"/>
      <w:marTop w:val="0"/>
      <w:marBottom w:val="0"/>
      <w:divBdr>
        <w:top w:val="none" w:sz="0" w:space="0" w:color="auto"/>
        <w:left w:val="none" w:sz="0" w:space="0" w:color="auto"/>
        <w:bottom w:val="none" w:sz="0" w:space="0" w:color="auto"/>
        <w:right w:val="none" w:sz="0" w:space="0" w:color="auto"/>
      </w:divBdr>
    </w:div>
    <w:div w:id="1018265595">
      <w:bodyDiv w:val="1"/>
      <w:marLeft w:val="0"/>
      <w:marRight w:val="0"/>
      <w:marTop w:val="0"/>
      <w:marBottom w:val="0"/>
      <w:divBdr>
        <w:top w:val="none" w:sz="0" w:space="0" w:color="auto"/>
        <w:left w:val="none" w:sz="0" w:space="0" w:color="auto"/>
        <w:bottom w:val="none" w:sz="0" w:space="0" w:color="auto"/>
        <w:right w:val="none" w:sz="0" w:space="0" w:color="auto"/>
      </w:divBdr>
    </w:div>
    <w:div w:id="1023627947">
      <w:bodyDiv w:val="1"/>
      <w:marLeft w:val="0"/>
      <w:marRight w:val="0"/>
      <w:marTop w:val="0"/>
      <w:marBottom w:val="0"/>
      <w:divBdr>
        <w:top w:val="none" w:sz="0" w:space="0" w:color="auto"/>
        <w:left w:val="none" w:sz="0" w:space="0" w:color="auto"/>
        <w:bottom w:val="none" w:sz="0" w:space="0" w:color="auto"/>
        <w:right w:val="none" w:sz="0" w:space="0" w:color="auto"/>
      </w:divBdr>
    </w:div>
    <w:div w:id="1024284423">
      <w:bodyDiv w:val="1"/>
      <w:marLeft w:val="0"/>
      <w:marRight w:val="0"/>
      <w:marTop w:val="0"/>
      <w:marBottom w:val="0"/>
      <w:divBdr>
        <w:top w:val="none" w:sz="0" w:space="0" w:color="auto"/>
        <w:left w:val="none" w:sz="0" w:space="0" w:color="auto"/>
        <w:bottom w:val="none" w:sz="0" w:space="0" w:color="auto"/>
        <w:right w:val="none" w:sz="0" w:space="0" w:color="auto"/>
      </w:divBdr>
    </w:div>
    <w:div w:id="1024671727">
      <w:bodyDiv w:val="1"/>
      <w:marLeft w:val="0"/>
      <w:marRight w:val="0"/>
      <w:marTop w:val="0"/>
      <w:marBottom w:val="0"/>
      <w:divBdr>
        <w:top w:val="none" w:sz="0" w:space="0" w:color="auto"/>
        <w:left w:val="none" w:sz="0" w:space="0" w:color="auto"/>
        <w:bottom w:val="none" w:sz="0" w:space="0" w:color="auto"/>
        <w:right w:val="none" w:sz="0" w:space="0" w:color="auto"/>
      </w:divBdr>
    </w:div>
    <w:div w:id="1025639958">
      <w:bodyDiv w:val="1"/>
      <w:marLeft w:val="0"/>
      <w:marRight w:val="0"/>
      <w:marTop w:val="0"/>
      <w:marBottom w:val="0"/>
      <w:divBdr>
        <w:top w:val="none" w:sz="0" w:space="0" w:color="auto"/>
        <w:left w:val="none" w:sz="0" w:space="0" w:color="auto"/>
        <w:bottom w:val="none" w:sz="0" w:space="0" w:color="auto"/>
        <w:right w:val="none" w:sz="0" w:space="0" w:color="auto"/>
      </w:divBdr>
    </w:div>
    <w:div w:id="1025791258">
      <w:bodyDiv w:val="1"/>
      <w:marLeft w:val="0"/>
      <w:marRight w:val="0"/>
      <w:marTop w:val="0"/>
      <w:marBottom w:val="0"/>
      <w:divBdr>
        <w:top w:val="none" w:sz="0" w:space="0" w:color="auto"/>
        <w:left w:val="none" w:sz="0" w:space="0" w:color="auto"/>
        <w:bottom w:val="none" w:sz="0" w:space="0" w:color="auto"/>
        <w:right w:val="none" w:sz="0" w:space="0" w:color="auto"/>
      </w:divBdr>
    </w:div>
    <w:div w:id="1025903337">
      <w:bodyDiv w:val="1"/>
      <w:marLeft w:val="0"/>
      <w:marRight w:val="0"/>
      <w:marTop w:val="0"/>
      <w:marBottom w:val="0"/>
      <w:divBdr>
        <w:top w:val="none" w:sz="0" w:space="0" w:color="auto"/>
        <w:left w:val="none" w:sz="0" w:space="0" w:color="auto"/>
        <w:bottom w:val="none" w:sz="0" w:space="0" w:color="auto"/>
        <w:right w:val="none" w:sz="0" w:space="0" w:color="auto"/>
      </w:divBdr>
    </w:div>
    <w:div w:id="1027367544">
      <w:bodyDiv w:val="1"/>
      <w:marLeft w:val="0"/>
      <w:marRight w:val="0"/>
      <w:marTop w:val="0"/>
      <w:marBottom w:val="0"/>
      <w:divBdr>
        <w:top w:val="none" w:sz="0" w:space="0" w:color="auto"/>
        <w:left w:val="none" w:sz="0" w:space="0" w:color="auto"/>
        <w:bottom w:val="none" w:sz="0" w:space="0" w:color="auto"/>
        <w:right w:val="none" w:sz="0" w:space="0" w:color="auto"/>
      </w:divBdr>
    </w:div>
    <w:div w:id="1027488223">
      <w:bodyDiv w:val="1"/>
      <w:marLeft w:val="0"/>
      <w:marRight w:val="0"/>
      <w:marTop w:val="0"/>
      <w:marBottom w:val="0"/>
      <w:divBdr>
        <w:top w:val="none" w:sz="0" w:space="0" w:color="auto"/>
        <w:left w:val="none" w:sz="0" w:space="0" w:color="auto"/>
        <w:bottom w:val="none" w:sz="0" w:space="0" w:color="auto"/>
        <w:right w:val="none" w:sz="0" w:space="0" w:color="auto"/>
      </w:divBdr>
    </w:div>
    <w:div w:id="1027561651">
      <w:bodyDiv w:val="1"/>
      <w:marLeft w:val="0"/>
      <w:marRight w:val="0"/>
      <w:marTop w:val="0"/>
      <w:marBottom w:val="0"/>
      <w:divBdr>
        <w:top w:val="none" w:sz="0" w:space="0" w:color="auto"/>
        <w:left w:val="none" w:sz="0" w:space="0" w:color="auto"/>
        <w:bottom w:val="none" w:sz="0" w:space="0" w:color="auto"/>
        <w:right w:val="none" w:sz="0" w:space="0" w:color="auto"/>
      </w:divBdr>
    </w:div>
    <w:div w:id="1027871670">
      <w:bodyDiv w:val="1"/>
      <w:marLeft w:val="0"/>
      <w:marRight w:val="0"/>
      <w:marTop w:val="0"/>
      <w:marBottom w:val="0"/>
      <w:divBdr>
        <w:top w:val="none" w:sz="0" w:space="0" w:color="auto"/>
        <w:left w:val="none" w:sz="0" w:space="0" w:color="auto"/>
        <w:bottom w:val="none" w:sz="0" w:space="0" w:color="auto"/>
        <w:right w:val="none" w:sz="0" w:space="0" w:color="auto"/>
      </w:divBdr>
    </w:div>
    <w:div w:id="1028219291">
      <w:bodyDiv w:val="1"/>
      <w:marLeft w:val="0"/>
      <w:marRight w:val="0"/>
      <w:marTop w:val="0"/>
      <w:marBottom w:val="0"/>
      <w:divBdr>
        <w:top w:val="none" w:sz="0" w:space="0" w:color="auto"/>
        <w:left w:val="none" w:sz="0" w:space="0" w:color="auto"/>
        <w:bottom w:val="none" w:sz="0" w:space="0" w:color="auto"/>
        <w:right w:val="none" w:sz="0" w:space="0" w:color="auto"/>
      </w:divBdr>
    </w:div>
    <w:div w:id="1029600519">
      <w:bodyDiv w:val="1"/>
      <w:marLeft w:val="0"/>
      <w:marRight w:val="0"/>
      <w:marTop w:val="0"/>
      <w:marBottom w:val="0"/>
      <w:divBdr>
        <w:top w:val="none" w:sz="0" w:space="0" w:color="auto"/>
        <w:left w:val="none" w:sz="0" w:space="0" w:color="auto"/>
        <w:bottom w:val="none" w:sz="0" w:space="0" w:color="auto"/>
        <w:right w:val="none" w:sz="0" w:space="0" w:color="auto"/>
      </w:divBdr>
    </w:div>
    <w:div w:id="1030834911">
      <w:bodyDiv w:val="1"/>
      <w:marLeft w:val="0"/>
      <w:marRight w:val="0"/>
      <w:marTop w:val="0"/>
      <w:marBottom w:val="0"/>
      <w:divBdr>
        <w:top w:val="none" w:sz="0" w:space="0" w:color="auto"/>
        <w:left w:val="none" w:sz="0" w:space="0" w:color="auto"/>
        <w:bottom w:val="none" w:sz="0" w:space="0" w:color="auto"/>
        <w:right w:val="none" w:sz="0" w:space="0" w:color="auto"/>
      </w:divBdr>
    </w:div>
    <w:div w:id="1031759235">
      <w:bodyDiv w:val="1"/>
      <w:marLeft w:val="0"/>
      <w:marRight w:val="0"/>
      <w:marTop w:val="0"/>
      <w:marBottom w:val="0"/>
      <w:divBdr>
        <w:top w:val="none" w:sz="0" w:space="0" w:color="auto"/>
        <w:left w:val="none" w:sz="0" w:space="0" w:color="auto"/>
        <w:bottom w:val="none" w:sz="0" w:space="0" w:color="auto"/>
        <w:right w:val="none" w:sz="0" w:space="0" w:color="auto"/>
      </w:divBdr>
    </w:div>
    <w:div w:id="1033307042">
      <w:bodyDiv w:val="1"/>
      <w:marLeft w:val="0"/>
      <w:marRight w:val="0"/>
      <w:marTop w:val="0"/>
      <w:marBottom w:val="0"/>
      <w:divBdr>
        <w:top w:val="none" w:sz="0" w:space="0" w:color="auto"/>
        <w:left w:val="none" w:sz="0" w:space="0" w:color="auto"/>
        <w:bottom w:val="none" w:sz="0" w:space="0" w:color="auto"/>
        <w:right w:val="none" w:sz="0" w:space="0" w:color="auto"/>
      </w:divBdr>
    </w:div>
    <w:div w:id="1033381623">
      <w:bodyDiv w:val="1"/>
      <w:marLeft w:val="0"/>
      <w:marRight w:val="0"/>
      <w:marTop w:val="0"/>
      <w:marBottom w:val="0"/>
      <w:divBdr>
        <w:top w:val="none" w:sz="0" w:space="0" w:color="auto"/>
        <w:left w:val="none" w:sz="0" w:space="0" w:color="auto"/>
        <w:bottom w:val="none" w:sz="0" w:space="0" w:color="auto"/>
        <w:right w:val="none" w:sz="0" w:space="0" w:color="auto"/>
      </w:divBdr>
    </w:div>
    <w:div w:id="1034044131">
      <w:bodyDiv w:val="1"/>
      <w:marLeft w:val="0"/>
      <w:marRight w:val="0"/>
      <w:marTop w:val="0"/>
      <w:marBottom w:val="0"/>
      <w:divBdr>
        <w:top w:val="none" w:sz="0" w:space="0" w:color="auto"/>
        <w:left w:val="none" w:sz="0" w:space="0" w:color="auto"/>
        <w:bottom w:val="none" w:sz="0" w:space="0" w:color="auto"/>
        <w:right w:val="none" w:sz="0" w:space="0" w:color="auto"/>
      </w:divBdr>
    </w:div>
    <w:div w:id="1035882778">
      <w:bodyDiv w:val="1"/>
      <w:marLeft w:val="0"/>
      <w:marRight w:val="0"/>
      <w:marTop w:val="0"/>
      <w:marBottom w:val="0"/>
      <w:divBdr>
        <w:top w:val="none" w:sz="0" w:space="0" w:color="auto"/>
        <w:left w:val="none" w:sz="0" w:space="0" w:color="auto"/>
        <w:bottom w:val="none" w:sz="0" w:space="0" w:color="auto"/>
        <w:right w:val="none" w:sz="0" w:space="0" w:color="auto"/>
      </w:divBdr>
    </w:div>
    <w:div w:id="1037200671">
      <w:bodyDiv w:val="1"/>
      <w:marLeft w:val="0"/>
      <w:marRight w:val="0"/>
      <w:marTop w:val="0"/>
      <w:marBottom w:val="0"/>
      <w:divBdr>
        <w:top w:val="none" w:sz="0" w:space="0" w:color="auto"/>
        <w:left w:val="none" w:sz="0" w:space="0" w:color="auto"/>
        <w:bottom w:val="none" w:sz="0" w:space="0" w:color="auto"/>
        <w:right w:val="none" w:sz="0" w:space="0" w:color="auto"/>
      </w:divBdr>
    </w:div>
    <w:div w:id="1038428399">
      <w:bodyDiv w:val="1"/>
      <w:marLeft w:val="0"/>
      <w:marRight w:val="0"/>
      <w:marTop w:val="0"/>
      <w:marBottom w:val="0"/>
      <w:divBdr>
        <w:top w:val="none" w:sz="0" w:space="0" w:color="auto"/>
        <w:left w:val="none" w:sz="0" w:space="0" w:color="auto"/>
        <w:bottom w:val="none" w:sz="0" w:space="0" w:color="auto"/>
        <w:right w:val="none" w:sz="0" w:space="0" w:color="auto"/>
      </w:divBdr>
    </w:div>
    <w:div w:id="1039093109">
      <w:bodyDiv w:val="1"/>
      <w:marLeft w:val="0"/>
      <w:marRight w:val="0"/>
      <w:marTop w:val="0"/>
      <w:marBottom w:val="0"/>
      <w:divBdr>
        <w:top w:val="none" w:sz="0" w:space="0" w:color="auto"/>
        <w:left w:val="none" w:sz="0" w:space="0" w:color="auto"/>
        <w:bottom w:val="none" w:sz="0" w:space="0" w:color="auto"/>
        <w:right w:val="none" w:sz="0" w:space="0" w:color="auto"/>
      </w:divBdr>
    </w:div>
    <w:div w:id="1039204818">
      <w:bodyDiv w:val="1"/>
      <w:marLeft w:val="0"/>
      <w:marRight w:val="0"/>
      <w:marTop w:val="0"/>
      <w:marBottom w:val="0"/>
      <w:divBdr>
        <w:top w:val="none" w:sz="0" w:space="0" w:color="auto"/>
        <w:left w:val="none" w:sz="0" w:space="0" w:color="auto"/>
        <w:bottom w:val="none" w:sz="0" w:space="0" w:color="auto"/>
        <w:right w:val="none" w:sz="0" w:space="0" w:color="auto"/>
      </w:divBdr>
    </w:div>
    <w:div w:id="1039663726">
      <w:bodyDiv w:val="1"/>
      <w:marLeft w:val="0"/>
      <w:marRight w:val="0"/>
      <w:marTop w:val="0"/>
      <w:marBottom w:val="0"/>
      <w:divBdr>
        <w:top w:val="none" w:sz="0" w:space="0" w:color="auto"/>
        <w:left w:val="none" w:sz="0" w:space="0" w:color="auto"/>
        <w:bottom w:val="none" w:sz="0" w:space="0" w:color="auto"/>
        <w:right w:val="none" w:sz="0" w:space="0" w:color="auto"/>
      </w:divBdr>
    </w:div>
    <w:div w:id="1040084932">
      <w:bodyDiv w:val="1"/>
      <w:marLeft w:val="0"/>
      <w:marRight w:val="0"/>
      <w:marTop w:val="0"/>
      <w:marBottom w:val="0"/>
      <w:divBdr>
        <w:top w:val="none" w:sz="0" w:space="0" w:color="auto"/>
        <w:left w:val="none" w:sz="0" w:space="0" w:color="auto"/>
        <w:bottom w:val="none" w:sz="0" w:space="0" w:color="auto"/>
        <w:right w:val="none" w:sz="0" w:space="0" w:color="auto"/>
      </w:divBdr>
    </w:div>
    <w:div w:id="1041172290">
      <w:bodyDiv w:val="1"/>
      <w:marLeft w:val="0"/>
      <w:marRight w:val="0"/>
      <w:marTop w:val="0"/>
      <w:marBottom w:val="0"/>
      <w:divBdr>
        <w:top w:val="none" w:sz="0" w:space="0" w:color="auto"/>
        <w:left w:val="none" w:sz="0" w:space="0" w:color="auto"/>
        <w:bottom w:val="none" w:sz="0" w:space="0" w:color="auto"/>
        <w:right w:val="none" w:sz="0" w:space="0" w:color="auto"/>
      </w:divBdr>
    </w:div>
    <w:div w:id="1043019838">
      <w:bodyDiv w:val="1"/>
      <w:marLeft w:val="0"/>
      <w:marRight w:val="0"/>
      <w:marTop w:val="0"/>
      <w:marBottom w:val="0"/>
      <w:divBdr>
        <w:top w:val="none" w:sz="0" w:space="0" w:color="auto"/>
        <w:left w:val="none" w:sz="0" w:space="0" w:color="auto"/>
        <w:bottom w:val="none" w:sz="0" w:space="0" w:color="auto"/>
        <w:right w:val="none" w:sz="0" w:space="0" w:color="auto"/>
      </w:divBdr>
    </w:div>
    <w:div w:id="1043098010">
      <w:bodyDiv w:val="1"/>
      <w:marLeft w:val="0"/>
      <w:marRight w:val="0"/>
      <w:marTop w:val="0"/>
      <w:marBottom w:val="0"/>
      <w:divBdr>
        <w:top w:val="none" w:sz="0" w:space="0" w:color="auto"/>
        <w:left w:val="none" w:sz="0" w:space="0" w:color="auto"/>
        <w:bottom w:val="none" w:sz="0" w:space="0" w:color="auto"/>
        <w:right w:val="none" w:sz="0" w:space="0" w:color="auto"/>
      </w:divBdr>
    </w:div>
    <w:div w:id="1044410189">
      <w:bodyDiv w:val="1"/>
      <w:marLeft w:val="0"/>
      <w:marRight w:val="0"/>
      <w:marTop w:val="0"/>
      <w:marBottom w:val="0"/>
      <w:divBdr>
        <w:top w:val="none" w:sz="0" w:space="0" w:color="auto"/>
        <w:left w:val="none" w:sz="0" w:space="0" w:color="auto"/>
        <w:bottom w:val="none" w:sz="0" w:space="0" w:color="auto"/>
        <w:right w:val="none" w:sz="0" w:space="0" w:color="auto"/>
      </w:divBdr>
    </w:div>
    <w:div w:id="1044913909">
      <w:bodyDiv w:val="1"/>
      <w:marLeft w:val="0"/>
      <w:marRight w:val="0"/>
      <w:marTop w:val="0"/>
      <w:marBottom w:val="0"/>
      <w:divBdr>
        <w:top w:val="none" w:sz="0" w:space="0" w:color="auto"/>
        <w:left w:val="none" w:sz="0" w:space="0" w:color="auto"/>
        <w:bottom w:val="none" w:sz="0" w:space="0" w:color="auto"/>
        <w:right w:val="none" w:sz="0" w:space="0" w:color="auto"/>
      </w:divBdr>
    </w:div>
    <w:div w:id="1046025470">
      <w:bodyDiv w:val="1"/>
      <w:marLeft w:val="0"/>
      <w:marRight w:val="0"/>
      <w:marTop w:val="0"/>
      <w:marBottom w:val="0"/>
      <w:divBdr>
        <w:top w:val="none" w:sz="0" w:space="0" w:color="auto"/>
        <w:left w:val="none" w:sz="0" w:space="0" w:color="auto"/>
        <w:bottom w:val="none" w:sz="0" w:space="0" w:color="auto"/>
        <w:right w:val="none" w:sz="0" w:space="0" w:color="auto"/>
      </w:divBdr>
    </w:div>
    <w:div w:id="1046174282">
      <w:bodyDiv w:val="1"/>
      <w:marLeft w:val="0"/>
      <w:marRight w:val="0"/>
      <w:marTop w:val="0"/>
      <w:marBottom w:val="0"/>
      <w:divBdr>
        <w:top w:val="none" w:sz="0" w:space="0" w:color="auto"/>
        <w:left w:val="none" w:sz="0" w:space="0" w:color="auto"/>
        <w:bottom w:val="none" w:sz="0" w:space="0" w:color="auto"/>
        <w:right w:val="none" w:sz="0" w:space="0" w:color="auto"/>
      </w:divBdr>
    </w:div>
    <w:div w:id="1047027006">
      <w:bodyDiv w:val="1"/>
      <w:marLeft w:val="0"/>
      <w:marRight w:val="0"/>
      <w:marTop w:val="0"/>
      <w:marBottom w:val="0"/>
      <w:divBdr>
        <w:top w:val="none" w:sz="0" w:space="0" w:color="auto"/>
        <w:left w:val="none" w:sz="0" w:space="0" w:color="auto"/>
        <w:bottom w:val="none" w:sz="0" w:space="0" w:color="auto"/>
        <w:right w:val="none" w:sz="0" w:space="0" w:color="auto"/>
      </w:divBdr>
    </w:div>
    <w:div w:id="1049497818">
      <w:bodyDiv w:val="1"/>
      <w:marLeft w:val="0"/>
      <w:marRight w:val="0"/>
      <w:marTop w:val="0"/>
      <w:marBottom w:val="0"/>
      <w:divBdr>
        <w:top w:val="none" w:sz="0" w:space="0" w:color="auto"/>
        <w:left w:val="none" w:sz="0" w:space="0" w:color="auto"/>
        <w:bottom w:val="none" w:sz="0" w:space="0" w:color="auto"/>
        <w:right w:val="none" w:sz="0" w:space="0" w:color="auto"/>
      </w:divBdr>
    </w:div>
    <w:div w:id="1049960414">
      <w:bodyDiv w:val="1"/>
      <w:marLeft w:val="0"/>
      <w:marRight w:val="0"/>
      <w:marTop w:val="0"/>
      <w:marBottom w:val="0"/>
      <w:divBdr>
        <w:top w:val="none" w:sz="0" w:space="0" w:color="auto"/>
        <w:left w:val="none" w:sz="0" w:space="0" w:color="auto"/>
        <w:bottom w:val="none" w:sz="0" w:space="0" w:color="auto"/>
        <w:right w:val="none" w:sz="0" w:space="0" w:color="auto"/>
      </w:divBdr>
    </w:div>
    <w:div w:id="1050153924">
      <w:bodyDiv w:val="1"/>
      <w:marLeft w:val="0"/>
      <w:marRight w:val="0"/>
      <w:marTop w:val="0"/>
      <w:marBottom w:val="0"/>
      <w:divBdr>
        <w:top w:val="none" w:sz="0" w:space="0" w:color="auto"/>
        <w:left w:val="none" w:sz="0" w:space="0" w:color="auto"/>
        <w:bottom w:val="none" w:sz="0" w:space="0" w:color="auto"/>
        <w:right w:val="none" w:sz="0" w:space="0" w:color="auto"/>
      </w:divBdr>
    </w:div>
    <w:div w:id="1050574001">
      <w:bodyDiv w:val="1"/>
      <w:marLeft w:val="0"/>
      <w:marRight w:val="0"/>
      <w:marTop w:val="0"/>
      <w:marBottom w:val="0"/>
      <w:divBdr>
        <w:top w:val="none" w:sz="0" w:space="0" w:color="auto"/>
        <w:left w:val="none" w:sz="0" w:space="0" w:color="auto"/>
        <w:bottom w:val="none" w:sz="0" w:space="0" w:color="auto"/>
        <w:right w:val="none" w:sz="0" w:space="0" w:color="auto"/>
      </w:divBdr>
    </w:div>
    <w:div w:id="1051154961">
      <w:bodyDiv w:val="1"/>
      <w:marLeft w:val="0"/>
      <w:marRight w:val="0"/>
      <w:marTop w:val="0"/>
      <w:marBottom w:val="0"/>
      <w:divBdr>
        <w:top w:val="none" w:sz="0" w:space="0" w:color="auto"/>
        <w:left w:val="none" w:sz="0" w:space="0" w:color="auto"/>
        <w:bottom w:val="none" w:sz="0" w:space="0" w:color="auto"/>
        <w:right w:val="none" w:sz="0" w:space="0" w:color="auto"/>
      </w:divBdr>
    </w:div>
    <w:div w:id="1051198123">
      <w:bodyDiv w:val="1"/>
      <w:marLeft w:val="0"/>
      <w:marRight w:val="0"/>
      <w:marTop w:val="0"/>
      <w:marBottom w:val="0"/>
      <w:divBdr>
        <w:top w:val="none" w:sz="0" w:space="0" w:color="auto"/>
        <w:left w:val="none" w:sz="0" w:space="0" w:color="auto"/>
        <w:bottom w:val="none" w:sz="0" w:space="0" w:color="auto"/>
        <w:right w:val="none" w:sz="0" w:space="0" w:color="auto"/>
      </w:divBdr>
    </w:div>
    <w:div w:id="1051730433">
      <w:bodyDiv w:val="1"/>
      <w:marLeft w:val="0"/>
      <w:marRight w:val="0"/>
      <w:marTop w:val="0"/>
      <w:marBottom w:val="0"/>
      <w:divBdr>
        <w:top w:val="none" w:sz="0" w:space="0" w:color="auto"/>
        <w:left w:val="none" w:sz="0" w:space="0" w:color="auto"/>
        <w:bottom w:val="none" w:sz="0" w:space="0" w:color="auto"/>
        <w:right w:val="none" w:sz="0" w:space="0" w:color="auto"/>
      </w:divBdr>
    </w:div>
    <w:div w:id="1052464445">
      <w:bodyDiv w:val="1"/>
      <w:marLeft w:val="0"/>
      <w:marRight w:val="0"/>
      <w:marTop w:val="0"/>
      <w:marBottom w:val="0"/>
      <w:divBdr>
        <w:top w:val="none" w:sz="0" w:space="0" w:color="auto"/>
        <w:left w:val="none" w:sz="0" w:space="0" w:color="auto"/>
        <w:bottom w:val="none" w:sz="0" w:space="0" w:color="auto"/>
        <w:right w:val="none" w:sz="0" w:space="0" w:color="auto"/>
      </w:divBdr>
    </w:div>
    <w:div w:id="1053312106">
      <w:bodyDiv w:val="1"/>
      <w:marLeft w:val="0"/>
      <w:marRight w:val="0"/>
      <w:marTop w:val="0"/>
      <w:marBottom w:val="0"/>
      <w:divBdr>
        <w:top w:val="none" w:sz="0" w:space="0" w:color="auto"/>
        <w:left w:val="none" w:sz="0" w:space="0" w:color="auto"/>
        <w:bottom w:val="none" w:sz="0" w:space="0" w:color="auto"/>
        <w:right w:val="none" w:sz="0" w:space="0" w:color="auto"/>
      </w:divBdr>
    </w:div>
    <w:div w:id="1053624601">
      <w:bodyDiv w:val="1"/>
      <w:marLeft w:val="0"/>
      <w:marRight w:val="0"/>
      <w:marTop w:val="0"/>
      <w:marBottom w:val="0"/>
      <w:divBdr>
        <w:top w:val="none" w:sz="0" w:space="0" w:color="auto"/>
        <w:left w:val="none" w:sz="0" w:space="0" w:color="auto"/>
        <w:bottom w:val="none" w:sz="0" w:space="0" w:color="auto"/>
        <w:right w:val="none" w:sz="0" w:space="0" w:color="auto"/>
      </w:divBdr>
    </w:div>
    <w:div w:id="1054622548">
      <w:bodyDiv w:val="1"/>
      <w:marLeft w:val="0"/>
      <w:marRight w:val="0"/>
      <w:marTop w:val="0"/>
      <w:marBottom w:val="0"/>
      <w:divBdr>
        <w:top w:val="none" w:sz="0" w:space="0" w:color="auto"/>
        <w:left w:val="none" w:sz="0" w:space="0" w:color="auto"/>
        <w:bottom w:val="none" w:sz="0" w:space="0" w:color="auto"/>
        <w:right w:val="none" w:sz="0" w:space="0" w:color="auto"/>
      </w:divBdr>
    </w:div>
    <w:div w:id="1055393392">
      <w:bodyDiv w:val="1"/>
      <w:marLeft w:val="0"/>
      <w:marRight w:val="0"/>
      <w:marTop w:val="0"/>
      <w:marBottom w:val="0"/>
      <w:divBdr>
        <w:top w:val="none" w:sz="0" w:space="0" w:color="auto"/>
        <w:left w:val="none" w:sz="0" w:space="0" w:color="auto"/>
        <w:bottom w:val="none" w:sz="0" w:space="0" w:color="auto"/>
        <w:right w:val="none" w:sz="0" w:space="0" w:color="auto"/>
      </w:divBdr>
    </w:div>
    <w:div w:id="1056314700">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57363804">
      <w:bodyDiv w:val="1"/>
      <w:marLeft w:val="0"/>
      <w:marRight w:val="0"/>
      <w:marTop w:val="0"/>
      <w:marBottom w:val="0"/>
      <w:divBdr>
        <w:top w:val="none" w:sz="0" w:space="0" w:color="auto"/>
        <w:left w:val="none" w:sz="0" w:space="0" w:color="auto"/>
        <w:bottom w:val="none" w:sz="0" w:space="0" w:color="auto"/>
        <w:right w:val="none" w:sz="0" w:space="0" w:color="auto"/>
      </w:divBdr>
    </w:div>
    <w:div w:id="1057364512">
      <w:bodyDiv w:val="1"/>
      <w:marLeft w:val="0"/>
      <w:marRight w:val="0"/>
      <w:marTop w:val="0"/>
      <w:marBottom w:val="0"/>
      <w:divBdr>
        <w:top w:val="none" w:sz="0" w:space="0" w:color="auto"/>
        <w:left w:val="none" w:sz="0" w:space="0" w:color="auto"/>
        <w:bottom w:val="none" w:sz="0" w:space="0" w:color="auto"/>
        <w:right w:val="none" w:sz="0" w:space="0" w:color="auto"/>
      </w:divBdr>
    </w:div>
    <w:div w:id="1057509991">
      <w:bodyDiv w:val="1"/>
      <w:marLeft w:val="0"/>
      <w:marRight w:val="0"/>
      <w:marTop w:val="0"/>
      <w:marBottom w:val="0"/>
      <w:divBdr>
        <w:top w:val="none" w:sz="0" w:space="0" w:color="auto"/>
        <w:left w:val="none" w:sz="0" w:space="0" w:color="auto"/>
        <w:bottom w:val="none" w:sz="0" w:space="0" w:color="auto"/>
        <w:right w:val="none" w:sz="0" w:space="0" w:color="auto"/>
      </w:divBdr>
    </w:div>
    <w:div w:id="1057585915">
      <w:bodyDiv w:val="1"/>
      <w:marLeft w:val="0"/>
      <w:marRight w:val="0"/>
      <w:marTop w:val="0"/>
      <w:marBottom w:val="0"/>
      <w:divBdr>
        <w:top w:val="none" w:sz="0" w:space="0" w:color="auto"/>
        <w:left w:val="none" w:sz="0" w:space="0" w:color="auto"/>
        <w:bottom w:val="none" w:sz="0" w:space="0" w:color="auto"/>
        <w:right w:val="none" w:sz="0" w:space="0" w:color="auto"/>
      </w:divBdr>
    </w:div>
    <w:div w:id="1057779430">
      <w:bodyDiv w:val="1"/>
      <w:marLeft w:val="0"/>
      <w:marRight w:val="0"/>
      <w:marTop w:val="0"/>
      <w:marBottom w:val="0"/>
      <w:divBdr>
        <w:top w:val="none" w:sz="0" w:space="0" w:color="auto"/>
        <w:left w:val="none" w:sz="0" w:space="0" w:color="auto"/>
        <w:bottom w:val="none" w:sz="0" w:space="0" w:color="auto"/>
        <w:right w:val="none" w:sz="0" w:space="0" w:color="auto"/>
      </w:divBdr>
    </w:div>
    <w:div w:id="1058238682">
      <w:bodyDiv w:val="1"/>
      <w:marLeft w:val="0"/>
      <w:marRight w:val="0"/>
      <w:marTop w:val="0"/>
      <w:marBottom w:val="0"/>
      <w:divBdr>
        <w:top w:val="none" w:sz="0" w:space="0" w:color="auto"/>
        <w:left w:val="none" w:sz="0" w:space="0" w:color="auto"/>
        <w:bottom w:val="none" w:sz="0" w:space="0" w:color="auto"/>
        <w:right w:val="none" w:sz="0" w:space="0" w:color="auto"/>
      </w:divBdr>
    </w:div>
    <w:div w:id="1059400754">
      <w:bodyDiv w:val="1"/>
      <w:marLeft w:val="0"/>
      <w:marRight w:val="0"/>
      <w:marTop w:val="0"/>
      <w:marBottom w:val="0"/>
      <w:divBdr>
        <w:top w:val="none" w:sz="0" w:space="0" w:color="auto"/>
        <w:left w:val="none" w:sz="0" w:space="0" w:color="auto"/>
        <w:bottom w:val="none" w:sz="0" w:space="0" w:color="auto"/>
        <w:right w:val="none" w:sz="0" w:space="0" w:color="auto"/>
      </w:divBdr>
    </w:div>
    <w:div w:id="1059474947">
      <w:bodyDiv w:val="1"/>
      <w:marLeft w:val="0"/>
      <w:marRight w:val="0"/>
      <w:marTop w:val="0"/>
      <w:marBottom w:val="0"/>
      <w:divBdr>
        <w:top w:val="none" w:sz="0" w:space="0" w:color="auto"/>
        <w:left w:val="none" w:sz="0" w:space="0" w:color="auto"/>
        <w:bottom w:val="none" w:sz="0" w:space="0" w:color="auto"/>
        <w:right w:val="none" w:sz="0" w:space="0" w:color="auto"/>
      </w:divBdr>
    </w:div>
    <w:div w:id="1061178342">
      <w:bodyDiv w:val="1"/>
      <w:marLeft w:val="0"/>
      <w:marRight w:val="0"/>
      <w:marTop w:val="0"/>
      <w:marBottom w:val="0"/>
      <w:divBdr>
        <w:top w:val="none" w:sz="0" w:space="0" w:color="auto"/>
        <w:left w:val="none" w:sz="0" w:space="0" w:color="auto"/>
        <w:bottom w:val="none" w:sz="0" w:space="0" w:color="auto"/>
        <w:right w:val="none" w:sz="0" w:space="0" w:color="auto"/>
      </w:divBdr>
    </w:div>
    <w:div w:id="1062169101">
      <w:bodyDiv w:val="1"/>
      <w:marLeft w:val="0"/>
      <w:marRight w:val="0"/>
      <w:marTop w:val="0"/>
      <w:marBottom w:val="0"/>
      <w:divBdr>
        <w:top w:val="none" w:sz="0" w:space="0" w:color="auto"/>
        <w:left w:val="none" w:sz="0" w:space="0" w:color="auto"/>
        <w:bottom w:val="none" w:sz="0" w:space="0" w:color="auto"/>
        <w:right w:val="none" w:sz="0" w:space="0" w:color="auto"/>
      </w:divBdr>
    </w:div>
    <w:div w:id="1062169586">
      <w:bodyDiv w:val="1"/>
      <w:marLeft w:val="0"/>
      <w:marRight w:val="0"/>
      <w:marTop w:val="0"/>
      <w:marBottom w:val="0"/>
      <w:divBdr>
        <w:top w:val="none" w:sz="0" w:space="0" w:color="auto"/>
        <w:left w:val="none" w:sz="0" w:space="0" w:color="auto"/>
        <w:bottom w:val="none" w:sz="0" w:space="0" w:color="auto"/>
        <w:right w:val="none" w:sz="0" w:space="0" w:color="auto"/>
      </w:divBdr>
    </w:div>
    <w:div w:id="1063454693">
      <w:bodyDiv w:val="1"/>
      <w:marLeft w:val="0"/>
      <w:marRight w:val="0"/>
      <w:marTop w:val="0"/>
      <w:marBottom w:val="0"/>
      <w:divBdr>
        <w:top w:val="none" w:sz="0" w:space="0" w:color="auto"/>
        <w:left w:val="none" w:sz="0" w:space="0" w:color="auto"/>
        <w:bottom w:val="none" w:sz="0" w:space="0" w:color="auto"/>
        <w:right w:val="none" w:sz="0" w:space="0" w:color="auto"/>
      </w:divBdr>
    </w:div>
    <w:div w:id="1064256800">
      <w:bodyDiv w:val="1"/>
      <w:marLeft w:val="0"/>
      <w:marRight w:val="0"/>
      <w:marTop w:val="0"/>
      <w:marBottom w:val="0"/>
      <w:divBdr>
        <w:top w:val="none" w:sz="0" w:space="0" w:color="auto"/>
        <w:left w:val="none" w:sz="0" w:space="0" w:color="auto"/>
        <w:bottom w:val="none" w:sz="0" w:space="0" w:color="auto"/>
        <w:right w:val="none" w:sz="0" w:space="0" w:color="auto"/>
      </w:divBdr>
    </w:div>
    <w:div w:id="1064597956">
      <w:bodyDiv w:val="1"/>
      <w:marLeft w:val="0"/>
      <w:marRight w:val="0"/>
      <w:marTop w:val="0"/>
      <w:marBottom w:val="0"/>
      <w:divBdr>
        <w:top w:val="none" w:sz="0" w:space="0" w:color="auto"/>
        <w:left w:val="none" w:sz="0" w:space="0" w:color="auto"/>
        <w:bottom w:val="none" w:sz="0" w:space="0" w:color="auto"/>
        <w:right w:val="none" w:sz="0" w:space="0" w:color="auto"/>
      </w:divBdr>
    </w:div>
    <w:div w:id="1065958861">
      <w:bodyDiv w:val="1"/>
      <w:marLeft w:val="0"/>
      <w:marRight w:val="0"/>
      <w:marTop w:val="0"/>
      <w:marBottom w:val="0"/>
      <w:divBdr>
        <w:top w:val="none" w:sz="0" w:space="0" w:color="auto"/>
        <w:left w:val="none" w:sz="0" w:space="0" w:color="auto"/>
        <w:bottom w:val="none" w:sz="0" w:space="0" w:color="auto"/>
        <w:right w:val="none" w:sz="0" w:space="0" w:color="auto"/>
      </w:divBdr>
    </w:div>
    <w:div w:id="1067192285">
      <w:bodyDiv w:val="1"/>
      <w:marLeft w:val="0"/>
      <w:marRight w:val="0"/>
      <w:marTop w:val="0"/>
      <w:marBottom w:val="0"/>
      <w:divBdr>
        <w:top w:val="none" w:sz="0" w:space="0" w:color="auto"/>
        <w:left w:val="none" w:sz="0" w:space="0" w:color="auto"/>
        <w:bottom w:val="none" w:sz="0" w:space="0" w:color="auto"/>
        <w:right w:val="none" w:sz="0" w:space="0" w:color="auto"/>
      </w:divBdr>
    </w:div>
    <w:div w:id="1067610460">
      <w:bodyDiv w:val="1"/>
      <w:marLeft w:val="0"/>
      <w:marRight w:val="0"/>
      <w:marTop w:val="0"/>
      <w:marBottom w:val="0"/>
      <w:divBdr>
        <w:top w:val="none" w:sz="0" w:space="0" w:color="auto"/>
        <w:left w:val="none" w:sz="0" w:space="0" w:color="auto"/>
        <w:bottom w:val="none" w:sz="0" w:space="0" w:color="auto"/>
        <w:right w:val="none" w:sz="0" w:space="0" w:color="auto"/>
      </w:divBdr>
    </w:div>
    <w:div w:id="1068378878">
      <w:bodyDiv w:val="1"/>
      <w:marLeft w:val="0"/>
      <w:marRight w:val="0"/>
      <w:marTop w:val="0"/>
      <w:marBottom w:val="0"/>
      <w:divBdr>
        <w:top w:val="none" w:sz="0" w:space="0" w:color="auto"/>
        <w:left w:val="none" w:sz="0" w:space="0" w:color="auto"/>
        <w:bottom w:val="none" w:sz="0" w:space="0" w:color="auto"/>
        <w:right w:val="none" w:sz="0" w:space="0" w:color="auto"/>
      </w:divBdr>
    </w:div>
    <w:div w:id="1068381079">
      <w:bodyDiv w:val="1"/>
      <w:marLeft w:val="0"/>
      <w:marRight w:val="0"/>
      <w:marTop w:val="0"/>
      <w:marBottom w:val="0"/>
      <w:divBdr>
        <w:top w:val="none" w:sz="0" w:space="0" w:color="auto"/>
        <w:left w:val="none" w:sz="0" w:space="0" w:color="auto"/>
        <w:bottom w:val="none" w:sz="0" w:space="0" w:color="auto"/>
        <w:right w:val="none" w:sz="0" w:space="0" w:color="auto"/>
      </w:divBdr>
    </w:div>
    <w:div w:id="1068921244">
      <w:bodyDiv w:val="1"/>
      <w:marLeft w:val="0"/>
      <w:marRight w:val="0"/>
      <w:marTop w:val="0"/>
      <w:marBottom w:val="0"/>
      <w:divBdr>
        <w:top w:val="none" w:sz="0" w:space="0" w:color="auto"/>
        <w:left w:val="none" w:sz="0" w:space="0" w:color="auto"/>
        <w:bottom w:val="none" w:sz="0" w:space="0" w:color="auto"/>
        <w:right w:val="none" w:sz="0" w:space="0" w:color="auto"/>
      </w:divBdr>
    </w:div>
    <w:div w:id="1069419177">
      <w:bodyDiv w:val="1"/>
      <w:marLeft w:val="0"/>
      <w:marRight w:val="0"/>
      <w:marTop w:val="0"/>
      <w:marBottom w:val="0"/>
      <w:divBdr>
        <w:top w:val="none" w:sz="0" w:space="0" w:color="auto"/>
        <w:left w:val="none" w:sz="0" w:space="0" w:color="auto"/>
        <w:bottom w:val="none" w:sz="0" w:space="0" w:color="auto"/>
        <w:right w:val="none" w:sz="0" w:space="0" w:color="auto"/>
      </w:divBdr>
    </w:div>
    <w:div w:id="1069695373">
      <w:bodyDiv w:val="1"/>
      <w:marLeft w:val="0"/>
      <w:marRight w:val="0"/>
      <w:marTop w:val="0"/>
      <w:marBottom w:val="0"/>
      <w:divBdr>
        <w:top w:val="none" w:sz="0" w:space="0" w:color="auto"/>
        <w:left w:val="none" w:sz="0" w:space="0" w:color="auto"/>
        <w:bottom w:val="none" w:sz="0" w:space="0" w:color="auto"/>
        <w:right w:val="none" w:sz="0" w:space="0" w:color="auto"/>
      </w:divBdr>
    </w:div>
    <w:div w:id="1070074577">
      <w:bodyDiv w:val="1"/>
      <w:marLeft w:val="0"/>
      <w:marRight w:val="0"/>
      <w:marTop w:val="0"/>
      <w:marBottom w:val="0"/>
      <w:divBdr>
        <w:top w:val="none" w:sz="0" w:space="0" w:color="auto"/>
        <w:left w:val="none" w:sz="0" w:space="0" w:color="auto"/>
        <w:bottom w:val="none" w:sz="0" w:space="0" w:color="auto"/>
        <w:right w:val="none" w:sz="0" w:space="0" w:color="auto"/>
      </w:divBdr>
    </w:div>
    <w:div w:id="1070234283">
      <w:bodyDiv w:val="1"/>
      <w:marLeft w:val="0"/>
      <w:marRight w:val="0"/>
      <w:marTop w:val="0"/>
      <w:marBottom w:val="0"/>
      <w:divBdr>
        <w:top w:val="none" w:sz="0" w:space="0" w:color="auto"/>
        <w:left w:val="none" w:sz="0" w:space="0" w:color="auto"/>
        <w:bottom w:val="none" w:sz="0" w:space="0" w:color="auto"/>
        <w:right w:val="none" w:sz="0" w:space="0" w:color="auto"/>
      </w:divBdr>
    </w:div>
    <w:div w:id="1070733835">
      <w:bodyDiv w:val="1"/>
      <w:marLeft w:val="0"/>
      <w:marRight w:val="0"/>
      <w:marTop w:val="0"/>
      <w:marBottom w:val="0"/>
      <w:divBdr>
        <w:top w:val="none" w:sz="0" w:space="0" w:color="auto"/>
        <w:left w:val="none" w:sz="0" w:space="0" w:color="auto"/>
        <w:bottom w:val="none" w:sz="0" w:space="0" w:color="auto"/>
        <w:right w:val="none" w:sz="0" w:space="0" w:color="auto"/>
      </w:divBdr>
    </w:div>
    <w:div w:id="1070736678">
      <w:bodyDiv w:val="1"/>
      <w:marLeft w:val="0"/>
      <w:marRight w:val="0"/>
      <w:marTop w:val="0"/>
      <w:marBottom w:val="0"/>
      <w:divBdr>
        <w:top w:val="none" w:sz="0" w:space="0" w:color="auto"/>
        <w:left w:val="none" w:sz="0" w:space="0" w:color="auto"/>
        <w:bottom w:val="none" w:sz="0" w:space="0" w:color="auto"/>
        <w:right w:val="none" w:sz="0" w:space="0" w:color="auto"/>
      </w:divBdr>
    </w:div>
    <w:div w:id="1071191571">
      <w:bodyDiv w:val="1"/>
      <w:marLeft w:val="0"/>
      <w:marRight w:val="0"/>
      <w:marTop w:val="0"/>
      <w:marBottom w:val="0"/>
      <w:divBdr>
        <w:top w:val="none" w:sz="0" w:space="0" w:color="auto"/>
        <w:left w:val="none" w:sz="0" w:space="0" w:color="auto"/>
        <w:bottom w:val="none" w:sz="0" w:space="0" w:color="auto"/>
        <w:right w:val="none" w:sz="0" w:space="0" w:color="auto"/>
      </w:divBdr>
    </w:div>
    <w:div w:id="1071973207">
      <w:bodyDiv w:val="1"/>
      <w:marLeft w:val="0"/>
      <w:marRight w:val="0"/>
      <w:marTop w:val="0"/>
      <w:marBottom w:val="0"/>
      <w:divBdr>
        <w:top w:val="none" w:sz="0" w:space="0" w:color="auto"/>
        <w:left w:val="none" w:sz="0" w:space="0" w:color="auto"/>
        <w:bottom w:val="none" w:sz="0" w:space="0" w:color="auto"/>
        <w:right w:val="none" w:sz="0" w:space="0" w:color="auto"/>
      </w:divBdr>
    </w:div>
    <w:div w:id="1071998078">
      <w:bodyDiv w:val="1"/>
      <w:marLeft w:val="0"/>
      <w:marRight w:val="0"/>
      <w:marTop w:val="0"/>
      <w:marBottom w:val="0"/>
      <w:divBdr>
        <w:top w:val="none" w:sz="0" w:space="0" w:color="auto"/>
        <w:left w:val="none" w:sz="0" w:space="0" w:color="auto"/>
        <w:bottom w:val="none" w:sz="0" w:space="0" w:color="auto"/>
        <w:right w:val="none" w:sz="0" w:space="0" w:color="auto"/>
      </w:divBdr>
    </w:div>
    <w:div w:id="1073166603">
      <w:bodyDiv w:val="1"/>
      <w:marLeft w:val="0"/>
      <w:marRight w:val="0"/>
      <w:marTop w:val="0"/>
      <w:marBottom w:val="0"/>
      <w:divBdr>
        <w:top w:val="none" w:sz="0" w:space="0" w:color="auto"/>
        <w:left w:val="none" w:sz="0" w:space="0" w:color="auto"/>
        <w:bottom w:val="none" w:sz="0" w:space="0" w:color="auto"/>
        <w:right w:val="none" w:sz="0" w:space="0" w:color="auto"/>
      </w:divBdr>
    </w:div>
    <w:div w:id="1073358504">
      <w:bodyDiv w:val="1"/>
      <w:marLeft w:val="0"/>
      <w:marRight w:val="0"/>
      <w:marTop w:val="0"/>
      <w:marBottom w:val="0"/>
      <w:divBdr>
        <w:top w:val="none" w:sz="0" w:space="0" w:color="auto"/>
        <w:left w:val="none" w:sz="0" w:space="0" w:color="auto"/>
        <w:bottom w:val="none" w:sz="0" w:space="0" w:color="auto"/>
        <w:right w:val="none" w:sz="0" w:space="0" w:color="auto"/>
      </w:divBdr>
    </w:div>
    <w:div w:id="1073509232">
      <w:bodyDiv w:val="1"/>
      <w:marLeft w:val="0"/>
      <w:marRight w:val="0"/>
      <w:marTop w:val="0"/>
      <w:marBottom w:val="0"/>
      <w:divBdr>
        <w:top w:val="none" w:sz="0" w:space="0" w:color="auto"/>
        <w:left w:val="none" w:sz="0" w:space="0" w:color="auto"/>
        <w:bottom w:val="none" w:sz="0" w:space="0" w:color="auto"/>
        <w:right w:val="none" w:sz="0" w:space="0" w:color="auto"/>
      </w:divBdr>
    </w:div>
    <w:div w:id="1074279522">
      <w:bodyDiv w:val="1"/>
      <w:marLeft w:val="0"/>
      <w:marRight w:val="0"/>
      <w:marTop w:val="0"/>
      <w:marBottom w:val="0"/>
      <w:divBdr>
        <w:top w:val="none" w:sz="0" w:space="0" w:color="auto"/>
        <w:left w:val="none" w:sz="0" w:space="0" w:color="auto"/>
        <w:bottom w:val="none" w:sz="0" w:space="0" w:color="auto"/>
        <w:right w:val="none" w:sz="0" w:space="0" w:color="auto"/>
      </w:divBdr>
    </w:div>
    <w:div w:id="1074626348">
      <w:bodyDiv w:val="1"/>
      <w:marLeft w:val="0"/>
      <w:marRight w:val="0"/>
      <w:marTop w:val="0"/>
      <w:marBottom w:val="0"/>
      <w:divBdr>
        <w:top w:val="none" w:sz="0" w:space="0" w:color="auto"/>
        <w:left w:val="none" w:sz="0" w:space="0" w:color="auto"/>
        <w:bottom w:val="none" w:sz="0" w:space="0" w:color="auto"/>
        <w:right w:val="none" w:sz="0" w:space="0" w:color="auto"/>
      </w:divBdr>
    </w:div>
    <w:div w:id="1074858161">
      <w:bodyDiv w:val="1"/>
      <w:marLeft w:val="0"/>
      <w:marRight w:val="0"/>
      <w:marTop w:val="0"/>
      <w:marBottom w:val="0"/>
      <w:divBdr>
        <w:top w:val="none" w:sz="0" w:space="0" w:color="auto"/>
        <w:left w:val="none" w:sz="0" w:space="0" w:color="auto"/>
        <w:bottom w:val="none" w:sz="0" w:space="0" w:color="auto"/>
        <w:right w:val="none" w:sz="0" w:space="0" w:color="auto"/>
      </w:divBdr>
    </w:div>
    <w:div w:id="1074938390">
      <w:bodyDiv w:val="1"/>
      <w:marLeft w:val="0"/>
      <w:marRight w:val="0"/>
      <w:marTop w:val="0"/>
      <w:marBottom w:val="0"/>
      <w:divBdr>
        <w:top w:val="none" w:sz="0" w:space="0" w:color="auto"/>
        <w:left w:val="none" w:sz="0" w:space="0" w:color="auto"/>
        <w:bottom w:val="none" w:sz="0" w:space="0" w:color="auto"/>
        <w:right w:val="none" w:sz="0" w:space="0" w:color="auto"/>
      </w:divBdr>
    </w:div>
    <w:div w:id="1075592006">
      <w:bodyDiv w:val="1"/>
      <w:marLeft w:val="0"/>
      <w:marRight w:val="0"/>
      <w:marTop w:val="0"/>
      <w:marBottom w:val="0"/>
      <w:divBdr>
        <w:top w:val="none" w:sz="0" w:space="0" w:color="auto"/>
        <w:left w:val="none" w:sz="0" w:space="0" w:color="auto"/>
        <w:bottom w:val="none" w:sz="0" w:space="0" w:color="auto"/>
        <w:right w:val="none" w:sz="0" w:space="0" w:color="auto"/>
      </w:divBdr>
    </w:div>
    <w:div w:id="1075905473">
      <w:bodyDiv w:val="1"/>
      <w:marLeft w:val="0"/>
      <w:marRight w:val="0"/>
      <w:marTop w:val="0"/>
      <w:marBottom w:val="0"/>
      <w:divBdr>
        <w:top w:val="none" w:sz="0" w:space="0" w:color="auto"/>
        <w:left w:val="none" w:sz="0" w:space="0" w:color="auto"/>
        <w:bottom w:val="none" w:sz="0" w:space="0" w:color="auto"/>
        <w:right w:val="none" w:sz="0" w:space="0" w:color="auto"/>
      </w:divBdr>
    </w:div>
    <w:div w:id="1077942257">
      <w:bodyDiv w:val="1"/>
      <w:marLeft w:val="0"/>
      <w:marRight w:val="0"/>
      <w:marTop w:val="0"/>
      <w:marBottom w:val="0"/>
      <w:divBdr>
        <w:top w:val="none" w:sz="0" w:space="0" w:color="auto"/>
        <w:left w:val="none" w:sz="0" w:space="0" w:color="auto"/>
        <w:bottom w:val="none" w:sz="0" w:space="0" w:color="auto"/>
        <w:right w:val="none" w:sz="0" w:space="0" w:color="auto"/>
      </w:divBdr>
    </w:div>
    <w:div w:id="1078092602">
      <w:bodyDiv w:val="1"/>
      <w:marLeft w:val="0"/>
      <w:marRight w:val="0"/>
      <w:marTop w:val="0"/>
      <w:marBottom w:val="0"/>
      <w:divBdr>
        <w:top w:val="none" w:sz="0" w:space="0" w:color="auto"/>
        <w:left w:val="none" w:sz="0" w:space="0" w:color="auto"/>
        <w:bottom w:val="none" w:sz="0" w:space="0" w:color="auto"/>
        <w:right w:val="none" w:sz="0" w:space="0" w:color="auto"/>
      </w:divBdr>
    </w:div>
    <w:div w:id="1078552063">
      <w:bodyDiv w:val="1"/>
      <w:marLeft w:val="0"/>
      <w:marRight w:val="0"/>
      <w:marTop w:val="0"/>
      <w:marBottom w:val="0"/>
      <w:divBdr>
        <w:top w:val="none" w:sz="0" w:space="0" w:color="auto"/>
        <w:left w:val="none" w:sz="0" w:space="0" w:color="auto"/>
        <w:bottom w:val="none" w:sz="0" w:space="0" w:color="auto"/>
        <w:right w:val="none" w:sz="0" w:space="0" w:color="auto"/>
      </w:divBdr>
    </w:div>
    <w:div w:id="1082264821">
      <w:bodyDiv w:val="1"/>
      <w:marLeft w:val="0"/>
      <w:marRight w:val="0"/>
      <w:marTop w:val="0"/>
      <w:marBottom w:val="0"/>
      <w:divBdr>
        <w:top w:val="none" w:sz="0" w:space="0" w:color="auto"/>
        <w:left w:val="none" w:sz="0" w:space="0" w:color="auto"/>
        <w:bottom w:val="none" w:sz="0" w:space="0" w:color="auto"/>
        <w:right w:val="none" w:sz="0" w:space="0" w:color="auto"/>
      </w:divBdr>
    </w:div>
    <w:div w:id="1084104080">
      <w:bodyDiv w:val="1"/>
      <w:marLeft w:val="0"/>
      <w:marRight w:val="0"/>
      <w:marTop w:val="0"/>
      <w:marBottom w:val="0"/>
      <w:divBdr>
        <w:top w:val="none" w:sz="0" w:space="0" w:color="auto"/>
        <w:left w:val="none" w:sz="0" w:space="0" w:color="auto"/>
        <w:bottom w:val="none" w:sz="0" w:space="0" w:color="auto"/>
        <w:right w:val="none" w:sz="0" w:space="0" w:color="auto"/>
      </w:divBdr>
    </w:div>
    <w:div w:id="1084179652">
      <w:bodyDiv w:val="1"/>
      <w:marLeft w:val="0"/>
      <w:marRight w:val="0"/>
      <w:marTop w:val="0"/>
      <w:marBottom w:val="0"/>
      <w:divBdr>
        <w:top w:val="none" w:sz="0" w:space="0" w:color="auto"/>
        <w:left w:val="none" w:sz="0" w:space="0" w:color="auto"/>
        <w:bottom w:val="none" w:sz="0" w:space="0" w:color="auto"/>
        <w:right w:val="none" w:sz="0" w:space="0" w:color="auto"/>
      </w:divBdr>
    </w:div>
    <w:div w:id="1085229536">
      <w:bodyDiv w:val="1"/>
      <w:marLeft w:val="0"/>
      <w:marRight w:val="0"/>
      <w:marTop w:val="0"/>
      <w:marBottom w:val="0"/>
      <w:divBdr>
        <w:top w:val="none" w:sz="0" w:space="0" w:color="auto"/>
        <w:left w:val="none" w:sz="0" w:space="0" w:color="auto"/>
        <w:bottom w:val="none" w:sz="0" w:space="0" w:color="auto"/>
        <w:right w:val="none" w:sz="0" w:space="0" w:color="auto"/>
      </w:divBdr>
    </w:div>
    <w:div w:id="1087000504">
      <w:bodyDiv w:val="1"/>
      <w:marLeft w:val="0"/>
      <w:marRight w:val="0"/>
      <w:marTop w:val="0"/>
      <w:marBottom w:val="0"/>
      <w:divBdr>
        <w:top w:val="none" w:sz="0" w:space="0" w:color="auto"/>
        <w:left w:val="none" w:sz="0" w:space="0" w:color="auto"/>
        <w:bottom w:val="none" w:sz="0" w:space="0" w:color="auto"/>
        <w:right w:val="none" w:sz="0" w:space="0" w:color="auto"/>
      </w:divBdr>
    </w:div>
    <w:div w:id="1087074790">
      <w:bodyDiv w:val="1"/>
      <w:marLeft w:val="0"/>
      <w:marRight w:val="0"/>
      <w:marTop w:val="0"/>
      <w:marBottom w:val="0"/>
      <w:divBdr>
        <w:top w:val="none" w:sz="0" w:space="0" w:color="auto"/>
        <w:left w:val="none" w:sz="0" w:space="0" w:color="auto"/>
        <w:bottom w:val="none" w:sz="0" w:space="0" w:color="auto"/>
        <w:right w:val="none" w:sz="0" w:space="0" w:color="auto"/>
      </w:divBdr>
    </w:div>
    <w:div w:id="1087266310">
      <w:bodyDiv w:val="1"/>
      <w:marLeft w:val="0"/>
      <w:marRight w:val="0"/>
      <w:marTop w:val="0"/>
      <w:marBottom w:val="0"/>
      <w:divBdr>
        <w:top w:val="none" w:sz="0" w:space="0" w:color="auto"/>
        <w:left w:val="none" w:sz="0" w:space="0" w:color="auto"/>
        <w:bottom w:val="none" w:sz="0" w:space="0" w:color="auto"/>
        <w:right w:val="none" w:sz="0" w:space="0" w:color="auto"/>
      </w:divBdr>
    </w:div>
    <w:div w:id="1088693208">
      <w:bodyDiv w:val="1"/>
      <w:marLeft w:val="0"/>
      <w:marRight w:val="0"/>
      <w:marTop w:val="0"/>
      <w:marBottom w:val="0"/>
      <w:divBdr>
        <w:top w:val="none" w:sz="0" w:space="0" w:color="auto"/>
        <w:left w:val="none" w:sz="0" w:space="0" w:color="auto"/>
        <w:bottom w:val="none" w:sz="0" w:space="0" w:color="auto"/>
        <w:right w:val="none" w:sz="0" w:space="0" w:color="auto"/>
      </w:divBdr>
    </w:div>
    <w:div w:id="1089082476">
      <w:bodyDiv w:val="1"/>
      <w:marLeft w:val="0"/>
      <w:marRight w:val="0"/>
      <w:marTop w:val="0"/>
      <w:marBottom w:val="0"/>
      <w:divBdr>
        <w:top w:val="none" w:sz="0" w:space="0" w:color="auto"/>
        <w:left w:val="none" w:sz="0" w:space="0" w:color="auto"/>
        <w:bottom w:val="none" w:sz="0" w:space="0" w:color="auto"/>
        <w:right w:val="none" w:sz="0" w:space="0" w:color="auto"/>
      </w:divBdr>
    </w:div>
    <w:div w:id="1090157379">
      <w:bodyDiv w:val="1"/>
      <w:marLeft w:val="0"/>
      <w:marRight w:val="0"/>
      <w:marTop w:val="0"/>
      <w:marBottom w:val="0"/>
      <w:divBdr>
        <w:top w:val="none" w:sz="0" w:space="0" w:color="auto"/>
        <w:left w:val="none" w:sz="0" w:space="0" w:color="auto"/>
        <w:bottom w:val="none" w:sz="0" w:space="0" w:color="auto"/>
        <w:right w:val="none" w:sz="0" w:space="0" w:color="auto"/>
      </w:divBdr>
    </w:div>
    <w:div w:id="1091901002">
      <w:bodyDiv w:val="1"/>
      <w:marLeft w:val="0"/>
      <w:marRight w:val="0"/>
      <w:marTop w:val="0"/>
      <w:marBottom w:val="0"/>
      <w:divBdr>
        <w:top w:val="none" w:sz="0" w:space="0" w:color="auto"/>
        <w:left w:val="none" w:sz="0" w:space="0" w:color="auto"/>
        <w:bottom w:val="none" w:sz="0" w:space="0" w:color="auto"/>
        <w:right w:val="none" w:sz="0" w:space="0" w:color="auto"/>
      </w:divBdr>
    </w:div>
    <w:div w:id="1092045053">
      <w:bodyDiv w:val="1"/>
      <w:marLeft w:val="0"/>
      <w:marRight w:val="0"/>
      <w:marTop w:val="0"/>
      <w:marBottom w:val="0"/>
      <w:divBdr>
        <w:top w:val="none" w:sz="0" w:space="0" w:color="auto"/>
        <w:left w:val="none" w:sz="0" w:space="0" w:color="auto"/>
        <w:bottom w:val="none" w:sz="0" w:space="0" w:color="auto"/>
        <w:right w:val="none" w:sz="0" w:space="0" w:color="auto"/>
      </w:divBdr>
    </w:div>
    <w:div w:id="1092891074">
      <w:bodyDiv w:val="1"/>
      <w:marLeft w:val="0"/>
      <w:marRight w:val="0"/>
      <w:marTop w:val="0"/>
      <w:marBottom w:val="0"/>
      <w:divBdr>
        <w:top w:val="none" w:sz="0" w:space="0" w:color="auto"/>
        <w:left w:val="none" w:sz="0" w:space="0" w:color="auto"/>
        <w:bottom w:val="none" w:sz="0" w:space="0" w:color="auto"/>
        <w:right w:val="none" w:sz="0" w:space="0" w:color="auto"/>
      </w:divBdr>
    </w:div>
    <w:div w:id="1094090208">
      <w:bodyDiv w:val="1"/>
      <w:marLeft w:val="0"/>
      <w:marRight w:val="0"/>
      <w:marTop w:val="0"/>
      <w:marBottom w:val="0"/>
      <w:divBdr>
        <w:top w:val="none" w:sz="0" w:space="0" w:color="auto"/>
        <w:left w:val="none" w:sz="0" w:space="0" w:color="auto"/>
        <w:bottom w:val="none" w:sz="0" w:space="0" w:color="auto"/>
        <w:right w:val="none" w:sz="0" w:space="0" w:color="auto"/>
      </w:divBdr>
    </w:div>
    <w:div w:id="1094593419">
      <w:bodyDiv w:val="1"/>
      <w:marLeft w:val="0"/>
      <w:marRight w:val="0"/>
      <w:marTop w:val="0"/>
      <w:marBottom w:val="0"/>
      <w:divBdr>
        <w:top w:val="none" w:sz="0" w:space="0" w:color="auto"/>
        <w:left w:val="none" w:sz="0" w:space="0" w:color="auto"/>
        <w:bottom w:val="none" w:sz="0" w:space="0" w:color="auto"/>
        <w:right w:val="none" w:sz="0" w:space="0" w:color="auto"/>
      </w:divBdr>
    </w:div>
    <w:div w:id="1095204173">
      <w:bodyDiv w:val="1"/>
      <w:marLeft w:val="0"/>
      <w:marRight w:val="0"/>
      <w:marTop w:val="0"/>
      <w:marBottom w:val="0"/>
      <w:divBdr>
        <w:top w:val="none" w:sz="0" w:space="0" w:color="auto"/>
        <w:left w:val="none" w:sz="0" w:space="0" w:color="auto"/>
        <w:bottom w:val="none" w:sz="0" w:space="0" w:color="auto"/>
        <w:right w:val="none" w:sz="0" w:space="0" w:color="auto"/>
      </w:divBdr>
    </w:div>
    <w:div w:id="1096898501">
      <w:bodyDiv w:val="1"/>
      <w:marLeft w:val="0"/>
      <w:marRight w:val="0"/>
      <w:marTop w:val="0"/>
      <w:marBottom w:val="0"/>
      <w:divBdr>
        <w:top w:val="none" w:sz="0" w:space="0" w:color="auto"/>
        <w:left w:val="none" w:sz="0" w:space="0" w:color="auto"/>
        <w:bottom w:val="none" w:sz="0" w:space="0" w:color="auto"/>
        <w:right w:val="none" w:sz="0" w:space="0" w:color="auto"/>
      </w:divBdr>
    </w:div>
    <w:div w:id="1097099214">
      <w:bodyDiv w:val="1"/>
      <w:marLeft w:val="0"/>
      <w:marRight w:val="0"/>
      <w:marTop w:val="0"/>
      <w:marBottom w:val="0"/>
      <w:divBdr>
        <w:top w:val="none" w:sz="0" w:space="0" w:color="auto"/>
        <w:left w:val="none" w:sz="0" w:space="0" w:color="auto"/>
        <w:bottom w:val="none" w:sz="0" w:space="0" w:color="auto"/>
        <w:right w:val="none" w:sz="0" w:space="0" w:color="auto"/>
      </w:divBdr>
    </w:div>
    <w:div w:id="1097290697">
      <w:bodyDiv w:val="1"/>
      <w:marLeft w:val="0"/>
      <w:marRight w:val="0"/>
      <w:marTop w:val="0"/>
      <w:marBottom w:val="0"/>
      <w:divBdr>
        <w:top w:val="none" w:sz="0" w:space="0" w:color="auto"/>
        <w:left w:val="none" w:sz="0" w:space="0" w:color="auto"/>
        <w:bottom w:val="none" w:sz="0" w:space="0" w:color="auto"/>
        <w:right w:val="none" w:sz="0" w:space="0" w:color="auto"/>
      </w:divBdr>
    </w:div>
    <w:div w:id="1097597111">
      <w:bodyDiv w:val="1"/>
      <w:marLeft w:val="0"/>
      <w:marRight w:val="0"/>
      <w:marTop w:val="0"/>
      <w:marBottom w:val="0"/>
      <w:divBdr>
        <w:top w:val="none" w:sz="0" w:space="0" w:color="auto"/>
        <w:left w:val="none" w:sz="0" w:space="0" w:color="auto"/>
        <w:bottom w:val="none" w:sz="0" w:space="0" w:color="auto"/>
        <w:right w:val="none" w:sz="0" w:space="0" w:color="auto"/>
      </w:divBdr>
    </w:div>
    <w:div w:id="1097677050">
      <w:bodyDiv w:val="1"/>
      <w:marLeft w:val="0"/>
      <w:marRight w:val="0"/>
      <w:marTop w:val="0"/>
      <w:marBottom w:val="0"/>
      <w:divBdr>
        <w:top w:val="none" w:sz="0" w:space="0" w:color="auto"/>
        <w:left w:val="none" w:sz="0" w:space="0" w:color="auto"/>
        <w:bottom w:val="none" w:sz="0" w:space="0" w:color="auto"/>
        <w:right w:val="none" w:sz="0" w:space="0" w:color="auto"/>
      </w:divBdr>
    </w:div>
    <w:div w:id="1098135430">
      <w:bodyDiv w:val="1"/>
      <w:marLeft w:val="0"/>
      <w:marRight w:val="0"/>
      <w:marTop w:val="0"/>
      <w:marBottom w:val="0"/>
      <w:divBdr>
        <w:top w:val="none" w:sz="0" w:space="0" w:color="auto"/>
        <w:left w:val="none" w:sz="0" w:space="0" w:color="auto"/>
        <w:bottom w:val="none" w:sz="0" w:space="0" w:color="auto"/>
        <w:right w:val="none" w:sz="0" w:space="0" w:color="auto"/>
      </w:divBdr>
    </w:div>
    <w:div w:id="1101296932">
      <w:bodyDiv w:val="1"/>
      <w:marLeft w:val="0"/>
      <w:marRight w:val="0"/>
      <w:marTop w:val="0"/>
      <w:marBottom w:val="0"/>
      <w:divBdr>
        <w:top w:val="none" w:sz="0" w:space="0" w:color="auto"/>
        <w:left w:val="none" w:sz="0" w:space="0" w:color="auto"/>
        <w:bottom w:val="none" w:sz="0" w:space="0" w:color="auto"/>
        <w:right w:val="none" w:sz="0" w:space="0" w:color="auto"/>
      </w:divBdr>
    </w:div>
    <w:div w:id="1101411785">
      <w:bodyDiv w:val="1"/>
      <w:marLeft w:val="0"/>
      <w:marRight w:val="0"/>
      <w:marTop w:val="0"/>
      <w:marBottom w:val="0"/>
      <w:divBdr>
        <w:top w:val="none" w:sz="0" w:space="0" w:color="auto"/>
        <w:left w:val="none" w:sz="0" w:space="0" w:color="auto"/>
        <w:bottom w:val="none" w:sz="0" w:space="0" w:color="auto"/>
        <w:right w:val="none" w:sz="0" w:space="0" w:color="auto"/>
      </w:divBdr>
    </w:div>
    <w:div w:id="1101800036">
      <w:bodyDiv w:val="1"/>
      <w:marLeft w:val="0"/>
      <w:marRight w:val="0"/>
      <w:marTop w:val="0"/>
      <w:marBottom w:val="0"/>
      <w:divBdr>
        <w:top w:val="none" w:sz="0" w:space="0" w:color="auto"/>
        <w:left w:val="none" w:sz="0" w:space="0" w:color="auto"/>
        <w:bottom w:val="none" w:sz="0" w:space="0" w:color="auto"/>
        <w:right w:val="none" w:sz="0" w:space="0" w:color="auto"/>
      </w:divBdr>
    </w:div>
    <w:div w:id="1101990123">
      <w:bodyDiv w:val="1"/>
      <w:marLeft w:val="0"/>
      <w:marRight w:val="0"/>
      <w:marTop w:val="0"/>
      <w:marBottom w:val="0"/>
      <w:divBdr>
        <w:top w:val="none" w:sz="0" w:space="0" w:color="auto"/>
        <w:left w:val="none" w:sz="0" w:space="0" w:color="auto"/>
        <w:bottom w:val="none" w:sz="0" w:space="0" w:color="auto"/>
        <w:right w:val="none" w:sz="0" w:space="0" w:color="auto"/>
      </w:divBdr>
    </w:div>
    <w:div w:id="1102458965">
      <w:bodyDiv w:val="1"/>
      <w:marLeft w:val="0"/>
      <w:marRight w:val="0"/>
      <w:marTop w:val="0"/>
      <w:marBottom w:val="0"/>
      <w:divBdr>
        <w:top w:val="none" w:sz="0" w:space="0" w:color="auto"/>
        <w:left w:val="none" w:sz="0" w:space="0" w:color="auto"/>
        <w:bottom w:val="none" w:sz="0" w:space="0" w:color="auto"/>
        <w:right w:val="none" w:sz="0" w:space="0" w:color="auto"/>
      </w:divBdr>
    </w:div>
    <w:div w:id="1106537118">
      <w:bodyDiv w:val="1"/>
      <w:marLeft w:val="0"/>
      <w:marRight w:val="0"/>
      <w:marTop w:val="0"/>
      <w:marBottom w:val="0"/>
      <w:divBdr>
        <w:top w:val="none" w:sz="0" w:space="0" w:color="auto"/>
        <w:left w:val="none" w:sz="0" w:space="0" w:color="auto"/>
        <w:bottom w:val="none" w:sz="0" w:space="0" w:color="auto"/>
        <w:right w:val="none" w:sz="0" w:space="0" w:color="auto"/>
      </w:divBdr>
    </w:div>
    <w:div w:id="1107234347">
      <w:bodyDiv w:val="1"/>
      <w:marLeft w:val="0"/>
      <w:marRight w:val="0"/>
      <w:marTop w:val="0"/>
      <w:marBottom w:val="0"/>
      <w:divBdr>
        <w:top w:val="none" w:sz="0" w:space="0" w:color="auto"/>
        <w:left w:val="none" w:sz="0" w:space="0" w:color="auto"/>
        <w:bottom w:val="none" w:sz="0" w:space="0" w:color="auto"/>
        <w:right w:val="none" w:sz="0" w:space="0" w:color="auto"/>
      </w:divBdr>
    </w:div>
    <w:div w:id="1107778315">
      <w:bodyDiv w:val="1"/>
      <w:marLeft w:val="0"/>
      <w:marRight w:val="0"/>
      <w:marTop w:val="0"/>
      <w:marBottom w:val="0"/>
      <w:divBdr>
        <w:top w:val="none" w:sz="0" w:space="0" w:color="auto"/>
        <w:left w:val="none" w:sz="0" w:space="0" w:color="auto"/>
        <w:bottom w:val="none" w:sz="0" w:space="0" w:color="auto"/>
        <w:right w:val="none" w:sz="0" w:space="0" w:color="auto"/>
      </w:divBdr>
    </w:div>
    <w:div w:id="1108085790">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397740">
      <w:bodyDiv w:val="1"/>
      <w:marLeft w:val="0"/>
      <w:marRight w:val="0"/>
      <w:marTop w:val="0"/>
      <w:marBottom w:val="0"/>
      <w:divBdr>
        <w:top w:val="none" w:sz="0" w:space="0" w:color="auto"/>
        <w:left w:val="none" w:sz="0" w:space="0" w:color="auto"/>
        <w:bottom w:val="none" w:sz="0" w:space="0" w:color="auto"/>
        <w:right w:val="none" w:sz="0" w:space="0" w:color="auto"/>
      </w:divBdr>
    </w:div>
    <w:div w:id="1111362489">
      <w:bodyDiv w:val="1"/>
      <w:marLeft w:val="0"/>
      <w:marRight w:val="0"/>
      <w:marTop w:val="0"/>
      <w:marBottom w:val="0"/>
      <w:divBdr>
        <w:top w:val="none" w:sz="0" w:space="0" w:color="auto"/>
        <w:left w:val="none" w:sz="0" w:space="0" w:color="auto"/>
        <w:bottom w:val="none" w:sz="0" w:space="0" w:color="auto"/>
        <w:right w:val="none" w:sz="0" w:space="0" w:color="auto"/>
      </w:divBdr>
    </w:div>
    <w:div w:id="1114132645">
      <w:bodyDiv w:val="1"/>
      <w:marLeft w:val="0"/>
      <w:marRight w:val="0"/>
      <w:marTop w:val="0"/>
      <w:marBottom w:val="0"/>
      <w:divBdr>
        <w:top w:val="none" w:sz="0" w:space="0" w:color="auto"/>
        <w:left w:val="none" w:sz="0" w:space="0" w:color="auto"/>
        <w:bottom w:val="none" w:sz="0" w:space="0" w:color="auto"/>
        <w:right w:val="none" w:sz="0" w:space="0" w:color="auto"/>
      </w:divBdr>
    </w:div>
    <w:div w:id="1116363137">
      <w:bodyDiv w:val="1"/>
      <w:marLeft w:val="0"/>
      <w:marRight w:val="0"/>
      <w:marTop w:val="0"/>
      <w:marBottom w:val="0"/>
      <w:divBdr>
        <w:top w:val="none" w:sz="0" w:space="0" w:color="auto"/>
        <w:left w:val="none" w:sz="0" w:space="0" w:color="auto"/>
        <w:bottom w:val="none" w:sz="0" w:space="0" w:color="auto"/>
        <w:right w:val="none" w:sz="0" w:space="0" w:color="auto"/>
      </w:divBdr>
    </w:div>
    <w:div w:id="1117990490">
      <w:bodyDiv w:val="1"/>
      <w:marLeft w:val="0"/>
      <w:marRight w:val="0"/>
      <w:marTop w:val="0"/>
      <w:marBottom w:val="0"/>
      <w:divBdr>
        <w:top w:val="none" w:sz="0" w:space="0" w:color="auto"/>
        <w:left w:val="none" w:sz="0" w:space="0" w:color="auto"/>
        <w:bottom w:val="none" w:sz="0" w:space="0" w:color="auto"/>
        <w:right w:val="none" w:sz="0" w:space="0" w:color="auto"/>
      </w:divBdr>
    </w:div>
    <w:div w:id="1119563900">
      <w:bodyDiv w:val="1"/>
      <w:marLeft w:val="0"/>
      <w:marRight w:val="0"/>
      <w:marTop w:val="0"/>
      <w:marBottom w:val="0"/>
      <w:divBdr>
        <w:top w:val="none" w:sz="0" w:space="0" w:color="auto"/>
        <w:left w:val="none" w:sz="0" w:space="0" w:color="auto"/>
        <w:bottom w:val="none" w:sz="0" w:space="0" w:color="auto"/>
        <w:right w:val="none" w:sz="0" w:space="0" w:color="auto"/>
      </w:divBdr>
    </w:div>
    <w:div w:id="1121875550">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122728938">
      <w:bodyDiv w:val="1"/>
      <w:marLeft w:val="0"/>
      <w:marRight w:val="0"/>
      <w:marTop w:val="0"/>
      <w:marBottom w:val="0"/>
      <w:divBdr>
        <w:top w:val="none" w:sz="0" w:space="0" w:color="auto"/>
        <w:left w:val="none" w:sz="0" w:space="0" w:color="auto"/>
        <w:bottom w:val="none" w:sz="0" w:space="0" w:color="auto"/>
        <w:right w:val="none" w:sz="0" w:space="0" w:color="auto"/>
      </w:divBdr>
    </w:div>
    <w:div w:id="1124730582">
      <w:bodyDiv w:val="1"/>
      <w:marLeft w:val="0"/>
      <w:marRight w:val="0"/>
      <w:marTop w:val="0"/>
      <w:marBottom w:val="0"/>
      <w:divBdr>
        <w:top w:val="none" w:sz="0" w:space="0" w:color="auto"/>
        <w:left w:val="none" w:sz="0" w:space="0" w:color="auto"/>
        <w:bottom w:val="none" w:sz="0" w:space="0" w:color="auto"/>
        <w:right w:val="none" w:sz="0" w:space="0" w:color="auto"/>
      </w:divBdr>
    </w:div>
    <w:div w:id="1125074946">
      <w:bodyDiv w:val="1"/>
      <w:marLeft w:val="0"/>
      <w:marRight w:val="0"/>
      <w:marTop w:val="0"/>
      <w:marBottom w:val="0"/>
      <w:divBdr>
        <w:top w:val="none" w:sz="0" w:space="0" w:color="auto"/>
        <w:left w:val="none" w:sz="0" w:space="0" w:color="auto"/>
        <w:bottom w:val="none" w:sz="0" w:space="0" w:color="auto"/>
        <w:right w:val="none" w:sz="0" w:space="0" w:color="auto"/>
      </w:divBdr>
    </w:div>
    <w:div w:id="1125275557">
      <w:bodyDiv w:val="1"/>
      <w:marLeft w:val="0"/>
      <w:marRight w:val="0"/>
      <w:marTop w:val="0"/>
      <w:marBottom w:val="0"/>
      <w:divBdr>
        <w:top w:val="none" w:sz="0" w:space="0" w:color="auto"/>
        <w:left w:val="none" w:sz="0" w:space="0" w:color="auto"/>
        <w:bottom w:val="none" w:sz="0" w:space="0" w:color="auto"/>
        <w:right w:val="none" w:sz="0" w:space="0" w:color="auto"/>
      </w:divBdr>
    </w:div>
    <w:div w:id="1127040224">
      <w:bodyDiv w:val="1"/>
      <w:marLeft w:val="0"/>
      <w:marRight w:val="0"/>
      <w:marTop w:val="0"/>
      <w:marBottom w:val="0"/>
      <w:divBdr>
        <w:top w:val="none" w:sz="0" w:space="0" w:color="auto"/>
        <w:left w:val="none" w:sz="0" w:space="0" w:color="auto"/>
        <w:bottom w:val="none" w:sz="0" w:space="0" w:color="auto"/>
        <w:right w:val="none" w:sz="0" w:space="0" w:color="auto"/>
      </w:divBdr>
    </w:div>
    <w:div w:id="1128477247">
      <w:bodyDiv w:val="1"/>
      <w:marLeft w:val="0"/>
      <w:marRight w:val="0"/>
      <w:marTop w:val="0"/>
      <w:marBottom w:val="0"/>
      <w:divBdr>
        <w:top w:val="none" w:sz="0" w:space="0" w:color="auto"/>
        <w:left w:val="none" w:sz="0" w:space="0" w:color="auto"/>
        <w:bottom w:val="none" w:sz="0" w:space="0" w:color="auto"/>
        <w:right w:val="none" w:sz="0" w:space="0" w:color="auto"/>
      </w:divBdr>
    </w:div>
    <w:div w:id="1129132647">
      <w:bodyDiv w:val="1"/>
      <w:marLeft w:val="0"/>
      <w:marRight w:val="0"/>
      <w:marTop w:val="0"/>
      <w:marBottom w:val="0"/>
      <w:divBdr>
        <w:top w:val="none" w:sz="0" w:space="0" w:color="auto"/>
        <w:left w:val="none" w:sz="0" w:space="0" w:color="auto"/>
        <w:bottom w:val="none" w:sz="0" w:space="0" w:color="auto"/>
        <w:right w:val="none" w:sz="0" w:space="0" w:color="auto"/>
      </w:divBdr>
    </w:div>
    <w:div w:id="1129513408">
      <w:bodyDiv w:val="1"/>
      <w:marLeft w:val="0"/>
      <w:marRight w:val="0"/>
      <w:marTop w:val="0"/>
      <w:marBottom w:val="0"/>
      <w:divBdr>
        <w:top w:val="none" w:sz="0" w:space="0" w:color="auto"/>
        <w:left w:val="none" w:sz="0" w:space="0" w:color="auto"/>
        <w:bottom w:val="none" w:sz="0" w:space="0" w:color="auto"/>
        <w:right w:val="none" w:sz="0" w:space="0" w:color="auto"/>
      </w:divBdr>
    </w:div>
    <w:div w:id="1129979774">
      <w:bodyDiv w:val="1"/>
      <w:marLeft w:val="0"/>
      <w:marRight w:val="0"/>
      <w:marTop w:val="0"/>
      <w:marBottom w:val="0"/>
      <w:divBdr>
        <w:top w:val="none" w:sz="0" w:space="0" w:color="auto"/>
        <w:left w:val="none" w:sz="0" w:space="0" w:color="auto"/>
        <w:bottom w:val="none" w:sz="0" w:space="0" w:color="auto"/>
        <w:right w:val="none" w:sz="0" w:space="0" w:color="auto"/>
      </w:divBdr>
    </w:div>
    <w:div w:id="1130244587">
      <w:bodyDiv w:val="1"/>
      <w:marLeft w:val="0"/>
      <w:marRight w:val="0"/>
      <w:marTop w:val="0"/>
      <w:marBottom w:val="0"/>
      <w:divBdr>
        <w:top w:val="none" w:sz="0" w:space="0" w:color="auto"/>
        <w:left w:val="none" w:sz="0" w:space="0" w:color="auto"/>
        <w:bottom w:val="none" w:sz="0" w:space="0" w:color="auto"/>
        <w:right w:val="none" w:sz="0" w:space="0" w:color="auto"/>
      </w:divBdr>
    </w:div>
    <w:div w:id="1132403205">
      <w:bodyDiv w:val="1"/>
      <w:marLeft w:val="0"/>
      <w:marRight w:val="0"/>
      <w:marTop w:val="0"/>
      <w:marBottom w:val="0"/>
      <w:divBdr>
        <w:top w:val="none" w:sz="0" w:space="0" w:color="auto"/>
        <w:left w:val="none" w:sz="0" w:space="0" w:color="auto"/>
        <w:bottom w:val="none" w:sz="0" w:space="0" w:color="auto"/>
        <w:right w:val="none" w:sz="0" w:space="0" w:color="auto"/>
      </w:divBdr>
    </w:div>
    <w:div w:id="1134056610">
      <w:bodyDiv w:val="1"/>
      <w:marLeft w:val="0"/>
      <w:marRight w:val="0"/>
      <w:marTop w:val="0"/>
      <w:marBottom w:val="0"/>
      <w:divBdr>
        <w:top w:val="none" w:sz="0" w:space="0" w:color="auto"/>
        <w:left w:val="none" w:sz="0" w:space="0" w:color="auto"/>
        <w:bottom w:val="none" w:sz="0" w:space="0" w:color="auto"/>
        <w:right w:val="none" w:sz="0" w:space="0" w:color="auto"/>
      </w:divBdr>
    </w:div>
    <w:div w:id="1136489695">
      <w:bodyDiv w:val="1"/>
      <w:marLeft w:val="0"/>
      <w:marRight w:val="0"/>
      <w:marTop w:val="0"/>
      <w:marBottom w:val="0"/>
      <w:divBdr>
        <w:top w:val="none" w:sz="0" w:space="0" w:color="auto"/>
        <w:left w:val="none" w:sz="0" w:space="0" w:color="auto"/>
        <w:bottom w:val="none" w:sz="0" w:space="0" w:color="auto"/>
        <w:right w:val="none" w:sz="0" w:space="0" w:color="auto"/>
      </w:divBdr>
    </w:div>
    <w:div w:id="1136797268">
      <w:bodyDiv w:val="1"/>
      <w:marLeft w:val="0"/>
      <w:marRight w:val="0"/>
      <w:marTop w:val="0"/>
      <w:marBottom w:val="0"/>
      <w:divBdr>
        <w:top w:val="none" w:sz="0" w:space="0" w:color="auto"/>
        <w:left w:val="none" w:sz="0" w:space="0" w:color="auto"/>
        <w:bottom w:val="none" w:sz="0" w:space="0" w:color="auto"/>
        <w:right w:val="none" w:sz="0" w:space="0" w:color="auto"/>
      </w:divBdr>
    </w:div>
    <w:div w:id="1136948079">
      <w:bodyDiv w:val="1"/>
      <w:marLeft w:val="0"/>
      <w:marRight w:val="0"/>
      <w:marTop w:val="0"/>
      <w:marBottom w:val="0"/>
      <w:divBdr>
        <w:top w:val="none" w:sz="0" w:space="0" w:color="auto"/>
        <w:left w:val="none" w:sz="0" w:space="0" w:color="auto"/>
        <w:bottom w:val="none" w:sz="0" w:space="0" w:color="auto"/>
        <w:right w:val="none" w:sz="0" w:space="0" w:color="auto"/>
      </w:divBdr>
    </w:div>
    <w:div w:id="1137257361">
      <w:bodyDiv w:val="1"/>
      <w:marLeft w:val="0"/>
      <w:marRight w:val="0"/>
      <w:marTop w:val="0"/>
      <w:marBottom w:val="0"/>
      <w:divBdr>
        <w:top w:val="none" w:sz="0" w:space="0" w:color="auto"/>
        <w:left w:val="none" w:sz="0" w:space="0" w:color="auto"/>
        <w:bottom w:val="none" w:sz="0" w:space="0" w:color="auto"/>
        <w:right w:val="none" w:sz="0" w:space="0" w:color="auto"/>
      </w:divBdr>
    </w:div>
    <w:div w:id="1137645707">
      <w:bodyDiv w:val="1"/>
      <w:marLeft w:val="0"/>
      <w:marRight w:val="0"/>
      <w:marTop w:val="0"/>
      <w:marBottom w:val="0"/>
      <w:divBdr>
        <w:top w:val="none" w:sz="0" w:space="0" w:color="auto"/>
        <w:left w:val="none" w:sz="0" w:space="0" w:color="auto"/>
        <w:bottom w:val="none" w:sz="0" w:space="0" w:color="auto"/>
        <w:right w:val="none" w:sz="0" w:space="0" w:color="auto"/>
      </w:divBdr>
    </w:div>
    <w:div w:id="1138840713">
      <w:bodyDiv w:val="1"/>
      <w:marLeft w:val="0"/>
      <w:marRight w:val="0"/>
      <w:marTop w:val="0"/>
      <w:marBottom w:val="0"/>
      <w:divBdr>
        <w:top w:val="none" w:sz="0" w:space="0" w:color="auto"/>
        <w:left w:val="none" w:sz="0" w:space="0" w:color="auto"/>
        <w:bottom w:val="none" w:sz="0" w:space="0" w:color="auto"/>
        <w:right w:val="none" w:sz="0" w:space="0" w:color="auto"/>
      </w:divBdr>
    </w:div>
    <w:div w:id="1139104608">
      <w:bodyDiv w:val="1"/>
      <w:marLeft w:val="0"/>
      <w:marRight w:val="0"/>
      <w:marTop w:val="0"/>
      <w:marBottom w:val="0"/>
      <w:divBdr>
        <w:top w:val="none" w:sz="0" w:space="0" w:color="auto"/>
        <w:left w:val="none" w:sz="0" w:space="0" w:color="auto"/>
        <w:bottom w:val="none" w:sz="0" w:space="0" w:color="auto"/>
        <w:right w:val="none" w:sz="0" w:space="0" w:color="auto"/>
      </w:divBdr>
    </w:div>
    <w:div w:id="1139613585">
      <w:bodyDiv w:val="1"/>
      <w:marLeft w:val="0"/>
      <w:marRight w:val="0"/>
      <w:marTop w:val="0"/>
      <w:marBottom w:val="0"/>
      <w:divBdr>
        <w:top w:val="none" w:sz="0" w:space="0" w:color="auto"/>
        <w:left w:val="none" w:sz="0" w:space="0" w:color="auto"/>
        <w:bottom w:val="none" w:sz="0" w:space="0" w:color="auto"/>
        <w:right w:val="none" w:sz="0" w:space="0" w:color="auto"/>
      </w:divBdr>
    </w:div>
    <w:div w:id="1141193600">
      <w:bodyDiv w:val="1"/>
      <w:marLeft w:val="0"/>
      <w:marRight w:val="0"/>
      <w:marTop w:val="0"/>
      <w:marBottom w:val="0"/>
      <w:divBdr>
        <w:top w:val="none" w:sz="0" w:space="0" w:color="auto"/>
        <w:left w:val="none" w:sz="0" w:space="0" w:color="auto"/>
        <w:bottom w:val="none" w:sz="0" w:space="0" w:color="auto"/>
        <w:right w:val="none" w:sz="0" w:space="0" w:color="auto"/>
      </w:divBdr>
    </w:div>
    <w:div w:id="1142581662">
      <w:bodyDiv w:val="1"/>
      <w:marLeft w:val="0"/>
      <w:marRight w:val="0"/>
      <w:marTop w:val="0"/>
      <w:marBottom w:val="0"/>
      <w:divBdr>
        <w:top w:val="none" w:sz="0" w:space="0" w:color="auto"/>
        <w:left w:val="none" w:sz="0" w:space="0" w:color="auto"/>
        <w:bottom w:val="none" w:sz="0" w:space="0" w:color="auto"/>
        <w:right w:val="none" w:sz="0" w:space="0" w:color="auto"/>
      </w:divBdr>
    </w:div>
    <w:div w:id="1142770859">
      <w:bodyDiv w:val="1"/>
      <w:marLeft w:val="0"/>
      <w:marRight w:val="0"/>
      <w:marTop w:val="0"/>
      <w:marBottom w:val="0"/>
      <w:divBdr>
        <w:top w:val="none" w:sz="0" w:space="0" w:color="auto"/>
        <w:left w:val="none" w:sz="0" w:space="0" w:color="auto"/>
        <w:bottom w:val="none" w:sz="0" w:space="0" w:color="auto"/>
        <w:right w:val="none" w:sz="0" w:space="0" w:color="auto"/>
      </w:divBdr>
    </w:div>
    <w:div w:id="1143962798">
      <w:bodyDiv w:val="1"/>
      <w:marLeft w:val="0"/>
      <w:marRight w:val="0"/>
      <w:marTop w:val="0"/>
      <w:marBottom w:val="0"/>
      <w:divBdr>
        <w:top w:val="none" w:sz="0" w:space="0" w:color="auto"/>
        <w:left w:val="none" w:sz="0" w:space="0" w:color="auto"/>
        <w:bottom w:val="none" w:sz="0" w:space="0" w:color="auto"/>
        <w:right w:val="none" w:sz="0" w:space="0" w:color="auto"/>
      </w:divBdr>
    </w:div>
    <w:div w:id="1144083920">
      <w:bodyDiv w:val="1"/>
      <w:marLeft w:val="0"/>
      <w:marRight w:val="0"/>
      <w:marTop w:val="0"/>
      <w:marBottom w:val="0"/>
      <w:divBdr>
        <w:top w:val="none" w:sz="0" w:space="0" w:color="auto"/>
        <w:left w:val="none" w:sz="0" w:space="0" w:color="auto"/>
        <w:bottom w:val="none" w:sz="0" w:space="0" w:color="auto"/>
        <w:right w:val="none" w:sz="0" w:space="0" w:color="auto"/>
      </w:divBdr>
    </w:div>
    <w:div w:id="1144198318">
      <w:bodyDiv w:val="1"/>
      <w:marLeft w:val="0"/>
      <w:marRight w:val="0"/>
      <w:marTop w:val="0"/>
      <w:marBottom w:val="0"/>
      <w:divBdr>
        <w:top w:val="none" w:sz="0" w:space="0" w:color="auto"/>
        <w:left w:val="none" w:sz="0" w:space="0" w:color="auto"/>
        <w:bottom w:val="none" w:sz="0" w:space="0" w:color="auto"/>
        <w:right w:val="none" w:sz="0" w:space="0" w:color="auto"/>
      </w:divBdr>
    </w:div>
    <w:div w:id="1145511668">
      <w:bodyDiv w:val="1"/>
      <w:marLeft w:val="0"/>
      <w:marRight w:val="0"/>
      <w:marTop w:val="0"/>
      <w:marBottom w:val="0"/>
      <w:divBdr>
        <w:top w:val="none" w:sz="0" w:space="0" w:color="auto"/>
        <w:left w:val="none" w:sz="0" w:space="0" w:color="auto"/>
        <w:bottom w:val="none" w:sz="0" w:space="0" w:color="auto"/>
        <w:right w:val="none" w:sz="0" w:space="0" w:color="auto"/>
      </w:divBdr>
    </w:div>
    <w:div w:id="1145972134">
      <w:bodyDiv w:val="1"/>
      <w:marLeft w:val="0"/>
      <w:marRight w:val="0"/>
      <w:marTop w:val="0"/>
      <w:marBottom w:val="0"/>
      <w:divBdr>
        <w:top w:val="none" w:sz="0" w:space="0" w:color="auto"/>
        <w:left w:val="none" w:sz="0" w:space="0" w:color="auto"/>
        <w:bottom w:val="none" w:sz="0" w:space="0" w:color="auto"/>
        <w:right w:val="none" w:sz="0" w:space="0" w:color="auto"/>
      </w:divBdr>
    </w:div>
    <w:div w:id="1146318975">
      <w:bodyDiv w:val="1"/>
      <w:marLeft w:val="0"/>
      <w:marRight w:val="0"/>
      <w:marTop w:val="0"/>
      <w:marBottom w:val="0"/>
      <w:divBdr>
        <w:top w:val="none" w:sz="0" w:space="0" w:color="auto"/>
        <w:left w:val="none" w:sz="0" w:space="0" w:color="auto"/>
        <w:bottom w:val="none" w:sz="0" w:space="0" w:color="auto"/>
        <w:right w:val="none" w:sz="0" w:space="0" w:color="auto"/>
      </w:divBdr>
    </w:div>
    <w:div w:id="1147087790">
      <w:bodyDiv w:val="1"/>
      <w:marLeft w:val="0"/>
      <w:marRight w:val="0"/>
      <w:marTop w:val="0"/>
      <w:marBottom w:val="0"/>
      <w:divBdr>
        <w:top w:val="none" w:sz="0" w:space="0" w:color="auto"/>
        <w:left w:val="none" w:sz="0" w:space="0" w:color="auto"/>
        <w:bottom w:val="none" w:sz="0" w:space="0" w:color="auto"/>
        <w:right w:val="none" w:sz="0" w:space="0" w:color="auto"/>
      </w:divBdr>
    </w:div>
    <w:div w:id="1147167032">
      <w:bodyDiv w:val="1"/>
      <w:marLeft w:val="0"/>
      <w:marRight w:val="0"/>
      <w:marTop w:val="0"/>
      <w:marBottom w:val="0"/>
      <w:divBdr>
        <w:top w:val="none" w:sz="0" w:space="0" w:color="auto"/>
        <w:left w:val="none" w:sz="0" w:space="0" w:color="auto"/>
        <w:bottom w:val="none" w:sz="0" w:space="0" w:color="auto"/>
        <w:right w:val="none" w:sz="0" w:space="0" w:color="auto"/>
      </w:divBdr>
    </w:div>
    <w:div w:id="1147353806">
      <w:bodyDiv w:val="1"/>
      <w:marLeft w:val="0"/>
      <w:marRight w:val="0"/>
      <w:marTop w:val="0"/>
      <w:marBottom w:val="0"/>
      <w:divBdr>
        <w:top w:val="none" w:sz="0" w:space="0" w:color="auto"/>
        <w:left w:val="none" w:sz="0" w:space="0" w:color="auto"/>
        <w:bottom w:val="none" w:sz="0" w:space="0" w:color="auto"/>
        <w:right w:val="none" w:sz="0" w:space="0" w:color="auto"/>
      </w:divBdr>
    </w:div>
    <w:div w:id="1147361644">
      <w:bodyDiv w:val="1"/>
      <w:marLeft w:val="0"/>
      <w:marRight w:val="0"/>
      <w:marTop w:val="0"/>
      <w:marBottom w:val="0"/>
      <w:divBdr>
        <w:top w:val="none" w:sz="0" w:space="0" w:color="auto"/>
        <w:left w:val="none" w:sz="0" w:space="0" w:color="auto"/>
        <w:bottom w:val="none" w:sz="0" w:space="0" w:color="auto"/>
        <w:right w:val="none" w:sz="0" w:space="0" w:color="auto"/>
      </w:divBdr>
    </w:div>
    <w:div w:id="1147362801">
      <w:bodyDiv w:val="1"/>
      <w:marLeft w:val="0"/>
      <w:marRight w:val="0"/>
      <w:marTop w:val="0"/>
      <w:marBottom w:val="0"/>
      <w:divBdr>
        <w:top w:val="none" w:sz="0" w:space="0" w:color="auto"/>
        <w:left w:val="none" w:sz="0" w:space="0" w:color="auto"/>
        <w:bottom w:val="none" w:sz="0" w:space="0" w:color="auto"/>
        <w:right w:val="none" w:sz="0" w:space="0" w:color="auto"/>
      </w:divBdr>
    </w:div>
    <w:div w:id="1147628116">
      <w:bodyDiv w:val="1"/>
      <w:marLeft w:val="0"/>
      <w:marRight w:val="0"/>
      <w:marTop w:val="0"/>
      <w:marBottom w:val="0"/>
      <w:divBdr>
        <w:top w:val="none" w:sz="0" w:space="0" w:color="auto"/>
        <w:left w:val="none" w:sz="0" w:space="0" w:color="auto"/>
        <w:bottom w:val="none" w:sz="0" w:space="0" w:color="auto"/>
        <w:right w:val="none" w:sz="0" w:space="0" w:color="auto"/>
      </w:divBdr>
    </w:div>
    <w:div w:id="1147628304">
      <w:bodyDiv w:val="1"/>
      <w:marLeft w:val="0"/>
      <w:marRight w:val="0"/>
      <w:marTop w:val="0"/>
      <w:marBottom w:val="0"/>
      <w:divBdr>
        <w:top w:val="none" w:sz="0" w:space="0" w:color="auto"/>
        <w:left w:val="none" w:sz="0" w:space="0" w:color="auto"/>
        <w:bottom w:val="none" w:sz="0" w:space="0" w:color="auto"/>
        <w:right w:val="none" w:sz="0" w:space="0" w:color="auto"/>
      </w:divBdr>
    </w:div>
    <w:div w:id="1147746714">
      <w:bodyDiv w:val="1"/>
      <w:marLeft w:val="0"/>
      <w:marRight w:val="0"/>
      <w:marTop w:val="0"/>
      <w:marBottom w:val="0"/>
      <w:divBdr>
        <w:top w:val="none" w:sz="0" w:space="0" w:color="auto"/>
        <w:left w:val="none" w:sz="0" w:space="0" w:color="auto"/>
        <w:bottom w:val="none" w:sz="0" w:space="0" w:color="auto"/>
        <w:right w:val="none" w:sz="0" w:space="0" w:color="auto"/>
      </w:divBdr>
    </w:div>
    <w:div w:id="1148060527">
      <w:bodyDiv w:val="1"/>
      <w:marLeft w:val="0"/>
      <w:marRight w:val="0"/>
      <w:marTop w:val="0"/>
      <w:marBottom w:val="0"/>
      <w:divBdr>
        <w:top w:val="none" w:sz="0" w:space="0" w:color="auto"/>
        <w:left w:val="none" w:sz="0" w:space="0" w:color="auto"/>
        <w:bottom w:val="none" w:sz="0" w:space="0" w:color="auto"/>
        <w:right w:val="none" w:sz="0" w:space="0" w:color="auto"/>
      </w:divBdr>
    </w:div>
    <w:div w:id="1149132696">
      <w:bodyDiv w:val="1"/>
      <w:marLeft w:val="0"/>
      <w:marRight w:val="0"/>
      <w:marTop w:val="0"/>
      <w:marBottom w:val="0"/>
      <w:divBdr>
        <w:top w:val="none" w:sz="0" w:space="0" w:color="auto"/>
        <w:left w:val="none" w:sz="0" w:space="0" w:color="auto"/>
        <w:bottom w:val="none" w:sz="0" w:space="0" w:color="auto"/>
        <w:right w:val="none" w:sz="0" w:space="0" w:color="auto"/>
      </w:divBdr>
    </w:div>
    <w:div w:id="1149401744">
      <w:bodyDiv w:val="1"/>
      <w:marLeft w:val="0"/>
      <w:marRight w:val="0"/>
      <w:marTop w:val="0"/>
      <w:marBottom w:val="0"/>
      <w:divBdr>
        <w:top w:val="none" w:sz="0" w:space="0" w:color="auto"/>
        <w:left w:val="none" w:sz="0" w:space="0" w:color="auto"/>
        <w:bottom w:val="none" w:sz="0" w:space="0" w:color="auto"/>
        <w:right w:val="none" w:sz="0" w:space="0" w:color="auto"/>
      </w:divBdr>
    </w:div>
    <w:div w:id="1152212601">
      <w:bodyDiv w:val="1"/>
      <w:marLeft w:val="0"/>
      <w:marRight w:val="0"/>
      <w:marTop w:val="0"/>
      <w:marBottom w:val="0"/>
      <w:divBdr>
        <w:top w:val="none" w:sz="0" w:space="0" w:color="auto"/>
        <w:left w:val="none" w:sz="0" w:space="0" w:color="auto"/>
        <w:bottom w:val="none" w:sz="0" w:space="0" w:color="auto"/>
        <w:right w:val="none" w:sz="0" w:space="0" w:color="auto"/>
      </w:divBdr>
    </w:div>
    <w:div w:id="1153569769">
      <w:bodyDiv w:val="1"/>
      <w:marLeft w:val="0"/>
      <w:marRight w:val="0"/>
      <w:marTop w:val="0"/>
      <w:marBottom w:val="0"/>
      <w:divBdr>
        <w:top w:val="none" w:sz="0" w:space="0" w:color="auto"/>
        <w:left w:val="none" w:sz="0" w:space="0" w:color="auto"/>
        <w:bottom w:val="none" w:sz="0" w:space="0" w:color="auto"/>
        <w:right w:val="none" w:sz="0" w:space="0" w:color="auto"/>
      </w:divBdr>
    </w:div>
    <w:div w:id="1153639604">
      <w:bodyDiv w:val="1"/>
      <w:marLeft w:val="0"/>
      <w:marRight w:val="0"/>
      <w:marTop w:val="0"/>
      <w:marBottom w:val="0"/>
      <w:divBdr>
        <w:top w:val="none" w:sz="0" w:space="0" w:color="auto"/>
        <w:left w:val="none" w:sz="0" w:space="0" w:color="auto"/>
        <w:bottom w:val="none" w:sz="0" w:space="0" w:color="auto"/>
        <w:right w:val="none" w:sz="0" w:space="0" w:color="auto"/>
      </w:divBdr>
    </w:div>
    <w:div w:id="1154027747">
      <w:bodyDiv w:val="1"/>
      <w:marLeft w:val="0"/>
      <w:marRight w:val="0"/>
      <w:marTop w:val="0"/>
      <w:marBottom w:val="0"/>
      <w:divBdr>
        <w:top w:val="none" w:sz="0" w:space="0" w:color="auto"/>
        <w:left w:val="none" w:sz="0" w:space="0" w:color="auto"/>
        <w:bottom w:val="none" w:sz="0" w:space="0" w:color="auto"/>
        <w:right w:val="none" w:sz="0" w:space="0" w:color="auto"/>
      </w:divBdr>
    </w:div>
    <w:div w:id="1154029263">
      <w:bodyDiv w:val="1"/>
      <w:marLeft w:val="0"/>
      <w:marRight w:val="0"/>
      <w:marTop w:val="0"/>
      <w:marBottom w:val="0"/>
      <w:divBdr>
        <w:top w:val="none" w:sz="0" w:space="0" w:color="auto"/>
        <w:left w:val="none" w:sz="0" w:space="0" w:color="auto"/>
        <w:bottom w:val="none" w:sz="0" w:space="0" w:color="auto"/>
        <w:right w:val="none" w:sz="0" w:space="0" w:color="auto"/>
      </w:divBdr>
    </w:div>
    <w:div w:id="1154881674">
      <w:bodyDiv w:val="1"/>
      <w:marLeft w:val="0"/>
      <w:marRight w:val="0"/>
      <w:marTop w:val="0"/>
      <w:marBottom w:val="0"/>
      <w:divBdr>
        <w:top w:val="none" w:sz="0" w:space="0" w:color="auto"/>
        <w:left w:val="none" w:sz="0" w:space="0" w:color="auto"/>
        <w:bottom w:val="none" w:sz="0" w:space="0" w:color="auto"/>
        <w:right w:val="none" w:sz="0" w:space="0" w:color="auto"/>
      </w:divBdr>
    </w:div>
    <w:div w:id="1155340967">
      <w:bodyDiv w:val="1"/>
      <w:marLeft w:val="0"/>
      <w:marRight w:val="0"/>
      <w:marTop w:val="0"/>
      <w:marBottom w:val="0"/>
      <w:divBdr>
        <w:top w:val="none" w:sz="0" w:space="0" w:color="auto"/>
        <w:left w:val="none" w:sz="0" w:space="0" w:color="auto"/>
        <w:bottom w:val="none" w:sz="0" w:space="0" w:color="auto"/>
        <w:right w:val="none" w:sz="0" w:space="0" w:color="auto"/>
      </w:divBdr>
    </w:div>
    <w:div w:id="1156258794">
      <w:bodyDiv w:val="1"/>
      <w:marLeft w:val="0"/>
      <w:marRight w:val="0"/>
      <w:marTop w:val="0"/>
      <w:marBottom w:val="0"/>
      <w:divBdr>
        <w:top w:val="none" w:sz="0" w:space="0" w:color="auto"/>
        <w:left w:val="none" w:sz="0" w:space="0" w:color="auto"/>
        <w:bottom w:val="none" w:sz="0" w:space="0" w:color="auto"/>
        <w:right w:val="none" w:sz="0" w:space="0" w:color="auto"/>
      </w:divBdr>
    </w:div>
    <w:div w:id="1156339329">
      <w:bodyDiv w:val="1"/>
      <w:marLeft w:val="0"/>
      <w:marRight w:val="0"/>
      <w:marTop w:val="0"/>
      <w:marBottom w:val="0"/>
      <w:divBdr>
        <w:top w:val="none" w:sz="0" w:space="0" w:color="auto"/>
        <w:left w:val="none" w:sz="0" w:space="0" w:color="auto"/>
        <w:bottom w:val="none" w:sz="0" w:space="0" w:color="auto"/>
        <w:right w:val="none" w:sz="0" w:space="0" w:color="auto"/>
      </w:divBdr>
    </w:div>
    <w:div w:id="1156990158">
      <w:bodyDiv w:val="1"/>
      <w:marLeft w:val="0"/>
      <w:marRight w:val="0"/>
      <w:marTop w:val="0"/>
      <w:marBottom w:val="0"/>
      <w:divBdr>
        <w:top w:val="none" w:sz="0" w:space="0" w:color="auto"/>
        <w:left w:val="none" w:sz="0" w:space="0" w:color="auto"/>
        <w:bottom w:val="none" w:sz="0" w:space="0" w:color="auto"/>
        <w:right w:val="none" w:sz="0" w:space="0" w:color="auto"/>
      </w:divBdr>
    </w:div>
    <w:div w:id="1157770597">
      <w:bodyDiv w:val="1"/>
      <w:marLeft w:val="0"/>
      <w:marRight w:val="0"/>
      <w:marTop w:val="0"/>
      <w:marBottom w:val="0"/>
      <w:divBdr>
        <w:top w:val="none" w:sz="0" w:space="0" w:color="auto"/>
        <w:left w:val="none" w:sz="0" w:space="0" w:color="auto"/>
        <w:bottom w:val="none" w:sz="0" w:space="0" w:color="auto"/>
        <w:right w:val="none" w:sz="0" w:space="0" w:color="auto"/>
      </w:divBdr>
    </w:div>
    <w:div w:id="1158034680">
      <w:bodyDiv w:val="1"/>
      <w:marLeft w:val="0"/>
      <w:marRight w:val="0"/>
      <w:marTop w:val="0"/>
      <w:marBottom w:val="0"/>
      <w:divBdr>
        <w:top w:val="none" w:sz="0" w:space="0" w:color="auto"/>
        <w:left w:val="none" w:sz="0" w:space="0" w:color="auto"/>
        <w:bottom w:val="none" w:sz="0" w:space="0" w:color="auto"/>
        <w:right w:val="none" w:sz="0" w:space="0" w:color="auto"/>
      </w:divBdr>
    </w:div>
    <w:div w:id="1158156743">
      <w:bodyDiv w:val="1"/>
      <w:marLeft w:val="0"/>
      <w:marRight w:val="0"/>
      <w:marTop w:val="0"/>
      <w:marBottom w:val="0"/>
      <w:divBdr>
        <w:top w:val="none" w:sz="0" w:space="0" w:color="auto"/>
        <w:left w:val="none" w:sz="0" w:space="0" w:color="auto"/>
        <w:bottom w:val="none" w:sz="0" w:space="0" w:color="auto"/>
        <w:right w:val="none" w:sz="0" w:space="0" w:color="auto"/>
      </w:divBdr>
    </w:div>
    <w:div w:id="1158569835">
      <w:bodyDiv w:val="1"/>
      <w:marLeft w:val="0"/>
      <w:marRight w:val="0"/>
      <w:marTop w:val="0"/>
      <w:marBottom w:val="0"/>
      <w:divBdr>
        <w:top w:val="none" w:sz="0" w:space="0" w:color="auto"/>
        <w:left w:val="none" w:sz="0" w:space="0" w:color="auto"/>
        <w:bottom w:val="none" w:sz="0" w:space="0" w:color="auto"/>
        <w:right w:val="none" w:sz="0" w:space="0" w:color="auto"/>
      </w:divBdr>
    </w:div>
    <w:div w:id="1159076452">
      <w:bodyDiv w:val="1"/>
      <w:marLeft w:val="0"/>
      <w:marRight w:val="0"/>
      <w:marTop w:val="0"/>
      <w:marBottom w:val="0"/>
      <w:divBdr>
        <w:top w:val="none" w:sz="0" w:space="0" w:color="auto"/>
        <w:left w:val="none" w:sz="0" w:space="0" w:color="auto"/>
        <w:bottom w:val="none" w:sz="0" w:space="0" w:color="auto"/>
        <w:right w:val="none" w:sz="0" w:space="0" w:color="auto"/>
      </w:divBdr>
    </w:div>
    <w:div w:id="1159226826">
      <w:bodyDiv w:val="1"/>
      <w:marLeft w:val="0"/>
      <w:marRight w:val="0"/>
      <w:marTop w:val="0"/>
      <w:marBottom w:val="0"/>
      <w:divBdr>
        <w:top w:val="none" w:sz="0" w:space="0" w:color="auto"/>
        <w:left w:val="none" w:sz="0" w:space="0" w:color="auto"/>
        <w:bottom w:val="none" w:sz="0" w:space="0" w:color="auto"/>
        <w:right w:val="none" w:sz="0" w:space="0" w:color="auto"/>
      </w:divBdr>
    </w:div>
    <w:div w:id="1159350690">
      <w:bodyDiv w:val="1"/>
      <w:marLeft w:val="0"/>
      <w:marRight w:val="0"/>
      <w:marTop w:val="0"/>
      <w:marBottom w:val="0"/>
      <w:divBdr>
        <w:top w:val="none" w:sz="0" w:space="0" w:color="auto"/>
        <w:left w:val="none" w:sz="0" w:space="0" w:color="auto"/>
        <w:bottom w:val="none" w:sz="0" w:space="0" w:color="auto"/>
        <w:right w:val="none" w:sz="0" w:space="0" w:color="auto"/>
      </w:divBdr>
    </w:div>
    <w:div w:id="1159927555">
      <w:bodyDiv w:val="1"/>
      <w:marLeft w:val="0"/>
      <w:marRight w:val="0"/>
      <w:marTop w:val="0"/>
      <w:marBottom w:val="0"/>
      <w:divBdr>
        <w:top w:val="none" w:sz="0" w:space="0" w:color="auto"/>
        <w:left w:val="none" w:sz="0" w:space="0" w:color="auto"/>
        <w:bottom w:val="none" w:sz="0" w:space="0" w:color="auto"/>
        <w:right w:val="none" w:sz="0" w:space="0" w:color="auto"/>
      </w:divBdr>
    </w:div>
    <w:div w:id="1160461748">
      <w:bodyDiv w:val="1"/>
      <w:marLeft w:val="0"/>
      <w:marRight w:val="0"/>
      <w:marTop w:val="0"/>
      <w:marBottom w:val="0"/>
      <w:divBdr>
        <w:top w:val="none" w:sz="0" w:space="0" w:color="auto"/>
        <w:left w:val="none" w:sz="0" w:space="0" w:color="auto"/>
        <w:bottom w:val="none" w:sz="0" w:space="0" w:color="auto"/>
        <w:right w:val="none" w:sz="0" w:space="0" w:color="auto"/>
      </w:divBdr>
    </w:div>
    <w:div w:id="1160543286">
      <w:bodyDiv w:val="1"/>
      <w:marLeft w:val="0"/>
      <w:marRight w:val="0"/>
      <w:marTop w:val="0"/>
      <w:marBottom w:val="0"/>
      <w:divBdr>
        <w:top w:val="none" w:sz="0" w:space="0" w:color="auto"/>
        <w:left w:val="none" w:sz="0" w:space="0" w:color="auto"/>
        <w:bottom w:val="none" w:sz="0" w:space="0" w:color="auto"/>
        <w:right w:val="none" w:sz="0" w:space="0" w:color="auto"/>
      </w:divBdr>
    </w:div>
    <w:div w:id="1161701408">
      <w:bodyDiv w:val="1"/>
      <w:marLeft w:val="0"/>
      <w:marRight w:val="0"/>
      <w:marTop w:val="0"/>
      <w:marBottom w:val="0"/>
      <w:divBdr>
        <w:top w:val="none" w:sz="0" w:space="0" w:color="auto"/>
        <w:left w:val="none" w:sz="0" w:space="0" w:color="auto"/>
        <w:bottom w:val="none" w:sz="0" w:space="0" w:color="auto"/>
        <w:right w:val="none" w:sz="0" w:space="0" w:color="auto"/>
      </w:divBdr>
    </w:div>
    <w:div w:id="1162240110">
      <w:bodyDiv w:val="1"/>
      <w:marLeft w:val="0"/>
      <w:marRight w:val="0"/>
      <w:marTop w:val="0"/>
      <w:marBottom w:val="0"/>
      <w:divBdr>
        <w:top w:val="none" w:sz="0" w:space="0" w:color="auto"/>
        <w:left w:val="none" w:sz="0" w:space="0" w:color="auto"/>
        <w:bottom w:val="none" w:sz="0" w:space="0" w:color="auto"/>
        <w:right w:val="none" w:sz="0" w:space="0" w:color="auto"/>
      </w:divBdr>
    </w:div>
    <w:div w:id="1162310143">
      <w:bodyDiv w:val="1"/>
      <w:marLeft w:val="0"/>
      <w:marRight w:val="0"/>
      <w:marTop w:val="0"/>
      <w:marBottom w:val="0"/>
      <w:divBdr>
        <w:top w:val="none" w:sz="0" w:space="0" w:color="auto"/>
        <w:left w:val="none" w:sz="0" w:space="0" w:color="auto"/>
        <w:bottom w:val="none" w:sz="0" w:space="0" w:color="auto"/>
        <w:right w:val="none" w:sz="0" w:space="0" w:color="auto"/>
      </w:divBdr>
    </w:div>
    <w:div w:id="1162351824">
      <w:bodyDiv w:val="1"/>
      <w:marLeft w:val="0"/>
      <w:marRight w:val="0"/>
      <w:marTop w:val="0"/>
      <w:marBottom w:val="0"/>
      <w:divBdr>
        <w:top w:val="none" w:sz="0" w:space="0" w:color="auto"/>
        <w:left w:val="none" w:sz="0" w:space="0" w:color="auto"/>
        <w:bottom w:val="none" w:sz="0" w:space="0" w:color="auto"/>
        <w:right w:val="none" w:sz="0" w:space="0" w:color="auto"/>
      </w:divBdr>
    </w:div>
    <w:div w:id="1162549956">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4122396">
      <w:bodyDiv w:val="1"/>
      <w:marLeft w:val="0"/>
      <w:marRight w:val="0"/>
      <w:marTop w:val="0"/>
      <w:marBottom w:val="0"/>
      <w:divBdr>
        <w:top w:val="none" w:sz="0" w:space="0" w:color="auto"/>
        <w:left w:val="none" w:sz="0" w:space="0" w:color="auto"/>
        <w:bottom w:val="none" w:sz="0" w:space="0" w:color="auto"/>
        <w:right w:val="none" w:sz="0" w:space="0" w:color="auto"/>
      </w:divBdr>
    </w:div>
    <w:div w:id="1164706186">
      <w:bodyDiv w:val="1"/>
      <w:marLeft w:val="0"/>
      <w:marRight w:val="0"/>
      <w:marTop w:val="0"/>
      <w:marBottom w:val="0"/>
      <w:divBdr>
        <w:top w:val="none" w:sz="0" w:space="0" w:color="auto"/>
        <w:left w:val="none" w:sz="0" w:space="0" w:color="auto"/>
        <w:bottom w:val="none" w:sz="0" w:space="0" w:color="auto"/>
        <w:right w:val="none" w:sz="0" w:space="0" w:color="auto"/>
      </w:divBdr>
    </w:div>
    <w:div w:id="1165241362">
      <w:bodyDiv w:val="1"/>
      <w:marLeft w:val="0"/>
      <w:marRight w:val="0"/>
      <w:marTop w:val="0"/>
      <w:marBottom w:val="0"/>
      <w:divBdr>
        <w:top w:val="none" w:sz="0" w:space="0" w:color="auto"/>
        <w:left w:val="none" w:sz="0" w:space="0" w:color="auto"/>
        <w:bottom w:val="none" w:sz="0" w:space="0" w:color="auto"/>
        <w:right w:val="none" w:sz="0" w:space="0" w:color="auto"/>
      </w:divBdr>
    </w:div>
    <w:div w:id="1167286551">
      <w:bodyDiv w:val="1"/>
      <w:marLeft w:val="0"/>
      <w:marRight w:val="0"/>
      <w:marTop w:val="0"/>
      <w:marBottom w:val="0"/>
      <w:divBdr>
        <w:top w:val="none" w:sz="0" w:space="0" w:color="auto"/>
        <w:left w:val="none" w:sz="0" w:space="0" w:color="auto"/>
        <w:bottom w:val="none" w:sz="0" w:space="0" w:color="auto"/>
        <w:right w:val="none" w:sz="0" w:space="0" w:color="auto"/>
      </w:divBdr>
    </w:div>
    <w:div w:id="1168054570">
      <w:bodyDiv w:val="1"/>
      <w:marLeft w:val="0"/>
      <w:marRight w:val="0"/>
      <w:marTop w:val="0"/>
      <w:marBottom w:val="0"/>
      <w:divBdr>
        <w:top w:val="none" w:sz="0" w:space="0" w:color="auto"/>
        <w:left w:val="none" w:sz="0" w:space="0" w:color="auto"/>
        <w:bottom w:val="none" w:sz="0" w:space="0" w:color="auto"/>
        <w:right w:val="none" w:sz="0" w:space="0" w:color="auto"/>
      </w:divBdr>
    </w:div>
    <w:div w:id="1168129384">
      <w:bodyDiv w:val="1"/>
      <w:marLeft w:val="0"/>
      <w:marRight w:val="0"/>
      <w:marTop w:val="0"/>
      <w:marBottom w:val="0"/>
      <w:divBdr>
        <w:top w:val="none" w:sz="0" w:space="0" w:color="auto"/>
        <w:left w:val="none" w:sz="0" w:space="0" w:color="auto"/>
        <w:bottom w:val="none" w:sz="0" w:space="0" w:color="auto"/>
        <w:right w:val="none" w:sz="0" w:space="0" w:color="auto"/>
      </w:divBdr>
    </w:div>
    <w:div w:id="1168132933">
      <w:bodyDiv w:val="1"/>
      <w:marLeft w:val="0"/>
      <w:marRight w:val="0"/>
      <w:marTop w:val="0"/>
      <w:marBottom w:val="0"/>
      <w:divBdr>
        <w:top w:val="none" w:sz="0" w:space="0" w:color="auto"/>
        <w:left w:val="none" w:sz="0" w:space="0" w:color="auto"/>
        <w:bottom w:val="none" w:sz="0" w:space="0" w:color="auto"/>
        <w:right w:val="none" w:sz="0" w:space="0" w:color="auto"/>
      </w:divBdr>
    </w:div>
    <w:div w:id="1168327957">
      <w:bodyDiv w:val="1"/>
      <w:marLeft w:val="0"/>
      <w:marRight w:val="0"/>
      <w:marTop w:val="0"/>
      <w:marBottom w:val="0"/>
      <w:divBdr>
        <w:top w:val="none" w:sz="0" w:space="0" w:color="auto"/>
        <w:left w:val="none" w:sz="0" w:space="0" w:color="auto"/>
        <w:bottom w:val="none" w:sz="0" w:space="0" w:color="auto"/>
        <w:right w:val="none" w:sz="0" w:space="0" w:color="auto"/>
      </w:divBdr>
    </w:div>
    <w:div w:id="1172985440">
      <w:bodyDiv w:val="1"/>
      <w:marLeft w:val="0"/>
      <w:marRight w:val="0"/>
      <w:marTop w:val="0"/>
      <w:marBottom w:val="0"/>
      <w:divBdr>
        <w:top w:val="none" w:sz="0" w:space="0" w:color="auto"/>
        <w:left w:val="none" w:sz="0" w:space="0" w:color="auto"/>
        <w:bottom w:val="none" w:sz="0" w:space="0" w:color="auto"/>
        <w:right w:val="none" w:sz="0" w:space="0" w:color="auto"/>
      </w:divBdr>
    </w:div>
    <w:div w:id="1173841878">
      <w:bodyDiv w:val="1"/>
      <w:marLeft w:val="0"/>
      <w:marRight w:val="0"/>
      <w:marTop w:val="0"/>
      <w:marBottom w:val="0"/>
      <w:divBdr>
        <w:top w:val="none" w:sz="0" w:space="0" w:color="auto"/>
        <w:left w:val="none" w:sz="0" w:space="0" w:color="auto"/>
        <w:bottom w:val="none" w:sz="0" w:space="0" w:color="auto"/>
        <w:right w:val="none" w:sz="0" w:space="0" w:color="auto"/>
      </w:divBdr>
    </w:div>
    <w:div w:id="1174564698">
      <w:bodyDiv w:val="1"/>
      <w:marLeft w:val="0"/>
      <w:marRight w:val="0"/>
      <w:marTop w:val="0"/>
      <w:marBottom w:val="0"/>
      <w:divBdr>
        <w:top w:val="none" w:sz="0" w:space="0" w:color="auto"/>
        <w:left w:val="none" w:sz="0" w:space="0" w:color="auto"/>
        <w:bottom w:val="none" w:sz="0" w:space="0" w:color="auto"/>
        <w:right w:val="none" w:sz="0" w:space="0" w:color="auto"/>
      </w:divBdr>
    </w:div>
    <w:div w:id="1174955715">
      <w:bodyDiv w:val="1"/>
      <w:marLeft w:val="0"/>
      <w:marRight w:val="0"/>
      <w:marTop w:val="0"/>
      <w:marBottom w:val="0"/>
      <w:divBdr>
        <w:top w:val="none" w:sz="0" w:space="0" w:color="auto"/>
        <w:left w:val="none" w:sz="0" w:space="0" w:color="auto"/>
        <w:bottom w:val="none" w:sz="0" w:space="0" w:color="auto"/>
        <w:right w:val="none" w:sz="0" w:space="0" w:color="auto"/>
      </w:divBdr>
    </w:div>
    <w:div w:id="1175415319">
      <w:bodyDiv w:val="1"/>
      <w:marLeft w:val="0"/>
      <w:marRight w:val="0"/>
      <w:marTop w:val="0"/>
      <w:marBottom w:val="0"/>
      <w:divBdr>
        <w:top w:val="none" w:sz="0" w:space="0" w:color="auto"/>
        <w:left w:val="none" w:sz="0" w:space="0" w:color="auto"/>
        <w:bottom w:val="none" w:sz="0" w:space="0" w:color="auto"/>
        <w:right w:val="none" w:sz="0" w:space="0" w:color="auto"/>
      </w:divBdr>
    </w:div>
    <w:div w:id="1175876733">
      <w:bodyDiv w:val="1"/>
      <w:marLeft w:val="0"/>
      <w:marRight w:val="0"/>
      <w:marTop w:val="0"/>
      <w:marBottom w:val="0"/>
      <w:divBdr>
        <w:top w:val="none" w:sz="0" w:space="0" w:color="auto"/>
        <w:left w:val="none" w:sz="0" w:space="0" w:color="auto"/>
        <w:bottom w:val="none" w:sz="0" w:space="0" w:color="auto"/>
        <w:right w:val="none" w:sz="0" w:space="0" w:color="auto"/>
      </w:divBdr>
    </w:div>
    <w:div w:id="1176189790">
      <w:bodyDiv w:val="1"/>
      <w:marLeft w:val="0"/>
      <w:marRight w:val="0"/>
      <w:marTop w:val="0"/>
      <w:marBottom w:val="0"/>
      <w:divBdr>
        <w:top w:val="none" w:sz="0" w:space="0" w:color="auto"/>
        <w:left w:val="none" w:sz="0" w:space="0" w:color="auto"/>
        <w:bottom w:val="none" w:sz="0" w:space="0" w:color="auto"/>
        <w:right w:val="none" w:sz="0" w:space="0" w:color="auto"/>
      </w:divBdr>
    </w:div>
    <w:div w:id="1176729849">
      <w:bodyDiv w:val="1"/>
      <w:marLeft w:val="0"/>
      <w:marRight w:val="0"/>
      <w:marTop w:val="0"/>
      <w:marBottom w:val="0"/>
      <w:divBdr>
        <w:top w:val="none" w:sz="0" w:space="0" w:color="auto"/>
        <w:left w:val="none" w:sz="0" w:space="0" w:color="auto"/>
        <w:bottom w:val="none" w:sz="0" w:space="0" w:color="auto"/>
        <w:right w:val="none" w:sz="0" w:space="0" w:color="auto"/>
      </w:divBdr>
    </w:div>
    <w:div w:id="1178229360">
      <w:bodyDiv w:val="1"/>
      <w:marLeft w:val="0"/>
      <w:marRight w:val="0"/>
      <w:marTop w:val="0"/>
      <w:marBottom w:val="0"/>
      <w:divBdr>
        <w:top w:val="none" w:sz="0" w:space="0" w:color="auto"/>
        <w:left w:val="none" w:sz="0" w:space="0" w:color="auto"/>
        <w:bottom w:val="none" w:sz="0" w:space="0" w:color="auto"/>
        <w:right w:val="none" w:sz="0" w:space="0" w:color="auto"/>
      </w:divBdr>
    </w:div>
    <w:div w:id="1178737280">
      <w:bodyDiv w:val="1"/>
      <w:marLeft w:val="0"/>
      <w:marRight w:val="0"/>
      <w:marTop w:val="0"/>
      <w:marBottom w:val="0"/>
      <w:divBdr>
        <w:top w:val="none" w:sz="0" w:space="0" w:color="auto"/>
        <w:left w:val="none" w:sz="0" w:space="0" w:color="auto"/>
        <w:bottom w:val="none" w:sz="0" w:space="0" w:color="auto"/>
        <w:right w:val="none" w:sz="0" w:space="0" w:color="auto"/>
      </w:divBdr>
    </w:div>
    <w:div w:id="1179854000">
      <w:bodyDiv w:val="1"/>
      <w:marLeft w:val="0"/>
      <w:marRight w:val="0"/>
      <w:marTop w:val="0"/>
      <w:marBottom w:val="0"/>
      <w:divBdr>
        <w:top w:val="none" w:sz="0" w:space="0" w:color="auto"/>
        <w:left w:val="none" w:sz="0" w:space="0" w:color="auto"/>
        <w:bottom w:val="none" w:sz="0" w:space="0" w:color="auto"/>
        <w:right w:val="none" w:sz="0" w:space="0" w:color="auto"/>
      </w:divBdr>
    </w:div>
    <w:div w:id="1180588298">
      <w:bodyDiv w:val="1"/>
      <w:marLeft w:val="0"/>
      <w:marRight w:val="0"/>
      <w:marTop w:val="0"/>
      <w:marBottom w:val="0"/>
      <w:divBdr>
        <w:top w:val="none" w:sz="0" w:space="0" w:color="auto"/>
        <w:left w:val="none" w:sz="0" w:space="0" w:color="auto"/>
        <w:bottom w:val="none" w:sz="0" w:space="0" w:color="auto"/>
        <w:right w:val="none" w:sz="0" w:space="0" w:color="auto"/>
      </w:divBdr>
    </w:div>
    <w:div w:id="1180658164">
      <w:bodyDiv w:val="1"/>
      <w:marLeft w:val="0"/>
      <w:marRight w:val="0"/>
      <w:marTop w:val="0"/>
      <w:marBottom w:val="0"/>
      <w:divBdr>
        <w:top w:val="none" w:sz="0" w:space="0" w:color="auto"/>
        <w:left w:val="none" w:sz="0" w:space="0" w:color="auto"/>
        <w:bottom w:val="none" w:sz="0" w:space="0" w:color="auto"/>
        <w:right w:val="none" w:sz="0" w:space="0" w:color="auto"/>
      </w:divBdr>
    </w:div>
    <w:div w:id="1181968747">
      <w:bodyDiv w:val="1"/>
      <w:marLeft w:val="0"/>
      <w:marRight w:val="0"/>
      <w:marTop w:val="0"/>
      <w:marBottom w:val="0"/>
      <w:divBdr>
        <w:top w:val="none" w:sz="0" w:space="0" w:color="auto"/>
        <w:left w:val="none" w:sz="0" w:space="0" w:color="auto"/>
        <w:bottom w:val="none" w:sz="0" w:space="0" w:color="auto"/>
        <w:right w:val="none" w:sz="0" w:space="0" w:color="auto"/>
      </w:divBdr>
    </w:div>
    <w:div w:id="1182865455">
      <w:bodyDiv w:val="1"/>
      <w:marLeft w:val="0"/>
      <w:marRight w:val="0"/>
      <w:marTop w:val="0"/>
      <w:marBottom w:val="0"/>
      <w:divBdr>
        <w:top w:val="none" w:sz="0" w:space="0" w:color="auto"/>
        <w:left w:val="none" w:sz="0" w:space="0" w:color="auto"/>
        <w:bottom w:val="none" w:sz="0" w:space="0" w:color="auto"/>
        <w:right w:val="none" w:sz="0" w:space="0" w:color="auto"/>
      </w:divBdr>
    </w:div>
    <w:div w:id="1183084804">
      <w:bodyDiv w:val="1"/>
      <w:marLeft w:val="0"/>
      <w:marRight w:val="0"/>
      <w:marTop w:val="0"/>
      <w:marBottom w:val="0"/>
      <w:divBdr>
        <w:top w:val="none" w:sz="0" w:space="0" w:color="auto"/>
        <w:left w:val="none" w:sz="0" w:space="0" w:color="auto"/>
        <w:bottom w:val="none" w:sz="0" w:space="0" w:color="auto"/>
        <w:right w:val="none" w:sz="0" w:space="0" w:color="auto"/>
      </w:divBdr>
    </w:div>
    <w:div w:id="1183133112">
      <w:bodyDiv w:val="1"/>
      <w:marLeft w:val="0"/>
      <w:marRight w:val="0"/>
      <w:marTop w:val="0"/>
      <w:marBottom w:val="0"/>
      <w:divBdr>
        <w:top w:val="none" w:sz="0" w:space="0" w:color="auto"/>
        <w:left w:val="none" w:sz="0" w:space="0" w:color="auto"/>
        <w:bottom w:val="none" w:sz="0" w:space="0" w:color="auto"/>
        <w:right w:val="none" w:sz="0" w:space="0" w:color="auto"/>
      </w:divBdr>
    </w:div>
    <w:div w:id="1183275888">
      <w:bodyDiv w:val="1"/>
      <w:marLeft w:val="0"/>
      <w:marRight w:val="0"/>
      <w:marTop w:val="0"/>
      <w:marBottom w:val="0"/>
      <w:divBdr>
        <w:top w:val="none" w:sz="0" w:space="0" w:color="auto"/>
        <w:left w:val="none" w:sz="0" w:space="0" w:color="auto"/>
        <w:bottom w:val="none" w:sz="0" w:space="0" w:color="auto"/>
        <w:right w:val="none" w:sz="0" w:space="0" w:color="auto"/>
      </w:divBdr>
    </w:div>
    <w:div w:id="1183474765">
      <w:bodyDiv w:val="1"/>
      <w:marLeft w:val="0"/>
      <w:marRight w:val="0"/>
      <w:marTop w:val="0"/>
      <w:marBottom w:val="0"/>
      <w:divBdr>
        <w:top w:val="none" w:sz="0" w:space="0" w:color="auto"/>
        <w:left w:val="none" w:sz="0" w:space="0" w:color="auto"/>
        <w:bottom w:val="none" w:sz="0" w:space="0" w:color="auto"/>
        <w:right w:val="none" w:sz="0" w:space="0" w:color="auto"/>
      </w:divBdr>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184707254">
      <w:bodyDiv w:val="1"/>
      <w:marLeft w:val="0"/>
      <w:marRight w:val="0"/>
      <w:marTop w:val="0"/>
      <w:marBottom w:val="0"/>
      <w:divBdr>
        <w:top w:val="none" w:sz="0" w:space="0" w:color="auto"/>
        <w:left w:val="none" w:sz="0" w:space="0" w:color="auto"/>
        <w:bottom w:val="none" w:sz="0" w:space="0" w:color="auto"/>
        <w:right w:val="none" w:sz="0" w:space="0" w:color="auto"/>
      </w:divBdr>
    </w:div>
    <w:div w:id="1184980379">
      <w:bodyDiv w:val="1"/>
      <w:marLeft w:val="0"/>
      <w:marRight w:val="0"/>
      <w:marTop w:val="0"/>
      <w:marBottom w:val="0"/>
      <w:divBdr>
        <w:top w:val="none" w:sz="0" w:space="0" w:color="auto"/>
        <w:left w:val="none" w:sz="0" w:space="0" w:color="auto"/>
        <w:bottom w:val="none" w:sz="0" w:space="0" w:color="auto"/>
        <w:right w:val="none" w:sz="0" w:space="0" w:color="auto"/>
      </w:divBdr>
    </w:div>
    <w:div w:id="1186944676">
      <w:bodyDiv w:val="1"/>
      <w:marLeft w:val="0"/>
      <w:marRight w:val="0"/>
      <w:marTop w:val="0"/>
      <w:marBottom w:val="0"/>
      <w:divBdr>
        <w:top w:val="none" w:sz="0" w:space="0" w:color="auto"/>
        <w:left w:val="none" w:sz="0" w:space="0" w:color="auto"/>
        <w:bottom w:val="none" w:sz="0" w:space="0" w:color="auto"/>
        <w:right w:val="none" w:sz="0" w:space="0" w:color="auto"/>
      </w:divBdr>
    </w:div>
    <w:div w:id="1187673634">
      <w:bodyDiv w:val="1"/>
      <w:marLeft w:val="0"/>
      <w:marRight w:val="0"/>
      <w:marTop w:val="0"/>
      <w:marBottom w:val="0"/>
      <w:divBdr>
        <w:top w:val="none" w:sz="0" w:space="0" w:color="auto"/>
        <w:left w:val="none" w:sz="0" w:space="0" w:color="auto"/>
        <w:bottom w:val="none" w:sz="0" w:space="0" w:color="auto"/>
        <w:right w:val="none" w:sz="0" w:space="0" w:color="auto"/>
      </w:divBdr>
    </w:div>
    <w:div w:id="1187906329">
      <w:bodyDiv w:val="1"/>
      <w:marLeft w:val="0"/>
      <w:marRight w:val="0"/>
      <w:marTop w:val="0"/>
      <w:marBottom w:val="0"/>
      <w:divBdr>
        <w:top w:val="none" w:sz="0" w:space="0" w:color="auto"/>
        <w:left w:val="none" w:sz="0" w:space="0" w:color="auto"/>
        <w:bottom w:val="none" w:sz="0" w:space="0" w:color="auto"/>
        <w:right w:val="none" w:sz="0" w:space="0" w:color="auto"/>
      </w:divBdr>
    </w:div>
    <w:div w:id="1187906799">
      <w:bodyDiv w:val="1"/>
      <w:marLeft w:val="0"/>
      <w:marRight w:val="0"/>
      <w:marTop w:val="0"/>
      <w:marBottom w:val="0"/>
      <w:divBdr>
        <w:top w:val="none" w:sz="0" w:space="0" w:color="auto"/>
        <w:left w:val="none" w:sz="0" w:space="0" w:color="auto"/>
        <w:bottom w:val="none" w:sz="0" w:space="0" w:color="auto"/>
        <w:right w:val="none" w:sz="0" w:space="0" w:color="auto"/>
      </w:divBdr>
    </w:div>
    <w:div w:id="1188181057">
      <w:bodyDiv w:val="1"/>
      <w:marLeft w:val="0"/>
      <w:marRight w:val="0"/>
      <w:marTop w:val="0"/>
      <w:marBottom w:val="0"/>
      <w:divBdr>
        <w:top w:val="none" w:sz="0" w:space="0" w:color="auto"/>
        <w:left w:val="none" w:sz="0" w:space="0" w:color="auto"/>
        <w:bottom w:val="none" w:sz="0" w:space="0" w:color="auto"/>
        <w:right w:val="none" w:sz="0" w:space="0" w:color="auto"/>
      </w:divBdr>
    </w:div>
    <w:div w:id="1190219403">
      <w:bodyDiv w:val="1"/>
      <w:marLeft w:val="0"/>
      <w:marRight w:val="0"/>
      <w:marTop w:val="0"/>
      <w:marBottom w:val="0"/>
      <w:divBdr>
        <w:top w:val="none" w:sz="0" w:space="0" w:color="auto"/>
        <w:left w:val="none" w:sz="0" w:space="0" w:color="auto"/>
        <w:bottom w:val="none" w:sz="0" w:space="0" w:color="auto"/>
        <w:right w:val="none" w:sz="0" w:space="0" w:color="auto"/>
      </w:divBdr>
    </w:div>
    <w:div w:id="1190727948">
      <w:bodyDiv w:val="1"/>
      <w:marLeft w:val="0"/>
      <w:marRight w:val="0"/>
      <w:marTop w:val="0"/>
      <w:marBottom w:val="0"/>
      <w:divBdr>
        <w:top w:val="none" w:sz="0" w:space="0" w:color="auto"/>
        <w:left w:val="none" w:sz="0" w:space="0" w:color="auto"/>
        <w:bottom w:val="none" w:sz="0" w:space="0" w:color="auto"/>
        <w:right w:val="none" w:sz="0" w:space="0" w:color="auto"/>
      </w:divBdr>
    </w:div>
    <w:div w:id="1190950896">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192034589">
      <w:bodyDiv w:val="1"/>
      <w:marLeft w:val="0"/>
      <w:marRight w:val="0"/>
      <w:marTop w:val="0"/>
      <w:marBottom w:val="0"/>
      <w:divBdr>
        <w:top w:val="none" w:sz="0" w:space="0" w:color="auto"/>
        <w:left w:val="none" w:sz="0" w:space="0" w:color="auto"/>
        <w:bottom w:val="none" w:sz="0" w:space="0" w:color="auto"/>
        <w:right w:val="none" w:sz="0" w:space="0" w:color="auto"/>
      </w:divBdr>
    </w:div>
    <w:div w:id="1192378806">
      <w:bodyDiv w:val="1"/>
      <w:marLeft w:val="0"/>
      <w:marRight w:val="0"/>
      <w:marTop w:val="0"/>
      <w:marBottom w:val="0"/>
      <w:divBdr>
        <w:top w:val="none" w:sz="0" w:space="0" w:color="auto"/>
        <w:left w:val="none" w:sz="0" w:space="0" w:color="auto"/>
        <w:bottom w:val="none" w:sz="0" w:space="0" w:color="auto"/>
        <w:right w:val="none" w:sz="0" w:space="0" w:color="auto"/>
      </w:divBdr>
    </w:div>
    <w:div w:id="1192450934">
      <w:bodyDiv w:val="1"/>
      <w:marLeft w:val="0"/>
      <w:marRight w:val="0"/>
      <w:marTop w:val="0"/>
      <w:marBottom w:val="0"/>
      <w:divBdr>
        <w:top w:val="none" w:sz="0" w:space="0" w:color="auto"/>
        <w:left w:val="none" w:sz="0" w:space="0" w:color="auto"/>
        <w:bottom w:val="none" w:sz="0" w:space="0" w:color="auto"/>
        <w:right w:val="none" w:sz="0" w:space="0" w:color="auto"/>
      </w:divBdr>
    </w:div>
    <w:div w:id="1192643431">
      <w:bodyDiv w:val="1"/>
      <w:marLeft w:val="0"/>
      <w:marRight w:val="0"/>
      <w:marTop w:val="0"/>
      <w:marBottom w:val="0"/>
      <w:divBdr>
        <w:top w:val="none" w:sz="0" w:space="0" w:color="auto"/>
        <w:left w:val="none" w:sz="0" w:space="0" w:color="auto"/>
        <w:bottom w:val="none" w:sz="0" w:space="0" w:color="auto"/>
        <w:right w:val="none" w:sz="0" w:space="0" w:color="auto"/>
      </w:divBdr>
    </w:div>
    <w:div w:id="1192844749">
      <w:bodyDiv w:val="1"/>
      <w:marLeft w:val="0"/>
      <w:marRight w:val="0"/>
      <w:marTop w:val="0"/>
      <w:marBottom w:val="0"/>
      <w:divBdr>
        <w:top w:val="none" w:sz="0" w:space="0" w:color="auto"/>
        <w:left w:val="none" w:sz="0" w:space="0" w:color="auto"/>
        <w:bottom w:val="none" w:sz="0" w:space="0" w:color="auto"/>
        <w:right w:val="none" w:sz="0" w:space="0" w:color="auto"/>
      </w:divBdr>
    </w:div>
    <w:div w:id="1192962217">
      <w:bodyDiv w:val="1"/>
      <w:marLeft w:val="0"/>
      <w:marRight w:val="0"/>
      <w:marTop w:val="0"/>
      <w:marBottom w:val="0"/>
      <w:divBdr>
        <w:top w:val="none" w:sz="0" w:space="0" w:color="auto"/>
        <w:left w:val="none" w:sz="0" w:space="0" w:color="auto"/>
        <w:bottom w:val="none" w:sz="0" w:space="0" w:color="auto"/>
        <w:right w:val="none" w:sz="0" w:space="0" w:color="auto"/>
      </w:divBdr>
    </w:div>
    <w:div w:id="1193768361">
      <w:bodyDiv w:val="1"/>
      <w:marLeft w:val="0"/>
      <w:marRight w:val="0"/>
      <w:marTop w:val="0"/>
      <w:marBottom w:val="0"/>
      <w:divBdr>
        <w:top w:val="none" w:sz="0" w:space="0" w:color="auto"/>
        <w:left w:val="none" w:sz="0" w:space="0" w:color="auto"/>
        <w:bottom w:val="none" w:sz="0" w:space="0" w:color="auto"/>
        <w:right w:val="none" w:sz="0" w:space="0" w:color="auto"/>
      </w:divBdr>
    </w:div>
    <w:div w:id="1195971134">
      <w:bodyDiv w:val="1"/>
      <w:marLeft w:val="0"/>
      <w:marRight w:val="0"/>
      <w:marTop w:val="0"/>
      <w:marBottom w:val="0"/>
      <w:divBdr>
        <w:top w:val="none" w:sz="0" w:space="0" w:color="auto"/>
        <w:left w:val="none" w:sz="0" w:space="0" w:color="auto"/>
        <w:bottom w:val="none" w:sz="0" w:space="0" w:color="auto"/>
        <w:right w:val="none" w:sz="0" w:space="0" w:color="auto"/>
      </w:divBdr>
    </w:div>
    <w:div w:id="1195996789">
      <w:bodyDiv w:val="1"/>
      <w:marLeft w:val="0"/>
      <w:marRight w:val="0"/>
      <w:marTop w:val="0"/>
      <w:marBottom w:val="0"/>
      <w:divBdr>
        <w:top w:val="none" w:sz="0" w:space="0" w:color="auto"/>
        <w:left w:val="none" w:sz="0" w:space="0" w:color="auto"/>
        <w:bottom w:val="none" w:sz="0" w:space="0" w:color="auto"/>
        <w:right w:val="none" w:sz="0" w:space="0" w:color="auto"/>
      </w:divBdr>
    </w:div>
    <w:div w:id="1196234736">
      <w:bodyDiv w:val="1"/>
      <w:marLeft w:val="0"/>
      <w:marRight w:val="0"/>
      <w:marTop w:val="0"/>
      <w:marBottom w:val="0"/>
      <w:divBdr>
        <w:top w:val="none" w:sz="0" w:space="0" w:color="auto"/>
        <w:left w:val="none" w:sz="0" w:space="0" w:color="auto"/>
        <w:bottom w:val="none" w:sz="0" w:space="0" w:color="auto"/>
        <w:right w:val="none" w:sz="0" w:space="0" w:color="auto"/>
      </w:divBdr>
    </w:div>
    <w:div w:id="1197155654">
      <w:bodyDiv w:val="1"/>
      <w:marLeft w:val="0"/>
      <w:marRight w:val="0"/>
      <w:marTop w:val="0"/>
      <w:marBottom w:val="0"/>
      <w:divBdr>
        <w:top w:val="none" w:sz="0" w:space="0" w:color="auto"/>
        <w:left w:val="none" w:sz="0" w:space="0" w:color="auto"/>
        <w:bottom w:val="none" w:sz="0" w:space="0" w:color="auto"/>
        <w:right w:val="none" w:sz="0" w:space="0" w:color="auto"/>
      </w:divBdr>
    </w:div>
    <w:div w:id="1197618951">
      <w:bodyDiv w:val="1"/>
      <w:marLeft w:val="0"/>
      <w:marRight w:val="0"/>
      <w:marTop w:val="0"/>
      <w:marBottom w:val="0"/>
      <w:divBdr>
        <w:top w:val="none" w:sz="0" w:space="0" w:color="auto"/>
        <w:left w:val="none" w:sz="0" w:space="0" w:color="auto"/>
        <w:bottom w:val="none" w:sz="0" w:space="0" w:color="auto"/>
        <w:right w:val="none" w:sz="0" w:space="0" w:color="auto"/>
      </w:divBdr>
    </w:div>
    <w:div w:id="1198077884">
      <w:bodyDiv w:val="1"/>
      <w:marLeft w:val="0"/>
      <w:marRight w:val="0"/>
      <w:marTop w:val="0"/>
      <w:marBottom w:val="0"/>
      <w:divBdr>
        <w:top w:val="none" w:sz="0" w:space="0" w:color="auto"/>
        <w:left w:val="none" w:sz="0" w:space="0" w:color="auto"/>
        <w:bottom w:val="none" w:sz="0" w:space="0" w:color="auto"/>
        <w:right w:val="none" w:sz="0" w:space="0" w:color="auto"/>
      </w:divBdr>
    </w:div>
    <w:div w:id="1199975234">
      <w:bodyDiv w:val="1"/>
      <w:marLeft w:val="0"/>
      <w:marRight w:val="0"/>
      <w:marTop w:val="0"/>
      <w:marBottom w:val="0"/>
      <w:divBdr>
        <w:top w:val="none" w:sz="0" w:space="0" w:color="auto"/>
        <w:left w:val="none" w:sz="0" w:space="0" w:color="auto"/>
        <w:bottom w:val="none" w:sz="0" w:space="0" w:color="auto"/>
        <w:right w:val="none" w:sz="0" w:space="0" w:color="auto"/>
      </w:divBdr>
    </w:div>
    <w:div w:id="1200625103">
      <w:bodyDiv w:val="1"/>
      <w:marLeft w:val="0"/>
      <w:marRight w:val="0"/>
      <w:marTop w:val="0"/>
      <w:marBottom w:val="0"/>
      <w:divBdr>
        <w:top w:val="none" w:sz="0" w:space="0" w:color="auto"/>
        <w:left w:val="none" w:sz="0" w:space="0" w:color="auto"/>
        <w:bottom w:val="none" w:sz="0" w:space="0" w:color="auto"/>
        <w:right w:val="none" w:sz="0" w:space="0" w:color="auto"/>
      </w:divBdr>
    </w:div>
    <w:div w:id="1200701879">
      <w:bodyDiv w:val="1"/>
      <w:marLeft w:val="0"/>
      <w:marRight w:val="0"/>
      <w:marTop w:val="0"/>
      <w:marBottom w:val="0"/>
      <w:divBdr>
        <w:top w:val="none" w:sz="0" w:space="0" w:color="auto"/>
        <w:left w:val="none" w:sz="0" w:space="0" w:color="auto"/>
        <w:bottom w:val="none" w:sz="0" w:space="0" w:color="auto"/>
        <w:right w:val="none" w:sz="0" w:space="0" w:color="auto"/>
      </w:divBdr>
    </w:div>
    <w:div w:id="1200704511">
      <w:bodyDiv w:val="1"/>
      <w:marLeft w:val="0"/>
      <w:marRight w:val="0"/>
      <w:marTop w:val="0"/>
      <w:marBottom w:val="0"/>
      <w:divBdr>
        <w:top w:val="none" w:sz="0" w:space="0" w:color="auto"/>
        <w:left w:val="none" w:sz="0" w:space="0" w:color="auto"/>
        <w:bottom w:val="none" w:sz="0" w:space="0" w:color="auto"/>
        <w:right w:val="none" w:sz="0" w:space="0" w:color="auto"/>
      </w:divBdr>
    </w:div>
    <w:div w:id="1202476623">
      <w:bodyDiv w:val="1"/>
      <w:marLeft w:val="0"/>
      <w:marRight w:val="0"/>
      <w:marTop w:val="0"/>
      <w:marBottom w:val="0"/>
      <w:divBdr>
        <w:top w:val="none" w:sz="0" w:space="0" w:color="auto"/>
        <w:left w:val="none" w:sz="0" w:space="0" w:color="auto"/>
        <w:bottom w:val="none" w:sz="0" w:space="0" w:color="auto"/>
        <w:right w:val="none" w:sz="0" w:space="0" w:color="auto"/>
      </w:divBdr>
    </w:div>
    <w:div w:id="1202741728">
      <w:bodyDiv w:val="1"/>
      <w:marLeft w:val="0"/>
      <w:marRight w:val="0"/>
      <w:marTop w:val="0"/>
      <w:marBottom w:val="0"/>
      <w:divBdr>
        <w:top w:val="none" w:sz="0" w:space="0" w:color="auto"/>
        <w:left w:val="none" w:sz="0" w:space="0" w:color="auto"/>
        <w:bottom w:val="none" w:sz="0" w:space="0" w:color="auto"/>
        <w:right w:val="none" w:sz="0" w:space="0" w:color="auto"/>
      </w:divBdr>
    </w:div>
    <w:div w:id="1203788773">
      <w:bodyDiv w:val="1"/>
      <w:marLeft w:val="0"/>
      <w:marRight w:val="0"/>
      <w:marTop w:val="0"/>
      <w:marBottom w:val="0"/>
      <w:divBdr>
        <w:top w:val="none" w:sz="0" w:space="0" w:color="auto"/>
        <w:left w:val="none" w:sz="0" w:space="0" w:color="auto"/>
        <w:bottom w:val="none" w:sz="0" w:space="0" w:color="auto"/>
        <w:right w:val="none" w:sz="0" w:space="0" w:color="auto"/>
      </w:divBdr>
    </w:div>
    <w:div w:id="1206677228">
      <w:bodyDiv w:val="1"/>
      <w:marLeft w:val="0"/>
      <w:marRight w:val="0"/>
      <w:marTop w:val="0"/>
      <w:marBottom w:val="0"/>
      <w:divBdr>
        <w:top w:val="none" w:sz="0" w:space="0" w:color="auto"/>
        <w:left w:val="none" w:sz="0" w:space="0" w:color="auto"/>
        <w:bottom w:val="none" w:sz="0" w:space="0" w:color="auto"/>
        <w:right w:val="none" w:sz="0" w:space="0" w:color="auto"/>
      </w:divBdr>
    </w:div>
    <w:div w:id="1207791876">
      <w:bodyDiv w:val="1"/>
      <w:marLeft w:val="0"/>
      <w:marRight w:val="0"/>
      <w:marTop w:val="0"/>
      <w:marBottom w:val="0"/>
      <w:divBdr>
        <w:top w:val="none" w:sz="0" w:space="0" w:color="auto"/>
        <w:left w:val="none" w:sz="0" w:space="0" w:color="auto"/>
        <w:bottom w:val="none" w:sz="0" w:space="0" w:color="auto"/>
        <w:right w:val="none" w:sz="0" w:space="0" w:color="auto"/>
      </w:divBdr>
    </w:div>
    <w:div w:id="1209030850">
      <w:bodyDiv w:val="1"/>
      <w:marLeft w:val="0"/>
      <w:marRight w:val="0"/>
      <w:marTop w:val="0"/>
      <w:marBottom w:val="0"/>
      <w:divBdr>
        <w:top w:val="none" w:sz="0" w:space="0" w:color="auto"/>
        <w:left w:val="none" w:sz="0" w:space="0" w:color="auto"/>
        <w:bottom w:val="none" w:sz="0" w:space="0" w:color="auto"/>
        <w:right w:val="none" w:sz="0" w:space="0" w:color="auto"/>
      </w:divBdr>
    </w:div>
    <w:div w:id="1209099583">
      <w:bodyDiv w:val="1"/>
      <w:marLeft w:val="0"/>
      <w:marRight w:val="0"/>
      <w:marTop w:val="0"/>
      <w:marBottom w:val="0"/>
      <w:divBdr>
        <w:top w:val="none" w:sz="0" w:space="0" w:color="auto"/>
        <w:left w:val="none" w:sz="0" w:space="0" w:color="auto"/>
        <w:bottom w:val="none" w:sz="0" w:space="0" w:color="auto"/>
        <w:right w:val="none" w:sz="0" w:space="0" w:color="auto"/>
      </w:divBdr>
    </w:div>
    <w:div w:id="1209337100">
      <w:bodyDiv w:val="1"/>
      <w:marLeft w:val="0"/>
      <w:marRight w:val="0"/>
      <w:marTop w:val="0"/>
      <w:marBottom w:val="0"/>
      <w:divBdr>
        <w:top w:val="none" w:sz="0" w:space="0" w:color="auto"/>
        <w:left w:val="none" w:sz="0" w:space="0" w:color="auto"/>
        <w:bottom w:val="none" w:sz="0" w:space="0" w:color="auto"/>
        <w:right w:val="none" w:sz="0" w:space="0" w:color="auto"/>
      </w:divBdr>
    </w:div>
    <w:div w:id="1209880101">
      <w:bodyDiv w:val="1"/>
      <w:marLeft w:val="0"/>
      <w:marRight w:val="0"/>
      <w:marTop w:val="0"/>
      <w:marBottom w:val="0"/>
      <w:divBdr>
        <w:top w:val="none" w:sz="0" w:space="0" w:color="auto"/>
        <w:left w:val="none" w:sz="0" w:space="0" w:color="auto"/>
        <w:bottom w:val="none" w:sz="0" w:space="0" w:color="auto"/>
        <w:right w:val="none" w:sz="0" w:space="0" w:color="auto"/>
      </w:divBdr>
    </w:div>
    <w:div w:id="1210606548">
      <w:bodyDiv w:val="1"/>
      <w:marLeft w:val="0"/>
      <w:marRight w:val="0"/>
      <w:marTop w:val="0"/>
      <w:marBottom w:val="0"/>
      <w:divBdr>
        <w:top w:val="none" w:sz="0" w:space="0" w:color="auto"/>
        <w:left w:val="none" w:sz="0" w:space="0" w:color="auto"/>
        <w:bottom w:val="none" w:sz="0" w:space="0" w:color="auto"/>
        <w:right w:val="none" w:sz="0" w:space="0" w:color="auto"/>
      </w:divBdr>
    </w:div>
    <w:div w:id="1212112337">
      <w:bodyDiv w:val="1"/>
      <w:marLeft w:val="0"/>
      <w:marRight w:val="0"/>
      <w:marTop w:val="0"/>
      <w:marBottom w:val="0"/>
      <w:divBdr>
        <w:top w:val="none" w:sz="0" w:space="0" w:color="auto"/>
        <w:left w:val="none" w:sz="0" w:space="0" w:color="auto"/>
        <w:bottom w:val="none" w:sz="0" w:space="0" w:color="auto"/>
        <w:right w:val="none" w:sz="0" w:space="0" w:color="auto"/>
      </w:divBdr>
    </w:div>
    <w:div w:id="1212500186">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12770429">
      <w:bodyDiv w:val="1"/>
      <w:marLeft w:val="0"/>
      <w:marRight w:val="0"/>
      <w:marTop w:val="0"/>
      <w:marBottom w:val="0"/>
      <w:divBdr>
        <w:top w:val="none" w:sz="0" w:space="0" w:color="auto"/>
        <w:left w:val="none" w:sz="0" w:space="0" w:color="auto"/>
        <w:bottom w:val="none" w:sz="0" w:space="0" w:color="auto"/>
        <w:right w:val="none" w:sz="0" w:space="0" w:color="auto"/>
      </w:divBdr>
    </w:div>
    <w:div w:id="1215115240">
      <w:bodyDiv w:val="1"/>
      <w:marLeft w:val="0"/>
      <w:marRight w:val="0"/>
      <w:marTop w:val="0"/>
      <w:marBottom w:val="0"/>
      <w:divBdr>
        <w:top w:val="none" w:sz="0" w:space="0" w:color="auto"/>
        <w:left w:val="none" w:sz="0" w:space="0" w:color="auto"/>
        <w:bottom w:val="none" w:sz="0" w:space="0" w:color="auto"/>
        <w:right w:val="none" w:sz="0" w:space="0" w:color="auto"/>
      </w:divBdr>
    </w:div>
    <w:div w:id="1215234752">
      <w:bodyDiv w:val="1"/>
      <w:marLeft w:val="0"/>
      <w:marRight w:val="0"/>
      <w:marTop w:val="0"/>
      <w:marBottom w:val="0"/>
      <w:divBdr>
        <w:top w:val="none" w:sz="0" w:space="0" w:color="auto"/>
        <w:left w:val="none" w:sz="0" w:space="0" w:color="auto"/>
        <w:bottom w:val="none" w:sz="0" w:space="0" w:color="auto"/>
        <w:right w:val="none" w:sz="0" w:space="0" w:color="auto"/>
      </w:divBdr>
    </w:div>
    <w:div w:id="1216308058">
      <w:bodyDiv w:val="1"/>
      <w:marLeft w:val="0"/>
      <w:marRight w:val="0"/>
      <w:marTop w:val="0"/>
      <w:marBottom w:val="0"/>
      <w:divBdr>
        <w:top w:val="none" w:sz="0" w:space="0" w:color="auto"/>
        <w:left w:val="none" w:sz="0" w:space="0" w:color="auto"/>
        <w:bottom w:val="none" w:sz="0" w:space="0" w:color="auto"/>
        <w:right w:val="none" w:sz="0" w:space="0" w:color="auto"/>
      </w:divBdr>
    </w:div>
    <w:div w:id="1217162982">
      <w:bodyDiv w:val="1"/>
      <w:marLeft w:val="0"/>
      <w:marRight w:val="0"/>
      <w:marTop w:val="0"/>
      <w:marBottom w:val="0"/>
      <w:divBdr>
        <w:top w:val="none" w:sz="0" w:space="0" w:color="auto"/>
        <w:left w:val="none" w:sz="0" w:space="0" w:color="auto"/>
        <w:bottom w:val="none" w:sz="0" w:space="0" w:color="auto"/>
        <w:right w:val="none" w:sz="0" w:space="0" w:color="auto"/>
      </w:divBdr>
    </w:div>
    <w:div w:id="1217933528">
      <w:bodyDiv w:val="1"/>
      <w:marLeft w:val="0"/>
      <w:marRight w:val="0"/>
      <w:marTop w:val="0"/>
      <w:marBottom w:val="0"/>
      <w:divBdr>
        <w:top w:val="none" w:sz="0" w:space="0" w:color="auto"/>
        <w:left w:val="none" w:sz="0" w:space="0" w:color="auto"/>
        <w:bottom w:val="none" w:sz="0" w:space="0" w:color="auto"/>
        <w:right w:val="none" w:sz="0" w:space="0" w:color="auto"/>
      </w:divBdr>
    </w:div>
    <w:div w:id="1218542127">
      <w:bodyDiv w:val="1"/>
      <w:marLeft w:val="0"/>
      <w:marRight w:val="0"/>
      <w:marTop w:val="0"/>
      <w:marBottom w:val="0"/>
      <w:divBdr>
        <w:top w:val="none" w:sz="0" w:space="0" w:color="auto"/>
        <w:left w:val="none" w:sz="0" w:space="0" w:color="auto"/>
        <w:bottom w:val="none" w:sz="0" w:space="0" w:color="auto"/>
        <w:right w:val="none" w:sz="0" w:space="0" w:color="auto"/>
      </w:divBdr>
    </w:div>
    <w:div w:id="1219827146">
      <w:bodyDiv w:val="1"/>
      <w:marLeft w:val="0"/>
      <w:marRight w:val="0"/>
      <w:marTop w:val="0"/>
      <w:marBottom w:val="0"/>
      <w:divBdr>
        <w:top w:val="none" w:sz="0" w:space="0" w:color="auto"/>
        <w:left w:val="none" w:sz="0" w:space="0" w:color="auto"/>
        <w:bottom w:val="none" w:sz="0" w:space="0" w:color="auto"/>
        <w:right w:val="none" w:sz="0" w:space="0" w:color="auto"/>
      </w:divBdr>
    </w:div>
    <w:div w:id="1221598446">
      <w:bodyDiv w:val="1"/>
      <w:marLeft w:val="0"/>
      <w:marRight w:val="0"/>
      <w:marTop w:val="0"/>
      <w:marBottom w:val="0"/>
      <w:divBdr>
        <w:top w:val="none" w:sz="0" w:space="0" w:color="auto"/>
        <w:left w:val="none" w:sz="0" w:space="0" w:color="auto"/>
        <w:bottom w:val="none" w:sz="0" w:space="0" w:color="auto"/>
        <w:right w:val="none" w:sz="0" w:space="0" w:color="auto"/>
      </w:divBdr>
    </w:div>
    <w:div w:id="1221867743">
      <w:bodyDiv w:val="1"/>
      <w:marLeft w:val="0"/>
      <w:marRight w:val="0"/>
      <w:marTop w:val="0"/>
      <w:marBottom w:val="0"/>
      <w:divBdr>
        <w:top w:val="none" w:sz="0" w:space="0" w:color="auto"/>
        <w:left w:val="none" w:sz="0" w:space="0" w:color="auto"/>
        <w:bottom w:val="none" w:sz="0" w:space="0" w:color="auto"/>
        <w:right w:val="none" w:sz="0" w:space="0" w:color="auto"/>
      </w:divBdr>
    </w:div>
    <w:div w:id="1221984966">
      <w:bodyDiv w:val="1"/>
      <w:marLeft w:val="0"/>
      <w:marRight w:val="0"/>
      <w:marTop w:val="0"/>
      <w:marBottom w:val="0"/>
      <w:divBdr>
        <w:top w:val="none" w:sz="0" w:space="0" w:color="auto"/>
        <w:left w:val="none" w:sz="0" w:space="0" w:color="auto"/>
        <w:bottom w:val="none" w:sz="0" w:space="0" w:color="auto"/>
        <w:right w:val="none" w:sz="0" w:space="0" w:color="auto"/>
      </w:divBdr>
    </w:div>
    <w:div w:id="1222323605">
      <w:bodyDiv w:val="1"/>
      <w:marLeft w:val="0"/>
      <w:marRight w:val="0"/>
      <w:marTop w:val="0"/>
      <w:marBottom w:val="0"/>
      <w:divBdr>
        <w:top w:val="none" w:sz="0" w:space="0" w:color="auto"/>
        <w:left w:val="none" w:sz="0" w:space="0" w:color="auto"/>
        <w:bottom w:val="none" w:sz="0" w:space="0" w:color="auto"/>
        <w:right w:val="none" w:sz="0" w:space="0" w:color="auto"/>
      </w:divBdr>
    </w:div>
    <w:div w:id="1222791779">
      <w:bodyDiv w:val="1"/>
      <w:marLeft w:val="0"/>
      <w:marRight w:val="0"/>
      <w:marTop w:val="0"/>
      <w:marBottom w:val="0"/>
      <w:divBdr>
        <w:top w:val="none" w:sz="0" w:space="0" w:color="auto"/>
        <w:left w:val="none" w:sz="0" w:space="0" w:color="auto"/>
        <w:bottom w:val="none" w:sz="0" w:space="0" w:color="auto"/>
        <w:right w:val="none" w:sz="0" w:space="0" w:color="auto"/>
      </w:divBdr>
    </w:div>
    <w:div w:id="1224022323">
      <w:bodyDiv w:val="1"/>
      <w:marLeft w:val="0"/>
      <w:marRight w:val="0"/>
      <w:marTop w:val="0"/>
      <w:marBottom w:val="0"/>
      <w:divBdr>
        <w:top w:val="none" w:sz="0" w:space="0" w:color="auto"/>
        <w:left w:val="none" w:sz="0" w:space="0" w:color="auto"/>
        <w:bottom w:val="none" w:sz="0" w:space="0" w:color="auto"/>
        <w:right w:val="none" w:sz="0" w:space="0" w:color="auto"/>
      </w:divBdr>
    </w:div>
    <w:div w:id="1224177865">
      <w:bodyDiv w:val="1"/>
      <w:marLeft w:val="0"/>
      <w:marRight w:val="0"/>
      <w:marTop w:val="0"/>
      <w:marBottom w:val="0"/>
      <w:divBdr>
        <w:top w:val="none" w:sz="0" w:space="0" w:color="auto"/>
        <w:left w:val="none" w:sz="0" w:space="0" w:color="auto"/>
        <w:bottom w:val="none" w:sz="0" w:space="0" w:color="auto"/>
        <w:right w:val="none" w:sz="0" w:space="0" w:color="auto"/>
      </w:divBdr>
    </w:div>
    <w:div w:id="1225215176">
      <w:bodyDiv w:val="1"/>
      <w:marLeft w:val="0"/>
      <w:marRight w:val="0"/>
      <w:marTop w:val="0"/>
      <w:marBottom w:val="0"/>
      <w:divBdr>
        <w:top w:val="none" w:sz="0" w:space="0" w:color="auto"/>
        <w:left w:val="none" w:sz="0" w:space="0" w:color="auto"/>
        <w:bottom w:val="none" w:sz="0" w:space="0" w:color="auto"/>
        <w:right w:val="none" w:sz="0" w:space="0" w:color="auto"/>
      </w:divBdr>
    </w:div>
    <w:div w:id="1225677679">
      <w:bodyDiv w:val="1"/>
      <w:marLeft w:val="0"/>
      <w:marRight w:val="0"/>
      <w:marTop w:val="0"/>
      <w:marBottom w:val="0"/>
      <w:divBdr>
        <w:top w:val="none" w:sz="0" w:space="0" w:color="auto"/>
        <w:left w:val="none" w:sz="0" w:space="0" w:color="auto"/>
        <w:bottom w:val="none" w:sz="0" w:space="0" w:color="auto"/>
        <w:right w:val="none" w:sz="0" w:space="0" w:color="auto"/>
      </w:divBdr>
    </w:div>
    <w:div w:id="1225795375">
      <w:bodyDiv w:val="1"/>
      <w:marLeft w:val="0"/>
      <w:marRight w:val="0"/>
      <w:marTop w:val="0"/>
      <w:marBottom w:val="0"/>
      <w:divBdr>
        <w:top w:val="none" w:sz="0" w:space="0" w:color="auto"/>
        <w:left w:val="none" w:sz="0" w:space="0" w:color="auto"/>
        <w:bottom w:val="none" w:sz="0" w:space="0" w:color="auto"/>
        <w:right w:val="none" w:sz="0" w:space="0" w:color="auto"/>
      </w:divBdr>
    </w:div>
    <w:div w:id="1225991348">
      <w:bodyDiv w:val="1"/>
      <w:marLeft w:val="0"/>
      <w:marRight w:val="0"/>
      <w:marTop w:val="0"/>
      <w:marBottom w:val="0"/>
      <w:divBdr>
        <w:top w:val="none" w:sz="0" w:space="0" w:color="auto"/>
        <w:left w:val="none" w:sz="0" w:space="0" w:color="auto"/>
        <w:bottom w:val="none" w:sz="0" w:space="0" w:color="auto"/>
        <w:right w:val="none" w:sz="0" w:space="0" w:color="auto"/>
      </w:divBdr>
    </w:div>
    <w:div w:id="1225992125">
      <w:bodyDiv w:val="1"/>
      <w:marLeft w:val="0"/>
      <w:marRight w:val="0"/>
      <w:marTop w:val="0"/>
      <w:marBottom w:val="0"/>
      <w:divBdr>
        <w:top w:val="none" w:sz="0" w:space="0" w:color="auto"/>
        <w:left w:val="none" w:sz="0" w:space="0" w:color="auto"/>
        <w:bottom w:val="none" w:sz="0" w:space="0" w:color="auto"/>
        <w:right w:val="none" w:sz="0" w:space="0" w:color="auto"/>
      </w:divBdr>
    </w:div>
    <w:div w:id="1227034124">
      <w:bodyDiv w:val="1"/>
      <w:marLeft w:val="0"/>
      <w:marRight w:val="0"/>
      <w:marTop w:val="0"/>
      <w:marBottom w:val="0"/>
      <w:divBdr>
        <w:top w:val="none" w:sz="0" w:space="0" w:color="auto"/>
        <w:left w:val="none" w:sz="0" w:space="0" w:color="auto"/>
        <w:bottom w:val="none" w:sz="0" w:space="0" w:color="auto"/>
        <w:right w:val="none" w:sz="0" w:space="0" w:color="auto"/>
      </w:divBdr>
    </w:div>
    <w:div w:id="1227037116">
      <w:bodyDiv w:val="1"/>
      <w:marLeft w:val="0"/>
      <w:marRight w:val="0"/>
      <w:marTop w:val="0"/>
      <w:marBottom w:val="0"/>
      <w:divBdr>
        <w:top w:val="none" w:sz="0" w:space="0" w:color="auto"/>
        <w:left w:val="none" w:sz="0" w:space="0" w:color="auto"/>
        <w:bottom w:val="none" w:sz="0" w:space="0" w:color="auto"/>
        <w:right w:val="none" w:sz="0" w:space="0" w:color="auto"/>
      </w:divBdr>
    </w:div>
    <w:div w:id="1227110434">
      <w:bodyDiv w:val="1"/>
      <w:marLeft w:val="0"/>
      <w:marRight w:val="0"/>
      <w:marTop w:val="0"/>
      <w:marBottom w:val="0"/>
      <w:divBdr>
        <w:top w:val="none" w:sz="0" w:space="0" w:color="auto"/>
        <w:left w:val="none" w:sz="0" w:space="0" w:color="auto"/>
        <w:bottom w:val="none" w:sz="0" w:space="0" w:color="auto"/>
        <w:right w:val="none" w:sz="0" w:space="0" w:color="auto"/>
      </w:divBdr>
    </w:div>
    <w:div w:id="1227299438">
      <w:bodyDiv w:val="1"/>
      <w:marLeft w:val="0"/>
      <w:marRight w:val="0"/>
      <w:marTop w:val="0"/>
      <w:marBottom w:val="0"/>
      <w:divBdr>
        <w:top w:val="none" w:sz="0" w:space="0" w:color="auto"/>
        <w:left w:val="none" w:sz="0" w:space="0" w:color="auto"/>
        <w:bottom w:val="none" w:sz="0" w:space="0" w:color="auto"/>
        <w:right w:val="none" w:sz="0" w:space="0" w:color="auto"/>
      </w:divBdr>
    </w:div>
    <w:div w:id="1227884950">
      <w:bodyDiv w:val="1"/>
      <w:marLeft w:val="0"/>
      <w:marRight w:val="0"/>
      <w:marTop w:val="0"/>
      <w:marBottom w:val="0"/>
      <w:divBdr>
        <w:top w:val="none" w:sz="0" w:space="0" w:color="auto"/>
        <w:left w:val="none" w:sz="0" w:space="0" w:color="auto"/>
        <w:bottom w:val="none" w:sz="0" w:space="0" w:color="auto"/>
        <w:right w:val="none" w:sz="0" w:space="0" w:color="auto"/>
      </w:divBdr>
    </w:div>
    <w:div w:id="1228495086">
      <w:bodyDiv w:val="1"/>
      <w:marLeft w:val="0"/>
      <w:marRight w:val="0"/>
      <w:marTop w:val="0"/>
      <w:marBottom w:val="0"/>
      <w:divBdr>
        <w:top w:val="none" w:sz="0" w:space="0" w:color="auto"/>
        <w:left w:val="none" w:sz="0" w:space="0" w:color="auto"/>
        <w:bottom w:val="none" w:sz="0" w:space="0" w:color="auto"/>
        <w:right w:val="none" w:sz="0" w:space="0" w:color="auto"/>
      </w:divBdr>
    </w:div>
    <w:div w:id="1228540066">
      <w:bodyDiv w:val="1"/>
      <w:marLeft w:val="0"/>
      <w:marRight w:val="0"/>
      <w:marTop w:val="0"/>
      <w:marBottom w:val="0"/>
      <w:divBdr>
        <w:top w:val="none" w:sz="0" w:space="0" w:color="auto"/>
        <w:left w:val="none" w:sz="0" w:space="0" w:color="auto"/>
        <w:bottom w:val="none" w:sz="0" w:space="0" w:color="auto"/>
        <w:right w:val="none" w:sz="0" w:space="0" w:color="auto"/>
      </w:divBdr>
    </w:div>
    <w:div w:id="1229531554">
      <w:bodyDiv w:val="1"/>
      <w:marLeft w:val="0"/>
      <w:marRight w:val="0"/>
      <w:marTop w:val="0"/>
      <w:marBottom w:val="0"/>
      <w:divBdr>
        <w:top w:val="none" w:sz="0" w:space="0" w:color="auto"/>
        <w:left w:val="none" w:sz="0" w:space="0" w:color="auto"/>
        <w:bottom w:val="none" w:sz="0" w:space="0" w:color="auto"/>
        <w:right w:val="none" w:sz="0" w:space="0" w:color="auto"/>
      </w:divBdr>
    </w:div>
    <w:div w:id="1230918592">
      <w:bodyDiv w:val="1"/>
      <w:marLeft w:val="0"/>
      <w:marRight w:val="0"/>
      <w:marTop w:val="0"/>
      <w:marBottom w:val="0"/>
      <w:divBdr>
        <w:top w:val="none" w:sz="0" w:space="0" w:color="auto"/>
        <w:left w:val="none" w:sz="0" w:space="0" w:color="auto"/>
        <w:bottom w:val="none" w:sz="0" w:space="0" w:color="auto"/>
        <w:right w:val="none" w:sz="0" w:space="0" w:color="auto"/>
      </w:divBdr>
    </w:div>
    <w:div w:id="1231966048">
      <w:bodyDiv w:val="1"/>
      <w:marLeft w:val="0"/>
      <w:marRight w:val="0"/>
      <w:marTop w:val="0"/>
      <w:marBottom w:val="0"/>
      <w:divBdr>
        <w:top w:val="none" w:sz="0" w:space="0" w:color="auto"/>
        <w:left w:val="none" w:sz="0" w:space="0" w:color="auto"/>
        <w:bottom w:val="none" w:sz="0" w:space="0" w:color="auto"/>
        <w:right w:val="none" w:sz="0" w:space="0" w:color="auto"/>
      </w:divBdr>
    </w:div>
    <w:div w:id="1232472272">
      <w:bodyDiv w:val="1"/>
      <w:marLeft w:val="0"/>
      <w:marRight w:val="0"/>
      <w:marTop w:val="0"/>
      <w:marBottom w:val="0"/>
      <w:divBdr>
        <w:top w:val="none" w:sz="0" w:space="0" w:color="auto"/>
        <w:left w:val="none" w:sz="0" w:space="0" w:color="auto"/>
        <w:bottom w:val="none" w:sz="0" w:space="0" w:color="auto"/>
        <w:right w:val="none" w:sz="0" w:space="0" w:color="auto"/>
      </w:divBdr>
    </w:div>
    <w:div w:id="1232887946">
      <w:bodyDiv w:val="1"/>
      <w:marLeft w:val="0"/>
      <w:marRight w:val="0"/>
      <w:marTop w:val="0"/>
      <w:marBottom w:val="0"/>
      <w:divBdr>
        <w:top w:val="none" w:sz="0" w:space="0" w:color="auto"/>
        <w:left w:val="none" w:sz="0" w:space="0" w:color="auto"/>
        <w:bottom w:val="none" w:sz="0" w:space="0" w:color="auto"/>
        <w:right w:val="none" w:sz="0" w:space="0" w:color="auto"/>
      </w:divBdr>
    </w:div>
    <w:div w:id="1233806939">
      <w:bodyDiv w:val="1"/>
      <w:marLeft w:val="0"/>
      <w:marRight w:val="0"/>
      <w:marTop w:val="0"/>
      <w:marBottom w:val="0"/>
      <w:divBdr>
        <w:top w:val="none" w:sz="0" w:space="0" w:color="auto"/>
        <w:left w:val="none" w:sz="0" w:space="0" w:color="auto"/>
        <w:bottom w:val="none" w:sz="0" w:space="0" w:color="auto"/>
        <w:right w:val="none" w:sz="0" w:space="0" w:color="auto"/>
      </w:divBdr>
    </w:div>
    <w:div w:id="1234241036">
      <w:bodyDiv w:val="1"/>
      <w:marLeft w:val="0"/>
      <w:marRight w:val="0"/>
      <w:marTop w:val="0"/>
      <w:marBottom w:val="0"/>
      <w:divBdr>
        <w:top w:val="none" w:sz="0" w:space="0" w:color="auto"/>
        <w:left w:val="none" w:sz="0" w:space="0" w:color="auto"/>
        <w:bottom w:val="none" w:sz="0" w:space="0" w:color="auto"/>
        <w:right w:val="none" w:sz="0" w:space="0" w:color="auto"/>
      </w:divBdr>
    </w:div>
    <w:div w:id="1235241496">
      <w:bodyDiv w:val="1"/>
      <w:marLeft w:val="0"/>
      <w:marRight w:val="0"/>
      <w:marTop w:val="0"/>
      <w:marBottom w:val="0"/>
      <w:divBdr>
        <w:top w:val="none" w:sz="0" w:space="0" w:color="auto"/>
        <w:left w:val="none" w:sz="0" w:space="0" w:color="auto"/>
        <w:bottom w:val="none" w:sz="0" w:space="0" w:color="auto"/>
        <w:right w:val="none" w:sz="0" w:space="0" w:color="auto"/>
      </w:divBdr>
    </w:div>
    <w:div w:id="1236281951">
      <w:bodyDiv w:val="1"/>
      <w:marLeft w:val="0"/>
      <w:marRight w:val="0"/>
      <w:marTop w:val="0"/>
      <w:marBottom w:val="0"/>
      <w:divBdr>
        <w:top w:val="none" w:sz="0" w:space="0" w:color="auto"/>
        <w:left w:val="none" w:sz="0" w:space="0" w:color="auto"/>
        <w:bottom w:val="none" w:sz="0" w:space="0" w:color="auto"/>
        <w:right w:val="none" w:sz="0" w:space="0" w:color="auto"/>
      </w:divBdr>
    </w:div>
    <w:div w:id="1236933388">
      <w:bodyDiv w:val="1"/>
      <w:marLeft w:val="0"/>
      <w:marRight w:val="0"/>
      <w:marTop w:val="0"/>
      <w:marBottom w:val="0"/>
      <w:divBdr>
        <w:top w:val="none" w:sz="0" w:space="0" w:color="auto"/>
        <w:left w:val="none" w:sz="0" w:space="0" w:color="auto"/>
        <w:bottom w:val="none" w:sz="0" w:space="0" w:color="auto"/>
        <w:right w:val="none" w:sz="0" w:space="0" w:color="auto"/>
      </w:divBdr>
    </w:div>
    <w:div w:id="1237936142">
      <w:bodyDiv w:val="1"/>
      <w:marLeft w:val="0"/>
      <w:marRight w:val="0"/>
      <w:marTop w:val="0"/>
      <w:marBottom w:val="0"/>
      <w:divBdr>
        <w:top w:val="none" w:sz="0" w:space="0" w:color="auto"/>
        <w:left w:val="none" w:sz="0" w:space="0" w:color="auto"/>
        <w:bottom w:val="none" w:sz="0" w:space="0" w:color="auto"/>
        <w:right w:val="none" w:sz="0" w:space="0" w:color="auto"/>
      </w:divBdr>
    </w:div>
    <w:div w:id="1239753830">
      <w:bodyDiv w:val="1"/>
      <w:marLeft w:val="0"/>
      <w:marRight w:val="0"/>
      <w:marTop w:val="0"/>
      <w:marBottom w:val="0"/>
      <w:divBdr>
        <w:top w:val="none" w:sz="0" w:space="0" w:color="auto"/>
        <w:left w:val="none" w:sz="0" w:space="0" w:color="auto"/>
        <w:bottom w:val="none" w:sz="0" w:space="0" w:color="auto"/>
        <w:right w:val="none" w:sz="0" w:space="0" w:color="auto"/>
      </w:divBdr>
    </w:div>
    <w:div w:id="1239903490">
      <w:bodyDiv w:val="1"/>
      <w:marLeft w:val="0"/>
      <w:marRight w:val="0"/>
      <w:marTop w:val="0"/>
      <w:marBottom w:val="0"/>
      <w:divBdr>
        <w:top w:val="none" w:sz="0" w:space="0" w:color="auto"/>
        <w:left w:val="none" w:sz="0" w:space="0" w:color="auto"/>
        <w:bottom w:val="none" w:sz="0" w:space="0" w:color="auto"/>
        <w:right w:val="none" w:sz="0" w:space="0" w:color="auto"/>
      </w:divBdr>
    </w:div>
    <w:div w:id="1240098883">
      <w:bodyDiv w:val="1"/>
      <w:marLeft w:val="0"/>
      <w:marRight w:val="0"/>
      <w:marTop w:val="0"/>
      <w:marBottom w:val="0"/>
      <w:divBdr>
        <w:top w:val="none" w:sz="0" w:space="0" w:color="auto"/>
        <w:left w:val="none" w:sz="0" w:space="0" w:color="auto"/>
        <w:bottom w:val="none" w:sz="0" w:space="0" w:color="auto"/>
        <w:right w:val="none" w:sz="0" w:space="0" w:color="auto"/>
      </w:divBdr>
    </w:div>
    <w:div w:id="1241059579">
      <w:bodyDiv w:val="1"/>
      <w:marLeft w:val="0"/>
      <w:marRight w:val="0"/>
      <w:marTop w:val="0"/>
      <w:marBottom w:val="0"/>
      <w:divBdr>
        <w:top w:val="none" w:sz="0" w:space="0" w:color="auto"/>
        <w:left w:val="none" w:sz="0" w:space="0" w:color="auto"/>
        <w:bottom w:val="none" w:sz="0" w:space="0" w:color="auto"/>
        <w:right w:val="none" w:sz="0" w:space="0" w:color="auto"/>
      </w:divBdr>
    </w:div>
    <w:div w:id="1241864900">
      <w:bodyDiv w:val="1"/>
      <w:marLeft w:val="0"/>
      <w:marRight w:val="0"/>
      <w:marTop w:val="0"/>
      <w:marBottom w:val="0"/>
      <w:divBdr>
        <w:top w:val="none" w:sz="0" w:space="0" w:color="auto"/>
        <w:left w:val="none" w:sz="0" w:space="0" w:color="auto"/>
        <w:bottom w:val="none" w:sz="0" w:space="0" w:color="auto"/>
        <w:right w:val="none" w:sz="0" w:space="0" w:color="auto"/>
      </w:divBdr>
    </w:div>
    <w:div w:id="1242831680">
      <w:bodyDiv w:val="1"/>
      <w:marLeft w:val="0"/>
      <w:marRight w:val="0"/>
      <w:marTop w:val="0"/>
      <w:marBottom w:val="0"/>
      <w:divBdr>
        <w:top w:val="none" w:sz="0" w:space="0" w:color="auto"/>
        <w:left w:val="none" w:sz="0" w:space="0" w:color="auto"/>
        <w:bottom w:val="none" w:sz="0" w:space="0" w:color="auto"/>
        <w:right w:val="none" w:sz="0" w:space="0" w:color="auto"/>
      </w:divBdr>
    </w:div>
    <w:div w:id="1242913756">
      <w:bodyDiv w:val="1"/>
      <w:marLeft w:val="0"/>
      <w:marRight w:val="0"/>
      <w:marTop w:val="0"/>
      <w:marBottom w:val="0"/>
      <w:divBdr>
        <w:top w:val="none" w:sz="0" w:space="0" w:color="auto"/>
        <w:left w:val="none" w:sz="0" w:space="0" w:color="auto"/>
        <w:bottom w:val="none" w:sz="0" w:space="0" w:color="auto"/>
        <w:right w:val="none" w:sz="0" w:space="0" w:color="auto"/>
      </w:divBdr>
    </w:div>
    <w:div w:id="1244946515">
      <w:bodyDiv w:val="1"/>
      <w:marLeft w:val="0"/>
      <w:marRight w:val="0"/>
      <w:marTop w:val="0"/>
      <w:marBottom w:val="0"/>
      <w:divBdr>
        <w:top w:val="none" w:sz="0" w:space="0" w:color="auto"/>
        <w:left w:val="none" w:sz="0" w:space="0" w:color="auto"/>
        <w:bottom w:val="none" w:sz="0" w:space="0" w:color="auto"/>
        <w:right w:val="none" w:sz="0" w:space="0" w:color="auto"/>
      </w:divBdr>
    </w:div>
    <w:div w:id="1245918667">
      <w:bodyDiv w:val="1"/>
      <w:marLeft w:val="0"/>
      <w:marRight w:val="0"/>
      <w:marTop w:val="0"/>
      <w:marBottom w:val="0"/>
      <w:divBdr>
        <w:top w:val="none" w:sz="0" w:space="0" w:color="auto"/>
        <w:left w:val="none" w:sz="0" w:space="0" w:color="auto"/>
        <w:bottom w:val="none" w:sz="0" w:space="0" w:color="auto"/>
        <w:right w:val="none" w:sz="0" w:space="0" w:color="auto"/>
      </w:divBdr>
    </w:div>
    <w:div w:id="1246111609">
      <w:bodyDiv w:val="1"/>
      <w:marLeft w:val="0"/>
      <w:marRight w:val="0"/>
      <w:marTop w:val="0"/>
      <w:marBottom w:val="0"/>
      <w:divBdr>
        <w:top w:val="none" w:sz="0" w:space="0" w:color="auto"/>
        <w:left w:val="none" w:sz="0" w:space="0" w:color="auto"/>
        <w:bottom w:val="none" w:sz="0" w:space="0" w:color="auto"/>
        <w:right w:val="none" w:sz="0" w:space="0" w:color="auto"/>
      </w:divBdr>
    </w:div>
    <w:div w:id="1246719366">
      <w:bodyDiv w:val="1"/>
      <w:marLeft w:val="0"/>
      <w:marRight w:val="0"/>
      <w:marTop w:val="0"/>
      <w:marBottom w:val="0"/>
      <w:divBdr>
        <w:top w:val="none" w:sz="0" w:space="0" w:color="auto"/>
        <w:left w:val="none" w:sz="0" w:space="0" w:color="auto"/>
        <w:bottom w:val="none" w:sz="0" w:space="0" w:color="auto"/>
        <w:right w:val="none" w:sz="0" w:space="0" w:color="auto"/>
      </w:divBdr>
    </w:div>
    <w:div w:id="1248535080">
      <w:bodyDiv w:val="1"/>
      <w:marLeft w:val="0"/>
      <w:marRight w:val="0"/>
      <w:marTop w:val="0"/>
      <w:marBottom w:val="0"/>
      <w:divBdr>
        <w:top w:val="none" w:sz="0" w:space="0" w:color="auto"/>
        <w:left w:val="none" w:sz="0" w:space="0" w:color="auto"/>
        <w:bottom w:val="none" w:sz="0" w:space="0" w:color="auto"/>
        <w:right w:val="none" w:sz="0" w:space="0" w:color="auto"/>
      </w:divBdr>
    </w:div>
    <w:div w:id="1250429888">
      <w:bodyDiv w:val="1"/>
      <w:marLeft w:val="0"/>
      <w:marRight w:val="0"/>
      <w:marTop w:val="0"/>
      <w:marBottom w:val="0"/>
      <w:divBdr>
        <w:top w:val="none" w:sz="0" w:space="0" w:color="auto"/>
        <w:left w:val="none" w:sz="0" w:space="0" w:color="auto"/>
        <w:bottom w:val="none" w:sz="0" w:space="0" w:color="auto"/>
        <w:right w:val="none" w:sz="0" w:space="0" w:color="auto"/>
      </w:divBdr>
    </w:div>
    <w:div w:id="1250501714">
      <w:bodyDiv w:val="1"/>
      <w:marLeft w:val="0"/>
      <w:marRight w:val="0"/>
      <w:marTop w:val="0"/>
      <w:marBottom w:val="0"/>
      <w:divBdr>
        <w:top w:val="none" w:sz="0" w:space="0" w:color="auto"/>
        <w:left w:val="none" w:sz="0" w:space="0" w:color="auto"/>
        <w:bottom w:val="none" w:sz="0" w:space="0" w:color="auto"/>
        <w:right w:val="none" w:sz="0" w:space="0" w:color="auto"/>
      </w:divBdr>
    </w:div>
    <w:div w:id="1251768847">
      <w:bodyDiv w:val="1"/>
      <w:marLeft w:val="0"/>
      <w:marRight w:val="0"/>
      <w:marTop w:val="0"/>
      <w:marBottom w:val="0"/>
      <w:divBdr>
        <w:top w:val="none" w:sz="0" w:space="0" w:color="auto"/>
        <w:left w:val="none" w:sz="0" w:space="0" w:color="auto"/>
        <w:bottom w:val="none" w:sz="0" w:space="0" w:color="auto"/>
        <w:right w:val="none" w:sz="0" w:space="0" w:color="auto"/>
      </w:divBdr>
    </w:div>
    <w:div w:id="1252085678">
      <w:bodyDiv w:val="1"/>
      <w:marLeft w:val="0"/>
      <w:marRight w:val="0"/>
      <w:marTop w:val="0"/>
      <w:marBottom w:val="0"/>
      <w:divBdr>
        <w:top w:val="none" w:sz="0" w:space="0" w:color="auto"/>
        <w:left w:val="none" w:sz="0" w:space="0" w:color="auto"/>
        <w:bottom w:val="none" w:sz="0" w:space="0" w:color="auto"/>
        <w:right w:val="none" w:sz="0" w:space="0" w:color="auto"/>
      </w:divBdr>
    </w:div>
    <w:div w:id="1252353423">
      <w:bodyDiv w:val="1"/>
      <w:marLeft w:val="0"/>
      <w:marRight w:val="0"/>
      <w:marTop w:val="0"/>
      <w:marBottom w:val="0"/>
      <w:divBdr>
        <w:top w:val="none" w:sz="0" w:space="0" w:color="auto"/>
        <w:left w:val="none" w:sz="0" w:space="0" w:color="auto"/>
        <w:bottom w:val="none" w:sz="0" w:space="0" w:color="auto"/>
        <w:right w:val="none" w:sz="0" w:space="0" w:color="auto"/>
      </w:divBdr>
    </w:div>
    <w:div w:id="1252931272">
      <w:bodyDiv w:val="1"/>
      <w:marLeft w:val="0"/>
      <w:marRight w:val="0"/>
      <w:marTop w:val="0"/>
      <w:marBottom w:val="0"/>
      <w:divBdr>
        <w:top w:val="none" w:sz="0" w:space="0" w:color="auto"/>
        <w:left w:val="none" w:sz="0" w:space="0" w:color="auto"/>
        <w:bottom w:val="none" w:sz="0" w:space="0" w:color="auto"/>
        <w:right w:val="none" w:sz="0" w:space="0" w:color="auto"/>
      </w:divBdr>
    </w:div>
    <w:div w:id="1253508681">
      <w:bodyDiv w:val="1"/>
      <w:marLeft w:val="0"/>
      <w:marRight w:val="0"/>
      <w:marTop w:val="0"/>
      <w:marBottom w:val="0"/>
      <w:divBdr>
        <w:top w:val="none" w:sz="0" w:space="0" w:color="auto"/>
        <w:left w:val="none" w:sz="0" w:space="0" w:color="auto"/>
        <w:bottom w:val="none" w:sz="0" w:space="0" w:color="auto"/>
        <w:right w:val="none" w:sz="0" w:space="0" w:color="auto"/>
      </w:divBdr>
    </w:div>
    <w:div w:id="1253589795">
      <w:bodyDiv w:val="1"/>
      <w:marLeft w:val="0"/>
      <w:marRight w:val="0"/>
      <w:marTop w:val="0"/>
      <w:marBottom w:val="0"/>
      <w:divBdr>
        <w:top w:val="none" w:sz="0" w:space="0" w:color="auto"/>
        <w:left w:val="none" w:sz="0" w:space="0" w:color="auto"/>
        <w:bottom w:val="none" w:sz="0" w:space="0" w:color="auto"/>
        <w:right w:val="none" w:sz="0" w:space="0" w:color="auto"/>
      </w:divBdr>
    </w:div>
    <w:div w:id="1254583935">
      <w:bodyDiv w:val="1"/>
      <w:marLeft w:val="0"/>
      <w:marRight w:val="0"/>
      <w:marTop w:val="0"/>
      <w:marBottom w:val="0"/>
      <w:divBdr>
        <w:top w:val="none" w:sz="0" w:space="0" w:color="auto"/>
        <w:left w:val="none" w:sz="0" w:space="0" w:color="auto"/>
        <w:bottom w:val="none" w:sz="0" w:space="0" w:color="auto"/>
        <w:right w:val="none" w:sz="0" w:space="0" w:color="auto"/>
      </w:divBdr>
    </w:div>
    <w:div w:id="1254973207">
      <w:bodyDiv w:val="1"/>
      <w:marLeft w:val="0"/>
      <w:marRight w:val="0"/>
      <w:marTop w:val="0"/>
      <w:marBottom w:val="0"/>
      <w:divBdr>
        <w:top w:val="none" w:sz="0" w:space="0" w:color="auto"/>
        <w:left w:val="none" w:sz="0" w:space="0" w:color="auto"/>
        <w:bottom w:val="none" w:sz="0" w:space="0" w:color="auto"/>
        <w:right w:val="none" w:sz="0" w:space="0" w:color="auto"/>
      </w:divBdr>
    </w:div>
    <w:div w:id="1255045164">
      <w:bodyDiv w:val="1"/>
      <w:marLeft w:val="0"/>
      <w:marRight w:val="0"/>
      <w:marTop w:val="0"/>
      <w:marBottom w:val="0"/>
      <w:divBdr>
        <w:top w:val="none" w:sz="0" w:space="0" w:color="auto"/>
        <w:left w:val="none" w:sz="0" w:space="0" w:color="auto"/>
        <w:bottom w:val="none" w:sz="0" w:space="0" w:color="auto"/>
        <w:right w:val="none" w:sz="0" w:space="0" w:color="auto"/>
      </w:divBdr>
    </w:div>
    <w:div w:id="1255171122">
      <w:bodyDiv w:val="1"/>
      <w:marLeft w:val="0"/>
      <w:marRight w:val="0"/>
      <w:marTop w:val="0"/>
      <w:marBottom w:val="0"/>
      <w:divBdr>
        <w:top w:val="none" w:sz="0" w:space="0" w:color="auto"/>
        <w:left w:val="none" w:sz="0" w:space="0" w:color="auto"/>
        <w:bottom w:val="none" w:sz="0" w:space="0" w:color="auto"/>
        <w:right w:val="none" w:sz="0" w:space="0" w:color="auto"/>
      </w:divBdr>
    </w:div>
    <w:div w:id="1255361590">
      <w:bodyDiv w:val="1"/>
      <w:marLeft w:val="0"/>
      <w:marRight w:val="0"/>
      <w:marTop w:val="0"/>
      <w:marBottom w:val="0"/>
      <w:divBdr>
        <w:top w:val="none" w:sz="0" w:space="0" w:color="auto"/>
        <w:left w:val="none" w:sz="0" w:space="0" w:color="auto"/>
        <w:bottom w:val="none" w:sz="0" w:space="0" w:color="auto"/>
        <w:right w:val="none" w:sz="0" w:space="0" w:color="auto"/>
      </w:divBdr>
    </w:div>
    <w:div w:id="1257442552">
      <w:bodyDiv w:val="1"/>
      <w:marLeft w:val="0"/>
      <w:marRight w:val="0"/>
      <w:marTop w:val="0"/>
      <w:marBottom w:val="0"/>
      <w:divBdr>
        <w:top w:val="none" w:sz="0" w:space="0" w:color="auto"/>
        <w:left w:val="none" w:sz="0" w:space="0" w:color="auto"/>
        <w:bottom w:val="none" w:sz="0" w:space="0" w:color="auto"/>
        <w:right w:val="none" w:sz="0" w:space="0" w:color="auto"/>
      </w:divBdr>
    </w:div>
    <w:div w:id="1259019147">
      <w:bodyDiv w:val="1"/>
      <w:marLeft w:val="0"/>
      <w:marRight w:val="0"/>
      <w:marTop w:val="0"/>
      <w:marBottom w:val="0"/>
      <w:divBdr>
        <w:top w:val="none" w:sz="0" w:space="0" w:color="auto"/>
        <w:left w:val="none" w:sz="0" w:space="0" w:color="auto"/>
        <w:bottom w:val="none" w:sz="0" w:space="0" w:color="auto"/>
        <w:right w:val="none" w:sz="0" w:space="0" w:color="auto"/>
      </w:divBdr>
    </w:div>
    <w:div w:id="1259217995">
      <w:bodyDiv w:val="1"/>
      <w:marLeft w:val="0"/>
      <w:marRight w:val="0"/>
      <w:marTop w:val="0"/>
      <w:marBottom w:val="0"/>
      <w:divBdr>
        <w:top w:val="none" w:sz="0" w:space="0" w:color="auto"/>
        <w:left w:val="none" w:sz="0" w:space="0" w:color="auto"/>
        <w:bottom w:val="none" w:sz="0" w:space="0" w:color="auto"/>
        <w:right w:val="none" w:sz="0" w:space="0" w:color="auto"/>
      </w:divBdr>
    </w:div>
    <w:div w:id="1259757589">
      <w:bodyDiv w:val="1"/>
      <w:marLeft w:val="0"/>
      <w:marRight w:val="0"/>
      <w:marTop w:val="0"/>
      <w:marBottom w:val="0"/>
      <w:divBdr>
        <w:top w:val="none" w:sz="0" w:space="0" w:color="auto"/>
        <w:left w:val="none" w:sz="0" w:space="0" w:color="auto"/>
        <w:bottom w:val="none" w:sz="0" w:space="0" w:color="auto"/>
        <w:right w:val="none" w:sz="0" w:space="0" w:color="auto"/>
      </w:divBdr>
    </w:div>
    <w:div w:id="1259949925">
      <w:bodyDiv w:val="1"/>
      <w:marLeft w:val="0"/>
      <w:marRight w:val="0"/>
      <w:marTop w:val="0"/>
      <w:marBottom w:val="0"/>
      <w:divBdr>
        <w:top w:val="none" w:sz="0" w:space="0" w:color="auto"/>
        <w:left w:val="none" w:sz="0" w:space="0" w:color="auto"/>
        <w:bottom w:val="none" w:sz="0" w:space="0" w:color="auto"/>
        <w:right w:val="none" w:sz="0" w:space="0" w:color="auto"/>
      </w:divBdr>
    </w:div>
    <w:div w:id="1262296996">
      <w:bodyDiv w:val="1"/>
      <w:marLeft w:val="0"/>
      <w:marRight w:val="0"/>
      <w:marTop w:val="0"/>
      <w:marBottom w:val="0"/>
      <w:divBdr>
        <w:top w:val="none" w:sz="0" w:space="0" w:color="auto"/>
        <w:left w:val="none" w:sz="0" w:space="0" w:color="auto"/>
        <w:bottom w:val="none" w:sz="0" w:space="0" w:color="auto"/>
        <w:right w:val="none" w:sz="0" w:space="0" w:color="auto"/>
      </w:divBdr>
    </w:div>
    <w:div w:id="1262569719">
      <w:bodyDiv w:val="1"/>
      <w:marLeft w:val="0"/>
      <w:marRight w:val="0"/>
      <w:marTop w:val="0"/>
      <w:marBottom w:val="0"/>
      <w:divBdr>
        <w:top w:val="none" w:sz="0" w:space="0" w:color="auto"/>
        <w:left w:val="none" w:sz="0" w:space="0" w:color="auto"/>
        <w:bottom w:val="none" w:sz="0" w:space="0" w:color="auto"/>
        <w:right w:val="none" w:sz="0" w:space="0" w:color="auto"/>
      </w:divBdr>
    </w:div>
    <w:div w:id="1263341237">
      <w:bodyDiv w:val="1"/>
      <w:marLeft w:val="0"/>
      <w:marRight w:val="0"/>
      <w:marTop w:val="0"/>
      <w:marBottom w:val="0"/>
      <w:divBdr>
        <w:top w:val="none" w:sz="0" w:space="0" w:color="auto"/>
        <w:left w:val="none" w:sz="0" w:space="0" w:color="auto"/>
        <w:bottom w:val="none" w:sz="0" w:space="0" w:color="auto"/>
        <w:right w:val="none" w:sz="0" w:space="0" w:color="auto"/>
      </w:divBdr>
    </w:div>
    <w:div w:id="1264530720">
      <w:bodyDiv w:val="1"/>
      <w:marLeft w:val="0"/>
      <w:marRight w:val="0"/>
      <w:marTop w:val="0"/>
      <w:marBottom w:val="0"/>
      <w:divBdr>
        <w:top w:val="none" w:sz="0" w:space="0" w:color="auto"/>
        <w:left w:val="none" w:sz="0" w:space="0" w:color="auto"/>
        <w:bottom w:val="none" w:sz="0" w:space="0" w:color="auto"/>
        <w:right w:val="none" w:sz="0" w:space="0" w:color="auto"/>
      </w:divBdr>
    </w:div>
    <w:div w:id="1265041865">
      <w:bodyDiv w:val="1"/>
      <w:marLeft w:val="0"/>
      <w:marRight w:val="0"/>
      <w:marTop w:val="0"/>
      <w:marBottom w:val="0"/>
      <w:divBdr>
        <w:top w:val="none" w:sz="0" w:space="0" w:color="auto"/>
        <w:left w:val="none" w:sz="0" w:space="0" w:color="auto"/>
        <w:bottom w:val="none" w:sz="0" w:space="0" w:color="auto"/>
        <w:right w:val="none" w:sz="0" w:space="0" w:color="auto"/>
      </w:divBdr>
    </w:div>
    <w:div w:id="1266186359">
      <w:bodyDiv w:val="1"/>
      <w:marLeft w:val="0"/>
      <w:marRight w:val="0"/>
      <w:marTop w:val="0"/>
      <w:marBottom w:val="0"/>
      <w:divBdr>
        <w:top w:val="none" w:sz="0" w:space="0" w:color="auto"/>
        <w:left w:val="none" w:sz="0" w:space="0" w:color="auto"/>
        <w:bottom w:val="none" w:sz="0" w:space="0" w:color="auto"/>
        <w:right w:val="none" w:sz="0" w:space="0" w:color="auto"/>
      </w:divBdr>
    </w:div>
    <w:div w:id="1267227678">
      <w:bodyDiv w:val="1"/>
      <w:marLeft w:val="0"/>
      <w:marRight w:val="0"/>
      <w:marTop w:val="0"/>
      <w:marBottom w:val="0"/>
      <w:divBdr>
        <w:top w:val="none" w:sz="0" w:space="0" w:color="auto"/>
        <w:left w:val="none" w:sz="0" w:space="0" w:color="auto"/>
        <w:bottom w:val="none" w:sz="0" w:space="0" w:color="auto"/>
        <w:right w:val="none" w:sz="0" w:space="0" w:color="auto"/>
      </w:divBdr>
    </w:div>
    <w:div w:id="1267272048">
      <w:bodyDiv w:val="1"/>
      <w:marLeft w:val="0"/>
      <w:marRight w:val="0"/>
      <w:marTop w:val="0"/>
      <w:marBottom w:val="0"/>
      <w:divBdr>
        <w:top w:val="none" w:sz="0" w:space="0" w:color="auto"/>
        <w:left w:val="none" w:sz="0" w:space="0" w:color="auto"/>
        <w:bottom w:val="none" w:sz="0" w:space="0" w:color="auto"/>
        <w:right w:val="none" w:sz="0" w:space="0" w:color="auto"/>
      </w:divBdr>
    </w:div>
    <w:div w:id="1267345232">
      <w:bodyDiv w:val="1"/>
      <w:marLeft w:val="0"/>
      <w:marRight w:val="0"/>
      <w:marTop w:val="0"/>
      <w:marBottom w:val="0"/>
      <w:divBdr>
        <w:top w:val="none" w:sz="0" w:space="0" w:color="auto"/>
        <w:left w:val="none" w:sz="0" w:space="0" w:color="auto"/>
        <w:bottom w:val="none" w:sz="0" w:space="0" w:color="auto"/>
        <w:right w:val="none" w:sz="0" w:space="0" w:color="auto"/>
      </w:divBdr>
    </w:div>
    <w:div w:id="1267539987">
      <w:bodyDiv w:val="1"/>
      <w:marLeft w:val="0"/>
      <w:marRight w:val="0"/>
      <w:marTop w:val="0"/>
      <w:marBottom w:val="0"/>
      <w:divBdr>
        <w:top w:val="none" w:sz="0" w:space="0" w:color="auto"/>
        <w:left w:val="none" w:sz="0" w:space="0" w:color="auto"/>
        <w:bottom w:val="none" w:sz="0" w:space="0" w:color="auto"/>
        <w:right w:val="none" w:sz="0" w:space="0" w:color="auto"/>
      </w:divBdr>
    </w:div>
    <w:div w:id="1267814197">
      <w:bodyDiv w:val="1"/>
      <w:marLeft w:val="0"/>
      <w:marRight w:val="0"/>
      <w:marTop w:val="0"/>
      <w:marBottom w:val="0"/>
      <w:divBdr>
        <w:top w:val="none" w:sz="0" w:space="0" w:color="auto"/>
        <w:left w:val="none" w:sz="0" w:space="0" w:color="auto"/>
        <w:bottom w:val="none" w:sz="0" w:space="0" w:color="auto"/>
        <w:right w:val="none" w:sz="0" w:space="0" w:color="auto"/>
      </w:divBdr>
    </w:div>
    <w:div w:id="1268267256">
      <w:bodyDiv w:val="1"/>
      <w:marLeft w:val="0"/>
      <w:marRight w:val="0"/>
      <w:marTop w:val="0"/>
      <w:marBottom w:val="0"/>
      <w:divBdr>
        <w:top w:val="none" w:sz="0" w:space="0" w:color="auto"/>
        <w:left w:val="none" w:sz="0" w:space="0" w:color="auto"/>
        <w:bottom w:val="none" w:sz="0" w:space="0" w:color="auto"/>
        <w:right w:val="none" w:sz="0" w:space="0" w:color="auto"/>
      </w:divBdr>
    </w:div>
    <w:div w:id="1269047745">
      <w:bodyDiv w:val="1"/>
      <w:marLeft w:val="0"/>
      <w:marRight w:val="0"/>
      <w:marTop w:val="0"/>
      <w:marBottom w:val="0"/>
      <w:divBdr>
        <w:top w:val="none" w:sz="0" w:space="0" w:color="auto"/>
        <w:left w:val="none" w:sz="0" w:space="0" w:color="auto"/>
        <w:bottom w:val="none" w:sz="0" w:space="0" w:color="auto"/>
        <w:right w:val="none" w:sz="0" w:space="0" w:color="auto"/>
      </w:divBdr>
    </w:div>
    <w:div w:id="1269973404">
      <w:bodyDiv w:val="1"/>
      <w:marLeft w:val="0"/>
      <w:marRight w:val="0"/>
      <w:marTop w:val="0"/>
      <w:marBottom w:val="0"/>
      <w:divBdr>
        <w:top w:val="none" w:sz="0" w:space="0" w:color="auto"/>
        <w:left w:val="none" w:sz="0" w:space="0" w:color="auto"/>
        <w:bottom w:val="none" w:sz="0" w:space="0" w:color="auto"/>
        <w:right w:val="none" w:sz="0" w:space="0" w:color="auto"/>
      </w:divBdr>
    </w:div>
    <w:div w:id="1270160368">
      <w:bodyDiv w:val="1"/>
      <w:marLeft w:val="0"/>
      <w:marRight w:val="0"/>
      <w:marTop w:val="0"/>
      <w:marBottom w:val="0"/>
      <w:divBdr>
        <w:top w:val="none" w:sz="0" w:space="0" w:color="auto"/>
        <w:left w:val="none" w:sz="0" w:space="0" w:color="auto"/>
        <w:bottom w:val="none" w:sz="0" w:space="0" w:color="auto"/>
        <w:right w:val="none" w:sz="0" w:space="0" w:color="auto"/>
      </w:divBdr>
    </w:div>
    <w:div w:id="1271081673">
      <w:bodyDiv w:val="1"/>
      <w:marLeft w:val="0"/>
      <w:marRight w:val="0"/>
      <w:marTop w:val="0"/>
      <w:marBottom w:val="0"/>
      <w:divBdr>
        <w:top w:val="none" w:sz="0" w:space="0" w:color="auto"/>
        <w:left w:val="none" w:sz="0" w:space="0" w:color="auto"/>
        <w:bottom w:val="none" w:sz="0" w:space="0" w:color="auto"/>
        <w:right w:val="none" w:sz="0" w:space="0" w:color="auto"/>
      </w:divBdr>
    </w:div>
    <w:div w:id="1271358890">
      <w:bodyDiv w:val="1"/>
      <w:marLeft w:val="0"/>
      <w:marRight w:val="0"/>
      <w:marTop w:val="0"/>
      <w:marBottom w:val="0"/>
      <w:divBdr>
        <w:top w:val="none" w:sz="0" w:space="0" w:color="auto"/>
        <w:left w:val="none" w:sz="0" w:space="0" w:color="auto"/>
        <w:bottom w:val="none" w:sz="0" w:space="0" w:color="auto"/>
        <w:right w:val="none" w:sz="0" w:space="0" w:color="auto"/>
      </w:divBdr>
    </w:div>
    <w:div w:id="1272132115">
      <w:bodyDiv w:val="1"/>
      <w:marLeft w:val="0"/>
      <w:marRight w:val="0"/>
      <w:marTop w:val="0"/>
      <w:marBottom w:val="0"/>
      <w:divBdr>
        <w:top w:val="none" w:sz="0" w:space="0" w:color="auto"/>
        <w:left w:val="none" w:sz="0" w:space="0" w:color="auto"/>
        <w:bottom w:val="none" w:sz="0" w:space="0" w:color="auto"/>
        <w:right w:val="none" w:sz="0" w:space="0" w:color="auto"/>
      </w:divBdr>
    </w:div>
    <w:div w:id="1272857025">
      <w:bodyDiv w:val="1"/>
      <w:marLeft w:val="0"/>
      <w:marRight w:val="0"/>
      <w:marTop w:val="0"/>
      <w:marBottom w:val="0"/>
      <w:divBdr>
        <w:top w:val="none" w:sz="0" w:space="0" w:color="auto"/>
        <w:left w:val="none" w:sz="0" w:space="0" w:color="auto"/>
        <w:bottom w:val="none" w:sz="0" w:space="0" w:color="auto"/>
        <w:right w:val="none" w:sz="0" w:space="0" w:color="auto"/>
      </w:divBdr>
    </w:div>
    <w:div w:id="1274021068">
      <w:bodyDiv w:val="1"/>
      <w:marLeft w:val="0"/>
      <w:marRight w:val="0"/>
      <w:marTop w:val="0"/>
      <w:marBottom w:val="0"/>
      <w:divBdr>
        <w:top w:val="none" w:sz="0" w:space="0" w:color="auto"/>
        <w:left w:val="none" w:sz="0" w:space="0" w:color="auto"/>
        <w:bottom w:val="none" w:sz="0" w:space="0" w:color="auto"/>
        <w:right w:val="none" w:sz="0" w:space="0" w:color="auto"/>
      </w:divBdr>
    </w:div>
    <w:div w:id="1274046499">
      <w:bodyDiv w:val="1"/>
      <w:marLeft w:val="0"/>
      <w:marRight w:val="0"/>
      <w:marTop w:val="0"/>
      <w:marBottom w:val="0"/>
      <w:divBdr>
        <w:top w:val="none" w:sz="0" w:space="0" w:color="auto"/>
        <w:left w:val="none" w:sz="0" w:space="0" w:color="auto"/>
        <w:bottom w:val="none" w:sz="0" w:space="0" w:color="auto"/>
        <w:right w:val="none" w:sz="0" w:space="0" w:color="auto"/>
      </w:divBdr>
    </w:div>
    <w:div w:id="1274089239">
      <w:bodyDiv w:val="1"/>
      <w:marLeft w:val="0"/>
      <w:marRight w:val="0"/>
      <w:marTop w:val="0"/>
      <w:marBottom w:val="0"/>
      <w:divBdr>
        <w:top w:val="none" w:sz="0" w:space="0" w:color="auto"/>
        <w:left w:val="none" w:sz="0" w:space="0" w:color="auto"/>
        <w:bottom w:val="none" w:sz="0" w:space="0" w:color="auto"/>
        <w:right w:val="none" w:sz="0" w:space="0" w:color="auto"/>
      </w:divBdr>
    </w:div>
    <w:div w:id="1274097156">
      <w:bodyDiv w:val="1"/>
      <w:marLeft w:val="0"/>
      <w:marRight w:val="0"/>
      <w:marTop w:val="0"/>
      <w:marBottom w:val="0"/>
      <w:divBdr>
        <w:top w:val="none" w:sz="0" w:space="0" w:color="auto"/>
        <w:left w:val="none" w:sz="0" w:space="0" w:color="auto"/>
        <w:bottom w:val="none" w:sz="0" w:space="0" w:color="auto"/>
        <w:right w:val="none" w:sz="0" w:space="0" w:color="auto"/>
      </w:divBdr>
    </w:div>
    <w:div w:id="1274363832">
      <w:bodyDiv w:val="1"/>
      <w:marLeft w:val="0"/>
      <w:marRight w:val="0"/>
      <w:marTop w:val="0"/>
      <w:marBottom w:val="0"/>
      <w:divBdr>
        <w:top w:val="none" w:sz="0" w:space="0" w:color="auto"/>
        <w:left w:val="none" w:sz="0" w:space="0" w:color="auto"/>
        <w:bottom w:val="none" w:sz="0" w:space="0" w:color="auto"/>
        <w:right w:val="none" w:sz="0" w:space="0" w:color="auto"/>
      </w:divBdr>
    </w:div>
    <w:div w:id="1274366889">
      <w:bodyDiv w:val="1"/>
      <w:marLeft w:val="0"/>
      <w:marRight w:val="0"/>
      <w:marTop w:val="0"/>
      <w:marBottom w:val="0"/>
      <w:divBdr>
        <w:top w:val="none" w:sz="0" w:space="0" w:color="auto"/>
        <w:left w:val="none" w:sz="0" w:space="0" w:color="auto"/>
        <w:bottom w:val="none" w:sz="0" w:space="0" w:color="auto"/>
        <w:right w:val="none" w:sz="0" w:space="0" w:color="auto"/>
      </w:divBdr>
    </w:div>
    <w:div w:id="1274440380">
      <w:bodyDiv w:val="1"/>
      <w:marLeft w:val="0"/>
      <w:marRight w:val="0"/>
      <w:marTop w:val="0"/>
      <w:marBottom w:val="0"/>
      <w:divBdr>
        <w:top w:val="none" w:sz="0" w:space="0" w:color="auto"/>
        <w:left w:val="none" w:sz="0" w:space="0" w:color="auto"/>
        <w:bottom w:val="none" w:sz="0" w:space="0" w:color="auto"/>
        <w:right w:val="none" w:sz="0" w:space="0" w:color="auto"/>
      </w:divBdr>
    </w:div>
    <w:div w:id="1275094457">
      <w:bodyDiv w:val="1"/>
      <w:marLeft w:val="0"/>
      <w:marRight w:val="0"/>
      <w:marTop w:val="0"/>
      <w:marBottom w:val="0"/>
      <w:divBdr>
        <w:top w:val="none" w:sz="0" w:space="0" w:color="auto"/>
        <w:left w:val="none" w:sz="0" w:space="0" w:color="auto"/>
        <w:bottom w:val="none" w:sz="0" w:space="0" w:color="auto"/>
        <w:right w:val="none" w:sz="0" w:space="0" w:color="auto"/>
      </w:divBdr>
    </w:div>
    <w:div w:id="1276787808">
      <w:bodyDiv w:val="1"/>
      <w:marLeft w:val="0"/>
      <w:marRight w:val="0"/>
      <w:marTop w:val="0"/>
      <w:marBottom w:val="0"/>
      <w:divBdr>
        <w:top w:val="none" w:sz="0" w:space="0" w:color="auto"/>
        <w:left w:val="none" w:sz="0" w:space="0" w:color="auto"/>
        <w:bottom w:val="none" w:sz="0" w:space="0" w:color="auto"/>
        <w:right w:val="none" w:sz="0" w:space="0" w:color="auto"/>
      </w:divBdr>
    </w:div>
    <w:div w:id="1276862508">
      <w:bodyDiv w:val="1"/>
      <w:marLeft w:val="0"/>
      <w:marRight w:val="0"/>
      <w:marTop w:val="0"/>
      <w:marBottom w:val="0"/>
      <w:divBdr>
        <w:top w:val="none" w:sz="0" w:space="0" w:color="auto"/>
        <w:left w:val="none" w:sz="0" w:space="0" w:color="auto"/>
        <w:bottom w:val="none" w:sz="0" w:space="0" w:color="auto"/>
        <w:right w:val="none" w:sz="0" w:space="0" w:color="auto"/>
      </w:divBdr>
    </w:div>
    <w:div w:id="1277640140">
      <w:bodyDiv w:val="1"/>
      <w:marLeft w:val="0"/>
      <w:marRight w:val="0"/>
      <w:marTop w:val="0"/>
      <w:marBottom w:val="0"/>
      <w:divBdr>
        <w:top w:val="none" w:sz="0" w:space="0" w:color="auto"/>
        <w:left w:val="none" w:sz="0" w:space="0" w:color="auto"/>
        <w:bottom w:val="none" w:sz="0" w:space="0" w:color="auto"/>
        <w:right w:val="none" w:sz="0" w:space="0" w:color="auto"/>
      </w:divBdr>
    </w:div>
    <w:div w:id="1278414730">
      <w:bodyDiv w:val="1"/>
      <w:marLeft w:val="0"/>
      <w:marRight w:val="0"/>
      <w:marTop w:val="0"/>
      <w:marBottom w:val="0"/>
      <w:divBdr>
        <w:top w:val="none" w:sz="0" w:space="0" w:color="auto"/>
        <w:left w:val="none" w:sz="0" w:space="0" w:color="auto"/>
        <w:bottom w:val="none" w:sz="0" w:space="0" w:color="auto"/>
        <w:right w:val="none" w:sz="0" w:space="0" w:color="auto"/>
      </w:divBdr>
    </w:div>
    <w:div w:id="1278757149">
      <w:bodyDiv w:val="1"/>
      <w:marLeft w:val="0"/>
      <w:marRight w:val="0"/>
      <w:marTop w:val="0"/>
      <w:marBottom w:val="0"/>
      <w:divBdr>
        <w:top w:val="none" w:sz="0" w:space="0" w:color="auto"/>
        <w:left w:val="none" w:sz="0" w:space="0" w:color="auto"/>
        <w:bottom w:val="none" w:sz="0" w:space="0" w:color="auto"/>
        <w:right w:val="none" w:sz="0" w:space="0" w:color="auto"/>
      </w:divBdr>
    </w:div>
    <w:div w:id="1280064193">
      <w:bodyDiv w:val="1"/>
      <w:marLeft w:val="0"/>
      <w:marRight w:val="0"/>
      <w:marTop w:val="0"/>
      <w:marBottom w:val="0"/>
      <w:divBdr>
        <w:top w:val="none" w:sz="0" w:space="0" w:color="auto"/>
        <w:left w:val="none" w:sz="0" w:space="0" w:color="auto"/>
        <w:bottom w:val="none" w:sz="0" w:space="0" w:color="auto"/>
        <w:right w:val="none" w:sz="0" w:space="0" w:color="auto"/>
      </w:divBdr>
    </w:div>
    <w:div w:id="1280841554">
      <w:bodyDiv w:val="1"/>
      <w:marLeft w:val="0"/>
      <w:marRight w:val="0"/>
      <w:marTop w:val="0"/>
      <w:marBottom w:val="0"/>
      <w:divBdr>
        <w:top w:val="none" w:sz="0" w:space="0" w:color="auto"/>
        <w:left w:val="none" w:sz="0" w:space="0" w:color="auto"/>
        <w:bottom w:val="none" w:sz="0" w:space="0" w:color="auto"/>
        <w:right w:val="none" w:sz="0" w:space="0" w:color="auto"/>
      </w:divBdr>
    </w:div>
    <w:div w:id="1283268959">
      <w:bodyDiv w:val="1"/>
      <w:marLeft w:val="0"/>
      <w:marRight w:val="0"/>
      <w:marTop w:val="0"/>
      <w:marBottom w:val="0"/>
      <w:divBdr>
        <w:top w:val="none" w:sz="0" w:space="0" w:color="auto"/>
        <w:left w:val="none" w:sz="0" w:space="0" w:color="auto"/>
        <w:bottom w:val="none" w:sz="0" w:space="0" w:color="auto"/>
        <w:right w:val="none" w:sz="0" w:space="0" w:color="auto"/>
      </w:divBdr>
    </w:div>
    <w:div w:id="1284190642">
      <w:bodyDiv w:val="1"/>
      <w:marLeft w:val="0"/>
      <w:marRight w:val="0"/>
      <w:marTop w:val="0"/>
      <w:marBottom w:val="0"/>
      <w:divBdr>
        <w:top w:val="none" w:sz="0" w:space="0" w:color="auto"/>
        <w:left w:val="none" w:sz="0" w:space="0" w:color="auto"/>
        <w:bottom w:val="none" w:sz="0" w:space="0" w:color="auto"/>
        <w:right w:val="none" w:sz="0" w:space="0" w:color="auto"/>
      </w:divBdr>
    </w:div>
    <w:div w:id="1284579136">
      <w:bodyDiv w:val="1"/>
      <w:marLeft w:val="0"/>
      <w:marRight w:val="0"/>
      <w:marTop w:val="0"/>
      <w:marBottom w:val="0"/>
      <w:divBdr>
        <w:top w:val="none" w:sz="0" w:space="0" w:color="auto"/>
        <w:left w:val="none" w:sz="0" w:space="0" w:color="auto"/>
        <w:bottom w:val="none" w:sz="0" w:space="0" w:color="auto"/>
        <w:right w:val="none" w:sz="0" w:space="0" w:color="auto"/>
      </w:divBdr>
    </w:div>
    <w:div w:id="1284653644">
      <w:bodyDiv w:val="1"/>
      <w:marLeft w:val="0"/>
      <w:marRight w:val="0"/>
      <w:marTop w:val="0"/>
      <w:marBottom w:val="0"/>
      <w:divBdr>
        <w:top w:val="none" w:sz="0" w:space="0" w:color="auto"/>
        <w:left w:val="none" w:sz="0" w:space="0" w:color="auto"/>
        <w:bottom w:val="none" w:sz="0" w:space="0" w:color="auto"/>
        <w:right w:val="none" w:sz="0" w:space="0" w:color="auto"/>
      </w:divBdr>
    </w:div>
    <w:div w:id="1286887691">
      <w:bodyDiv w:val="1"/>
      <w:marLeft w:val="0"/>
      <w:marRight w:val="0"/>
      <w:marTop w:val="0"/>
      <w:marBottom w:val="0"/>
      <w:divBdr>
        <w:top w:val="none" w:sz="0" w:space="0" w:color="auto"/>
        <w:left w:val="none" w:sz="0" w:space="0" w:color="auto"/>
        <w:bottom w:val="none" w:sz="0" w:space="0" w:color="auto"/>
        <w:right w:val="none" w:sz="0" w:space="0" w:color="auto"/>
      </w:divBdr>
    </w:div>
    <w:div w:id="1287269804">
      <w:bodyDiv w:val="1"/>
      <w:marLeft w:val="0"/>
      <w:marRight w:val="0"/>
      <w:marTop w:val="0"/>
      <w:marBottom w:val="0"/>
      <w:divBdr>
        <w:top w:val="none" w:sz="0" w:space="0" w:color="auto"/>
        <w:left w:val="none" w:sz="0" w:space="0" w:color="auto"/>
        <w:bottom w:val="none" w:sz="0" w:space="0" w:color="auto"/>
        <w:right w:val="none" w:sz="0" w:space="0" w:color="auto"/>
      </w:divBdr>
    </w:div>
    <w:div w:id="1287807484">
      <w:bodyDiv w:val="1"/>
      <w:marLeft w:val="0"/>
      <w:marRight w:val="0"/>
      <w:marTop w:val="0"/>
      <w:marBottom w:val="0"/>
      <w:divBdr>
        <w:top w:val="none" w:sz="0" w:space="0" w:color="auto"/>
        <w:left w:val="none" w:sz="0" w:space="0" w:color="auto"/>
        <w:bottom w:val="none" w:sz="0" w:space="0" w:color="auto"/>
        <w:right w:val="none" w:sz="0" w:space="0" w:color="auto"/>
      </w:divBdr>
    </w:div>
    <w:div w:id="1288009189">
      <w:bodyDiv w:val="1"/>
      <w:marLeft w:val="0"/>
      <w:marRight w:val="0"/>
      <w:marTop w:val="0"/>
      <w:marBottom w:val="0"/>
      <w:divBdr>
        <w:top w:val="none" w:sz="0" w:space="0" w:color="auto"/>
        <w:left w:val="none" w:sz="0" w:space="0" w:color="auto"/>
        <w:bottom w:val="none" w:sz="0" w:space="0" w:color="auto"/>
        <w:right w:val="none" w:sz="0" w:space="0" w:color="auto"/>
      </w:divBdr>
    </w:div>
    <w:div w:id="1289045592">
      <w:bodyDiv w:val="1"/>
      <w:marLeft w:val="0"/>
      <w:marRight w:val="0"/>
      <w:marTop w:val="0"/>
      <w:marBottom w:val="0"/>
      <w:divBdr>
        <w:top w:val="none" w:sz="0" w:space="0" w:color="auto"/>
        <w:left w:val="none" w:sz="0" w:space="0" w:color="auto"/>
        <w:bottom w:val="none" w:sz="0" w:space="0" w:color="auto"/>
        <w:right w:val="none" w:sz="0" w:space="0" w:color="auto"/>
      </w:divBdr>
    </w:div>
    <w:div w:id="1289317296">
      <w:bodyDiv w:val="1"/>
      <w:marLeft w:val="0"/>
      <w:marRight w:val="0"/>
      <w:marTop w:val="0"/>
      <w:marBottom w:val="0"/>
      <w:divBdr>
        <w:top w:val="none" w:sz="0" w:space="0" w:color="auto"/>
        <w:left w:val="none" w:sz="0" w:space="0" w:color="auto"/>
        <w:bottom w:val="none" w:sz="0" w:space="0" w:color="auto"/>
        <w:right w:val="none" w:sz="0" w:space="0" w:color="auto"/>
      </w:divBdr>
    </w:div>
    <w:div w:id="1292440450">
      <w:bodyDiv w:val="1"/>
      <w:marLeft w:val="0"/>
      <w:marRight w:val="0"/>
      <w:marTop w:val="0"/>
      <w:marBottom w:val="0"/>
      <w:divBdr>
        <w:top w:val="none" w:sz="0" w:space="0" w:color="auto"/>
        <w:left w:val="none" w:sz="0" w:space="0" w:color="auto"/>
        <w:bottom w:val="none" w:sz="0" w:space="0" w:color="auto"/>
        <w:right w:val="none" w:sz="0" w:space="0" w:color="auto"/>
      </w:divBdr>
    </w:div>
    <w:div w:id="1293436442">
      <w:bodyDiv w:val="1"/>
      <w:marLeft w:val="0"/>
      <w:marRight w:val="0"/>
      <w:marTop w:val="0"/>
      <w:marBottom w:val="0"/>
      <w:divBdr>
        <w:top w:val="none" w:sz="0" w:space="0" w:color="auto"/>
        <w:left w:val="none" w:sz="0" w:space="0" w:color="auto"/>
        <w:bottom w:val="none" w:sz="0" w:space="0" w:color="auto"/>
        <w:right w:val="none" w:sz="0" w:space="0" w:color="auto"/>
      </w:divBdr>
    </w:div>
    <w:div w:id="1296255939">
      <w:bodyDiv w:val="1"/>
      <w:marLeft w:val="0"/>
      <w:marRight w:val="0"/>
      <w:marTop w:val="0"/>
      <w:marBottom w:val="0"/>
      <w:divBdr>
        <w:top w:val="none" w:sz="0" w:space="0" w:color="auto"/>
        <w:left w:val="none" w:sz="0" w:space="0" w:color="auto"/>
        <w:bottom w:val="none" w:sz="0" w:space="0" w:color="auto"/>
        <w:right w:val="none" w:sz="0" w:space="0" w:color="auto"/>
      </w:divBdr>
    </w:div>
    <w:div w:id="1296793594">
      <w:bodyDiv w:val="1"/>
      <w:marLeft w:val="0"/>
      <w:marRight w:val="0"/>
      <w:marTop w:val="0"/>
      <w:marBottom w:val="0"/>
      <w:divBdr>
        <w:top w:val="none" w:sz="0" w:space="0" w:color="auto"/>
        <w:left w:val="none" w:sz="0" w:space="0" w:color="auto"/>
        <w:bottom w:val="none" w:sz="0" w:space="0" w:color="auto"/>
        <w:right w:val="none" w:sz="0" w:space="0" w:color="auto"/>
      </w:divBdr>
    </w:div>
    <w:div w:id="1297836473">
      <w:bodyDiv w:val="1"/>
      <w:marLeft w:val="0"/>
      <w:marRight w:val="0"/>
      <w:marTop w:val="0"/>
      <w:marBottom w:val="0"/>
      <w:divBdr>
        <w:top w:val="none" w:sz="0" w:space="0" w:color="auto"/>
        <w:left w:val="none" w:sz="0" w:space="0" w:color="auto"/>
        <w:bottom w:val="none" w:sz="0" w:space="0" w:color="auto"/>
        <w:right w:val="none" w:sz="0" w:space="0" w:color="auto"/>
      </w:divBdr>
    </w:div>
    <w:div w:id="1298412055">
      <w:bodyDiv w:val="1"/>
      <w:marLeft w:val="0"/>
      <w:marRight w:val="0"/>
      <w:marTop w:val="0"/>
      <w:marBottom w:val="0"/>
      <w:divBdr>
        <w:top w:val="none" w:sz="0" w:space="0" w:color="auto"/>
        <w:left w:val="none" w:sz="0" w:space="0" w:color="auto"/>
        <w:bottom w:val="none" w:sz="0" w:space="0" w:color="auto"/>
        <w:right w:val="none" w:sz="0" w:space="0" w:color="auto"/>
      </w:divBdr>
    </w:div>
    <w:div w:id="1298413115">
      <w:bodyDiv w:val="1"/>
      <w:marLeft w:val="0"/>
      <w:marRight w:val="0"/>
      <w:marTop w:val="0"/>
      <w:marBottom w:val="0"/>
      <w:divBdr>
        <w:top w:val="none" w:sz="0" w:space="0" w:color="auto"/>
        <w:left w:val="none" w:sz="0" w:space="0" w:color="auto"/>
        <w:bottom w:val="none" w:sz="0" w:space="0" w:color="auto"/>
        <w:right w:val="none" w:sz="0" w:space="0" w:color="auto"/>
      </w:divBdr>
    </w:div>
    <w:div w:id="1300065399">
      <w:bodyDiv w:val="1"/>
      <w:marLeft w:val="0"/>
      <w:marRight w:val="0"/>
      <w:marTop w:val="0"/>
      <w:marBottom w:val="0"/>
      <w:divBdr>
        <w:top w:val="none" w:sz="0" w:space="0" w:color="auto"/>
        <w:left w:val="none" w:sz="0" w:space="0" w:color="auto"/>
        <w:bottom w:val="none" w:sz="0" w:space="0" w:color="auto"/>
        <w:right w:val="none" w:sz="0" w:space="0" w:color="auto"/>
      </w:divBdr>
    </w:div>
    <w:div w:id="1302034949">
      <w:bodyDiv w:val="1"/>
      <w:marLeft w:val="0"/>
      <w:marRight w:val="0"/>
      <w:marTop w:val="0"/>
      <w:marBottom w:val="0"/>
      <w:divBdr>
        <w:top w:val="none" w:sz="0" w:space="0" w:color="auto"/>
        <w:left w:val="none" w:sz="0" w:space="0" w:color="auto"/>
        <w:bottom w:val="none" w:sz="0" w:space="0" w:color="auto"/>
        <w:right w:val="none" w:sz="0" w:space="0" w:color="auto"/>
      </w:divBdr>
    </w:div>
    <w:div w:id="1302346993">
      <w:bodyDiv w:val="1"/>
      <w:marLeft w:val="0"/>
      <w:marRight w:val="0"/>
      <w:marTop w:val="0"/>
      <w:marBottom w:val="0"/>
      <w:divBdr>
        <w:top w:val="none" w:sz="0" w:space="0" w:color="auto"/>
        <w:left w:val="none" w:sz="0" w:space="0" w:color="auto"/>
        <w:bottom w:val="none" w:sz="0" w:space="0" w:color="auto"/>
        <w:right w:val="none" w:sz="0" w:space="0" w:color="auto"/>
      </w:divBdr>
    </w:div>
    <w:div w:id="1303926060">
      <w:bodyDiv w:val="1"/>
      <w:marLeft w:val="0"/>
      <w:marRight w:val="0"/>
      <w:marTop w:val="0"/>
      <w:marBottom w:val="0"/>
      <w:divBdr>
        <w:top w:val="none" w:sz="0" w:space="0" w:color="auto"/>
        <w:left w:val="none" w:sz="0" w:space="0" w:color="auto"/>
        <w:bottom w:val="none" w:sz="0" w:space="0" w:color="auto"/>
        <w:right w:val="none" w:sz="0" w:space="0" w:color="auto"/>
      </w:divBdr>
    </w:div>
    <w:div w:id="1305623671">
      <w:bodyDiv w:val="1"/>
      <w:marLeft w:val="0"/>
      <w:marRight w:val="0"/>
      <w:marTop w:val="0"/>
      <w:marBottom w:val="0"/>
      <w:divBdr>
        <w:top w:val="none" w:sz="0" w:space="0" w:color="auto"/>
        <w:left w:val="none" w:sz="0" w:space="0" w:color="auto"/>
        <w:bottom w:val="none" w:sz="0" w:space="0" w:color="auto"/>
        <w:right w:val="none" w:sz="0" w:space="0" w:color="auto"/>
      </w:divBdr>
    </w:div>
    <w:div w:id="1306085819">
      <w:bodyDiv w:val="1"/>
      <w:marLeft w:val="0"/>
      <w:marRight w:val="0"/>
      <w:marTop w:val="0"/>
      <w:marBottom w:val="0"/>
      <w:divBdr>
        <w:top w:val="none" w:sz="0" w:space="0" w:color="auto"/>
        <w:left w:val="none" w:sz="0" w:space="0" w:color="auto"/>
        <w:bottom w:val="none" w:sz="0" w:space="0" w:color="auto"/>
        <w:right w:val="none" w:sz="0" w:space="0" w:color="auto"/>
      </w:divBdr>
    </w:div>
    <w:div w:id="1307130620">
      <w:bodyDiv w:val="1"/>
      <w:marLeft w:val="0"/>
      <w:marRight w:val="0"/>
      <w:marTop w:val="0"/>
      <w:marBottom w:val="0"/>
      <w:divBdr>
        <w:top w:val="none" w:sz="0" w:space="0" w:color="auto"/>
        <w:left w:val="none" w:sz="0" w:space="0" w:color="auto"/>
        <w:bottom w:val="none" w:sz="0" w:space="0" w:color="auto"/>
        <w:right w:val="none" w:sz="0" w:space="0" w:color="auto"/>
      </w:divBdr>
    </w:div>
    <w:div w:id="1307776495">
      <w:bodyDiv w:val="1"/>
      <w:marLeft w:val="0"/>
      <w:marRight w:val="0"/>
      <w:marTop w:val="0"/>
      <w:marBottom w:val="0"/>
      <w:divBdr>
        <w:top w:val="none" w:sz="0" w:space="0" w:color="auto"/>
        <w:left w:val="none" w:sz="0" w:space="0" w:color="auto"/>
        <w:bottom w:val="none" w:sz="0" w:space="0" w:color="auto"/>
        <w:right w:val="none" w:sz="0" w:space="0" w:color="auto"/>
      </w:divBdr>
    </w:div>
    <w:div w:id="1308785345">
      <w:bodyDiv w:val="1"/>
      <w:marLeft w:val="0"/>
      <w:marRight w:val="0"/>
      <w:marTop w:val="0"/>
      <w:marBottom w:val="0"/>
      <w:divBdr>
        <w:top w:val="none" w:sz="0" w:space="0" w:color="auto"/>
        <w:left w:val="none" w:sz="0" w:space="0" w:color="auto"/>
        <w:bottom w:val="none" w:sz="0" w:space="0" w:color="auto"/>
        <w:right w:val="none" w:sz="0" w:space="0" w:color="auto"/>
      </w:divBdr>
    </w:div>
    <w:div w:id="1309893342">
      <w:bodyDiv w:val="1"/>
      <w:marLeft w:val="0"/>
      <w:marRight w:val="0"/>
      <w:marTop w:val="0"/>
      <w:marBottom w:val="0"/>
      <w:divBdr>
        <w:top w:val="none" w:sz="0" w:space="0" w:color="auto"/>
        <w:left w:val="none" w:sz="0" w:space="0" w:color="auto"/>
        <w:bottom w:val="none" w:sz="0" w:space="0" w:color="auto"/>
        <w:right w:val="none" w:sz="0" w:space="0" w:color="auto"/>
      </w:divBdr>
    </w:div>
    <w:div w:id="1310283681">
      <w:bodyDiv w:val="1"/>
      <w:marLeft w:val="0"/>
      <w:marRight w:val="0"/>
      <w:marTop w:val="0"/>
      <w:marBottom w:val="0"/>
      <w:divBdr>
        <w:top w:val="none" w:sz="0" w:space="0" w:color="auto"/>
        <w:left w:val="none" w:sz="0" w:space="0" w:color="auto"/>
        <w:bottom w:val="none" w:sz="0" w:space="0" w:color="auto"/>
        <w:right w:val="none" w:sz="0" w:space="0" w:color="auto"/>
      </w:divBdr>
    </w:div>
    <w:div w:id="1310524907">
      <w:bodyDiv w:val="1"/>
      <w:marLeft w:val="0"/>
      <w:marRight w:val="0"/>
      <w:marTop w:val="0"/>
      <w:marBottom w:val="0"/>
      <w:divBdr>
        <w:top w:val="none" w:sz="0" w:space="0" w:color="auto"/>
        <w:left w:val="none" w:sz="0" w:space="0" w:color="auto"/>
        <w:bottom w:val="none" w:sz="0" w:space="0" w:color="auto"/>
        <w:right w:val="none" w:sz="0" w:space="0" w:color="auto"/>
      </w:divBdr>
    </w:div>
    <w:div w:id="1312055586">
      <w:bodyDiv w:val="1"/>
      <w:marLeft w:val="0"/>
      <w:marRight w:val="0"/>
      <w:marTop w:val="0"/>
      <w:marBottom w:val="0"/>
      <w:divBdr>
        <w:top w:val="none" w:sz="0" w:space="0" w:color="auto"/>
        <w:left w:val="none" w:sz="0" w:space="0" w:color="auto"/>
        <w:bottom w:val="none" w:sz="0" w:space="0" w:color="auto"/>
        <w:right w:val="none" w:sz="0" w:space="0" w:color="auto"/>
      </w:divBdr>
    </w:div>
    <w:div w:id="1312247624">
      <w:bodyDiv w:val="1"/>
      <w:marLeft w:val="0"/>
      <w:marRight w:val="0"/>
      <w:marTop w:val="0"/>
      <w:marBottom w:val="0"/>
      <w:divBdr>
        <w:top w:val="none" w:sz="0" w:space="0" w:color="auto"/>
        <w:left w:val="none" w:sz="0" w:space="0" w:color="auto"/>
        <w:bottom w:val="none" w:sz="0" w:space="0" w:color="auto"/>
        <w:right w:val="none" w:sz="0" w:space="0" w:color="auto"/>
      </w:divBdr>
    </w:div>
    <w:div w:id="1313022007">
      <w:bodyDiv w:val="1"/>
      <w:marLeft w:val="0"/>
      <w:marRight w:val="0"/>
      <w:marTop w:val="0"/>
      <w:marBottom w:val="0"/>
      <w:divBdr>
        <w:top w:val="none" w:sz="0" w:space="0" w:color="auto"/>
        <w:left w:val="none" w:sz="0" w:space="0" w:color="auto"/>
        <w:bottom w:val="none" w:sz="0" w:space="0" w:color="auto"/>
        <w:right w:val="none" w:sz="0" w:space="0" w:color="auto"/>
      </w:divBdr>
    </w:div>
    <w:div w:id="1313364714">
      <w:bodyDiv w:val="1"/>
      <w:marLeft w:val="0"/>
      <w:marRight w:val="0"/>
      <w:marTop w:val="0"/>
      <w:marBottom w:val="0"/>
      <w:divBdr>
        <w:top w:val="none" w:sz="0" w:space="0" w:color="auto"/>
        <w:left w:val="none" w:sz="0" w:space="0" w:color="auto"/>
        <w:bottom w:val="none" w:sz="0" w:space="0" w:color="auto"/>
        <w:right w:val="none" w:sz="0" w:space="0" w:color="auto"/>
      </w:divBdr>
    </w:div>
    <w:div w:id="1314261251">
      <w:bodyDiv w:val="1"/>
      <w:marLeft w:val="0"/>
      <w:marRight w:val="0"/>
      <w:marTop w:val="0"/>
      <w:marBottom w:val="0"/>
      <w:divBdr>
        <w:top w:val="none" w:sz="0" w:space="0" w:color="auto"/>
        <w:left w:val="none" w:sz="0" w:space="0" w:color="auto"/>
        <w:bottom w:val="none" w:sz="0" w:space="0" w:color="auto"/>
        <w:right w:val="none" w:sz="0" w:space="0" w:color="auto"/>
      </w:divBdr>
    </w:div>
    <w:div w:id="1315841179">
      <w:bodyDiv w:val="1"/>
      <w:marLeft w:val="0"/>
      <w:marRight w:val="0"/>
      <w:marTop w:val="0"/>
      <w:marBottom w:val="0"/>
      <w:divBdr>
        <w:top w:val="none" w:sz="0" w:space="0" w:color="auto"/>
        <w:left w:val="none" w:sz="0" w:space="0" w:color="auto"/>
        <w:bottom w:val="none" w:sz="0" w:space="0" w:color="auto"/>
        <w:right w:val="none" w:sz="0" w:space="0" w:color="auto"/>
      </w:divBdr>
    </w:div>
    <w:div w:id="1315990427">
      <w:bodyDiv w:val="1"/>
      <w:marLeft w:val="0"/>
      <w:marRight w:val="0"/>
      <w:marTop w:val="0"/>
      <w:marBottom w:val="0"/>
      <w:divBdr>
        <w:top w:val="none" w:sz="0" w:space="0" w:color="auto"/>
        <w:left w:val="none" w:sz="0" w:space="0" w:color="auto"/>
        <w:bottom w:val="none" w:sz="0" w:space="0" w:color="auto"/>
        <w:right w:val="none" w:sz="0" w:space="0" w:color="auto"/>
      </w:divBdr>
    </w:div>
    <w:div w:id="1317489211">
      <w:bodyDiv w:val="1"/>
      <w:marLeft w:val="0"/>
      <w:marRight w:val="0"/>
      <w:marTop w:val="0"/>
      <w:marBottom w:val="0"/>
      <w:divBdr>
        <w:top w:val="none" w:sz="0" w:space="0" w:color="auto"/>
        <w:left w:val="none" w:sz="0" w:space="0" w:color="auto"/>
        <w:bottom w:val="none" w:sz="0" w:space="0" w:color="auto"/>
        <w:right w:val="none" w:sz="0" w:space="0" w:color="auto"/>
      </w:divBdr>
    </w:div>
    <w:div w:id="1317957501">
      <w:bodyDiv w:val="1"/>
      <w:marLeft w:val="0"/>
      <w:marRight w:val="0"/>
      <w:marTop w:val="0"/>
      <w:marBottom w:val="0"/>
      <w:divBdr>
        <w:top w:val="none" w:sz="0" w:space="0" w:color="auto"/>
        <w:left w:val="none" w:sz="0" w:space="0" w:color="auto"/>
        <w:bottom w:val="none" w:sz="0" w:space="0" w:color="auto"/>
        <w:right w:val="none" w:sz="0" w:space="0" w:color="auto"/>
      </w:divBdr>
    </w:div>
    <w:div w:id="1318415791">
      <w:bodyDiv w:val="1"/>
      <w:marLeft w:val="0"/>
      <w:marRight w:val="0"/>
      <w:marTop w:val="0"/>
      <w:marBottom w:val="0"/>
      <w:divBdr>
        <w:top w:val="none" w:sz="0" w:space="0" w:color="auto"/>
        <w:left w:val="none" w:sz="0" w:space="0" w:color="auto"/>
        <w:bottom w:val="none" w:sz="0" w:space="0" w:color="auto"/>
        <w:right w:val="none" w:sz="0" w:space="0" w:color="auto"/>
      </w:divBdr>
    </w:div>
    <w:div w:id="1318652989">
      <w:bodyDiv w:val="1"/>
      <w:marLeft w:val="0"/>
      <w:marRight w:val="0"/>
      <w:marTop w:val="0"/>
      <w:marBottom w:val="0"/>
      <w:divBdr>
        <w:top w:val="none" w:sz="0" w:space="0" w:color="auto"/>
        <w:left w:val="none" w:sz="0" w:space="0" w:color="auto"/>
        <w:bottom w:val="none" w:sz="0" w:space="0" w:color="auto"/>
        <w:right w:val="none" w:sz="0" w:space="0" w:color="auto"/>
      </w:divBdr>
    </w:div>
    <w:div w:id="1319575610">
      <w:bodyDiv w:val="1"/>
      <w:marLeft w:val="0"/>
      <w:marRight w:val="0"/>
      <w:marTop w:val="0"/>
      <w:marBottom w:val="0"/>
      <w:divBdr>
        <w:top w:val="none" w:sz="0" w:space="0" w:color="auto"/>
        <w:left w:val="none" w:sz="0" w:space="0" w:color="auto"/>
        <w:bottom w:val="none" w:sz="0" w:space="0" w:color="auto"/>
        <w:right w:val="none" w:sz="0" w:space="0" w:color="auto"/>
      </w:divBdr>
    </w:div>
    <w:div w:id="1324818976">
      <w:bodyDiv w:val="1"/>
      <w:marLeft w:val="0"/>
      <w:marRight w:val="0"/>
      <w:marTop w:val="0"/>
      <w:marBottom w:val="0"/>
      <w:divBdr>
        <w:top w:val="none" w:sz="0" w:space="0" w:color="auto"/>
        <w:left w:val="none" w:sz="0" w:space="0" w:color="auto"/>
        <w:bottom w:val="none" w:sz="0" w:space="0" w:color="auto"/>
        <w:right w:val="none" w:sz="0" w:space="0" w:color="auto"/>
      </w:divBdr>
    </w:div>
    <w:div w:id="1325426397">
      <w:bodyDiv w:val="1"/>
      <w:marLeft w:val="0"/>
      <w:marRight w:val="0"/>
      <w:marTop w:val="0"/>
      <w:marBottom w:val="0"/>
      <w:divBdr>
        <w:top w:val="none" w:sz="0" w:space="0" w:color="auto"/>
        <w:left w:val="none" w:sz="0" w:space="0" w:color="auto"/>
        <w:bottom w:val="none" w:sz="0" w:space="0" w:color="auto"/>
        <w:right w:val="none" w:sz="0" w:space="0" w:color="auto"/>
      </w:divBdr>
    </w:div>
    <w:div w:id="1325627879">
      <w:bodyDiv w:val="1"/>
      <w:marLeft w:val="0"/>
      <w:marRight w:val="0"/>
      <w:marTop w:val="0"/>
      <w:marBottom w:val="0"/>
      <w:divBdr>
        <w:top w:val="none" w:sz="0" w:space="0" w:color="auto"/>
        <w:left w:val="none" w:sz="0" w:space="0" w:color="auto"/>
        <w:bottom w:val="none" w:sz="0" w:space="0" w:color="auto"/>
        <w:right w:val="none" w:sz="0" w:space="0" w:color="auto"/>
      </w:divBdr>
    </w:div>
    <w:div w:id="1325937584">
      <w:bodyDiv w:val="1"/>
      <w:marLeft w:val="0"/>
      <w:marRight w:val="0"/>
      <w:marTop w:val="0"/>
      <w:marBottom w:val="0"/>
      <w:divBdr>
        <w:top w:val="none" w:sz="0" w:space="0" w:color="auto"/>
        <w:left w:val="none" w:sz="0" w:space="0" w:color="auto"/>
        <w:bottom w:val="none" w:sz="0" w:space="0" w:color="auto"/>
        <w:right w:val="none" w:sz="0" w:space="0" w:color="auto"/>
      </w:divBdr>
    </w:div>
    <w:div w:id="1326131115">
      <w:bodyDiv w:val="1"/>
      <w:marLeft w:val="0"/>
      <w:marRight w:val="0"/>
      <w:marTop w:val="0"/>
      <w:marBottom w:val="0"/>
      <w:divBdr>
        <w:top w:val="none" w:sz="0" w:space="0" w:color="auto"/>
        <w:left w:val="none" w:sz="0" w:space="0" w:color="auto"/>
        <w:bottom w:val="none" w:sz="0" w:space="0" w:color="auto"/>
        <w:right w:val="none" w:sz="0" w:space="0" w:color="auto"/>
      </w:divBdr>
    </w:div>
    <w:div w:id="1326589578">
      <w:bodyDiv w:val="1"/>
      <w:marLeft w:val="0"/>
      <w:marRight w:val="0"/>
      <w:marTop w:val="0"/>
      <w:marBottom w:val="0"/>
      <w:divBdr>
        <w:top w:val="none" w:sz="0" w:space="0" w:color="auto"/>
        <w:left w:val="none" w:sz="0" w:space="0" w:color="auto"/>
        <w:bottom w:val="none" w:sz="0" w:space="0" w:color="auto"/>
        <w:right w:val="none" w:sz="0" w:space="0" w:color="auto"/>
      </w:divBdr>
    </w:div>
    <w:div w:id="1327323539">
      <w:bodyDiv w:val="1"/>
      <w:marLeft w:val="0"/>
      <w:marRight w:val="0"/>
      <w:marTop w:val="0"/>
      <w:marBottom w:val="0"/>
      <w:divBdr>
        <w:top w:val="none" w:sz="0" w:space="0" w:color="auto"/>
        <w:left w:val="none" w:sz="0" w:space="0" w:color="auto"/>
        <w:bottom w:val="none" w:sz="0" w:space="0" w:color="auto"/>
        <w:right w:val="none" w:sz="0" w:space="0" w:color="auto"/>
      </w:divBdr>
    </w:div>
    <w:div w:id="1329020187">
      <w:bodyDiv w:val="1"/>
      <w:marLeft w:val="0"/>
      <w:marRight w:val="0"/>
      <w:marTop w:val="0"/>
      <w:marBottom w:val="0"/>
      <w:divBdr>
        <w:top w:val="none" w:sz="0" w:space="0" w:color="auto"/>
        <w:left w:val="none" w:sz="0" w:space="0" w:color="auto"/>
        <w:bottom w:val="none" w:sz="0" w:space="0" w:color="auto"/>
        <w:right w:val="none" w:sz="0" w:space="0" w:color="auto"/>
      </w:divBdr>
    </w:div>
    <w:div w:id="1329093106">
      <w:bodyDiv w:val="1"/>
      <w:marLeft w:val="0"/>
      <w:marRight w:val="0"/>
      <w:marTop w:val="0"/>
      <w:marBottom w:val="0"/>
      <w:divBdr>
        <w:top w:val="none" w:sz="0" w:space="0" w:color="auto"/>
        <w:left w:val="none" w:sz="0" w:space="0" w:color="auto"/>
        <w:bottom w:val="none" w:sz="0" w:space="0" w:color="auto"/>
        <w:right w:val="none" w:sz="0" w:space="0" w:color="auto"/>
      </w:divBdr>
    </w:div>
    <w:div w:id="1329400813">
      <w:bodyDiv w:val="1"/>
      <w:marLeft w:val="0"/>
      <w:marRight w:val="0"/>
      <w:marTop w:val="0"/>
      <w:marBottom w:val="0"/>
      <w:divBdr>
        <w:top w:val="none" w:sz="0" w:space="0" w:color="auto"/>
        <w:left w:val="none" w:sz="0" w:space="0" w:color="auto"/>
        <w:bottom w:val="none" w:sz="0" w:space="0" w:color="auto"/>
        <w:right w:val="none" w:sz="0" w:space="0" w:color="auto"/>
      </w:divBdr>
    </w:div>
    <w:div w:id="1329551710">
      <w:bodyDiv w:val="1"/>
      <w:marLeft w:val="0"/>
      <w:marRight w:val="0"/>
      <w:marTop w:val="0"/>
      <w:marBottom w:val="0"/>
      <w:divBdr>
        <w:top w:val="none" w:sz="0" w:space="0" w:color="auto"/>
        <w:left w:val="none" w:sz="0" w:space="0" w:color="auto"/>
        <w:bottom w:val="none" w:sz="0" w:space="0" w:color="auto"/>
        <w:right w:val="none" w:sz="0" w:space="0" w:color="auto"/>
      </w:divBdr>
    </w:div>
    <w:div w:id="1330865655">
      <w:bodyDiv w:val="1"/>
      <w:marLeft w:val="0"/>
      <w:marRight w:val="0"/>
      <w:marTop w:val="0"/>
      <w:marBottom w:val="0"/>
      <w:divBdr>
        <w:top w:val="none" w:sz="0" w:space="0" w:color="auto"/>
        <w:left w:val="none" w:sz="0" w:space="0" w:color="auto"/>
        <w:bottom w:val="none" w:sz="0" w:space="0" w:color="auto"/>
        <w:right w:val="none" w:sz="0" w:space="0" w:color="auto"/>
      </w:divBdr>
    </w:div>
    <w:div w:id="1331064164">
      <w:bodyDiv w:val="1"/>
      <w:marLeft w:val="0"/>
      <w:marRight w:val="0"/>
      <w:marTop w:val="0"/>
      <w:marBottom w:val="0"/>
      <w:divBdr>
        <w:top w:val="none" w:sz="0" w:space="0" w:color="auto"/>
        <w:left w:val="none" w:sz="0" w:space="0" w:color="auto"/>
        <w:bottom w:val="none" w:sz="0" w:space="0" w:color="auto"/>
        <w:right w:val="none" w:sz="0" w:space="0" w:color="auto"/>
      </w:divBdr>
    </w:div>
    <w:div w:id="1331832503">
      <w:bodyDiv w:val="1"/>
      <w:marLeft w:val="0"/>
      <w:marRight w:val="0"/>
      <w:marTop w:val="0"/>
      <w:marBottom w:val="0"/>
      <w:divBdr>
        <w:top w:val="none" w:sz="0" w:space="0" w:color="auto"/>
        <w:left w:val="none" w:sz="0" w:space="0" w:color="auto"/>
        <w:bottom w:val="none" w:sz="0" w:space="0" w:color="auto"/>
        <w:right w:val="none" w:sz="0" w:space="0" w:color="auto"/>
      </w:divBdr>
    </w:div>
    <w:div w:id="1331982119">
      <w:bodyDiv w:val="1"/>
      <w:marLeft w:val="0"/>
      <w:marRight w:val="0"/>
      <w:marTop w:val="0"/>
      <w:marBottom w:val="0"/>
      <w:divBdr>
        <w:top w:val="none" w:sz="0" w:space="0" w:color="auto"/>
        <w:left w:val="none" w:sz="0" w:space="0" w:color="auto"/>
        <w:bottom w:val="none" w:sz="0" w:space="0" w:color="auto"/>
        <w:right w:val="none" w:sz="0" w:space="0" w:color="auto"/>
      </w:divBdr>
    </w:div>
    <w:div w:id="1332637931">
      <w:bodyDiv w:val="1"/>
      <w:marLeft w:val="0"/>
      <w:marRight w:val="0"/>
      <w:marTop w:val="0"/>
      <w:marBottom w:val="0"/>
      <w:divBdr>
        <w:top w:val="none" w:sz="0" w:space="0" w:color="auto"/>
        <w:left w:val="none" w:sz="0" w:space="0" w:color="auto"/>
        <w:bottom w:val="none" w:sz="0" w:space="0" w:color="auto"/>
        <w:right w:val="none" w:sz="0" w:space="0" w:color="auto"/>
      </w:divBdr>
    </w:div>
    <w:div w:id="1333071101">
      <w:bodyDiv w:val="1"/>
      <w:marLeft w:val="0"/>
      <w:marRight w:val="0"/>
      <w:marTop w:val="0"/>
      <w:marBottom w:val="0"/>
      <w:divBdr>
        <w:top w:val="none" w:sz="0" w:space="0" w:color="auto"/>
        <w:left w:val="none" w:sz="0" w:space="0" w:color="auto"/>
        <w:bottom w:val="none" w:sz="0" w:space="0" w:color="auto"/>
        <w:right w:val="none" w:sz="0" w:space="0" w:color="auto"/>
      </w:divBdr>
    </w:div>
    <w:div w:id="1334138683">
      <w:bodyDiv w:val="1"/>
      <w:marLeft w:val="0"/>
      <w:marRight w:val="0"/>
      <w:marTop w:val="0"/>
      <w:marBottom w:val="0"/>
      <w:divBdr>
        <w:top w:val="none" w:sz="0" w:space="0" w:color="auto"/>
        <w:left w:val="none" w:sz="0" w:space="0" w:color="auto"/>
        <w:bottom w:val="none" w:sz="0" w:space="0" w:color="auto"/>
        <w:right w:val="none" w:sz="0" w:space="0" w:color="auto"/>
      </w:divBdr>
    </w:div>
    <w:div w:id="1335113355">
      <w:bodyDiv w:val="1"/>
      <w:marLeft w:val="0"/>
      <w:marRight w:val="0"/>
      <w:marTop w:val="0"/>
      <w:marBottom w:val="0"/>
      <w:divBdr>
        <w:top w:val="none" w:sz="0" w:space="0" w:color="auto"/>
        <w:left w:val="none" w:sz="0" w:space="0" w:color="auto"/>
        <w:bottom w:val="none" w:sz="0" w:space="0" w:color="auto"/>
        <w:right w:val="none" w:sz="0" w:space="0" w:color="auto"/>
      </w:divBdr>
    </w:div>
    <w:div w:id="1337001689">
      <w:bodyDiv w:val="1"/>
      <w:marLeft w:val="0"/>
      <w:marRight w:val="0"/>
      <w:marTop w:val="0"/>
      <w:marBottom w:val="0"/>
      <w:divBdr>
        <w:top w:val="none" w:sz="0" w:space="0" w:color="auto"/>
        <w:left w:val="none" w:sz="0" w:space="0" w:color="auto"/>
        <w:bottom w:val="none" w:sz="0" w:space="0" w:color="auto"/>
        <w:right w:val="none" w:sz="0" w:space="0" w:color="auto"/>
      </w:divBdr>
    </w:div>
    <w:div w:id="1337461368">
      <w:bodyDiv w:val="1"/>
      <w:marLeft w:val="0"/>
      <w:marRight w:val="0"/>
      <w:marTop w:val="0"/>
      <w:marBottom w:val="0"/>
      <w:divBdr>
        <w:top w:val="none" w:sz="0" w:space="0" w:color="auto"/>
        <w:left w:val="none" w:sz="0" w:space="0" w:color="auto"/>
        <w:bottom w:val="none" w:sz="0" w:space="0" w:color="auto"/>
        <w:right w:val="none" w:sz="0" w:space="0" w:color="auto"/>
      </w:divBdr>
    </w:div>
    <w:div w:id="1337611861">
      <w:bodyDiv w:val="1"/>
      <w:marLeft w:val="0"/>
      <w:marRight w:val="0"/>
      <w:marTop w:val="0"/>
      <w:marBottom w:val="0"/>
      <w:divBdr>
        <w:top w:val="none" w:sz="0" w:space="0" w:color="auto"/>
        <w:left w:val="none" w:sz="0" w:space="0" w:color="auto"/>
        <w:bottom w:val="none" w:sz="0" w:space="0" w:color="auto"/>
        <w:right w:val="none" w:sz="0" w:space="0" w:color="auto"/>
      </w:divBdr>
    </w:div>
    <w:div w:id="1338338439">
      <w:bodyDiv w:val="1"/>
      <w:marLeft w:val="0"/>
      <w:marRight w:val="0"/>
      <w:marTop w:val="0"/>
      <w:marBottom w:val="0"/>
      <w:divBdr>
        <w:top w:val="none" w:sz="0" w:space="0" w:color="auto"/>
        <w:left w:val="none" w:sz="0" w:space="0" w:color="auto"/>
        <w:bottom w:val="none" w:sz="0" w:space="0" w:color="auto"/>
        <w:right w:val="none" w:sz="0" w:space="0" w:color="auto"/>
      </w:divBdr>
    </w:div>
    <w:div w:id="1338847938">
      <w:bodyDiv w:val="1"/>
      <w:marLeft w:val="0"/>
      <w:marRight w:val="0"/>
      <w:marTop w:val="0"/>
      <w:marBottom w:val="0"/>
      <w:divBdr>
        <w:top w:val="none" w:sz="0" w:space="0" w:color="auto"/>
        <w:left w:val="none" w:sz="0" w:space="0" w:color="auto"/>
        <w:bottom w:val="none" w:sz="0" w:space="0" w:color="auto"/>
        <w:right w:val="none" w:sz="0" w:space="0" w:color="auto"/>
      </w:divBdr>
    </w:div>
    <w:div w:id="1339506009">
      <w:bodyDiv w:val="1"/>
      <w:marLeft w:val="0"/>
      <w:marRight w:val="0"/>
      <w:marTop w:val="0"/>
      <w:marBottom w:val="0"/>
      <w:divBdr>
        <w:top w:val="none" w:sz="0" w:space="0" w:color="auto"/>
        <w:left w:val="none" w:sz="0" w:space="0" w:color="auto"/>
        <w:bottom w:val="none" w:sz="0" w:space="0" w:color="auto"/>
        <w:right w:val="none" w:sz="0" w:space="0" w:color="auto"/>
      </w:divBdr>
    </w:div>
    <w:div w:id="1341928411">
      <w:bodyDiv w:val="1"/>
      <w:marLeft w:val="0"/>
      <w:marRight w:val="0"/>
      <w:marTop w:val="0"/>
      <w:marBottom w:val="0"/>
      <w:divBdr>
        <w:top w:val="none" w:sz="0" w:space="0" w:color="auto"/>
        <w:left w:val="none" w:sz="0" w:space="0" w:color="auto"/>
        <w:bottom w:val="none" w:sz="0" w:space="0" w:color="auto"/>
        <w:right w:val="none" w:sz="0" w:space="0" w:color="auto"/>
      </w:divBdr>
    </w:div>
    <w:div w:id="1342052539">
      <w:bodyDiv w:val="1"/>
      <w:marLeft w:val="0"/>
      <w:marRight w:val="0"/>
      <w:marTop w:val="0"/>
      <w:marBottom w:val="0"/>
      <w:divBdr>
        <w:top w:val="none" w:sz="0" w:space="0" w:color="auto"/>
        <w:left w:val="none" w:sz="0" w:space="0" w:color="auto"/>
        <w:bottom w:val="none" w:sz="0" w:space="0" w:color="auto"/>
        <w:right w:val="none" w:sz="0" w:space="0" w:color="auto"/>
      </w:divBdr>
    </w:div>
    <w:div w:id="1342708211">
      <w:bodyDiv w:val="1"/>
      <w:marLeft w:val="0"/>
      <w:marRight w:val="0"/>
      <w:marTop w:val="0"/>
      <w:marBottom w:val="0"/>
      <w:divBdr>
        <w:top w:val="none" w:sz="0" w:space="0" w:color="auto"/>
        <w:left w:val="none" w:sz="0" w:space="0" w:color="auto"/>
        <w:bottom w:val="none" w:sz="0" w:space="0" w:color="auto"/>
        <w:right w:val="none" w:sz="0" w:space="0" w:color="auto"/>
      </w:divBdr>
    </w:div>
    <w:div w:id="1343094959">
      <w:bodyDiv w:val="1"/>
      <w:marLeft w:val="0"/>
      <w:marRight w:val="0"/>
      <w:marTop w:val="0"/>
      <w:marBottom w:val="0"/>
      <w:divBdr>
        <w:top w:val="none" w:sz="0" w:space="0" w:color="auto"/>
        <w:left w:val="none" w:sz="0" w:space="0" w:color="auto"/>
        <w:bottom w:val="none" w:sz="0" w:space="0" w:color="auto"/>
        <w:right w:val="none" w:sz="0" w:space="0" w:color="auto"/>
      </w:divBdr>
    </w:div>
    <w:div w:id="1343168432">
      <w:bodyDiv w:val="1"/>
      <w:marLeft w:val="0"/>
      <w:marRight w:val="0"/>
      <w:marTop w:val="0"/>
      <w:marBottom w:val="0"/>
      <w:divBdr>
        <w:top w:val="none" w:sz="0" w:space="0" w:color="auto"/>
        <w:left w:val="none" w:sz="0" w:space="0" w:color="auto"/>
        <w:bottom w:val="none" w:sz="0" w:space="0" w:color="auto"/>
        <w:right w:val="none" w:sz="0" w:space="0" w:color="auto"/>
      </w:divBdr>
    </w:div>
    <w:div w:id="1344478470">
      <w:bodyDiv w:val="1"/>
      <w:marLeft w:val="0"/>
      <w:marRight w:val="0"/>
      <w:marTop w:val="0"/>
      <w:marBottom w:val="0"/>
      <w:divBdr>
        <w:top w:val="none" w:sz="0" w:space="0" w:color="auto"/>
        <w:left w:val="none" w:sz="0" w:space="0" w:color="auto"/>
        <w:bottom w:val="none" w:sz="0" w:space="0" w:color="auto"/>
        <w:right w:val="none" w:sz="0" w:space="0" w:color="auto"/>
      </w:divBdr>
    </w:div>
    <w:div w:id="1344740400">
      <w:bodyDiv w:val="1"/>
      <w:marLeft w:val="0"/>
      <w:marRight w:val="0"/>
      <w:marTop w:val="0"/>
      <w:marBottom w:val="0"/>
      <w:divBdr>
        <w:top w:val="none" w:sz="0" w:space="0" w:color="auto"/>
        <w:left w:val="none" w:sz="0" w:space="0" w:color="auto"/>
        <w:bottom w:val="none" w:sz="0" w:space="0" w:color="auto"/>
        <w:right w:val="none" w:sz="0" w:space="0" w:color="auto"/>
      </w:divBdr>
    </w:div>
    <w:div w:id="1344823808">
      <w:bodyDiv w:val="1"/>
      <w:marLeft w:val="0"/>
      <w:marRight w:val="0"/>
      <w:marTop w:val="0"/>
      <w:marBottom w:val="0"/>
      <w:divBdr>
        <w:top w:val="none" w:sz="0" w:space="0" w:color="auto"/>
        <w:left w:val="none" w:sz="0" w:space="0" w:color="auto"/>
        <w:bottom w:val="none" w:sz="0" w:space="0" w:color="auto"/>
        <w:right w:val="none" w:sz="0" w:space="0" w:color="auto"/>
      </w:divBdr>
    </w:div>
    <w:div w:id="1345739980">
      <w:bodyDiv w:val="1"/>
      <w:marLeft w:val="0"/>
      <w:marRight w:val="0"/>
      <w:marTop w:val="0"/>
      <w:marBottom w:val="0"/>
      <w:divBdr>
        <w:top w:val="none" w:sz="0" w:space="0" w:color="auto"/>
        <w:left w:val="none" w:sz="0" w:space="0" w:color="auto"/>
        <w:bottom w:val="none" w:sz="0" w:space="0" w:color="auto"/>
        <w:right w:val="none" w:sz="0" w:space="0" w:color="auto"/>
      </w:divBdr>
    </w:div>
    <w:div w:id="1347560772">
      <w:bodyDiv w:val="1"/>
      <w:marLeft w:val="0"/>
      <w:marRight w:val="0"/>
      <w:marTop w:val="0"/>
      <w:marBottom w:val="0"/>
      <w:divBdr>
        <w:top w:val="none" w:sz="0" w:space="0" w:color="auto"/>
        <w:left w:val="none" w:sz="0" w:space="0" w:color="auto"/>
        <w:bottom w:val="none" w:sz="0" w:space="0" w:color="auto"/>
        <w:right w:val="none" w:sz="0" w:space="0" w:color="auto"/>
      </w:divBdr>
    </w:div>
    <w:div w:id="1347633240">
      <w:bodyDiv w:val="1"/>
      <w:marLeft w:val="0"/>
      <w:marRight w:val="0"/>
      <w:marTop w:val="0"/>
      <w:marBottom w:val="0"/>
      <w:divBdr>
        <w:top w:val="none" w:sz="0" w:space="0" w:color="auto"/>
        <w:left w:val="none" w:sz="0" w:space="0" w:color="auto"/>
        <w:bottom w:val="none" w:sz="0" w:space="0" w:color="auto"/>
        <w:right w:val="none" w:sz="0" w:space="0" w:color="auto"/>
      </w:divBdr>
    </w:div>
    <w:div w:id="1347826112">
      <w:bodyDiv w:val="1"/>
      <w:marLeft w:val="0"/>
      <w:marRight w:val="0"/>
      <w:marTop w:val="0"/>
      <w:marBottom w:val="0"/>
      <w:divBdr>
        <w:top w:val="none" w:sz="0" w:space="0" w:color="auto"/>
        <w:left w:val="none" w:sz="0" w:space="0" w:color="auto"/>
        <w:bottom w:val="none" w:sz="0" w:space="0" w:color="auto"/>
        <w:right w:val="none" w:sz="0" w:space="0" w:color="auto"/>
      </w:divBdr>
    </w:div>
    <w:div w:id="1347830489">
      <w:bodyDiv w:val="1"/>
      <w:marLeft w:val="0"/>
      <w:marRight w:val="0"/>
      <w:marTop w:val="0"/>
      <w:marBottom w:val="0"/>
      <w:divBdr>
        <w:top w:val="none" w:sz="0" w:space="0" w:color="auto"/>
        <w:left w:val="none" w:sz="0" w:space="0" w:color="auto"/>
        <w:bottom w:val="none" w:sz="0" w:space="0" w:color="auto"/>
        <w:right w:val="none" w:sz="0" w:space="0" w:color="auto"/>
      </w:divBdr>
    </w:div>
    <w:div w:id="1348172127">
      <w:bodyDiv w:val="1"/>
      <w:marLeft w:val="0"/>
      <w:marRight w:val="0"/>
      <w:marTop w:val="0"/>
      <w:marBottom w:val="0"/>
      <w:divBdr>
        <w:top w:val="none" w:sz="0" w:space="0" w:color="auto"/>
        <w:left w:val="none" w:sz="0" w:space="0" w:color="auto"/>
        <w:bottom w:val="none" w:sz="0" w:space="0" w:color="auto"/>
        <w:right w:val="none" w:sz="0" w:space="0" w:color="auto"/>
      </w:divBdr>
    </w:div>
    <w:div w:id="1349525966">
      <w:bodyDiv w:val="1"/>
      <w:marLeft w:val="0"/>
      <w:marRight w:val="0"/>
      <w:marTop w:val="0"/>
      <w:marBottom w:val="0"/>
      <w:divBdr>
        <w:top w:val="none" w:sz="0" w:space="0" w:color="auto"/>
        <w:left w:val="none" w:sz="0" w:space="0" w:color="auto"/>
        <w:bottom w:val="none" w:sz="0" w:space="0" w:color="auto"/>
        <w:right w:val="none" w:sz="0" w:space="0" w:color="auto"/>
      </w:divBdr>
    </w:div>
    <w:div w:id="1350181787">
      <w:bodyDiv w:val="1"/>
      <w:marLeft w:val="0"/>
      <w:marRight w:val="0"/>
      <w:marTop w:val="0"/>
      <w:marBottom w:val="0"/>
      <w:divBdr>
        <w:top w:val="none" w:sz="0" w:space="0" w:color="auto"/>
        <w:left w:val="none" w:sz="0" w:space="0" w:color="auto"/>
        <w:bottom w:val="none" w:sz="0" w:space="0" w:color="auto"/>
        <w:right w:val="none" w:sz="0" w:space="0" w:color="auto"/>
      </w:divBdr>
    </w:div>
    <w:div w:id="1350372785">
      <w:bodyDiv w:val="1"/>
      <w:marLeft w:val="0"/>
      <w:marRight w:val="0"/>
      <w:marTop w:val="0"/>
      <w:marBottom w:val="0"/>
      <w:divBdr>
        <w:top w:val="none" w:sz="0" w:space="0" w:color="auto"/>
        <w:left w:val="none" w:sz="0" w:space="0" w:color="auto"/>
        <w:bottom w:val="none" w:sz="0" w:space="0" w:color="auto"/>
        <w:right w:val="none" w:sz="0" w:space="0" w:color="auto"/>
      </w:divBdr>
    </w:div>
    <w:div w:id="1350834152">
      <w:bodyDiv w:val="1"/>
      <w:marLeft w:val="0"/>
      <w:marRight w:val="0"/>
      <w:marTop w:val="0"/>
      <w:marBottom w:val="0"/>
      <w:divBdr>
        <w:top w:val="none" w:sz="0" w:space="0" w:color="auto"/>
        <w:left w:val="none" w:sz="0" w:space="0" w:color="auto"/>
        <w:bottom w:val="none" w:sz="0" w:space="0" w:color="auto"/>
        <w:right w:val="none" w:sz="0" w:space="0" w:color="auto"/>
      </w:divBdr>
    </w:div>
    <w:div w:id="1351444904">
      <w:bodyDiv w:val="1"/>
      <w:marLeft w:val="0"/>
      <w:marRight w:val="0"/>
      <w:marTop w:val="0"/>
      <w:marBottom w:val="0"/>
      <w:divBdr>
        <w:top w:val="none" w:sz="0" w:space="0" w:color="auto"/>
        <w:left w:val="none" w:sz="0" w:space="0" w:color="auto"/>
        <w:bottom w:val="none" w:sz="0" w:space="0" w:color="auto"/>
        <w:right w:val="none" w:sz="0" w:space="0" w:color="auto"/>
      </w:divBdr>
    </w:div>
    <w:div w:id="1351830687">
      <w:bodyDiv w:val="1"/>
      <w:marLeft w:val="0"/>
      <w:marRight w:val="0"/>
      <w:marTop w:val="0"/>
      <w:marBottom w:val="0"/>
      <w:divBdr>
        <w:top w:val="none" w:sz="0" w:space="0" w:color="auto"/>
        <w:left w:val="none" w:sz="0" w:space="0" w:color="auto"/>
        <w:bottom w:val="none" w:sz="0" w:space="0" w:color="auto"/>
        <w:right w:val="none" w:sz="0" w:space="0" w:color="auto"/>
      </w:divBdr>
    </w:div>
    <w:div w:id="1352878839">
      <w:bodyDiv w:val="1"/>
      <w:marLeft w:val="0"/>
      <w:marRight w:val="0"/>
      <w:marTop w:val="0"/>
      <w:marBottom w:val="0"/>
      <w:divBdr>
        <w:top w:val="none" w:sz="0" w:space="0" w:color="auto"/>
        <w:left w:val="none" w:sz="0" w:space="0" w:color="auto"/>
        <w:bottom w:val="none" w:sz="0" w:space="0" w:color="auto"/>
        <w:right w:val="none" w:sz="0" w:space="0" w:color="auto"/>
      </w:divBdr>
    </w:div>
    <w:div w:id="1353649709">
      <w:bodyDiv w:val="1"/>
      <w:marLeft w:val="0"/>
      <w:marRight w:val="0"/>
      <w:marTop w:val="0"/>
      <w:marBottom w:val="0"/>
      <w:divBdr>
        <w:top w:val="none" w:sz="0" w:space="0" w:color="auto"/>
        <w:left w:val="none" w:sz="0" w:space="0" w:color="auto"/>
        <w:bottom w:val="none" w:sz="0" w:space="0" w:color="auto"/>
        <w:right w:val="none" w:sz="0" w:space="0" w:color="auto"/>
      </w:divBdr>
    </w:div>
    <w:div w:id="1354112245">
      <w:bodyDiv w:val="1"/>
      <w:marLeft w:val="0"/>
      <w:marRight w:val="0"/>
      <w:marTop w:val="0"/>
      <w:marBottom w:val="0"/>
      <w:divBdr>
        <w:top w:val="none" w:sz="0" w:space="0" w:color="auto"/>
        <w:left w:val="none" w:sz="0" w:space="0" w:color="auto"/>
        <w:bottom w:val="none" w:sz="0" w:space="0" w:color="auto"/>
        <w:right w:val="none" w:sz="0" w:space="0" w:color="auto"/>
      </w:divBdr>
    </w:div>
    <w:div w:id="1354576442">
      <w:bodyDiv w:val="1"/>
      <w:marLeft w:val="0"/>
      <w:marRight w:val="0"/>
      <w:marTop w:val="0"/>
      <w:marBottom w:val="0"/>
      <w:divBdr>
        <w:top w:val="none" w:sz="0" w:space="0" w:color="auto"/>
        <w:left w:val="none" w:sz="0" w:space="0" w:color="auto"/>
        <w:bottom w:val="none" w:sz="0" w:space="0" w:color="auto"/>
        <w:right w:val="none" w:sz="0" w:space="0" w:color="auto"/>
      </w:divBdr>
    </w:div>
    <w:div w:id="1354766377">
      <w:bodyDiv w:val="1"/>
      <w:marLeft w:val="0"/>
      <w:marRight w:val="0"/>
      <w:marTop w:val="0"/>
      <w:marBottom w:val="0"/>
      <w:divBdr>
        <w:top w:val="none" w:sz="0" w:space="0" w:color="auto"/>
        <w:left w:val="none" w:sz="0" w:space="0" w:color="auto"/>
        <w:bottom w:val="none" w:sz="0" w:space="0" w:color="auto"/>
        <w:right w:val="none" w:sz="0" w:space="0" w:color="auto"/>
      </w:divBdr>
    </w:div>
    <w:div w:id="1355156534">
      <w:bodyDiv w:val="1"/>
      <w:marLeft w:val="0"/>
      <w:marRight w:val="0"/>
      <w:marTop w:val="0"/>
      <w:marBottom w:val="0"/>
      <w:divBdr>
        <w:top w:val="none" w:sz="0" w:space="0" w:color="auto"/>
        <w:left w:val="none" w:sz="0" w:space="0" w:color="auto"/>
        <w:bottom w:val="none" w:sz="0" w:space="0" w:color="auto"/>
        <w:right w:val="none" w:sz="0" w:space="0" w:color="auto"/>
      </w:divBdr>
    </w:div>
    <w:div w:id="1356154133">
      <w:bodyDiv w:val="1"/>
      <w:marLeft w:val="0"/>
      <w:marRight w:val="0"/>
      <w:marTop w:val="0"/>
      <w:marBottom w:val="0"/>
      <w:divBdr>
        <w:top w:val="none" w:sz="0" w:space="0" w:color="auto"/>
        <w:left w:val="none" w:sz="0" w:space="0" w:color="auto"/>
        <w:bottom w:val="none" w:sz="0" w:space="0" w:color="auto"/>
        <w:right w:val="none" w:sz="0" w:space="0" w:color="auto"/>
      </w:divBdr>
    </w:div>
    <w:div w:id="1356467976">
      <w:bodyDiv w:val="1"/>
      <w:marLeft w:val="0"/>
      <w:marRight w:val="0"/>
      <w:marTop w:val="0"/>
      <w:marBottom w:val="0"/>
      <w:divBdr>
        <w:top w:val="none" w:sz="0" w:space="0" w:color="auto"/>
        <w:left w:val="none" w:sz="0" w:space="0" w:color="auto"/>
        <w:bottom w:val="none" w:sz="0" w:space="0" w:color="auto"/>
        <w:right w:val="none" w:sz="0" w:space="0" w:color="auto"/>
      </w:divBdr>
    </w:div>
    <w:div w:id="1356496541">
      <w:bodyDiv w:val="1"/>
      <w:marLeft w:val="0"/>
      <w:marRight w:val="0"/>
      <w:marTop w:val="0"/>
      <w:marBottom w:val="0"/>
      <w:divBdr>
        <w:top w:val="none" w:sz="0" w:space="0" w:color="auto"/>
        <w:left w:val="none" w:sz="0" w:space="0" w:color="auto"/>
        <w:bottom w:val="none" w:sz="0" w:space="0" w:color="auto"/>
        <w:right w:val="none" w:sz="0" w:space="0" w:color="auto"/>
      </w:divBdr>
    </w:div>
    <w:div w:id="1357390244">
      <w:bodyDiv w:val="1"/>
      <w:marLeft w:val="0"/>
      <w:marRight w:val="0"/>
      <w:marTop w:val="0"/>
      <w:marBottom w:val="0"/>
      <w:divBdr>
        <w:top w:val="none" w:sz="0" w:space="0" w:color="auto"/>
        <w:left w:val="none" w:sz="0" w:space="0" w:color="auto"/>
        <w:bottom w:val="none" w:sz="0" w:space="0" w:color="auto"/>
        <w:right w:val="none" w:sz="0" w:space="0" w:color="auto"/>
      </w:divBdr>
    </w:div>
    <w:div w:id="1357541281">
      <w:bodyDiv w:val="1"/>
      <w:marLeft w:val="0"/>
      <w:marRight w:val="0"/>
      <w:marTop w:val="0"/>
      <w:marBottom w:val="0"/>
      <w:divBdr>
        <w:top w:val="none" w:sz="0" w:space="0" w:color="auto"/>
        <w:left w:val="none" w:sz="0" w:space="0" w:color="auto"/>
        <w:bottom w:val="none" w:sz="0" w:space="0" w:color="auto"/>
        <w:right w:val="none" w:sz="0" w:space="0" w:color="auto"/>
      </w:divBdr>
    </w:div>
    <w:div w:id="1358190985">
      <w:bodyDiv w:val="1"/>
      <w:marLeft w:val="0"/>
      <w:marRight w:val="0"/>
      <w:marTop w:val="0"/>
      <w:marBottom w:val="0"/>
      <w:divBdr>
        <w:top w:val="none" w:sz="0" w:space="0" w:color="auto"/>
        <w:left w:val="none" w:sz="0" w:space="0" w:color="auto"/>
        <w:bottom w:val="none" w:sz="0" w:space="0" w:color="auto"/>
        <w:right w:val="none" w:sz="0" w:space="0" w:color="auto"/>
      </w:divBdr>
    </w:div>
    <w:div w:id="1358853069">
      <w:bodyDiv w:val="1"/>
      <w:marLeft w:val="0"/>
      <w:marRight w:val="0"/>
      <w:marTop w:val="0"/>
      <w:marBottom w:val="0"/>
      <w:divBdr>
        <w:top w:val="none" w:sz="0" w:space="0" w:color="auto"/>
        <w:left w:val="none" w:sz="0" w:space="0" w:color="auto"/>
        <w:bottom w:val="none" w:sz="0" w:space="0" w:color="auto"/>
        <w:right w:val="none" w:sz="0" w:space="0" w:color="auto"/>
      </w:divBdr>
    </w:div>
    <w:div w:id="1359041639">
      <w:bodyDiv w:val="1"/>
      <w:marLeft w:val="0"/>
      <w:marRight w:val="0"/>
      <w:marTop w:val="0"/>
      <w:marBottom w:val="0"/>
      <w:divBdr>
        <w:top w:val="none" w:sz="0" w:space="0" w:color="auto"/>
        <w:left w:val="none" w:sz="0" w:space="0" w:color="auto"/>
        <w:bottom w:val="none" w:sz="0" w:space="0" w:color="auto"/>
        <w:right w:val="none" w:sz="0" w:space="0" w:color="auto"/>
      </w:divBdr>
    </w:div>
    <w:div w:id="1359356283">
      <w:bodyDiv w:val="1"/>
      <w:marLeft w:val="0"/>
      <w:marRight w:val="0"/>
      <w:marTop w:val="0"/>
      <w:marBottom w:val="0"/>
      <w:divBdr>
        <w:top w:val="none" w:sz="0" w:space="0" w:color="auto"/>
        <w:left w:val="none" w:sz="0" w:space="0" w:color="auto"/>
        <w:bottom w:val="none" w:sz="0" w:space="0" w:color="auto"/>
        <w:right w:val="none" w:sz="0" w:space="0" w:color="auto"/>
      </w:divBdr>
    </w:div>
    <w:div w:id="1361054202">
      <w:bodyDiv w:val="1"/>
      <w:marLeft w:val="0"/>
      <w:marRight w:val="0"/>
      <w:marTop w:val="0"/>
      <w:marBottom w:val="0"/>
      <w:divBdr>
        <w:top w:val="none" w:sz="0" w:space="0" w:color="auto"/>
        <w:left w:val="none" w:sz="0" w:space="0" w:color="auto"/>
        <w:bottom w:val="none" w:sz="0" w:space="0" w:color="auto"/>
        <w:right w:val="none" w:sz="0" w:space="0" w:color="auto"/>
      </w:divBdr>
    </w:div>
    <w:div w:id="1362777008">
      <w:bodyDiv w:val="1"/>
      <w:marLeft w:val="0"/>
      <w:marRight w:val="0"/>
      <w:marTop w:val="0"/>
      <w:marBottom w:val="0"/>
      <w:divBdr>
        <w:top w:val="none" w:sz="0" w:space="0" w:color="auto"/>
        <w:left w:val="none" w:sz="0" w:space="0" w:color="auto"/>
        <w:bottom w:val="none" w:sz="0" w:space="0" w:color="auto"/>
        <w:right w:val="none" w:sz="0" w:space="0" w:color="auto"/>
      </w:divBdr>
    </w:div>
    <w:div w:id="1363241277">
      <w:bodyDiv w:val="1"/>
      <w:marLeft w:val="0"/>
      <w:marRight w:val="0"/>
      <w:marTop w:val="0"/>
      <w:marBottom w:val="0"/>
      <w:divBdr>
        <w:top w:val="none" w:sz="0" w:space="0" w:color="auto"/>
        <w:left w:val="none" w:sz="0" w:space="0" w:color="auto"/>
        <w:bottom w:val="none" w:sz="0" w:space="0" w:color="auto"/>
        <w:right w:val="none" w:sz="0" w:space="0" w:color="auto"/>
      </w:divBdr>
    </w:div>
    <w:div w:id="1364013111">
      <w:bodyDiv w:val="1"/>
      <w:marLeft w:val="0"/>
      <w:marRight w:val="0"/>
      <w:marTop w:val="0"/>
      <w:marBottom w:val="0"/>
      <w:divBdr>
        <w:top w:val="none" w:sz="0" w:space="0" w:color="auto"/>
        <w:left w:val="none" w:sz="0" w:space="0" w:color="auto"/>
        <w:bottom w:val="none" w:sz="0" w:space="0" w:color="auto"/>
        <w:right w:val="none" w:sz="0" w:space="0" w:color="auto"/>
      </w:divBdr>
    </w:div>
    <w:div w:id="1364162822">
      <w:bodyDiv w:val="1"/>
      <w:marLeft w:val="0"/>
      <w:marRight w:val="0"/>
      <w:marTop w:val="0"/>
      <w:marBottom w:val="0"/>
      <w:divBdr>
        <w:top w:val="none" w:sz="0" w:space="0" w:color="auto"/>
        <w:left w:val="none" w:sz="0" w:space="0" w:color="auto"/>
        <w:bottom w:val="none" w:sz="0" w:space="0" w:color="auto"/>
        <w:right w:val="none" w:sz="0" w:space="0" w:color="auto"/>
      </w:divBdr>
    </w:div>
    <w:div w:id="1365325572">
      <w:bodyDiv w:val="1"/>
      <w:marLeft w:val="0"/>
      <w:marRight w:val="0"/>
      <w:marTop w:val="0"/>
      <w:marBottom w:val="0"/>
      <w:divBdr>
        <w:top w:val="none" w:sz="0" w:space="0" w:color="auto"/>
        <w:left w:val="none" w:sz="0" w:space="0" w:color="auto"/>
        <w:bottom w:val="none" w:sz="0" w:space="0" w:color="auto"/>
        <w:right w:val="none" w:sz="0" w:space="0" w:color="auto"/>
      </w:divBdr>
    </w:div>
    <w:div w:id="1366098004">
      <w:bodyDiv w:val="1"/>
      <w:marLeft w:val="0"/>
      <w:marRight w:val="0"/>
      <w:marTop w:val="0"/>
      <w:marBottom w:val="0"/>
      <w:divBdr>
        <w:top w:val="none" w:sz="0" w:space="0" w:color="auto"/>
        <w:left w:val="none" w:sz="0" w:space="0" w:color="auto"/>
        <w:bottom w:val="none" w:sz="0" w:space="0" w:color="auto"/>
        <w:right w:val="none" w:sz="0" w:space="0" w:color="auto"/>
      </w:divBdr>
    </w:div>
    <w:div w:id="1366830265">
      <w:bodyDiv w:val="1"/>
      <w:marLeft w:val="0"/>
      <w:marRight w:val="0"/>
      <w:marTop w:val="0"/>
      <w:marBottom w:val="0"/>
      <w:divBdr>
        <w:top w:val="none" w:sz="0" w:space="0" w:color="auto"/>
        <w:left w:val="none" w:sz="0" w:space="0" w:color="auto"/>
        <w:bottom w:val="none" w:sz="0" w:space="0" w:color="auto"/>
        <w:right w:val="none" w:sz="0" w:space="0" w:color="auto"/>
      </w:divBdr>
    </w:div>
    <w:div w:id="1366904275">
      <w:bodyDiv w:val="1"/>
      <w:marLeft w:val="0"/>
      <w:marRight w:val="0"/>
      <w:marTop w:val="0"/>
      <w:marBottom w:val="0"/>
      <w:divBdr>
        <w:top w:val="none" w:sz="0" w:space="0" w:color="auto"/>
        <w:left w:val="none" w:sz="0" w:space="0" w:color="auto"/>
        <w:bottom w:val="none" w:sz="0" w:space="0" w:color="auto"/>
        <w:right w:val="none" w:sz="0" w:space="0" w:color="auto"/>
      </w:divBdr>
    </w:div>
    <w:div w:id="1367488737">
      <w:bodyDiv w:val="1"/>
      <w:marLeft w:val="0"/>
      <w:marRight w:val="0"/>
      <w:marTop w:val="0"/>
      <w:marBottom w:val="0"/>
      <w:divBdr>
        <w:top w:val="none" w:sz="0" w:space="0" w:color="auto"/>
        <w:left w:val="none" w:sz="0" w:space="0" w:color="auto"/>
        <w:bottom w:val="none" w:sz="0" w:space="0" w:color="auto"/>
        <w:right w:val="none" w:sz="0" w:space="0" w:color="auto"/>
      </w:divBdr>
    </w:div>
    <w:div w:id="1367944670">
      <w:bodyDiv w:val="1"/>
      <w:marLeft w:val="0"/>
      <w:marRight w:val="0"/>
      <w:marTop w:val="0"/>
      <w:marBottom w:val="0"/>
      <w:divBdr>
        <w:top w:val="none" w:sz="0" w:space="0" w:color="auto"/>
        <w:left w:val="none" w:sz="0" w:space="0" w:color="auto"/>
        <w:bottom w:val="none" w:sz="0" w:space="0" w:color="auto"/>
        <w:right w:val="none" w:sz="0" w:space="0" w:color="auto"/>
      </w:divBdr>
    </w:div>
    <w:div w:id="1369837285">
      <w:bodyDiv w:val="1"/>
      <w:marLeft w:val="0"/>
      <w:marRight w:val="0"/>
      <w:marTop w:val="0"/>
      <w:marBottom w:val="0"/>
      <w:divBdr>
        <w:top w:val="none" w:sz="0" w:space="0" w:color="auto"/>
        <w:left w:val="none" w:sz="0" w:space="0" w:color="auto"/>
        <w:bottom w:val="none" w:sz="0" w:space="0" w:color="auto"/>
        <w:right w:val="none" w:sz="0" w:space="0" w:color="auto"/>
      </w:divBdr>
    </w:div>
    <w:div w:id="1370031980">
      <w:bodyDiv w:val="1"/>
      <w:marLeft w:val="0"/>
      <w:marRight w:val="0"/>
      <w:marTop w:val="0"/>
      <w:marBottom w:val="0"/>
      <w:divBdr>
        <w:top w:val="none" w:sz="0" w:space="0" w:color="auto"/>
        <w:left w:val="none" w:sz="0" w:space="0" w:color="auto"/>
        <w:bottom w:val="none" w:sz="0" w:space="0" w:color="auto"/>
        <w:right w:val="none" w:sz="0" w:space="0" w:color="auto"/>
      </w:divBdr>
    </w:div>
    <w:div w:id="1371150113">
      <w:bodyDiv w:val="1"/>
      <w:marLeft w:val="0"/>
      <w:marRight w:val="0"/>
      <w:marTop w:val="0"/>
      <w:marBottom w:val="0"/>
      <w:divBdr>
        <w:top w:val="none" w:sz="0" w:space="0" w:color="auto"/>
        <w:left w:val="none" w:sz="0" w:space="0" w:color="auto"/>
        <w:bottom w:val="none" w:sz="0" w:space="0" w:color="auto"/>
        <w:right w:val="none" w:sz="0" w:space="0" w:color="auto"/>
      </w:divBdr>
    </w:div>
    <w:div w:id="1371298925">
      <w:bodyDiv w:val="1"/>
      <w:marLeft w:val="0"/>
      <w:marRight w:val="0"/>
      <w:marTop w:val="0"/>
      <w:marBottom w:val="0"/>
      <w:divBdr>
        <w:top w:val="none" w:sz="0" w:space="0" w:color="auto"/>
        <w:left w:val="none" w:sz="0" w:space="0" w:color="auto"/>
        <w:bottom w:val="none" w:sz="0" w:space="0" w:color="auto"/>
        <w:right w:val="none" w:sz="0" w:space="0" w:color="auto"/>
      </w:divBdr>
    </w:div>
    <w:div w:id="1371416213">
      <w:bodyDiv w:val="1"/>
      <w:marLeft w:val="0"/>
      <w:marRight w:val="0"/>
      <w:marTop w:val="0"/>
      <w:marBottom w:val="0"/>
      <w:divBdr>
        <w:top w:val="none" w:sz="0" w:space="0" w:color="auto"/>
        <w:left w:val="none" w:sz="0" w:space="0" w:color="auto"/>
        <w:bottom w:val="none" w:sz="0" w:space="0" w:color="auto"/>
        <w:right w:val="none" w:sz="0" w:space="0" w:color="auto"/>
      </w:divBdr>
    </w:div>
    <w:div w:id="1372268723">
      <w:bodyDiv w:val="1"/>
      <w:marLeft w:val="0"/>
      <w:marRight w:val="0"/>
      <w:marTop w:val="0"/>
      <w:marBottom w:val="0"/>
      <w:divBdr>
        <w:top w:val="none" w:sz="0" w:space="0" w:color="auto"/>
        <w:left w:val="none" w:sz="0" w:space="0" w:color="auto"/>
        <w:bottom w:val="none" w:sz="0" w:space="0" w:color="auto"/>
        <w:right w:val="none" w:sz="0" w:space="0" w:color="auto"/>
      </w:divBdr>
    </w:div>
    <w:div w:id="1372801011">
      <w:bodyDiv w:val="1"/>
      <w:marLeft w:val="0"/>
      <w:marRight w:val="0"/>
      <w:marTop w:val="0"/>
      <w:marBottom w:val="0"/>
      <w:divBdr>
        <w:top w:val="none" w:sz="0" w:space="0" w:color="auto"/>
        <w:left w:val="none" w:sz="0" w:space="0" w:color="auto"/>
        <w:bottom w:val="none" w:sz="0" w:space="0" w:color="auto"/>
        <w:right w:val="none" w:sz="0" w:space="0" w:color="auto"/>
      </w:divBdr>
    </w:div>
    <w:div w:id="1373728526">
      <w:bodyDiv w:val="1"/>
      <w:marLeft w:val="0"/>
      <w:marRight w:val="0"/>
      <w:marTop w:val="0"/>
      <w:marBottom w:val="0"/>
      <w:divBdr>
        <w:top w:val="none" w:sz="0" w:space="0" w:color="auto"/>
        <w:left w:val="none" w:sz="0" w:space="0" w:color="auto"/>
        <w:bottom w:val="none" w:sz="0" w:space="0" w:color="auto"/>
        <w:right w:val="none" w:sz="0" w:space="0" w:color="auto"/>
      </w:divBdr>
    </w:div>
    <w:div w:id="1374381318">
      <w:bodyDiv w:val="1"/>
      <w:marLeft w:val="0"/>
      <w:marRight w:val="0"/>
      <w:marTop w:val="0"/>
      <w:marBottom w:val="0"/>
      <w:divBdr>
        <w:top w:val="none" w:sz="0" w:space="0" w:color="auto"/>
        <w:left w:val="none" w:sz="0" w:space="0" w:color="auto"/>
        <w:bottom w:val="none" w:sz="0" w:space="0" w:color="auto"/>
        <w:right w:val="none" w:sz="0" w:space="0" w:color="auto"/>
      </w:divBdr>
    </w:div>
    <w:div w:id="1374693024">
      <w:bodyDiv w:val="1"/>
      <w:marLeft w:val="0"/>
      <w:marRight w:val="0"/>
      <w:marTop w:val="0"/>
      <w:marBottom w:val="0"/>
      <w:divBdr>
        <w:top w:val="none" w:sz="0" w:space="0" w:color="auto"/>
        <w:left w:val="none" w:sz="0" w:space="0" w:color="auto"/>
        <w:bottom w:val="none" w:sz="0" w:space="0" w:color="auto"/>
        <w:right w:val="none" w:sz="0" w:space="0" w:color="auto"/>
      </w:divBdr>
    </w:div>
    <w:div w:id="1375234230">
      <w:bodyDiv w:val="1"/>
      <w:marLeft w:val="0"/>
      <w:marRight w:val="0"/>
      <w:marTop w:val="0"/>
      <w:marBottom w:val="0"/>
      <w:divBdr>
        <w:top w:val="none" w:sz="0" w:space="0" w:color="auto"/>
        <w:left w:val="none" w:sz="0" w:space="0" w:color="auto"/>
        <w:bottom w:val="none" w:sz="0" w:space="0" w:color="auto"/>
        <w:right w:val="none" w:sz="0" w:space="0" w:color="auto"/>
      </w:divBdr>
    </w:div>
    <w:div w:id="1376469859">
      <w:bodyDiv w:val="1"/>
      <w:marLeft w:val="0"/>
      <w:marRight w:val="0"/>
      <w:marTop w:val="0"/>
      <w:marBottom w:val="0"/>
      <w:divBdr>
        <w:top w:val="none" w:sz="0" w:space="0" w:color="auto"/>
        <w:left w:val="none" w:sz="0" w:space="0" w:color="auto"/>
        <w:bottom w:val="none" w:sz="0" w:space="0" w:color="auto"/>
        <w:right w:val="none" w:sz="0" w:space="0" w:color="auto"/>
      </w:divBdr>
    </w:div>
    <w:div w:id="1376588416">
      <w:bodyDiv w:val="1"/>
      <w:marLeft w:val="0"/>
      <w:marRight w:val="0"/>
      <w:marTop w:val="0"/>
      <w:marBottom w:val="0"/>
      <w:divBdr>
        <w:top w:val="none" w:sz="0" w:space="0" w:color="auto"/>
        <w:left w:val="none" w:sz="0" w:space="0" w:color="auto"/>
        <w:bottom w:val="none" w:sz="0" w:space="0" w:color="auto"/>
        <w:right w:val="none" w:sz="0" w:space="0" w:color="auto"/>
      </w:divBdr>
    </w:div>
    <w:div w:id="1377319807">
      <w:bodyDiv w:val="1"/>
      <w:marLeft w:val="0"/>
      <w:marRight w:val="0"/>
      <w:marTop w:val="0"/>
      <w:marBottom w:val="0"/>
      <w:divBdr>
        <w:top w:val="none" w:sz="0" w:space="0" w:color="auto"/>
        <w:left w:val="none" w:sz="0" w:space="0" w:color="auto"/>
        <w:bottom w:val="none" w:sz="0" w:space="0" w:color="auto"/>
        <w:right w:val="none" w:sz="0" w:space="0" w:color="auto"/>
      </w:divBdr>
    </w:div>
    <w:div w:id="1378238483">
      <w:bodyDiv w:val="1"/>
      <w:marLeft w:val="0"/>
      <w:marRight w:val="0"/>
      <w:marTop w:val="0"/>
      <w:marBottom w:val="0"/>
      <w:divBdr>
        <w:top w:val="none" w:sz="0" w:space="0" w:color="auto"/>
        <w:left w:val="none" w:sz="0" w:space="0" w:color="auto"/>
        <w:bottom w:val="none" w:sz="0" w:space="0" w:color="auto"/>
        <w:right w:val="none" w:sz="0" w:space="0" w:color="auto"/>
      </w:divBdr>
    </w:div>
    <w:div w:id="1378702728">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0587546">
      <w:bodyDiv w:val="1"/>
      <w:marLeft w:val="0"/>
      <w:marRight w:val="0"/>
      <w:marTop w:val="0"/>
      <w:marBottom w:val="0"/>
      <w:divBdr>
        <w:top w:val="none" w:sz="0" w:space="0" w:color="auto"/>
        <w:left w:val="none" w:sz="0" w:space="0" w:color="auto"/>
        <w:bottom w:val="none" w:sz="0" w:space="0" w:color="auto"/>
        <w:right w:val="none" w:sz="0" w:space="0" w:color="auto"/>
      </w:divBdr>
    </w:div>
    <w:div w:id="1380856323">
      <w:bodyDiv w:val="1"/>
      <w:marLeft w:val="0"/>
      <w:marRight w:val="0"/>
      <w:marTop w:val="0"/>
      <w:marBottom w:val="0"/>
      <w:divBdr>
        <w:top w:val="none" w:sz="0" w:space="0" w:color="auto"/>
        <w:left w:val="none" w:sz="0" w:space="0" w:color="auto"/>
        <w:bottom w:val="none" w:sz="0" w:space="0" w:color="auto"/>
        <w:right w:val="none" w:sz="0" w:space="0" w:color="auto"/>
      </w:divBdr>
    </w:div>
    <w:div w:id="1381635411">
      <w:bodyDiv w:val="1"/>
      <w:marLeft w:val="0"/>
      <w:marRight w:val="0"/>
      <w:marTop w:val="0"/>
      <w:marBottom w:val="0"/>
      <w:divBdr>
        <w:top w:val="none" w:sz="0" w:space="0" w:color="auto"/>
        <w:left w:val="none" w:sz="0" w:space="0" w:color="auto"/>
        <w:bottom w:val="none" w:sz="0" w:space="0" w:color="auto"/>
        <w:right w:val="none" w:sz="0" w:space="0" w:color="auto"/>
      </w:divBdr>
    </w:div>
    <w:div w:id="1382241606">
      <w:bodyDiv w:val="1"/>
      <w:marLeft w:val="0"/>
      <w:marRight w:val="0"/>
      <w:marTop w:val="0"/>
      <w:marBottom w:val="0"/>
      <w:divBdr>
        <w:top w:val="none" w:sz="0" w:space="0" w:color="auto"/>
        <w:left w:val="none" w:sz="0" w:space="0" w:color="auto"/>
        <w:bottom w:val="none" w:sz="0" w:space="0" w:color="auto"/>
        <w:right w:val="none" w:sz="0" w:space="0" w:color="auto"/>
      </w:divBdr>
    </w:div>
    <w:div w:id="1382363521">
      <w:bodyDiv w:val="1"/>
      <w:marLeft w:val="0"/>
      <w:marRight w:val="0"/>
      <w:marTop w:val="0"/>
      <w:marBottom w:val="0"/>
      <w:divBdr>
        <w:top w:val="none" w:sz="0" w:space="0" w:color="auto"/>
        <w:left w:val="none" w:sz="0" w:space="0" w:color="auto"/>
        <w:bottom w:val="none" w:sz="0" w:space="0" w:color="auto"/>
        <w:right w:val="none" w:sz="0" w:space="0" w:color="auto"/>
      </w:divBdr>
    </w:div>
    <w:div w:id="1383601871">
      <w:bodyDiv w:val="1"/>
      <w:marLeft w:val="0"/>
      <w:marRight w:val="0"/>
      <w:marTop w:val="0"/>
      <w:marBottom w:val="0"/>
      <w:divBdr>
        <w:top w:val="none" w:sz="0" w:space="0" w:color="auto"/>
        <w:left w:val="none" w:sz="0" w:space="0" w:color="auto"/>
        <w:bottom w:val="none" w:sz="0" w:space="0" w:color="auto"/>
        <w:right w:val="none" w:sz="0" w:space="0" w:color="auto"/>
      </w:divBdr>
    </w:div>
    <w:div w:id="1383945286">
      <w:bodyDiv w:val="1"/>
      <w:marLeft w:val="0"/>
      <w:marRight w:val="0"/>
      <w:marTop w:val="0"/>
      <w:marBottom w:val="0"/>
      <w:divBdr>
        <w:top w:val="none" w:sz="0" w:space="0" w:color="auto"/>
        <w:left w:val="none" w:sz="0" w:space="0" w:color="auto"/>
        <w:bottom w:val="none" w:sz="0" w:space="0" w:color="auto"/>
        <w:right w:val="none" w:sz="0" w:space="0" w:color="auto"/>
      </w:divBdr>
    </w:div>
    <w:div w:id="1384137348">
      <w:bodyDiv w:val="1"/>
      <w:marLeft w:val="0"/>
      <w:marRight w:val="0"/>
      <w:marTop w:val="0"/>
      <w:marBottom w:val="0"/>
      <w:divBdr>
        <w:top w:val="none" w:sz="0" w:space="0" w:color="auto"/>
        <w:left w:val="none" w:sz="0" w:space="0" w:color="auto"/>
        <w:bottom w:val="none" w:sz="0" w:space="0" w:color="auto"/>
        <w:right w:val="none" w:sz="0" w:space="0" w:color="auto"/>
      </w:divBdr>
    </w:div>
    <w:div w:id="1384673273">
      <w:bodyDiv w:val="1"/>
      <w:marLeft w:val="0"/>
      <w:marRight w:val="0"/>
      <w:marTop w:val="0"/>
      <w:marBottom w:val="0"/>
      <w:divBdr>
        <w:top w:val="none" w:sz="0" w:space="0" w:color="auto"/>
        <w:left w:val="none" w:sz="0" w:space="0" w:color="auto"/>
        <w:bottom w:val="none" w:sz="0" w:space="0" w:color="auto"/>
        <w:right w:val="none" w:sz="0" w:space="0" w:color="auto"/>
      </w:divBdr>
    </w:div>
    <w:div w:id="1385332563">
      <w:bodyDiv w:val="1"/>
      <w:marLeft w:val="0"/>
      <w:marRight w:val="0"/>
      <w:marTop w:val="0"/>
      <w:marBottom w:val="0"/>
      <w:divBdr>
        <w:top w:val="none" w:sz="0" w:space="0" w:color="auto"/>
        <w:left w:val="none" w:sz="0" w:space="0" w:color="auto"/>
        <w:bottom w:val="none" w:sz="0" w:space="0" w:color="auto"/>
        <w:right w:val="none" w:sz="0" w:space="0" w:color="auto"/>
      </w:divBdr>
    </w:div>
    <w:div w:id="1386224125">
      <w:bodyDiv w:val="1"/>
      <w:marLeft w:val="0"/>
      <w:marRight w:val="0"/>
      <w:marTop w:val="0"/>
      <w:marBottom w:val="0"/>
      <w:divBdr>
        <w:top w:val="none" w:sz="0" w:space="0" w:color="auto"/>
        <w:left w:val="none" w:sz="0" w:space="0" w:color="auto"/>
        <w:bottom w:val="none" w:sz="0" w:space="0" w:color="auto"/>
        <w:right w:val="none" w:sz="0" w:space="0" w:color="auto"/>
      </w:divBdr>
    </w:div>
    <w:div w:id="1387608333">
      <w:bodyDiv w:val="1"/>
      <w:marLeft w:val="0"/>
      <w:marRight w:val="0"/>
      <w:marTop w:val="0"/>
      <w:marBottom w:val="0"/>
      <w:divBdr>
        <w:top w:val="none" w:sz="0" w:space="0" w:color="auto"/>
        <w:left w:val="none" w:sz="0" w:space="0" w:color="auto"/>
        <w:bottom w:val="none" w:sz="0" w:space="0" w:color="auto"/>
        <w:right w:val="none" w:sz="0" w:space="0" w:color="auto"/>
      </w:divBdr>
    </w:div>
    <w:div w:id="1387951369">
      <w:bodyDiv w:val="1"/>
      <w:marLeft w:val="0"/>
      <w:marRight w:val="0"/>
      <w:marTop w:val="0"/>
      <w:marBottom w:val="0"/>
      <w:divBdr>
        <w:top w:val="none" w:sz="0" w:space="0" w:color="auto"/>
        <w:left w:val="none" w:sz="0" w:space="0" w:color="auto"/>
        <w:bottom w:val="none" w:sz="0" w:space="0" w:color="auto"/>
        <w:right w:val="none" w:sz="0" w:space="0" w:color="auto"/>
      </w:divBdr>
    </w:div>
    <w:div w:id="1388261060">
      <w:bodyDiv w:val="1"/>
      <w:marLeft w:val="0"/>
      <w:marRight w:val="0"/>
      <w:marTop w:val="0"/>
      <w:marBottom w:val="0"/>
      <w:divBdr>
        <w:top w:val="none" w:sz="0" w:space="0" w:color="auto"/>
        <w:left w:val="none" w:sz="0" w:space="0" w:color="auto"/>
        <w:bottom w:val="none" w:sz="0" w:space="0" w:color="auto"/>
        <w:right w:val="none" w:sz="0" w:space="0" w:color="auto"/>
      </w:divBdr>
    </w:div>
    <w:div w:id="1388913520">
      <w:bodyDiv w:val="1"/>
      <w:marLeft w:val="0"/>
      <w:marRight w:val="0"/>
      <w:marTop w:val="0"/>
      <w:marBottom w:val="0"/>
      <w:divBdr>
        <w:top w:val="none" w:sz="0" w:space="0" w:color="auto"/>
        <w:left w:val="none" w:sz="0" w:space="0" w:color="auto"/>
        <w:bottom w:val="none" w:sz="0" w:space="0" w:color="auto"/>
        <w:right w:val="none" w:sz="0" w:space="0" w:color="auto"/>
      </w:divBdr>
    </w:div>
    <w:div w:id="1389573074">
      <w:bodyDiv w:val="1"/>
      <w:marLeft w:val="0"/>
      <w:marRight w:val="0"/>
      <w:marTop w:val="0"/>
      <w:marBottom w:val="0"/>
      <w:divBdr>
        <w:top w:val="none" w:sz="0" w:space="0" w:color="auto"/>
        <w:left w:val="none" w:sz="0" w:space="0" w:color="auto"/>
        <w:bottom w:val="none" w:sz="0" w:space="0" w:color="auto"/>
        <w:right w:val="none" w:sz="0" w:space="0" w:color="auto"/>
      </w:divBdr>
    </w:div>
    <w:div w:id="1390029876">
      <w:bodyDiv w:val="1"/>
      <w:marLeft w:val="0"/>
      <w:marRight w:val="0"/>
      <w:marTop w:val="0"/>
      <w:marBottom w:val="0"/>
      <w:divBdr>
        <w:top w:val="none" w:sz="0" w:space="0" w:color="auto"/>
        <w:left w:val="none" w:sz="0" w:space="0" w:color="auto"/>
        <w:bottom w:val="none" w:sz="0" w:space="0" w:color="auto"/>
        <w:right w:val="none" w:sz="0" w:space="0" w:color="auto"/>
      </w:divBdr>
    </w:div>
    <w:div w:id="1390227091">
      <w:bodyDiv w:val="1"/>
      <w:marLeft w:val="0"/>
      <w:marRight w:val="0"/>
      <w:marTop w:val="0"/>
      <w:marBottom w:val="0"/>
      <w:divBdr>
        <w:top w:val="none" w:sz="0" w:space="0" w:color="auto"/>
        <w:left w:val="none" w:sz="0" w:space="0" w:color="auto"/>
        <w:bottom w:val="none" w:sz="0" w:space="0" w:color="auto"/>
        <w:right w:val="none" w:sz="0" w:space="0" w:color="auto"/>
      </w:divBdr>
    </w:div>
    <w:div w:id="1390304436">
      <w:bodyDiv w:val="1"/>
      <w:marLeft w:val="0"/>
      <w:marRight w:val="0"/>
      <w:marTop w:val="0"/>
      <w:marBottom w:val="0"/>
      <w:divBdr>
        <w:top w:val="none" w:sz="0" w:space="0" w:color="auto"/>
        <w:left w:val="none" w:sz="0" w:space="0" w:color="auto"/>
        <w:bottom w:val="none" w:sz="0" w:space="0" w:color="auto"/>
        <w:right w:val="none" w:sz="0" w:space="0" w:color="auto"/>
      </w:divBdr>
    </w:div>
    <w:div w:id="1390836546">
      <w:bodyDiv w:val="1"/>
      <w:marLeft w:val="0"/>
      <w:marRight w:val="0"/>
      <w:marTop w:val="0"/>
      <w:marBottom w:val="0"/>
      <w:divBdr>
        <w:top w:val="none" w:sz="0" w:space="0" w:color="auto"/>
        <w:left w:val="none" w:sz="0" w:space="0" w:color="auto"/>
        <w:bottom w:val="none" w:sz="0" w:space="0" w:color="auto"/>
        <w:right w:val="none" w:sz="0" w:space="0" w:color="auto"/>
      </w:divBdr>
    </w:div>
    <w:div w:id="1393696728">
      <w:bodyDiv w:val="1"/>
      <w:marLeft w:val="0"/>
      <w:marRight w:val="0"/>
      <w:marTop w:val="0"/>
      <w:marBottom w:val="0"/>
      <w:divBdr>
        <w:top w:val="none" w:sz="0" w:space="0" w:color="auto"/>
        <w:left w:val="none" w:sz="0" w:space="0" w:color="auto"/>
        <w:bottom w:val="none" w:sz="0" w:space="0" w:color="auto"/>
        <w:right w:val="none" w:sz="0" w:space="0" w:color="auto"/>
      </w:divBdr>
    </w:div>
    <w:div w:id="1393845737">
      <w:bodyDiv w:val="1"/>
      <w:marLeft w:val="0"/>
      <w:marRight w:val="0"/>
      <w:marTop w:val="0"/>
      <w:marBottom w:val="0"/>
      <w:divBdr>
        <w:top w:val="none" w:sz="0" w:space="0" w:color="auto"/>
        <w:left w:val="none" w:sz="0" w:space="0" w:color="auto"/>
        <w:bottom w:val="none" w:sz="0" w:space="0" w:color="auto"/>
        <w:right w:val="none" w:sz="0" w:space="0" w:color="auto"/>
      </w:divBdr>
    </w:div>
    <w:div w:id="1393846403">
      <w:bodyDiv w:val="1"/>
      <w:marLeft w:val="0"/>
      <w:marRight w:val="0"/>
      <w:marTop w:val="0"/>
      <w:marBottom w:val="0"/>
      <w:divBdr>
        <w:top w:val="none" w:sz="0" w:space="0" w:color="auto"/>
        <w:left w:val="none" w:sz="0" w:space="0" w:color="auto"/>
        <w:bottom w:val="none" w:sz="0" w:space="0" w:color="auto"/>
        <w:right w:val="none" w:sz="0" w:space="0" w:color="auto"/>
      </w:divBdr>
    </w:div>
    <w:div w:id="1394811611">
      <w:bodyDiv w:val="1"/>
      <w:marLeft w:val="0"/>
      <w:marRight w:val="0"/>
      <w:marTop w:val="0"/>
      <w:marBottom w:val="0"/>
      <w:divBdr>
        <w:top w:val="none" w:sz="0" w:space="0" w:color="auto"/>
        <w:left w:val="none" w:sz="0" w:space="0" w:color="auto"/>
        <w:bottom w:val="none" w:sz="0" w:space="0" w:color="auto"/>
        <w:right w:val="none" w:sz="0" w:space="0" w:color="auto"/>
      </w:divBdr>
    </w:div>
    <w:div w:id="1395353703">
      <w:bodyDiv w:val="1"/>
      <w:marLeft w:val="0"/>
      <w:marRight w:val="0"/>
      <w:marTop w:val="0"/>
      <w:marBottom w:val="0"/>
      <w:divBdr>
        <w:top w:val="none" w:sz="0" w:space="0" w:color="auto"/>
        <w:left w:val="none" w:sz="0" w:space="0" w:color="auto"/>
        <w:bottom w:val="none" w:sz="0" w:space="0" w:color="auto"/>
        <w:right w:val="none" w:sz="0" w:space="0" w:color="auto"/>
      </w:divBdr>
    </w:div>
    <w:div w:id="1395734104">
      <w:bodyDiv w:val="1"/>
      <w:marLeft w:val="0"/>
      <w:marRight w:val="0"/>
      <w:marTop w:val="0"/>
      <w:marBottom w:val="0"/>
      <w:divBdr>
        <w:top w:val="none" w:sz="0" w:space="0" w:color="auto"/>
        <w:left w:val="none" w:sz="0" w:space="0" w:color="auto"/>
        <w:bottom w:val="none" w:sz="0" w:space="0" w:color="auto"/>
        <w:right w:val="none" w:sz="0" w:space="0" w:color="auto"/>
      </w:divBdr>
    </w:div>
    <w:div w:id="1396469583">
      <w:bodyDiv w:val="1"/>
      <w:marLeft w:val="0"/>
      <w:marRight w:val="0"/>
      <w:marTop w:val="0"/>
      <w:marBottom w:val="0"/>
      <w:divBdr>
        <w:top w:val="none" w:sz="0" w:space="0" w:color="auto"/>
        <w:left w:val="none" w:sz="0" w:space="0" w:color="auto"/>
        <w:bottom w:val="none" w:sz="0" w:space="0" w:color="auto"/>
        <w:right w:val="none" w:sz="0" w:space="0" w:color="auto"/>
      </w:divBdr>
    </w:div>
    <w:div w:id="1397510300">
      <w:bodyDiv w:val="1"/>
      <w:marLeft w:val="0"/>
      <w:marRight w:val="0"/>
      <w:marTop w:val="0"/>
      <w:marBottom w:val="0"/>
      <w:divBdr>
        <w:top w:val="none" w:sz="0" w:space="0" w:color="auto"/>
        <w:left w:val="none" w:sz="0" w:space="0" w:color="auto"/>
        <w:bottom w:val="none" w:sz="0" w:space="0" w:color="auto"/>
        <w:right w:val="none" w:sz="0" w:space="0" w:color="auto"/>
      </w:divBdr>
    </w:div>
    <w:div w:id="1397898739">
      <w:bodyDiv w:val="1"/>
      <w:marLeft w:val="0"/>
      <w:marRight w:val="0"/>
      <w:marTop w:val="0"/>
      <w:marBottom w:val="0"/>
      <w:divBdr>
        <w:top w:val="none" w:sz="0" w:space="0" w:color="auto"/>
        <w:left w:val="none" w:sz="0" w:space="0" w:color="auto"/>
        <w:bottom w:val="none" w:sz="0" w:space="0" w:color="auto"/>
        <w:right w:val="none" w:sz="0" w:space="0" w:color="auto"/>
      </w:divBdr>
    </w:div>
    <w:div w:id="1398092318">
      <w:bodyDiv w:val="1"/>
      <w:marLeft w:val="0"/>
      <w:marRight w:val="0"/>
      <w:marTop w:val="0"/>
      <w:marBottom w:val="0"/>
      <w:divBdr>
        <w:top w:val="none" w:sz="0" w:space="0" w:color="auto"/>
        <w:left w:val="none" w:sz="0" w:space="0" w:color="auto"/>
        <w:bottom w:val="none" w:sz="0" w:space="0" w:color="auto"/>
        <w:right w:val="none" w:sz="0" w:space="0" w:color="auto"/>
      </w:divBdr>
    </w:div>
    <w:div w:id="1398551878">
      <w:bodyDiv w:val="1"/>
      <w:marLeft w:val="0"/>
      <w:marRight w:val="0"/>
      <w:marTop w:val="0"/>
      <w:marBottom w:val="0"/>
      <w:divBdr>
        <w:top w:val="none" w:sz="0" w:space="0" w:color="auto"/>
        <w:left w:val="none" w:sz="0" w:space="0" w:color="auto"/>
        <w:bottom w:val="none" w:sz="0" w:space="0" w:color="auto"/>
        <w:right w:val="none" w:sz="0" w:space="0" w:color="auto"/>
      </w:divBdr>
    </w:div>
    <w:div w:id="1402287488">
      <w:bodyDiv w:val="1"/>
      <w:marLeft w:val="0"/>
      <w:marRight w:val="0"/>
      <w:marTop w:val="0"/>
      <w:marBottom w:val="0"/>
      <w:divBdr>
        <w:top w:val="none" w:sz="0" w:space="0" w:color="auto"/>
        <w:left w:val="none" w:sz="0" w:space="0" w:color="auto"/>
        <w:bottom w:val="none" w:sz="0" w:space="0" w:color="auto"/>
        <w:right w:val="none" w:sz="0" w:space="0" w:color="auto"/>
      </w:divBdr>
    </w:div>
    <w:div w:id="1402601640">
      <w:bodyDiv w:val="1"/>
      <w:marLeft w:val="0"/>
      <w:marRight w:val="0"/>
      <w:marTop w:val="0"/>
      <w:marBottom w:val="0"/>
      <w:divBdr>
        <w:top w:val="none" w:sz="0" w:space="0" w:color="auto"/>
        <w:left w:val="none" w:sz="0" w:space="0" w:color="auto"/>
        <w:bottom w:val="none" w:sz="0" w:space="0" w:color="auto"/>
        <w:right w:val="none" w:sz="0" w:space="0" w:color="auto"/>
      </w:divBdr>
    </w:div>
    <w:div w:id="1402630264">
      <w:bodyDiv w:val="1"/>
      <w:marLeft w:val="0"/>
      <w:marRight w:val="0"/>
      <w:marTop w:val="0"/>
      <w:marBottom w:val="0"/>
      <w:divBdr>
        <w:top w:val="none" w:sz="0" w:space="0" w:color="auto"/>
        <w:left w:val="none" w:sz="0" w:space="0" w:color="auto"/>
        <w:bottom w:val="none" w:sz="0" w:space="0" w:color="auto"/>
        <w:right w:val="none" w:sz="0" w:space="0" w:color="auto"/>
      </w:divBdr>
    </w:div>
    <w:div w:id="1403724013">
      <w:bodyDiv w:val="1"/>
      <w:marLeft w:val="0"/>
      <w:marRight w:val="0"/>
      <w:marTop w:val="0"/>
      <w:marBottom w:val="0"/>
      <w:divBdr>
        <w:top w:val="none" w:sz="0" w:space="0" w:color="auto"/>
        <w:left w:val="none" w:sz="0" w:space="0" w:color="auto"/>
        <w:bottom w:val="none" w:sz="0" w:space="0" w:color="auto"/>
        <w:right w:val="none" w:sz="0" w:space="0" w:color="auto"/>
      </w:divBdr>
    </w:div>
    <w:div w:id="1404327196">
      <w:bodyDiv w:val="1"/>
      <w:marLeft w:val="0"/>
      <w:marRight w:val="0"/>
      <w:marTop w:val="0"/>
      <w:marBottom w:val="0"/>
      <w:divBdr>
        <w:top w:val="none" w:sz="0" w:space="0" w:color="auto"/>
        <w:left w:val="none" w:sz="0" w:space="0" w:color="auto"/>
        <w:bottom w:val="none" w:sz="0" w:space="0" w:color="auto"/>
        <w:right w:val="none" w:sz="0" w:space="0" w:color="auto"/>
      </w:divBdr>
    </w:div>
    <w:div w:id="1404372053">
      <w:bodyDiv w:val="1"/>
      <w:marLeft w:val="0"/>
      <w:marRight w:val="0"/>
      <w:marTop w:val="0"/>
      <w:marBottom w:val="0"/>
      <w:divBdr>
        <w:top w:val="none" w:sz="0" w:space="0" w:color="auto"/>
        <w:left w:val="none" w:sz="0" w:space="0" w:color="auto"/>
        <w:bottom w:val="none" w:sz="0" w:space="0" w:color="auto"/>
        <w:right w:val="none" w:sz="0" w:space="0" w:color="auto"/>
      </w:divBdr>
    </w:div>
    <w:div w:id="1404719153">
      <w:bodyDiv w:val="1"/>
      <w:marLeft w:val="0"/>
      <w:marRight w:val="0"/>
      <w:marTop w:val="0"/>
      <w:marBottom w:val="0"/>
      <w:divBdr>
        <w:top w:val="none" w:sz="0" w:space="0" w:color="auto"/>
        <w:left w:val="none" w:sz="0" w:space="0" w:color="auto"/>
        <w:bottom w:val="none" w:sz="0" w:space="0" w:color="auto"/>
        <w:right w:val="none" w:sz="0" w:space="0" w:color="auto"/>
      </w:divBdr>
    </w:div>
    <w:div w:id="1404989715">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6536291">
      <w:bodyDiv w:val="1"/>
      <w:marLeft w:val="0"/>
      <w:marRight w:val="0"/>
      <w:marTop w:val="0"/>
      <w:marBottom w:val="0"/>
      <w:divBdr>
        <w:top w:val="none" w:sz="0" w:space="0" w:color="auto"/>
        <w:left w:val="none" w:sz="0" w:space="0" w:color="auto"/>
        <w:bottom w:val="none" w:sz="0" w:space="0" w:color="auto"/>
        <w:right w:val="none" w:sz="0" w:space="0" w:color="auto"/>
      </w:divBdr>
    </w:div>
    <w:div w:id="1406951820">
      <w:bodyDiv w:val="1"/>
      <w:marLeft w:val="0"/>
      <w:marRight w:val="0"/>
      <w:marTop w:val="0"/>
      <w:marBottom w:val="0"/>
      <w:divBdr>
        <w:top w:val="none" w:sz="0" w:space="0" w:color="auto"/>
        <w:left w:val="none" w:sz="0" w:space="0" w:color="auto"/>
        <w:bottom w:val="none" w:sz="0" w:space="0" w:color="auto"/>
        <w:right w:val="none" w:sz="0" w:space="0" w:color="auto"/>
      </w:divBdr>
    </w:div>
    <w:div w:id="1408264407">
      <w:bodyDiv w:val="1"/>
      <w:marLeft w:val="0"/>
      <w:marRight w:val="0"/>
      <w:marTop w:val="0"/>
      <w:marBottom w:val="0"/>
      <w:divBdr>
        <w:top w:val="none" w:sz="0" w:space="0" w:color="auto"/>
        <w:left w:val="none" w:sz="0" w:space="0" w:color="auto"/>
        <w:bottom w:val="none" w:sz="0" w:space="0" w:color="auto"/>
        <w:right w:val="none" w:sz="0" w:space="0" w:color="auto"/>
      </w:divBdr>
    </w:div>
    <w:div w:id="1409810725">
      <w:bodyDiv w:val="1"/>
      <w:marLeft w:val="0"/>
      <w:marRight w:val="0"/>
      <w:marTop w:val="0"/>
      <w:marBottom w:val="0"/>
      <w:divBdr>
        <w:top w:val="none" w:sz="0" w:space="0" w:color="auto"/>
        <w:left w:val="none" w:sz="0" w:space="0" w:color="auto"/>
        <w:bottom w:val="none" w:sz="0" w:space="0" w:color="auto"/>
        <w:right w:val="none" w:sz="0" w:space="0" w:color="auto"/>
      </w:divBdr>
    </w:div>
    <w:div w:id="1410426109">
      <w:bodyDiv w:val="1"/>
      <w:marLeft w:val="0"/>
      <w:marRight w:val="0"/>
      <w:marTop w:val="0"/>
      <w:marBottom w:val="0"/>
      <w:divBdr>
        <w:top w:val="none" w:sz="0" w:space="0" w:color="auto"/>
        <w:left w:val="none" w:sz="0" w:space="0" w:color="auto"/>
        <w:bottom w:val="none" w:sz="0" w:space="0" w:color="auto"/>
        <w:right w:val="none" w:sz="0" w:space="0" w:color="auto"/>
      </w:divBdr>
    </w:div>
    <w:div w:id="1412773619">
      <w:bodyDiv w:val="1"/>
      <w:marLeft w:val="0"/>
      <w:marRight w:val="0"/>
      <w:marTop w:val="0"/>
      <w:marBottom w:val="0"/>
      <w:divBdr>
        <w:top w:val="none" w:sz="0" w:space="0" w:color="auto"/>
        <w:left w:val="none" w:sz="0" w:space="0" w:color="auto"/>
        <w:bottom w:val="none" w:sz="0" w:space="0" w:color="auto"/>
        <w:right w:val="none" w:sz="0" w:space="0" w:color="auto"/>
      </w:divBdr>
    </w:div>
    <w:div w:id="1417479220">
      <w:bodyDiv w:val="1"/>
      <w:marLeft w:val="0"/>
      <w:marRight w:val="0"/>
      <w:marTop w:val="0"/>
      <w:marBottom w:val="0"/>
      <w:divBdr>
        <w:top w:val="none" w:sz="0" w:space="0" w:color="auto"/>
        <w:left w:val="none" w:sz="0" w:space="0" w:color="auto"/>
        <w:bottom w:val="none" w:sz="0" w:space="0" w:color="auto"/>
        <w:right w:val="none" w:sz="0" w:space="0" w:color="auto"/>
      </w:divBdr>
    </w:div>
    <w:div w:id="1417510471">
      <w:bodyDiv w:val="1"/>
      <w:marLeft w:val="0"/>
      <w:marRight w:val="0"/>
      <w:marTop w:val="0"/>
      <w:marBottom w:val="0"/>
      <w:divBdr>
        <w:top w:val="none" w:sz="0" w:space="0" w:color="auto"/>
        <w:left w:val="none" w:sz="0" w:space="0" w:color="auto"/>
        <w:bottom w:val="none" w:sz="0" w:space="0" w:color="auto"/>
        <w:right w:val="none" w:sz="0" w:space="0" w:color="auto"/>
      </w:divBdr>
    </w:div>
    <w:div w:id="1418012891">
      <w:bodyDiv w:val="1"/>
      <w:marLeft w:val="0"/>
      <w:marRight w:val="0"/>
      <w:marTop w:val="0"/>
      <w:marBottom w:val="0"/>
      <w:divBdr>
        <w:top w:val="none" w:sz="0" w:space="0" w:color="auto"/>
        <w:left w:val="none" w:sz="0" w:space="0" w:color="auto"/>
        <w:bottom w:val="none" w:sz="0" w:space="0" w:color="auto"/>
        <w:right w:val="none" w:sz="0" w:space="0" w:color="auto"/>
      </w:divBdr>
    </w:div>
    <w:div w:id="1419787211">
      <w:bodyDiv w:val="1"/>
      <w:marLeft w:val="0"/>
      <w:marRight w:val="0"/>
      <w:marTop w:val="0"/>
      <w:marBottom w:val="0"/>
      <w:divBdr>
        <w:top w:val="none" w:sz="0" w:space="0" w:color="auto"/>
        <w:left w:val="none" w:sz="0" w:space="0" w:color="auto"/>
        <w:bottom w:val="none" w:sz="0" w:space="0" w:color="auto"/>
        <w:right w:val="none" w:sz="0" w:space="0" w:color="auto"/>
      </w:divBdr>
    </w:div>
    <w:div w:id="1420444284">
      <w:bodyDiv w:val="1"/>
      <w:marLeft w:val="0"/>
      <w:marRight w:val="0"/>
      <w:marTop w:val="0"/>
      <w:marBottom w:val="0"/>
      <w:divBdr>
        <w:top w:val="none" w:sz="0" w:space="0" w:color="auto"/>
        <w:left w:val="none" w:sz="0" w:space="0" w:color="auto"/>
        <w:bottom w:val="none" w:sz="0" w:space="0" w:color="auto"/>
        <w:right w:val="none" w:sz="0" w:space="0" w:color="auto"/>
      </w:divBdr>
    </w:div>
    <w:div w:id="1420716810">
      <w:bodyDiv w:val="1"/>
      <w:marLeft w:val="0"/>
      <w:marRight w:val="0"/>
      <w:marTop w:val="0"/>
      <w:marBottom w:val="0"/>
      <w:divBdr>
        <w:top w:val="none" w:sz="0" w:space="0" w:color="auto"/>
        <w:left w:val="none" w:sz="0" w:space="0" w:color="auto"/>
        <w:bottom w:val="none" w:sz="0" w:space="0" w:color="auto"/>
        <w:right w:val="none" w:sz="0" w:space="0" w:color="auto"/>
      </w:divBdr>
    </w:div>
    <w:div w:id="1421757366">
      <w:bodyDiv w:val="1"/>
      <w:marLeft w:val="0"/>
      <w:marRight w:val="0"/>
      <w:marTop w:val="0"/>
      <w:marBottom w:val="0"/>
      <w:divBdr>
        <w:top w:val="none" w:sz="0" w:space="0" w:color="auto"/>
        <w:left w:val="none" w:sz="0" w:space="0" w:color="auto"/>
        <w:bottom w:val="none" w:sz="0" w:space="0" w:color="auto"/>
        <w:right w:val="none" w:sz="0" w:space="0" w:color="auto"/>
      </w:divBdr>
    </w:div>
    <w:div w:id="1422331456">
      <w:bodyDiv w:val="1"/>
      <w:marLeft w:val="0"/>
      <w:marRight w:val="0"/>
      <w:marTop w:val="0"/>
      <w:marBottom w:val="0"/>
      <w:divBdr>
        <w:top w:val="none" w:sz="0" w:space="0" w:color="auto"/>
        <w:left w:val="none" w:sz="0" w:space="0" w:color="auto"/>
        <w:bottom w:val="none" w:sz="0" w:space="0" w:color="auto"/>
        <w:right w:val="none" w:sz="0" w:space="0" w:color="auto"/>
      </w:divBdr>
    </w:div>
    <w:div w:id="1422607251">
      <w:bodyDiv w:val="1"/>
      <w:marLeft w:val="0"/>
      <w:marRight w:val="0"/>
      <w:marTop w:val="0"/>
      <w:marBottom w:val="0"/>
      <w:divBdr>
        <w:top w:val="none" w:sz="0" w:space="0" w:color="auto"/>
        <w:left w:val="none" w:sz="0" w:space="0" w:color="auto"/>
        <w:bottom w:val="none" w:sz="0" w:space="0" w:color="auto"/>
        <w:right w:val="none" w:sz="0" w:space="0" w:color="auto"/>
      </w:divBdr>
    </w:div>
    <w:div w:id="1423918743">
      <w:bodyDiv w:val="1"/>
      <w:marLeft w:val="0"/>
      <w:marRight w:val="0"/>
      <w:marTop w:val="0"/>
      <w:marBottom w:val="0"/>
      <w:divBdr>
        <w:top w:val="none" w:sz="0" w:space="0" w:color="auto"/>
        <w:left w:val="none" w:sz="0" w:space="0" w:color="auto"/>
        <w:bottom w:val="none" w:sz="0" w:space="0" w:color="auto"/>
        <w:right w:val="none" w:sz="0" w:space="0" w:color="auto"/>
      </w:divBdr>
    </w:div>
    <w:div w:id="1425565147">
      <w:bodyDiv w:val="1"/>
      <w:marLeft w:val="0"/>
      <w:marRight w:val="0"/>
      <w:marTop w:val="0"/>
      <w:marBottom w:val="0"/>
      <w:divBdr>
        <w:top w:val="none" w:sz="0" w:space="0" w:color="auto"/>
        <w:left w:val="none" w:sz="0" w:space="0" w:color="auto"/>
        <w:bottom w:val="none" w:sz="0" w:space="0" w:color="auto"/>
        <w:right w:val="none" w:sz="0" w:space="0" w:color="auto"/>
      </w:divBdr>
    </w:div>
    <w:div w:id="1425805919">
      <w:bodyDiv w:val="1"/>
      <w:marLeft w:val="0"/>
      <w:marRight w:val="0"/>
      <w:marTop w:val="0"/>
      <w:marBottom w:val="0"/>
      <w:divBdr>
        <w:top w:val="none" w:sz="0" w:space="0" w:color="auto"/>
        <w:left w:val="none" w:sz="0" w:space="0" w:color="auto"/>
        <w:bottom w:val="none" w:sz="0" w:space="0" w:color="auto"/>
        <w:right w:val="none" w:sz="0" w:space="0" w:color="auto"/>
      </w:divBdr>
    </w:div>
    <w:div w:id="1426224414">
      <w:bodyDiv w:val="1"/>
      <w:marLeft w:val="0"/>
      <w:marRight w:val="0"/>
      <w:marTop w:val="0"/>
      <w:marBottom w:val="0"/>
      <w:divBdr>
        <w:top w:val="none" w:sz="0" w:space="0" w:color="auto"/>
        <w:left w:val="none" w:sz="0" w:space="0" w:color="auto"/>
        <w:bottom w:val="none" w:sz="0" w:space="0" w:color="auto"/>
        <w:right w:val="none" w:sz="0" w:space="0" w:color="auto"/>
      </w:divBdr>
    </w:div>
    <w:div w:id="1426461818">
      <w:bodyDiv w:val="1"/>
      <w:marLeft w:val="0"/>
      <w:marRight w:val="0"/>
      <w:marTop w:val="0"/>
      <w:marBottom w:val="0"/>
      <w:divBdr>
        <w:top w:val="none" w:sz="0" w:space="0" w:color="auto"/>
        <w:left w:val="none" w:sz="0" w:space="0" w:color="auto"/>
        <w:bottom w:val="none" w:sz="0" w:space="0" w:color="auto"/>
        <w:right w:val="none" w:sz="0" w:space="0" w:color="auto"/>
      </w:divBdr>
    </w:div>
    <w:div w:id="1426875794">
      <w:bodyDiv w:val="1"/>
      <w:marLeft w:val="0"/>
      <w:marRight w:val="0"/>
      <w:marTop w:val="0"/>
      <w:marBottom w:val="0"/>
      <w:divBdr>
        <w:top w:val="none" w:sz="0" w:space="0" w:color="auto"/>
        <w:left w:val="none" w:sz="0" w:space="0" w:color="auto"/>
        <w:bottom w:val="none" w:sz="0" w:space="0" w:color="auto"/>
        <w:right w:val="none" w:sz="0" w:space="0" w:color="auto"/>
      </w:divBdr>
    </w:div>
    <w:div w:id="1426996439">
      <w:bodyDiv w:val="1"/>
      <w:marLeft w:val="0"/>
      <w:marRight w:val="0"/>
      <w:marTop w:val="0"/>
      <w:marBottom w:val="0"/>
      <w:divBdr>
        <w:top w:val="none" w:sz="0" w:space="0" w:color="auto"/>
        <w:left w:val="none" w:sz="0" w:space="0" w:color="auto"/>
        <w:bottom w:val="none" w:sz="0" w:space="0" w:color="auto"/>
        <w:right w:val="none" w:sz="0" w:space="0" w:color="auto"/>
      </w:divBdr>
    </w:div>
    <w:div w:id="1427732112">
      <w:bodyDiv w:val="1"/>
      <w:marLeft w:val="0"/>
      <w:marRight w:val="0"/>
      <w:marTop w:val="0"/>
      <w:marBottom w:val="0"/>
      <w:divBdr>
        <w:top w:val="none" w:sz="0" w:space="0" w:color="auto"/>
        <w:left w:val="none" w:sz="0" w:space="0" w:color="auto"/>
        <w:bottom w:val="none" w:sz="0" w:space="0" w:color="auto"/>
        <w:right w:val="none" w:sz="0" w:space="0" w:color="auto"/>
      </w:divBdr>
    </w:div>
    <w:div w:id="1427964428">
      <w:bodyDiv w:val="1"/>
      <w:marLeft w:val="0"/>
      <w:marRight w:val="0"/>
      <w:marTop w:val="0"/>
      <w:marBottom w:val="0"/>
      <w:divBdr>
        <w:top w:val="none" w:sz="0" w:space="0" w:color="auto"/>
        <w:left w:val="none" w:sz="0" w:space="0" w:color="auto"/>
        <w:bottom w:val="none" w:sz="0" w:space="0" w:color="auto"/>
        <w:right w:val="none" w:sz="0" w:space="0" w:color="auto"/>
      </w:divBdr>
    </w:div>
    <w:div w:id="1429887065">
      <w:bodyDiv w:val="1"/>
      <w:marLeft w:val="0"/>
      <w:marRight w:val="0"/>
      <w:marTop w:val="0"/>
      <w:marBottom w:val="0"/>
      <w:divBdr>
        <w:top w:val="none" w:sz="0" w:space="0" w:color="auto"/>
        <w:left w:val="none" w:sz="0" w:space="0" w:color="auto"/>
        <w:bottom w:val="none" w:sz="0" w:space="0" w:color="auto"/>
        <w:right w:val="none" w:sz="0" w:space="0" w:color="auto"/>
      </w:divBdr>
    </w:div>
    <w:div w:id="1430544344">
      <w:bodyDiv w:val="1"/>
      <w:marLeft w:val="0"/>
      <w:marRight w:val="0"/>
      <w:marTop w:val="0"/>
      <w:marBottom w:val="0"/>
      <w:divBdr>
        <w:top w:val="none" w:sz="0" w:space="0" w:color="auto"/>
        <w:left w:val="none" w:sz="0" w:space="0" w:color="auto"/>
        <w:bottom w:val="none" w:sz="0" w:space="0" w:color="auto"/>
        <w:right w:val="none" w:sz="0" w:space="0" w:color="auto"/>
      </w:divBdr>
    </w:div>
    <w:div w:id="1431312253">
      <w:bodyDiv w:val="1"/>
      <w:marLeft w:val="0"/>
      <w:marRight w:val="0"/>
      <w:marTop w:val="0"/>
      <w:marBottom w:val="0"/>
      <w:divBdr>
        <w:top w:val="none" w:sz="0" w:space="0" w:color="auto"/>
        <w:left w:val="none" w:sz="0" w:space="0" w:color="auto"/>
        <w:bottom w:val="none" w:sz="0" w:space="0" w:color="auto"/>
        <w:right w:val="none" w:sz="0" w:space="0" w:color="auto"/>
      </w:divBdr>
    </w:div>
    <w:div w:id="1433015883">
      <w:bodyDiv w:val="1"/>
      <w:marLeft w:val="0"/>
      <w:marRight w:val="0"/>
      <w:marTop w:val="0"/>
      <w:marBottom w:val="0"/>
      <w:divBdr>
        <w:top w:val="none" w:sz="0" w:space="0" w:color="auto"/>
        <w:left w:val="none" w:sz="0" w:space="0" w:color="auto"/>
        <w:bottom w:val="none" w:sz="0" w:space="0" w:color="auto"/>
        <w:right w:val="none" w:sz="0" w:space="0" w:color="auto"/>
      </w:divBdr>
    </w:div>
    <w:div w:id="1436485648">
      <w:bodyDiv w:val="1"/>
      <w:marLeft w:val="0"/>
      <w:marRight w:val="0"/>
      <w:marTop w:val="0"/>
      <w:marBottom w:val="0"/>
      <w:divBdr>
        <w:top w:val="none" w:sz="0" w:space="0" w:color="auto"/>
        <w:left w:val="none" w:sz="0" w:space="0" w:color="auto"/>
        <w:bottom w:val="none" w:sz="0" w:space="0" w:color="auto"/>
        <w:right w:val="none" w:sz="0" w:space="0" w:color="auto"/>
      </w:divBdr>
    </w:div>
    <w:div w:id="1439252447">
      <w:bodyDiv w:val="1"/>
      <w:marLeft w:val="0"/>
      <w:marRight w:val="0"/>
      <w:marTop w:val="0"/>
      <w:marBottom w:val="0"/>
      <w:divBdr>
        <w:top w:val="none" w:sz="0" w:space="0" w:color="auto"/>
        <w:left w:val="none" w:sz="0" w:space="0" w:color="auto"/>
        <w:bottom w:val="none" w:sz="0" w:space="0" w:color="auto"/>
        <w:right w:val="none" w:sz="0" w:space="0" w:color="auto"/>
      </w:divBdr>
    </w:div>
    <w:div w:id="1440753487">
      <w:bodyDiv w:val="1"/>
      <w:marLeft w:val="0"/>
      <w:marRight w:val="0"/>
      <w:marTop w:val="0"/>
      <w:marBottom w:val="0"/>
      <w:divBdr>
        <w:top w:val="none" w:sz="0" w:space="0" w:color="auto"/>
        <w:left w:val="none" w:sz="0" w:space="0" w:color="auto"/>
        <w:bottom w:val="none" w:sz="0" w:space="0" w:color="auto"/>
        <w:right w:val="none" w:sz="0" w:space="0" w:color="auto"/>
      </w:divBdr>
    </w:div>
    <w:div w:id="1440753676">
      <w:bodyDiv w:val="1"/>
      <w:marLeft w:val="0"/>
      <w:marRight w:val="0"/>
      <w:marTop w:val="0"/>
      <w:marBottom w:val="0"/>
      <w:divBdr>
        <w:top w:val="none" w:sz="0" w:space="0" w:color="auto"/>
        <w:left w:val="none" w:sz="0" w:space="0" w:color="auto"/>
        <w:bottom w:val="none" w:sz="0" w:space="0" w:color="auto"/>
        <w:right w:val="none" w:sz="0" w:space="0" w:color="auto"/>
      </w:divBdr>
    </w:div>
    <w:div w:id="1440950796">
      <w:bodyDiv w:val="1"/>
      <w:marLeft w:val="0"/>
      <w:marRight w:val="0"/>
      <w:marTop w:val="0"/>
      <w:marBottom w:val="0"/>
      <w:divBdr>
        <w:top w:val="none" w:sz="0" w:space="0" w:color="auto"/>
        <w:left w:val="none" w:sz="0" w:space="0" w:color="auto"/>
        <w:bottom w:val="none" w:sz="0" w:space="0" w:color="auto"/>
        <w:right w:val="none" w:sz="0" w:space="0" w:color="auto"/>
      </w:divBdr>
    </w:div>
    <w:div w:id="1441341603">
      <w:bodyDiv w:val="1"/>
      <w:marLeft w:val="0"/>
      <w:marRight w:val="0"/>
      <w:marTop w:val="0"/>
      <w:marBottom w:val="0"/>
      <w:divBdr>
        <w:top w:val="none" w:sz="0" w:space="0" w:color="auto"/>
        <w:left w:val="none" w:sz="0" w:space="0" w:color="auto"/>
        <w:bottom w:val="none" w:sz="0" w:space="0" w:color="auto"/>
        <w:right w:val="none" w:sz="0" w:space="0" w:color="auto"/>
      </w:divBdr>
    </w:div>
    <w:div w:id="1441680004">
      <w:bodyDiv w:val="1"/>
      <w:marLeft w:val="0"/>
      <w:marRight w:val="0"/>
      <w:marTop w:val="0"/>
      <w:marBottom w:val="0"/>
      <w:divBdr>
        <w:top w:val="none" w:sz="0" w:space="0" w:color="auto"/>
        <w:left w:val="none" w:sz="0" w:space="0" w:color="auto"/>
        <w:bottom w:val="none" w:sz="0" w:space="0" w:color="auto"/>
        <w:right w:val="none" w:sz="0" w:space="0" w:color="auto"/>
      </w:divBdr>
    </w:div>
    <w:div w:id="1441728326">
      <w:bodyDiv w:val="1"/>
      <w:marLeft w:val="0"/>
      <w:marRight w:val="0"/>
      <w:marTop w:val="0"/>
      <w:marBottom w:val="0"/>
      <w:divBdr>
        <w:top w:val="none" w:sz="0" w:space="0" w:color="auto"/>
        <w:left w:val="none" w:sz="0" w:space="0" w:color="auto"/>
        <w:bottom w:val="none" w:sz="0" w:space="0" w:color="auto"/>
        <w:right w:val="none" w:sz="0" w:space="0" w:color="auto"/>
      </w:divBdr>
    </w:div>
    <w:div w:id="1442139684">
      <w:bodyDiv w:val="1"/>
      <w:marLeft w:val="0"/>
      <w:marRight w:val="0"/>
      <w:marTop w:val="0"/>
      <w:marBottom w:val="0"/>
      <w:divBdr>
        <w:top w:val="none" w:sz="0" w:space="0" w:color="auto"/>
        <w:left w:val="none" w:sz="0" w:space="0" w:color="auto"/>
        <w:bottom w:val="none" w:sz="0" w:space="0" w:color="auto"/>
        <w:right w:val="none" w:sz="0" w:space="0" w:color="auto"/>
      </w:divBdr>
    </w:div>
    <w:div w:id="1442258655">
      <w:bodyDiv w:val="1"/>
      <w:marLeft w:val="0"/>
      <w:marRight w:val="0"/>
      <w:marTop w:val="0"/>
      <w:marBottom w:val="0"/>
      <w:divBdr>
        <w:top w:val="none" w:sz="0" w:space="0" w:color="auto"/>
        <w:left w:val="none" w:sz="0" w:space="0" w:color="auto"/>
        <w:bottom w:val="none" w:sz="0" w:space="0" w:color="auto"/>
        <w:right w:val="none" w:sz="0" w:space="0" w:color="auto"/>
      </w:divBdr>
    </w:div>
    <w:div w:id="1442721337">
      <w:bodyDiv w:val="1"/>
      <w:marLeft w:val="0"/>
      <w:marRight w:val="0"/>
      <w:marTop w:val="0"/>
      <w:marBottom w:val="0"/>
      <w:divBdr>
        <w:top w:val="none" w:sz="0" w:space="0" w:color="auto"/>
        <w:left w:val="none" w:sz="0" w:space="0" w:color="auto"/>
        <w:bottom w:val="none" w:sz="0" w:space="0" w:color="auto"/>
        <w:right w:val="none" w:sz="0" w:space="0" w:color="auto"/>
      </w:divBdr>
    </w:div>
    <w:div w:id="1444301612">
      <w:bodyDiv w:val="1"/>
      <w:marLeft w:val="0"/>
      <w:marRight w:val="0"/>
      <w:marTop w:val="0"/>
      <w:marBottom w:val="0"/>
      <w:divBdr>
        <w:top w:val="none" w:sz="0" w:space="0" w:color="auto"/>
        <w:left w:val="none" w:sz="0" w:space="0" w:color="auto"/>
        <w:bottom w:val="none" w:sz="0" w:space="0" w:color="auto"/>
        <w:right w:val="none" w:sz="0" w:space="0" w:color="auto"/>
      </w:divBdr>
    </w:div>
    <w:div w:id="1444496775">
      <w:bodyDiv w:val="1"/>
      <w:marLeft w:val="0"/>
      <w:marRight w:val="0"/>
      <w:marTop w:val="0"/>
      <w:marBottom w:val="0"/>
      <w:divBdr>
        <w:top w:val="none" w:sz="0" w:space="0" w:color="auto"/>
        <w:left w:val="none" w:sz="0" w:space="0" w:color="auto"/>
        <w:bottom w:val="none" w:sz="0" w:space="0" w:color="auto"/>
        <w:right w:val="none" w:sz="0" w:space="0" w:color="auto"/>
      </w:divBdr>
    </w:div>
    <w:div w:id="1448505249">
      <w:bodyDiv w:val="1"/>
      <w:marLeft w:val="0"/>
      <w:marRight w:val="0"/>
      <w:marTop w:val="0"/>
      <w:marBottom w:val="0"/>
      <w:divBdr>
        <w:top w:val="none" w:sz="0" w:space="0" w:color="auto"/>
        <w:left w:val="none" w:sz="0" w:space="0" w:color="auto"/>
        <w:bottom w:val="none" w:sz="0" w:space="0" w:color="auto"/>
        <w:right w:val="none" w:sz="0" w:space="0" w:color="auto"/>
      </w:divBdr>
    </w:div>
    <w:div w:id="1448625305">
      <w:bodyDiv w:val="1"/>
      <w:marLeft w:val="0"/>
      <w:marRight w:val="0"/>
      <w:marTop w:val="0"/>
      <w:marBottom w:val="0"/>
      <w:divBdr>
        <w:top w:val="none" w:sz="0" w:space="0" w:color="auto"/>
        <w:left w:val="none" w:sz="0" w:space="0" w:color="auto"/>
        <w:bottom w:val="none" w:sz="0" w:space="0" w:color="auto"/>
        <w:right w:val="none" w:sz="0" w:space="0" w:color="auto"/>
      </w:divBdr>
    </w:div>
    <w:div w:id="1448892880">
      <w:bodyDiv w:val="1"/>
      <w:marLeft w:val="0"/>
      <w:marRight w:val="0"/>
      <w:marTop w:val="0"/>
      <w:marBottom w:val="0"/>
      <w:divBdr>
        <w:top w:val="none" w:sz="0" w:space="0" w:color="auto"/>
        <w:left w:val="none" w:sz="0" w:space="0" w:color="auto"/>
        <w:bottom w:val="none" w:sz="0" w:space="0" w:color="auto"/>
        <w:right w:val="none" w:sz="0" w:space="0" w:color="auto"/>
      </w:divBdr>
    </w:div>
    <w:div w:id="1449005181">
      <w:bodyDiv w:val="1"/>
      <w:marLeft w:val="0"/>
      <w:marRight w:val="0"/>
      <w:marTop w:val="0"/>
      <w:marBottom w:val="0"/>
      <w:divBdr>
        <w:top w:val="none" w:sz="0" w:space="0" w:color="auto"/>
        <w:left w:val="none" w:sz="0" w:space="0" w:color="auto"/>
        <w:bottom w:val="none" w:sz="0" w:space="0" w:color="auto"/>
        <w:right w:val="none" w:sz="0" w:space="0" w:color="auto"/>
      </w:divBdr>
    </w:div>
    <w:div w:id="1449279064">
      <w:bodyDiv w:val="1"/>
      <w:marLeft w:val="0"/>
      <w:marRight w:val="0"/>
      <w:marTop w:val="0"/>
      <w:marBottom w:val="0"/>
      <w:divBdr>
        <w:top w:val="none" w:sz="0" w:space="0" w:color="auto"/>
        <w:left w:val="none" w:sz="0" w:space="0" w:color="auto"/>
        <w:bottom w:val="none" w:sz="0" w:space="0" w:color="auto"/>
        <w:right w:val="none" w:sz="0" w:space="0" w:color="auto"/>
      </w:divBdr>
    </w:div>
    <w:div w:id="1449857768">
      <w:bodyDiv w:val="1"/>
      <w:marLeft w:val="0"/>
      <w:marRight w:val="0"/>
      <w:marTop w:val="0"/>
      <w:marBottom w:val="0"/>
      <w:divBdr>
        <w:top w:val="none" w:sz="0" w:space="0" w:color="auto"/>
        <w:left w:val="none" w:sz="0" w:space="0" w:color="auto"/>
        <w:bottom w:val="none" w:sz="0" w:space="0" w:color="auto"/>
        <w:right w:val="none" w:sz="0" w:space="0" w:color="auto"/>
      </w:divBdr>
    </w:div>
    <w:div w:id="1450003834">
      <w:bodyDiv w:val="1"/>
      <w:marLeft w:val="0"/>
      <w:marRight w:val="0"/>
      <w:marTop w:val="0"/>
      <w:marBottom w:val="0"/>
      <w:divBdr>
        <w:top w:val="none" w:sz="0" w:space="0" w:color="auto"/>
        <w:left w:val="none" w:sz="0" w:space="0" w:color="auto"/>
        <w:bottom w:val="none" w:sz="0" w:space="0" w:color="auto"/>
        <w:right w:val="none" w:sz="0" w:space="0" w:color="auto"/>
      </w:divBdr>
    </w:div>
    <w:div w:id="1450005202">
      <w:bodyDiv w:val="1"/>
      <w:marLeft w:val="0"/>
      <w:marRight w:val="0"/>
      <w:marTop w:val="0"/>
      <w:marBottom w:val="0"/>
      <w:divBdr>
        <w:top w:val="none" w:sz="0" w:space="0" w:color="auto"/>
        <w:left w:val="none" w:sz="0" w:space="0" w:color="auto"/>
        <w:bottom w:val="none" w:sz="0" w:space="0" w:color="auto"/>
        <w:right w:val="none" w:sz="0" w:space="0" w:color="auto"/>
      </w:divBdr>
    </w:div>
    <w:div w:id="1450124540">
      <w:bodyDiv w:val="1"/>
      <w:marLeft w:val="0"/>
      <w:marRight w:val="0"/>
      <w:marTop w:val="0"/>
      <w:marBottom w:val="0"/>
      <w:divBdr>
        <w:top w:val="none" w:sz="0" w:space="0" w:color="auto"/>
        <w:left w:val="none" w:sz="0" w:space="0" w:color="auto"/>
        <w:bottom w:val="none" w:sz="0" w:space="0" w:color="auto"/>
        <w:right w:val="none" w:sz="0" w:space="0" w:color="auto"/>
      </w:divBdr>
    </w:div>
    <w:div w:id="1450709626">
      <w:bodyDiv w:val="1"/>
      <w:marLeft w:val="0"/>
      <w:marRight w:val="0"/>
      <w:marTop w:val="0"/>
      <w:marBottom w:val="0"/>
      <w:divBdr>
        <w:top w:val="none" w:sz="0" w:space="0" w:color="auto"/>
        <w:left w:val="none" w:sz="0" w:space="0" w:color="auto"/>
        <w:bottom w:val="none" w:sz="0" w:space="0" w:color="auto"/>
        <w:right w:val="none" w:sz="0" w:space="0" w:color="auto"/>
      </w:divBdr>
    </w:div>
    <w:div w:id="1452557050">
      <w:bodyDiv w:val="1"/>
      <w:marLeft w:val="0"/>
      <w:marRight w:val="0"/>
      <w:marTop w:val="0"/>
      <w:marBottom w:val="0"/>
      <w:divBdr>
        <w:top w:val="none" w:sz="0" w:space="0" w:color="auto"/>
        <w:left w:val="none" w:sz="0" w:space="0" w:color="auto"/>
        <w:bottom w:val="none" w:sz="0" w:space="0" w:color="auto"/>
        <w:right w:val="none" w:sz="0" w:space="0" w:color="auto"/>
      </w:divBdr>
    </w:div>
    <w:div w:id="1453550636">
      <w:bodyDiv w:val="1"/>
      <w:marLeft w:val="0"/>
      <w:marRight w:val="0"/>
      <w:marTop w:val="0"/>
      <w:marBottom w:val="0"/>
      <w:divBdr>
        <w:top w:val="none" w:sz="0" w:space="0" w:color="auto"/>
        <w:left w:val="none" w:sz="0" w:space="0" w:color="auto"/>
        <w:bottom w:val="none" w:sz="0" w:space="0" w:color="auto"/>
        <w:right w:val="none" w:sz="0" w:space="0" w:color="auto"/>
      </w:divBdr>
    </w:div>
    <w:div w:id="1453787250">
      <w:bodyDiv w:val="1"/>
      <w:marLeft w:val="0"/>
      <w:marRight w:val="0"/>
      <w:marTop w:val="0"/>
      <w:marBottom w:val="0"/>
      <w:divBdr>
        <w:top w:val="none" w:sz="0" w:space="0" w:color="auto"/>
        <w:left w:val="none" w:sz="0" w:space="0" w:color="auto"/>
        <w:bottom w:val="none" w:sz="0" w:space="0" w:color="auto"/>
        <w:right w:val="none" w:sz="0" w:space="0" w:color="auto"/>
      </w:divBdr>
    </w:div>
    <w:div w:id="1454057095">
      <w:bodyDiv w:val="1"/>
      <w:marLeft w:val="0"/>
      <w:marRight w:val="0"/>
      <w:marTop w:val="0"/>
      <w:marBottom w:val="0"/>
      <w:divBdr>
        <w:top w:val="none" w:sz="0" w:space="0" w:color="auto"/>
        <w:left w:val="none" w:sz="0" w:space="0" w:color="auto"/>
        <w:bottom w:val="none" w:sz="0" w:space="0" w:color="auto"/>
        <w:right w:val="none" w:sz="0" w:space="0" w:color="auto"/>
      </w:divBdr>
    </w:div>
    <w:div w:id="1455294509">
      <w:bodyDiv w:val="1"/>
      <w:marLeft w:val="0"/>
      <w:marRight w:val="0"/>
      <w:marTop w:val="0"/>
      <w:marBottom w:val="0"/>
      <w:divBdr>
        <w:top w:val="none" w:sz="0" w:space="0" w:color="auto"/>
        <w:left w:val="none" w:sz="0" w:space="0" w:color="auto"/>
        <w:bottom w:val="none" w:sz="0" w:space="0" w:color="auto"/>
        <w:right w:val="none" w:sz="0" w:space="0" w:color="auto"/>
      </w:divBdr>
    </w:div>
    <w:div w:id="1455443246">
      <w:bodyDiv w:val="1"/>
      <w:marLeft w:val="0"/>
      <w:marRight w:val="0"/>
      <w:marTop w:val="0"/>
      <w:marBottom w:val="0"/>
      <w:divBdr>
        <w:top w:val="none" w:sz="0" w:space="0" w:color="auto"/>
        <w:left w:val="none" w:sz="0" w:space="0" w:color="auto"/>
        <w:bottom w:val="none" w:sz="0" w:space="0" w:color="auto"/>
        <w:right w:val="none" w:sz="0" w:space="0" w:color="auto"/>
      </w:divBdr>
    </w:div>
    <w:div w:id="1455513828">
      <w:bodyDiv w:val="1"/>
      <w:marLeft w:val="0"/>
      <w:marRight w:val="0"/>
      <w:marTop w:val="0"/>
      <w:marBottom w:val="0"/>
      <w:divBdr>
        <w:top w:val="none" w:sz="0" w:space="0" w:color="auto"/>
        <w:left w:val="none" w:sz="0" w:space="0" w:color="auto"/>
        <w:bottom w:val="none" w:sz="0" w:space="0" w:color="auto"/>
        <w:right w:val="none" w:sz="0" w:space="0" w:color="auto"/>
      </w:divBdr>
    </w:div>
    <w:div w:id="1455976461">
      <w:bodyDiv w:val="1"/>
      <w:marLeft w:val="0"/>
      <w:marRight w:val="0"/>
      <w:marTop w:val="0"/>
      <w:marBottom w:val="0"/>
      <w:divBdr>
        <w:top w:val="none" w:sz="0" w:space="0" w:color="auto"/>
        <w:left w:val="none" w:sz="0" w:space="0" w:color="auto"/>
        <w:bottom w:val="none" w:sz="0" w:space="0" w:color="auto"/>
        <w:right w:val="none" w:sz="0" w:space="0" w:color="auto"/>
      </w:divBdr>
    </w:div>
    <w:div w:id="1456175105">
      <w:bodyDiv w:val="1"/>
      <w:marLeft w:val="0"/>
      <w:marRight w:val="0"/>
      <w:marTop w:val="0"/>
      <w:marBottom w:val="0"/>
      <w:divBdr>
        <w:top w:val="none" w:sz="0" w:space="0" w:color="auto"/>
        <w:left w:val="none" w:sz="0" w:space="0" w:color="auto"/>
        <w:bottom w:val="none" w:sz="0" w:space="0" w:color="auto"/>
        <w:right w:val="none" w:sz="0" w:space="0" w:color="auto"/>
      </w:divBdr>
    </w:div>
    <w:div w:id="1457137233">
      <w:bodyDiv w:val="1"/>
      <w:marLeft w:val="0"/>
      <w:marRight w:val="0"/>
      <w:marTop w:val="0"/>
      <w:marBottom w:val="0"/>
      <w:divBdr>
        <w:top w:val="none" w:sz="0" w:space="0" w:color="auto"/>
        <w:left w:val="none" w:sz="0" w:space="0" w:color="auto"/>
        <w:bottom w:val="none" w:sz="0" w:space="0" w:color="auto"/>
        <w:right w:val="none" w:sz="0" w:space="0" w:color="auto"/>
      </w:divBdr>
    </w:div>
    <w:div w:id="1458179761">
      <w:bodyDiv w:val="1"/>
      <w:marLeft w:val="0"/>
      <w:marRight w:val="0"/>
      <w:marTop w:val="0"/>
      <w:marBottom w:val="0"/>
      <w:divBdr>
        <w:top w:val="none" w:sz="0" w:space="0" w:color="auto"/>
        <w:left w:val="none" w:sz="0" w:space="0" w:color="auto"/>
        <w:bottom w:val="none" w:sz="0" w:space="0" w:color="auto"/>
        <w:right w:val="none" w:sz="0" w:space="0" w:color="auto"/>
      </w:divBdr>
    </w:div>
    <w:div w:id="1458257974">
      <w:bodyDiv w:val="1"/>
      <w:marLeft w:val="0"/>
      <w:marRight w:val="0"/>
      <w:marTop w:val="0"/>
      <w:marBottom w:val="0"/>
      <w:divBdr>
        <w:top w:val="none" w:sz="0" w:space="0" w:color="auto"/>
        <w:left w:val="none" w:sz="0" w:space="0" w:color="auto"/>
        <w:bottom w:val="none" w:sz="0" w:space="0" w:color="auto"/>
        <w:right w:val="none" w:sz="0" w:space="0" w:color="auto"/>
      </w:divBdr>
    </w:div>
    <w:div w:id="1458793904">
      <w:bodyDiv w:val="1"/>
      <w:marLeft w:val="0"/>
      <w:marRight w:val="0"/>
      <w:marTop w:val="0"/>
      <w:marBottom w:val="0"/>
      <w:divBdr>
        <w:top w:val="none" w:sz="0" w:space="0" w:color="auto"/>
        <w:left w:val="none" w:sz="0" w:space="0" w:color="auto"/>
        <w:bottom w:val="none" w:sz="0" w:space="0" w:color="auto"/>
        <w:right w:val="none" w:sz="0" w:space="0" w:color="auto"/>
      </w:divBdr>
    </w:div>
    <w:div w:id="1459492078">
      <w:bodyDiv w:val="1"/>
      <w:marLeft w:val="0"/>
      <w:marRight w:val="0"/>
      <w:marTop w:val="0"/>
      <w:marBottom w:val="0"/>
      <w:divBdr>
        <w:top w:val="none" w:sz="0" w:space="0" w:color="auto"/>
        <w:left w:val="none" w:sz="0" w:space="0" w:color="auto"/>
        <w:bottom w:val="none" w:sz="0" w:space="0" w:color="auto"/>
        <w:right w:val="none" w:sz="0" w:space="0" w:color="auto"/>
      </w:divBdr>
    </w:div>
    <w:div w:id="1461607278">
      <w:bodyDiv w:val="1"/>
      <w:marLeft w:val="0"/>
      <w:marRight w:val="0"/>
      <w:marTop w:val="0"/>
      <w:marBottom w:val="0"/>
      <w:divBdr>
        <w:top w:val="none" w:sz="0" w:space="0" w:color="auto"/>
        <w:left w:val="none" w:sz="0" w:space="0" w:color="auto"/>
        <w:bottom w:val="none" w:sz="0" w:space="0" w:color="auto"/>
        <w:right w:val="none" w:sz="0" w:space="0" w:color="auto"/>
      </w:divBdr>
    </w:div>
    <w:div w:id="1462042625">
      <w:bodyDiv w:val="1"/>
      <w:marLeft w:val="0"/>
      <w:marRight w:val="0"/>
      <w:marTop w:val="0"/>
      <w:marBottom w:val="0"/>
      <w:divBdr>
        <w:top w:val="none" w:sz="0" w:space="0" w:color="auto"/>
        <w:left w:val="none" w:sz="0" w:space="0" w:color="auto"/>
        <w:bottom w:val="none" w:sz="0" w:space="0" w:color="auto"/>
        <w:right w:val="none" w:sz="0" w:space="0" w:color="auto"/>
      </w:divBdr>
    </w:div>
    <w:div w:id="1464037428">
      <w:bodyDiv w:val="1"/>
      <w:marLeft w:val="0"/>
      <w:marRight w:val="0"/>
      <w:marTop w:val="0"/>
      <w:marBottom w:val="0"/>
      <w:divBdr>
        <w:top w:val="none" w:sz="0" w:space="0" w:color="auto"/>
        <w:left w:val="none" w:sz="0" w:space="0" w:color="auto"/>
        <w:bottom w:val="none" w:sz="0" w:space="0" w:color="auto"/>
        <w:right w:val="none" w:sz="0" w:space="0" w:color="auto"/>
      </w:divBdr>
    </w:div>
    <w:div w:id="1464420965">
      <w:bodyDiv w:val="1"/>
      <w:marLeft w:val="0"/>
      <w:marRight w:val="0"/>
      <w:marTop w:val="0"/>
      <w:marBottom w:val="0"/>
      <w:divBdr>
        <w:top w:val="none" w:sz="0" w:space="0" w:color="auto"/>
        <w:left w:val="none" w:sz="0" w:space="0" w:color="auto"/>
        <w:bottom w:val="none" w:sz="0" w:space="0" w:color="auto"/>
        <w:right w:val="none" w:sz="0" w:space="0" w:color="auto"/>
      </w:divBdr>
    </w:div>
    <w:div w:id="1465123085">
      <w:bodyDiv w:val="1"/>
      <w:marLeft w:val="0"/>
      <w:marRight w:val="0"/>
      <w:marTop w:val="0"/>
      <w:marBottom w:val="0"/>
      <w:divBdr>
        <w:top w:val="none" w:sz="0" w:space="0" w:color="auto"/>
        <w:left w:val="none" w:sz="0" w:space="0" w:color="auto"/>
        <w:bottom w:val="none" w:sz="0" w:space="0" w:color="auto"/>
        <w:right w:val="none" w:sz="0" w:space="0" w:color="auto"/>
      </w:divBdr>
    </w:div>
    <w:div w:id="1467044286">
      <w:bodyDiv w:val="1"/>
      <w:marLeft w:val="0"/>
      <w:marRight w:val="0"/>
      <w:marTop w:val="0"/>
      <w:marBottom w:val="0"/>
      <w:divBdr>
        <w:top w:val="none" w:sz="0" w:space="0" w:color="auto"/>
        <w:left w:val="none" w:sz="0" w:space="0" w:color="auto"/>
        <w:bottom w:val="none" w:sz="0" w:space="0" w:color="auto"/>
        <w:right w:val="none" w:sz="0" w:space="0" w:color="auto"/>
      </w:divBdr>
    </w:div>
    <w:div w:id="1467352849">
      <w:bodyDiv w:val="1"/>
      <w:marLeft w:val="0"/>
      <w:marRight w:val="0"/>
      <w:marTop w:val="0"/>
      <w:marBottom w:val="0"/>
      <w:divBdr>
        <w:top w:val="none" w:sz="0" w:space="0" w:color="auto"/>
        <w:left w:val="none" w:sz="0" w:space="0" w:color="auto"/>
        <w:bottom w:val="none" w:sz="0" w:space="0" w:color="auto"/>
        <w:right w:val="none" w:sz="0" w:space="0" w:color="auto"/>
      </w:divBdr>
    </w:div>
    <w:div w:id="1467895989">
      <w:bodyDiv w:val="1"/>
      <w:marLeft w:val="0"/>
      <w:marRight w:val="0"/>
      <w:marTop w:val="0"/>
      <w:marBottom w:val="0"/>
      <w:divBdr>
        <w:top w:val="none" w:sz="0" w:space="0" w:color="auto"/>
        <w:left w:val="none" w:sz="0" w:space="0" w:color="auto"/>
        <w:bottom w:val="none" w:sz="0" w:space="0" w:color="auto"/>
        <w:right w:val="none" w:sz="0" w:space="0" w:color="auto"/>
      </w:divBdr>
    </w:div>
    <w:div w:id="1468084656">
      <w:bodyDiv w:val="1"/>
      <w:marLeft w:val="0"/>
      <w:marRight w:val="0"/>
      <w:marTop w:val="0"/>
      <w:marBottom w:val="0"/>
      <w:divBdr>
        <w:top w:val="none" w:sz="0" w:space="0" w:color="auto"/>
        <w:left w:val="none" w:sz="0" w:space="0" w:color="auto"/>
        <w:bottom w:val="none" w:sz="0" w:space="0" w:color="auto"/>
        <w:right w:val="none" w:sz="0" w:space="0" w:color="auto"/>
      </w:divBdr>
    </w:div>
    <w:div w:id="1468357075">
      <w:bodyDiv w:val="1"/>
      <w:marLeft w:val="0"/>
      <w:marRight w:val="0"/>
      <w:marTop w:val="0"/>
      <w:marBottom w:val="0"/>
      <w:divBdr>
        <w:top w:val="none" w:sz="0" w:space="0" w:color="auto"/>
        <w:left w:val="none" w:sz="0" w:space="0" w:color="auto"/>
        <w:bottom w:val="none" w:sz="0" w:space="0" w:color="auto"/>
        <w:right w:val="none" w:sz="0" w:space="0" w:color="auto"/>
      </w:divBdr>
    </w:div>
    <w:div w:id="1468862402">
      <w:bodyDiv w:val="1"/>
      <w:marLeft w:val="0"/>
      <w:marRight w:val="0"/>
      <w:marTop w:val="0"/>
      <w:marBottom w:val="0"/>
      <w:divBdr>
        <w:top w:val="none" w:sz="0" w:space="0" w:color="auto"/>
        <w:left w:val="none" w:sz="0" w:space="0" w:color="auto"/>
        <w:bottom w:val="none" w:sz="0" w:space="0" w:color="auto"/>
        <w:right w:val="none" w:sz="0" w:space="0" w:color="auto"/>
      </w:divBdr>
    </w:div>
    <w:div w:id="1469126063">
      <w:bodyDiv w:val="1"/>
      <w:marLeft w:val="0"/>
      <w:marRight w:val="0"/>
      <w:marTop w:val="0"/>
      <w:marBottom w:val="0"/>
      <w:divBdr>
        <w:top w:val="none" w:sz="0" w:space="0" w:color="auto"/>
        <w:left w:val="none" w:sz="0" w:space="0" w:color="auto"/>
        <w:bottom w:val="none" w:sz="0" w:space="0" w:color="auto"/>
        <w:right w:val="none" w:sz="0" w:space="0" w:color="auto"/>
      </w:divBdr>
    </w:div>
    <w:div w:id="1470318247">
      <w:bodyDiv w:val="1"/>
      <w:marLeft w:val="0"/>
      <w:marRight w:val="0"/>
      <w:marTop w:val="0"/>
      <w:marBottom w:val="0"/>
      <w:divBdr>
        <w:top w:val="none" w:sz="0" w:space="0" w:color="auto"/>
        <w:left w:val="none" w:sz="0" w:space="0" w:color="auto"/>
        <w:bottom w:val="none" w:sz="0" w:space="0" w:color="auto"/>
        <w:right w:val="none" w:sz="0" w:space="0" w:color="auto"/>
      </w:divBdr>
    </w:div>
    <w:div w:id="1470709501">
      <w:bodyDiv w:val="1"/>
      <w:marLeft w:val="0"/>
      <w:marRight w:val="0"/>
      <w:marTop w:val="0"/>
      <w:marBottom w:val="0"/>
      <w:divBdr>
        <w:top w:val="none" w:sz="0" w:space="0" w:color="auto"/>
        <w:left w:val="none" w:sz="0" w:space="0" w:color="auto"/>
        <w:bottom w:val="none" w:sz="0" w:space="0" w:color="auto"/>
        <w:right w:val="none" w:sz="0" w:space="0" w:color="auto"/>
      </w:divBdr>
    </w:div>
    <w:div w:id="1472674626">
      <w:bodyDiv w:val="1"/>
      <w:marLeft w:val="0"/>
      <w:marRight w:val="0"/>
      <w:marTop w:val="0"/>
      <w:marBottom w:val="0"/>
      <w:divBdr>
        <w:top w:val="none" w:sz="0" w:space="0" w:color="auto"/>
        <w:left w:val="none" w:sz="0" w:space="0" w:color="auto"/>
        <w:bottom w:val="none" w:sz="0" w:space="0" w:color="auto"/>
        <w:right w:val="none" w:sz="0" w:space="0" w:color="auto"/>
      </w:divBdr>
    </w:div>
    <w:div w:id="1473249608">
      <w:bodyDiv w:val="1"/>
      <w:marLeft w:val="0"/>
      <w:marRight w:val="0"/>
      <w:marTop w:val="0"/>
      <w:marBottom w:val="0"/>
      <w:divBdr>
        <w:top w:val="none" w:sz="0" w:space="0" w:color="auto"/>
        <w:left w:val="none" w:sz="0" w:space="0" w:color="auto"/>
        <w:bottom w:val="none" w:sz="0" w:space="0" w:color="auto"/>
        <w:right w:val="none" w:sz="0" w:space="0" w:color="auto"/>
      </w:divBdr>
    </w:div>
    <w:div w:id="1474324131">
      <w:bodyDiv w:val="1"/>
      <w:marLeft w:val="0"/>
      <w:marRight w:val="0"/>
      <w:marTop w:val="0"/>
      <w:marBottom w:val="0"/>
      <w:divBdr>
        <w:top w:val="none" w:sz="0" w:space="0" w:color="auto"/>
        <w:left w:val="none" w:sz="0" w:space="0" w:color="auto"/>
        <w:bottom w:val="none" w:sz="0" w:space="0" w:color="auto"/>
        <w:right w:val="none" w:sz="0" w:space="0" w:color="auto"/>
      </w:divBdr>
    </w:div>
    <w:div w:id="1475215771">
      <w:bodyDiv w:val="1"/>
      <w:marLeft w:val="0"/>
      <w:marRight w:val="0"/>
      <w:marTop w:val="0"/>
      <w:marBottom w:val="0"/>
      <w:divBdr>
        <w:top w:val="none" w:sz="0" w:space="0" w:color="auto"/>
        <w:left w:val="none" w:sz="0" w:space="0" w:color="auto"/>
        <w:bottom w:val="none" w:sz="0" w:space="0" w:color="auto"/>
        <w:right w:val="none" w:sz="0" w:space="0" w:color="auto"/>
      </w:divBdr>
    </w:div>
    <w:div w:id="1475417070">
      <w:bodyDiv w:val="1"/>
      <w:marLeft w:val="0"/>
      <w:marRight w:val="0"/>
      <w:marTop w:val="0"/>
      <w:marBottom w:val="0"/>
      <w:divBdr>
        <w:top w:val="none" w:sz="0" w:space="0" w:color="auto"/>
        <w:left w:val="none" w:sz="0" w:space="0" w:color="auto"/>
        <w:bottom w:val="none" w:sz="0" w:space="0" w:color="auto"/>
        <w:right w:val="none" w:sz="0" w:space="0" w:color="auto"/>
      </w:divBdr>
    </w:div>
    <w:div w:id="1475561077">
      <w:bodyDiv w:val="1"/>
      <w:marLeft w:val="0"/>
      <w:marRight w:val="0"/>
      <w:marTop w:val="0"/>
      <w:marBottom w:val="0"/>
      <w:divBdr>
        <w:top w:val="none" w:sz="0" w:space="0" w:color="auto"/>
        <w:left w:val="none" w:sz="0" w:space="0" w:color="auto"/>
        <w:bottom w:val="none" w:sz="0" w:space="0" w:color="auto"/>
        <w:right w:val="none" w:sz="0" w:space="0" w:color="auto"/>
      </w:divBdr>
    </w:div>
    <w:div w:id="1476026089">
      <w:bodyDiv w:val="1"/>
      <w:marLeft w:val="0"/>
      <w:marRight w:val="0"/>
      <w:marTop w:val="0"/>
      <w:marBottom w:val="0"/>
      <w:divBdr>
        <w:top w:val="none" w:sz="0" w:space="0" w:color="auto"/>
        <w:left w:val="none" w:sz="0" w:space="0" w:color="auto"/>
        <w:bottom w:val="none" w:sz="0" w:space="0" w:color="auto"/>
        <w:right w:val="none" w:sz="0" w:space="0" w:color="auto"/>
      </w:divBdr>
    </w:div>
    <w:div w:id="1476675623">
      <w:bodyDiv w:val="1"/>
      <w:marLeft w:val="0"/>
      <w:marRight w:val="0"/>
      <w:marTop w:val="0"/>
      <w:marBottom w:val="0"/>
      <w:divBdr>
        <w:top w:val="none" w:sz="0" w:space="0" w:color="auto"/>
        <w:left w:val="none" w:sz="0" w:space="0" w:color="auto"/>
        <w:bottom w:val="none" w:sz="0" w:space="0" w:color="auto"/>
        <w:right w:val="none" w:sz="0" w:space="0" w:color="auto"/>
      </w:divBdr>
    </w:div>
    <w:div w:id="1476877988">
      <w:bodyDiv w:val="1"/>
      <w:marLeft w:val="0"/>
      <w:marRight w:val="0"/>
      <w:marTop w:val="0"/>
      <w:marBottom w:val="0"/>
      <w:divBdr>
        <w:top w:val="none" w:sz="0" w:space="0" w:color="auto"/>
        <w:left w:val="none" w:sz="0" w:space="0" w:color="auto"/>
        <w:bottom w:val="none" w:sz="0" w:space="0" w:color="auto"/>
        <w:right w:val="none" w:sz="0" w:space="0" w:color="auto"/>
      </w:divBdr>
    </w:div>
    <w:div w:id="1477146669">
      <w:bodyDiv w:val="1"/>
      <w:marLeft w:val="0"/>
      <w:marRight w:val="0"/>
      <w:marTop w:val="0"/>
      <w:marBottom w:val="0"/>
      <w:divBdr>
        <w:top w:val="none" w:sz="0" w:space="0" w:color="auto"/>
        <w:left w:val="none" w:sz="0" w:space="0" w:color="auto"/>
        <w:bottom w:val="none" w:sz="0" w:space="0" w:color="auto"/>
        <w:right w:val="none" w:sz="0" w:space="0" w:color="auto"/>
      </w:divBdr>
    </w:div>
    <w:div w:id="1478301953">
      <w:bodyDiv w:val="1"/>
      <w:marLeft w:val="0"/>
      <w:marRight w:val="0"/>
      <w:marTop w:val="0"/>
      <w:marBottom w:val="0"/>
      <w:divBdr>
        <w:top w:val="none" w:sz="0" w:space="0" w:color="auto"/>
        <w:left w:val="none" w:sz="0" w:space="0" w:color="auto"/>
        <w:bottom w:val="none" w:sz="0" w:space="0" w:color="auto"/>
        <w:right w:val="none" w:sz="0" w:space="0" w:color="auto"/>
      </w:divBdr>
    </w:div>
    <w:div w:id="1479111368">
      <w:bodyDiv w:val="1"/>
      <w:marLeft w:val="0"/>
      <w:marRight w:val="0"/>
      <w:marTop w:val="0"/>
      <w:marBottom w:val="0"/>
      <w:divBdr>
        <w:top w:val="none" w:sz="0" w:space="0" w:color="auto"/>
        <w:left w:val="none" w:sz="0" w:space="0" w:color="auto"/>
        <w:bottom w:val="none" w:sz="0" w:space="0" w:color="auto"/>
        <w:right w:val="none" w:sz="0" w:space="0" w:color="auto"/>
      </w:divBdr>
    </w:div>
    <w:div w:id="1479572105">
      <w:bodyDiv w:val="1"/>
      <w:marLeft w:val="0"/>
      <w:marRight w:val="0"/>
      <w:marTop w:val="0"/>
      <w:marBottom w:val="0"/>
      <w:divBdr>
        <w:top w:val="none" w:sz="0" w:space="0" w:color="auto"/>
        <w:left w:val="none" w:sz="0" w:space="0" w:color="auto"/>
        <w:bottom w:val="none" w:sz="0" w:space="0" w:color="auto"/>
        <w:right w:val="none" w:sz="0" w:space="0" w:color="auto"/>
      </w:divBdr>
    </w:div>
    <w:div w:id="1480268503">
      <w:bodyDiv w:val="1"/>
      <w:marLeft w:val="0"/>
      <w:marRight w:val="0"/>
      <w:marTop w:val="0"/>
      <w:marBottom w:val="0"/>
      <w:divBdr>
        <w:top w:val="none" w:sz="0" w:space="0" w:color="auto"/>
        <w:left w:val="none" w:sz="0" w:space="0" w:color="auto"/>
        <w:bottom w:val="none" w:sz="0" w:space="0" w:color="auto"/>
        <w:right w:val="none" w:sz="0" w:space="0" w:color="auto"/>
      </w:divBdr>
    </w:div>
    <w:div w:id="1481313547">
      <w:bodyDiv w:val="1"/>
      <w:marLeft w:val="0"/>
      <w:marRight w:val="0"/>
      <w:marTop w:val="0"/>
      <w:marBottom w:val="0"/>
      <w:divBdr>
        <w:top w:val="none" w:sz="0" w:space="0" w:color="auto"/>
        <w:left w:val="none" w:sz="0" w:space="0" w:color="auto"/>
        <w:bottom w:val="none" w:sz="0" w:space="0" w:color="auto"/>
        <w:right w:val="none" w:sz="0" w:space="0" w:color="auto"/>
      </w:divBdr>
    </w:div>
    <w:div w:id="1481851146">
      <w:bodyDiv w:val="1"/>
      <w:marLeft w:val="0"/>
      <w:marRight w:val="0"/>
      <w:marTop w:val="0"/>
      <w:marBottom w:val="0"/>
      <w:divBdr>
        <w:top w:val="none" w:sz="0" w:space="0" w:color="auto"/>
        <w:left w:val="none" w:sz="0" w:space="0" w:color="auto"/>
        <w:bottom w:val="none" w:sz="0" w:space="0" w:color="auto"/>
        <w:right w:val="none" w:sz="0" w:space="0" w:color="auto"/>
      </w:divBdr>
    </w:div>
    <w:div w:id="1483112218">
      <w:bodyDiv w:val="1"/>
      <w:marLeft w:val="0"/>
      <w:marRight w:val="0"/>
      <w:marTop w:val="0"/>
      <w:marBottom w:val="0"/>
      <w:divBdr>
        <w:top w:val="none" w:sz="0" w:space="0" w:color="auto"/>
        <w:left w:val="none" w:sz="0" w:space="0" w:color="auto"/>
        <w:bottom w:val="none" w:sz="0" w:space="0" w:color="auto"/>
        <w:right w:val="none" w:sz="0" w:space="0" w:color="auto"/>
      </w:divBdr>
    </w:div>
    <w:div w:id="1483348824">
      <w:bodyDiv w:val="1"/>
      <w:marLeft w:val="0"/>
      <w:marRight w:val="0"/>
      <w:marTop w:val="0"/>
      <w:marBottom w:val="0"/>
      <w:divBdr>
        <w:top w:val="none" w:sz="0" w:space="0" w:color="auto"/>
        <w:left w:val="none" w:sz="0" w:space="0" w:color="auto"/>
        <w:bottom w:val="none" w:sz="0" w:space="0" w:color="auto"/>
        <w:right w:val="none" w:sz="0" w:space="0" w:color="auto"/>
      </w:divBdr>
    </w:div>
    <w:div w:id="1483889663">
      <w:bodyDiv w:val="1"/>
      <w:marLeft w:val="0"/>
      <w:marRight w:val="0"/>
      <w:marTop w:val="0"/>
      <w:marBottom w:val="0"/>
      <w:divBdr>
        <w:top w:val="none" w:sz="0" w:space="0" w:color="auto"/>
        <w:left w:val="none" w:sz="0" w:space="0" w:color="auto"/>
        <w:bottom w:val="none" w:sz="0" w:space="0" w:color="auto"/>
        <w:right w:val="none" w:sz="0" w:space="0" w:color="auto"/>
      </w:divBdr>
    </w:div>
    <w:div w:id="1484346193">
      <w:bodyDiv w:val="1"/>
      <w:marLeft w:val="0"/>
      <w:marRight w:val="0"/>
      <w:marTop w:val="0"/>
      <w:marBottom w:val="0"/>
      <w:divBdr>
        <w:top w:val="none" w:sz="0" w:space="0" w:color="auto"/>
        <w:left w:val="none" w:sz="0" w:space="0" w:color="auto"/>
        <w:bottom w:val="none" w:sz="0" w:space="0" w:color="auto"/>
        <w:right w:val="none" w:sz="0" w:space="0" w:color="auto"/>
      </w:divBdr>
    </w:div>
    <w:div w:id="1484394730">
      <w:bodyDiv w:val="1"/>
      <w:marLeft w:val="0"/>
      <w:marRight w:val="0"/>
      <w:marTop w:val="0"/>
      <w:marBottom w:val="0"/>
      <w:divBdr>
        <w:top w:val="none" w:sz="0" w:space="0" w:color="auto"/>
        <w:left w:val="none" w:sz="0" w:space="0" w:color="auto"/>
        <w:bottom w:val="none" w:sz="0" w:space="0" w:color="auto"/>
        <w:right w:val="none" w:sz="0" w:space="0" w:color="auto"/>
      </w:divBdr>
    </w:div>
    <w:div w:id="1484927665">
      <w:bodyDiv w:val="1"/>
      <w:marLeft w:val="0"/>
      <w:marRight w:val="0"/>
      <w:marTop w:val="0"/>
      <w:marBottom w:val="0"/>
      <w:divBdr>
        <w:top w:val="none" w:sz="0" w:space="0" w:color="auto"/>
        <w:left w:val="none" w:sz="0" w:space="0" w:color="auto"/>
        <w:bottom w:val="none" w:sz="0" w:space="0" w:color="auto"/>
        <w:right w:val="none" w:sz="0" w:space="0" w:color="auto"/>
      </w:divBdr>
    </w:div>
    <w:div w:id="1485505316">
      <w:bodyDiv w:val="1"/>
      <w:marLeft w:val="0"/>
      <w:marRight w:val="0"/>
      <w:marTop w:val="0"/>
      <w:marBottom w:val="0"/>
      <w:divBdr>
        <w:top w:val="none" w:sz="0" w:space="0" w:color="auto"/>
        <w:left w:val="none" w:sz="0" w:space="0" w:color="auto"/>
        <w:bottom w:val="none" w:sz="0" w:space="0" w:color="auto"/>
        <w:right w:val="none" w:sz="0" w:space="0" w:color="auto"/>
      </w:divBdr>
    </w:div>
    <w:div w:id="1485777911">
      <w:bodyDiv w:val="1"/>
      <w:marLeft w:val="0"/>
      <w:marRight w:val="0"/>
      <w:marTop w:val="0"/>
      <w:marBottom w:val="0"/>
      <w:divBdr>
        <w:top w:val="none" w:sz="0" w:space="0" w:color="auto"/>
        <w:left w:val="none" w:sz="0" w:space="0" w:color="auto"/>
        <w:bottom w:val="none" w:sz="0" w:space="0" w:color="auto"/>
        <w:right w:val="none" w:sz="0" w:space="0" w:color="auto"/>
      </w:divBdr>
    </w:div>
    <w:div w:id="1485969015">
      <w:bodyDiv w:val="1"/>
      <w:marLeft w:val="0"/>
      <w:marRight w:val="0"/>
      <w:marTop w:val="0"/>
      <w:marBottom w:val="0"/>
      <w:divBdr>
        <w:top w:val="none" w:sz="0" w:space="0" w:color="auto"/>
        <w:left w:val="none" w:sz="0" w:space="0" w:color="auto"/>
        <w:bottom w:val="none" w:sz="0" w:space="0" w:color="auto"/>
        <w:right w:val="none" w:sz="0" w:space="0" w:color="auto"/>
      </w:divBdr>
    </w:div>
    <w:div w:id="1486049153">
      <w:bodyDiv w:val="1"/>
      <w:marLeft w:val="0"/>
      <w:marRight w:val="0"/>
      <w:marTop w:val="0"/>
      <w:marBottom w:val="0"/>
      <w:divBdr>
        <w:top w:val="none" w:sz="0" w:space="0" w:color="auto"/>
        <w:left w:val="none" w:sz="0" w:space="0" w:color="auto"/>
        <w:bottom w:val="none" w:sz="0" w:space="0" w:color="auto"/>
        <w:right w:val="none" w:sz="0" w:space="0" w:color="auto"/>
      </w:divBdr>
    </w:div>
    <w:div w:id="1486311141">
      <w:bodyDiv w:val="1"/>
      <w:marLeft w:val="0"/>
      <w:marRight w:val="0"/>
      <w:marTop w:val="0"/>
      <w:marBottom w:val="0"/>
      <w:divBdr>
        <w:top w:val="none" w:sz="0" w:space="0" w:color="auto"/>
        <w:left w:val="none" w:sz="0" w:space="0" w:color="auto"/>
        <w:bottom w:val="none" w:sz="0" w:space="0" w:color="auto"/>
        <w:right w:val="none" w:sz="0" w:space="0" w:color="auto"/>
      </w:divBdr>
    </w:div>
    <w:div w:id="1486434337">
      <w:bodyDiv w:val="1"/>
      <w:marLeft w:val="0"/>
      <w:marRight w:val="0"/>
      <w:marTop w:val="0"/>
      <w:marBottom w:val="0"/>
      <w:divBdr>
        <w:top w:val="none" w:sz="0" w:space="0" w:color="auto"/>
        <w:left w:val="none" w:sz="0" w:space="0" w:color="auto"/>
        <w:bottom w:val="none" w:sz="0" w:space="0" w:color="auto"/>
        <w:right w:val="none" w:sz="0" w:space="0" w:color="auto"/>
      </w:divBdr>
    </w:div>
    <w:div w:id="1486630372">
      <w:bodyDiv w:val="1"/>
      <w:marLeft w:val="0"/>
      <w:marRight w:val="0"/>
      <w:marTop w:val="0"/>
      <w:marBottom w:val="0"/>
      <w:divBdr>
        <w:top w:val="none" w:sz="0" w:space="0" w:color="auto"/>
        <w:left w:val="none" w:sz="0" w:space="0" w:color="auto"/>
        <w:bottom w:val="none" w:sz="0" w:space="0" w:color="auto"/>
        <w:right w:val="none" w:sz="0" w:space="0" w:color="auto"/>
      </w:divBdr>
    </w:div>
    <w:div w:id="1488742570">
      <w:bodyDiv w:val="1"/>
      <w:marLeft w:val="0"/>
      <w:marRight w:val="0"/>
      <w:marTop w:val="0"/>
      <w:marBottom w:val="0"/>
      <w:divBdr>
        <w:top w:val="none" w:sz="0" w:space="0" w:color="auto"/>
        <w:left w:val="none" w:sz="0" w:space="0" w:color="auto"/>
        <w:bottom w:val="none" w:sz="0" w:space="0" w:color="auto"/>
        <w:right w:val="none" w:sz="0" w:space="0" w:color="auto"/>
      </w:divBdr>
    </w:div>
    <w:div w:id="1490753807">
      <w:bodyDiv w:val="1"/>
      <w:marLeft w:val="0"/>
      <w:marRight w:val="0"/>
      <w:marTop w:val="0"/>
      <w:marBottom w:val="0"/>
      <w:divBdr>
        <w:top w:val="none" w:sz="0" w:space="0" w:color="auto"/>
        <w:left w:val="none" w:sz="0" w:space="0" w:color="auto"/>
        <w:bottom w:val="none" w:sz="0" w:space="0" w:color="auto"/>
        <w:right w:val="none" w:sz="0" w:space="0" w:color="auto"/>
      </w:divBdr>
    </w:div>
    <w:div w:id="1491826555">
      <w:bodyDiv w:val="1"/>
      <w:marLeft w:val="0"/>
      <w:marRight w:val="0"/>
      <w:marTop w:val="0"/>
      <w:marBottom w:val="0"/>
      <w:divBdr>
        <w:top w:val="none" w:sz="0" w:space="0" w:color="auto"/>
        <w:left w:val="none" w:sz="0" w:space="0" w:color="auto"/>
        <w:bottom w:val="none" w:sz="0" w:space="0" w:color="auto"/>
        <w:right w:val="none" w:sz="0" w:space="0" w:color="auto"/>
      </w:divBdr>
    </w:div>
    <w:div w:id="1492718048">
      <w:bodyDiv w:val="1"/>
      <w:marLeft w:val="0"/>
      <w:marRight w:val="0"/>
      <w:marTop w:val="0"/>
      <w:marBottom w:val="0"/>
      <w:divBdr>
        <w:top w:val="none" w:sz="0" w:space="0" w:color="auto"/>
        <w:left w:val="none" w:sz="0" w:space="0" w:color="auto"/>
        <w:bottom w:val="none" w:sz="0" w:space="0" w:color="auto"/>
        <w:right w:val="none" w:sz="0" w:space="0" w:color="auto"/>
      </w:divBdr>
    </w:div>
    <w:div w:id="1493913231">
      <w:bodyDiv w:val="1"/>
      <w:marLeft w:val="0"/>
      <w:marRight w:val="0"/>
      <w:marTop w:val="0"/>
      <w:marBottom w:val="0"/>
      <w:divBdr>
        <w:top w:val="none" w:sz="0" w:space="0" w:color="auto"/>
        <w:left w:val="none" w:sz="0" w:space="0" w:color="auto"/>
        <w:bottom w:val="none" w:sz="0" w:space="0" w:color="auto"/>
        <w:right w:val="none" w:sz="0" w:space="0" w:color="auto"/>
      </w:divBdr>
    </w:div>
    <w:div w:id="1494878028">
      <w:bodyDiv w:val="1"/>
      <w:marLeft w:val="0"/>
      <w:marRight w:val="0"/>
      <w:marTop w:val="0"/>
      <w:marBottom w:val="0"/>
      <w:divBdr>
        <w:top w:val="none" w:sz="0" w:space="0" w:color="auto"/>
        <w:left w:val="none" w:sz="0" w:space="0" w:color="auto"/>
        <w:bottom w:val="none" w:sz="0" w:space="0" w:color="auto"/>
        <w:right w:val="none" w:sz="0" w:space="0" w:color="auto"/>
      </w:divBdr>
    </w:div>
    <w:div w:id="1495802291">
      <w:bodyDiv w:val="1"/>
      <w:marLeft w:val="0"/>
      <w:marRight w:val="0"/>
      <w:marTop w:val="0"/>
      <w:marBottom w:val="0"/>
      <w:divBdr>
        <w:top w:val="none" w:sz="0" w:space="0" w:color="auto"/>
        <w:left w:val="none" w:sz="0" w:space="0" w:color="auto"/>
        <w:bottom w:val="none" w:sz="0" w:space="0" w:color="auto"/>
        <w:right w:val="none" w:sz="0" w:space="0" w:color="auto"/>
      </w:divBdr>
    </w:div>
    <w:div w:id="1496065109">
      <w:bodyDiv w:val="1"/>
      <w:marLeft w:val="0"/>
      <w:marRight w:val="0"/>
      <w:marTop w:val="0"/>
      <w:marBottom w:val="0"/>
      <w:divBdr>
        <w:top w:val="none" w:sz="0" w:space="0" w:color="auto"/>
        <w:left w:val="none" w:sz="0" w:space="0" w:color="auto"/>
        <w:bottom w:val="none" w:sz="0" w:space="0" w:color="auto"/>
        <w:right w:val="none" w:sz="0" w:space="0" w:color="auto"/>
      </w:divBdr>
    </w:div>
    <w:div w:id="1496191229">
      <w:bodyDiv w:val="1"/>
      <w:marLeft w:val="0"/>
      <w:marRight w:val="0"/>
      <w:marTop w:val="0"/>
      <w:marBottom w:val="0"/>
      <w:divBdr>
        <w:top w:val="none" w:sz="0" w:space="0" w:color="auto"/>
        <w:left w:val="none" w:sz="0" w:space="0" w:color="auto"/>
        <w:bottom w:val="none" w:sz="0" w:space="0" w:color="auto"/>
        <w:right w:val="none" w:sz="0" w:space="0" w:color="auto"/>
      </w:divBdr>
    </w:div>
    <w:div w:id="1496603123">
      <w:bodyDiv w:val="1"/>
      <w:marLeft w:val="0"/>
      <w:marRight w:val="0"/>
      <w:marTop w:val="0"/>
      <w:marBottom w:val="0"/>
      <w:divBdr>
        <w:top w:val="none" w:sz="0" w:space="0" w:color="auto"/>
        <w:left w:val="none" w:sz="0" w:space="0" w:color="auto"/>
        <w:bottom w:val="none" w:sz="0" w:space="0" w:color="auto"/>
        <w:right w:val="none" w:sz="0" w:space="0" w:color="auto"/>
      </w:divBdr>
    </w:div>
    <w:div w:id="1498031414">
      <w:bodyDiv w:val="1"/>
      <w:marLeft w:val="0"/>
      <w:marRight w:val="0"/>
      <w:marTop w:val="0"/>
      <w:marBottom w:val="0"/>
      <w:divBdr>
        <w:top w:val="none" w:sz="0" w:space="0" w:color="auto"/>
        <w:left w:val="none" w:sz="0" w:space="0" w:color="auto"/>
        <w:bottom w:val="none" w:sz="0" w:space="0" w:color="auto"/>
        <w:right w:val="none" w:sz="0" w:space="0" w:color="auto"/>
      </w:divBdr>
    </w:div>
    <w:div w:id="1498226152">
      <w:bodyDiv w:val="1"/>
      <w:marLeft w:val="0"/>
      <w:marRight w:val="0"/>
      <w:marTop w:val="0"/>
      <w:marBottom w:val="0"/>
      <w:divBdr>
        <w:top w:val="none" w:sz="0" w:space="0" w:color="auto"/>
        <w:left w:val="none" w:sz="0" w:space="0" w:color="auto"/>
        <w:bottom w:val="none" w:sz="0" w:space="0" w:color="auto"/>
        <w:right w:val="none" w:sz="0" w:space="0" w:color="auto"/>
      </w:divBdr>
    </w:div>
    <w:div w:id="1498612886">
      <w:bodyDiv w:val="1"/>
      <w:marLeft w:val="0"/>
      <w:marRight w:val="0"/>
      <w:marTop w:val="0"/>
      <w:marBottom w:val="0"/>
      <w:divBdr>
        <w:top w:val="none" w:sz="0" w:space="0" w:color="auto"/>
        <w:left w:val="none" w:sz="0" w:space="0" w:color="auto"/>
        <w:bottom w:val="none" w:sz="0" w:space="0" w:color="auto"/>
        <w:right w:val="none" w:sz="0" w:space="0" w:color="auto"/>
      </w:divBdr>
    </w:div>
    <w:div w:id="1499660766">
      <w:bodyDiv w:val="1"/>
      <w:marLeft w:val="0"/>
      <w:marRight w:val="0"/>
      <w:marTop w:val="0"/>
      <w:marBottom w:val="0"/>
      <w:divBdr>
        <w:top w:val="none" w:sz="0" w:space="0" w:color="auto"/>
        <w:left w:val="none" w:sz="0" w:space="0" w:color="auto"/>
        <w:bottom w:val="none" w:sz="0" w:space="0" w:color="auto"/>
        <w:right w:val="none" w:sz="0" w:space="0" w:color="auto"/>
      </w:divBdr>
    </w:div>
    <w:div w:id="1500854336">
      <w:bodyDiv w:val="1"/>
      <w:marLeft w:val="0"/>
      <w:marRight w:val="0"/>
      <w:marTop w:val="0"/>
      <w:marBottom w:val="0"/>
      <w:divBdr>
        <w:top w:val="none" w:sz="0" w:space="0" w:color="auto"/>
        <w:left w:val="none" w:sz="0" w:space="0" w:color="auto"/>
        <w:bottom w:val="none" w:sz="0" w:space="0" w:color="auto"/>
        <w:right w:val="none" w:sz="0" w:space="0" w:color="auto"/>
      </w:divBdr>
    </w:div>
    <w:div w:id="1502085253">
      <w:bodyDiv w:val="1"/>
      <w:marLeft w:val="0"/>
      <w:marRight w:val="0"/>
      <w:marTop w:val="0"/>
      <w:marBottom w:val="0"/>
      <w:divBdr>
        <w:top w:val="none" w:sz="0" w:space="0" w:color="auto"/>
        <w:left w:val="none" w:sz="0" w:space="0" w:color="auto"/>
        <w:bottom w:val="none" w:sz="0" w:space="0" w:color="auto"/>
        <w:right w:val="none" w:sz="0" w:space="0" w:color="auto"/>
      </w:divBdr>
    </w:div>
    <w:div w:id="1502113891">
      <w:bodyDiv w:val="1"/>
      <w:marLeft w:val="0"/>
      <w:marRight w:val="0"/>
      <w:marTop w:val="0"/>
      <w:marBottom w:val="0"/>
      <w:divBdr>
        <w:top w:val="none" w:sz="0" w:space="0" w:color="auto"/>
        <w:left w:val="none" w:sz="0" w:space="0" w:color="auto"/>
        <w:bottom w:val="none" w:sz="0" w:space="0" w:color="auto"/>
        <w:right w:val="none" w:sz="0" w:space="0" w:color="auto"/>
      </w:divBdr>
    </w:div>
    <w:div w:id="1503354699">
      <w:bodyDiv w:val="1"/>
      <w:marLeft w:val="0"/>
      <w:marRight w:val="0"/>
      <w:marTop w:val="0"/>
      <w:marBottom w:val="0"/>
      <w:divBdr>
        <w:top w:val="none" w:sz="0" w:space="0" w:color="auto"/>
        <w:left w:val="none" w:sz="0" w:space="0" w:color="auto"/>
        <w:bottom w:val="none" w:sz="0" w:space="0" w:color="auto"/>
        <w:right w:val="none" w:sz="0" w:space="0" w:color="auto"/>
      </w:divBdr>
    </w:div>
    <w:div w:id="1504776873">
      <w:bodyDiv w:val="1"/>
      <w:marLeft w:val="0"/>
      <w:marRight w:val="0"/>
      <w:marTop w:val="0"/>
      <w:marBottom w:val="0"/>
      <w:divBdr>
        <w:top w:val="none" w:sz="0" w:space="0" w:color="auto"/>
        <w:left w:val="none" w:sz="0" w:space="0" w:color="auto"/>
        <w:bottom w:val="none" w:sz="0" w:space="0" w:color="auto"/>
        <w:right w:val="none" w:sz="0" w:space="0" w:color="auto"/>
      </w:divBdr>
    </w:div>
    <w:div w:id="1504931904">
      <w:bodyDiv w:val="1"/>
      <w:marLeft w:val="0"/>
      <w:marRight w:val="0"/>
      <w:marTop w:val="0"/>
      <w:marBottom w:val="0"/>
      <w:divBdr>
        <w:top w:val="none" w:sz="0" w:space="0" w:color="auto"/>
        <w:left w:val="none" w:sz="0" w:space="0" w:color="auto"/>
        <w:bottom w:val="none" w:sz="0" w:space="0" w:color="auto"/>
        <w:right w:val="none" w:sz="0" w:space="0" w:color="auto"/>
      </w:divBdr>
    </w:div>
    <w:div w:id="1506434904">
      <w:bodyDiv w:val="1"/>
      <w:marLeft w:val="0"/>
      <w:marRight w:val="0"/>
      <w:marTop w:val="0"/>
      <w:marBottom w:val="0"/>
      <w:divBdr>
        <w:top w:val="none" w:sz="0" w:space="0" w:color="auto"/>
        <w:left w:val="none" w:sz="0" w:space="0" w:color="auto"/>
        <w:bottom w:val="none" w:sz="0" w:space="0" w:color="auto"/>
        <w:right w:val="none" w:sz="0" w:space="0" w:color="auto"/>
      </w:divBdr>
    </w:div>
    <w:div w:id="1506673172">
      <w:bodyDiv w:val="1"/>
      <w:marLeft w:val="0"/>
      <w:marRight w:val="0"/>
      <w:marTop w:val="0"/>
      <w:marBottom w:val="0"/>
      <w:divBdr>
        <w:top w:val="none" w:sz="0" w:space="0" w:color="auto"/>
        <w:left w:val="none" w:sz="0" w:space="0" w:color="auto"/>
        <w:bottom w:val="none" w:sz="0" w:space="0" w:color="auto"/>
        <w:right w:val="none" w:sz="0" w:space="0" w:color="auto"/>
      </w:divBdr>
    </w:div>
    <w:div w:id="1506826547">
      <w:bodyDiv w:val="1"/>
      <w:marLeft w:val="0"/>
      <w:marRight w:val="0"/>
      <w:marTop w:val="0"/>
      <w:marBottom w:val="0"/>
      <w:divBdr>
        <w:top w:val="none" w:sz="0" w:space="0" w:color="auto"/>
        <w:left w:val="none" w:sz="0" w:space="0" w:color="auto"/>
        <w:bottom w:val="none" w:sz="0" w:space="0" w:color="auto"/>
        <w:right w:val="none" w:sz="0" w:space="0" w:color="auto"/>
      </w:divBdr>
    </w:div>
    <w:div w:id="1507473336">
      <w:bodyDiv w:val="1"/>
      <w:marLeft w:val="0"/>
      <w:marRight w:val="0"/>
      <w:marTop w:val="0"/>
      <w:marBottom w:val="0"/>
      <w:divBdr>
        <w:top w:val="none" w:sz="0" w:space="0" w:color="auto"/>
        <w:left w:val="none" w:sz="0" w:space="0" w:color="auto"/>
        <w:bottom w:val="none" w:sz="0" w:space="0" w:color="auto"/>
        <w:right w:val="none" w:sz="0" w:space="0" w:color="auto"/>
      </w:divBdr>
    </w:div>
    <w:div w:id="1508521945">
      <w:bodyDiv w:val="1"/>
      <w:marLeft w:val="0"/>
      <w:marRight w:val="0"/>
      <w:marTop w:val="0"/>
      <w:marBottom w:val="0"/>
      <w:divBdr>
        <w:top w:val="none" w:sz="0" w:space="0" w:color="auto"/>
        <w:left w:val="none" w:sz="0" w:space="0" w:color="auto"/>
        <w:bottom w:val="none" w:sz="0" w:space="0" w:color="auto"/>
        <w:right w:val="none" w:sz="0" w:space="0" w:color="auto"/>
      </w:divBdr>
    </w:div>
    <w:div w:id="1509366847">
      <w:bodyDiv w:val="1"/>
      <w:marLeft w:val="0"/>
      <w:marRight w:val="0"/>
      <w:marTop w:val="0"/>
      <w:marBottom w:val="0"/>
      <w:divBdr>
        <w:top w:val="none" w:sz="0" w:space="0" w:color="auto"/>
        <w:left w:val="none" w:sz="0" w:space="0" w:color="auto"/>
        <w:bottom w:val="none" w:sz="0" w:space="0" w:color="auto"/>
        <w:right w:val="none" w:sz="0" w:space="0" w:color="auto"/>
      </w:divBdr>
    </w:div>
    <w:div w:id="1510367997">
      <w:bodyDiv w:val="1"/>
      <w:marLeft w:val="0"/>
      <w:marRight w:val="0"/>
      <w:marTop w:val="0"/>
      <w:marBottom w:val="0"/>
      <w:divBdr>
        <w:top w:val="none" w:sz="0" w:space="0" w:color="auto"/>
        <w:left w:val="none" w:sz="0" w:space="0" w:color="auto"/>
        <w:bottom w:val="none" w:sz="0" w:space="0" w:color="auto"/>
        <w:right w:val="none" w:sz="0" w:space="0" w:color="auto"/>
      </w:divBdr>
    </w:div>
    <w:div w:id="1511019028">
      <w:bodyDiv w:val="1"/>
      <w:marLeft w:val="0"/>
      <w:marRight w:val="0"/>
      <w:marTop w:val="0"/>
      <w:marBottom w:val="0"/>
      <w:divBdr>
        <w:top w:val="none" w:sz="0" w:space="0" w:color="auto"/>
        <w:left w:val="none" w:sz="0" w:space="0" w:color="auto"/>
        <w:bottom w:val="none" w:sz="0" w:space="0" w:color="auto"/>
        <w:right w:val="none" w:sz="0" w:space="0" w:color="auto"/>
      </w:divBdr>
    </w:div>
    <w:div w:id="1511482611">
      <w:bodyDiv w:val="1"/>
      <w:marLeft w:val="0"/>
      <w:marRight w:val="0"/>
      <w:marTop w:val="0"/>
      <w:marBottom w:val="0"/>
      <w:divBdr>
        <w:top w:val="none" w:sz="0" w:space="0" w:color="auto"/>
        <w:left w:val="none" w:sz="0" w:space="0" w:color="auto"/>
        <w:bottom w:val="none" w:sz="0" w:space="0" w:color="auto"/>
        <w:right w:val="none" w:sz="0" w:space="0" w:color="auto"/>
      </w:divBdr>
    </w:div>
    <w:div w:id="1511598786">
      <w:bodyDiv w:val="1"/>
      <w:marLeft w:val="0"/>
      <w:marRight w:val="0"/>
      <w:marTop w:val="0"/>
      <w:marBottom w:val="0"/>
      <w:divBdr>
        <w:top w:val="none" w:sz="0" w:space="0" w:color="auto"/>
        <w:left w:val="none" w:sz="0" w:space="0" w:color="auto"/>
        <w:bottom w:val="none" w:sz="0" w:space="0" w:color="auto"/>
        <w:right w:val="none" w:sz="0" w:space="0" w:color="auto"/>
      </w:divBdr>
    </w:div>
    <w:div w:id="1512525405">
      <w:bodyDiv w:val="1"/>
      <w:marLeft w:val="0"/>
      <w:marRight w:val="0"/>
      <w:marTop w:val="0"/>
      <w:marBottom w:val="0"/>
      <w:divBdr>
        <w:top w:val="none" w:sz="0" w:space="0" w:color="auto"/>
        <w:left w:val="none" w:sz="0" w:space="0" w:color="auto"/>
        <w:bottom w:val="none" w:sz="0" w:space="0" w:color="auto"/>
        <w:right w:val="none" w:sz="0" w:space="0" w:color="auto"/>
      </w:divBdr>
    </w:div>
    <w:div w:id="1512571552">
      <w:bodyDiv w:val="1"/>
      <w:marLeft w:val="0"/>
      <w:marRight w:val="0"/>
      <w:marTop w:val="0"/>
      <w:marBottom w:val="0"/>
      <w:divBdr>
        <w:top w:val="none" w:sz="0" w:space="0" w:color="auto"/>
        <w:left w:val="none" w:sz="0" w:space="0" w:color="auto"/>
        <w:bottom w:val="none" w:sz="0" w:space="0" w:color="auto"/>
        <w:right w:val="none" w:sz="0" w:space="0" w:color="auto"/>
      </w:divBdr>
    </w:div>
    <w:div w:id="1512572991">
      <w:bodyDiv w:val="1"/>
      <w:marLeft w:val="0"/>
      <w:marRight w:val="0"/>
      <w:marTop w:val="0"/>
      <w:marBottom w:val="0"/>
      <w:divBdr>
        <w:top w:val="none" w:sz="0" w:space="0" w:color="auto"/>
        <w:left w:val="none" w:sz="0" w:space="0" w:color="auto"/>
        <w:bottom w:val="none" w:sz="0" w:space="0" w:color="auto"/>
        <w:right w:val="none" w:sz="0" w:space="0" w:color="auto"/>
      </w:divBdr>
    </w:div>
    <w:div w:id="1512792713">
      <w:bodyDiv w:val="1"/>
      <w:marLeft w:val="0"/>
      <w:marRight w:val="0"/>
      <w:marTop w:val="0"/>
      <w:marBottom w:val="0"/>
      <w:divBdr>
        <w:top w:val="none" w:sz="0" w:space="0" w:color="auto"/>
        <w:left w:val="none" w:sz="0" w:space="0" w:color="auto"/>
        <w:bottom w:val="none" w:sz="0" w:space="0" w:color="auto"/>
        <w:right w:val="none" w:sz="0" w:space="0" w:color="auto"/>
      </w:divBdr>
    </w:div>
    <w:div w:id="1512837026">
      <w:bodyDiv w:val="1"/>
      <w:marLeft w:val="0"/>
      <w:marRight w:val="0"/>
      <w:marTop w:val="0"/>
      <w:marBottom w:val="0"/>
      <w:divBdr>
        <w:top w:val="none" w:sz="0" w:space="0" w:color="auto"/>
        <w:left w:val="none" w:sz="0" w:space="0" w:color="auto"/>
        <w:bottom w:val="none" w:sz="0" w:space="0" w:color="auto"/>
        <w:right w:val="none" w:sz="0" w:space="0" w:color="auto"/>
      </w:divBdr>
    </w:div>
    <w:div w:id="1513760126">
      <w:bodyDiv w:val="1"/>
      <w:marLeft w:val="0"/>
      <w:marRight w:val="0"/>
      <w:marTop w:val="0"/>
      <w:marBottom w:val="0"/>
      <w:divBdr>
        <w:top w:val="none" w:sz="0" w:space="0" w:color="auto"/>
        <w:left w:val="none" w:sz="0" w:space="0" w:color="auto"/>
        <w:bottom w:val="none" w:sz="0" w:space="0" w:color="auto"/>
        <w:right w:val="none" w:sz="0" w:space="0" w:color="auto"/>
      </w:divBdr>
    </w:div>
    <w:div w:id="1513835041">
      <w:bodyDiv w:val="1"/>
      <w:marLeft w:val="0"/>
      <w:marRight w:val="0"/>
      <w:marTop w:val="0"/>
      <w:marBottom w:val="0"/>
      <w:divBdr>
        <w:top w:val="none" w:sz="0" w:space="0" w:color="auto"/>
        <w:left w:val="none" w:sz="0" w:space="0" w:color="auto"/>
        <w:bottom w:val="none" w:sz="0" w:space="0" w:color="auto"/>
        <w:right w:val="none" w:sz="0" w:space="0" w:color="auto"/>
      </w:divBdr>
    </w:div>
    <w:div w:id="1513954153">
      <w:bodyDiv w:val="1"/>
      <w:marLeft w:val="0"/>
      <w:marRight w:val="0"/>
      <w:marTop w:val="0"/>
      <w:marBottom w:val="0"/>
      <w:divBdr>
        <w:top w:val="none" w:sz="0" w:space="0" w:color="auto"/>
        <w:left w:val="none" w:sz="0" w:space="0" w:color="auto"/>
        <w:bottom w:val="none" w:sz="0" w:space="0" w:color="auto"/>
        <w:right w:val="none" w:sz="0" w:space="0" w:color="auto"/>
      </w:divBdr>
    </w:div>
    <w:div w:id="1514493381">
      <w:bodyDiv w:val="1"/>
      <w:marLeft w:val="0"/>
      <w:marRight w:val="0"/>
      <w:marTop w:val="0"/>
      <w:marBottom w:val="0"/>
      <w:divBdr>
        <w:top w:val="none" w:sz="0" w:space="0" w:color="auto"/>
        <w:left w:val="none" w:sz="0" w:space="0" w:color="auto"/>
        <w:bottom w:val="none" w:sz="0" w:space="0" w:color="auto"/>
        <w:right w:val="none" w:sz="0" w:space="0" w:color="auto"/>
      </w:divBdr>
    </w:div>
    <w:div w:id="1514683038">
      <w:bodyDiv w:val="1"/>
      <w:marLeft w:val="0"/>
      <w:marRight w:val="0"/>
      <w:marTop w:val="0"/>
      <w:marBottom w:val="0"/>
      <w:divBdr>
        <w:top w:val="none" w:sz="0" w:space="0" w:color="auto"/>
        <w:left w:val="none" w:sz="0" w:space="0" w:color="auto"/>
        <w:bottom w:val="none" w:sz="0" w:space="0" w:color="auto"/>
        <w:right w:val="none" w:sz="0" w:space="0" w:color="auto"/>
      </w:divBdr>
    </w:div>
    <w:div w:id="1515262399">
      <w:bodyDiv w:val="1"/>
      <w:marLeft w:val="0"/>
      <w:marRight w:val="0"/>
      <w:marTop w:val="0"/>
      <w:marBottom w:val="0"/>
      <w:divBdr>
        <w:top w:val="none" w:sz="0" w:space="0" w:color="auto"/>
        <w:left w:val="none" w:sz="0" w:space="0" w:color="auto"/>
        <w:bottom w:val="none" w:sz="0" w:space="0" w:color="auto"/>
        <w:right w:val="none" w:sz="0" w:space="0" w:color="auto"/>
      </w:divBdr>
    </w:div>
    <w:div w:id="1515806833">
      <w:bodyDiv w:val="1"/>
      <w:marLeft w:val="0"/>
      <w:marRight w:val="0"/>
      <w:marTop w:val="0"/>
      <w:marBottom w:val="0"/>
      <w:divBdr>
        <w:top w:val="none" w:sz="0" w:space="0" w:color="auto"/>
        <w:left w:val="none" w:sz="0" w:space="0" w:color="auto"/>
        <w:bottom w:val="none" w:sz="0" w:space="0" w:color="auto"/>
        <w:right w:val="none" w:sz="0" w:space="0" w:color="auto"/>
      </w:divBdr>
    </w:div>
    <w:div w:id="1516337906">
      <w:bodyDiv w:val="1"/>
      <w:marLeft w:val="0"/>
      <w:marRight w:val="0"/>
      <w:marTop w:val="0"/>
      <w:marBottom w:val="0"/>
      <w:divBdr>
        <w:top w:val="none" w:sz="0" w:space="0" w:color="auto"/>
        <w:left w:val="none" w:sz="0" w:space="0" w:color="auto"/>
        <w:bottom w:val="none" w:sz="0" w:space="0" w:color="auto"/>
        <w:right w:val="none" w:sz="0" w:space="0" w:color="auto"/>
      </w:divBdr>
    </w:div>
    <w:div w:id="1517110103">
      <w:bodyDiv w:val="1"/>
      <w:marLeft w:val="0"/>
      <w:marRight w:val="0"/>
      <w:marTop w:val="0"/>
      <w:marBottom w:val="0"/>
      <w:divBdr>
        <w:top w:val="none" w:sz="0" w:space="0" w:color="auto"/>
        <w:left w:val="none" w:sz="0" w:space="0" w:color="auto"/>
        <w:bottom w:val="none" w:sz="0" w:space="0" w:color="auto"/>
        <w:right w:val="none" w:sz="0" w:space="0" w:color="auto"/>
      </w:divBdr>
    </w:div>
    <w:div w:id="1517697135">
      <w:bodyDiv w:val="1"/>
      <w:marLeft w:val="0"/>
      <w:marRight w:val="0"/>
      <w:marTop w:val="0"/>
      <w:marBottom w:val="0"/>
      <w:divBdr>
        <w:top w:val="none" w:sz="0" w:space="0" w:color="auto"/>
        <w:left w:val="none" w:sz="0" w:space="0" w:color="auto"/>
        <w:bottom w:val="none" w:sz="0" w:space="0" w:color="auto"/>
        <w:right w:val="none" w:sz="0" w:space="0" w:color="auto"/>
      </w:divBdr>
    </w:div>
    <w:div w:id="1518346636">
      <w:bodyDiv w:val="1"/>
      <w:marLeft w:val="0"/>
      <w:marRight w:val="0"/>
      <w:marTop w:val="0"/>
      <w:marBottom w:val="0"/>
      <w:divBdr>
        <w:top w:val="none" w:sz="0" w:space="0" w:color="auto"/>
        <w:left w:val="none" w:sz="0" w:space="0" w:color="auto"/>
        <w:bottom w:val="none" w:sz="0" w:space="0" w:color="auto"/>
        <w:right w:val="none" w:sz="0" w:space="0" w:color="auto"/>
      </w:divBdr>
    </w:div>
    <w:div w:id="1519808556">
      <w:bodyDiv w:val="1"/>
      <w:marLeft w:val="0"/>
      <w:marRight w:val="0"/>
      <w:marTop w:val="0"/>
      <w:marBottom w:val="0"/>
      <w:divBdr>
        <w:top w:val="none" w:sz="0" w:space="0" w:color="auto"/>
        <w:left w:val="none" w:sz="0" w:space="0" w:color="auto"/>
        <w:bottom w:val="none" w:sz="0" w:space="0" w:color="auto"/>
        <w:right w:val="none" w:sz="0" w:space="0" w:color="auto"/>
      </w:divBdr>
    </w:div>
    <w:div w:id="1520315170">
      <w:bodyDiv w:val="1"/>
      <w:marLeft w:val="0"/>
      <w:marRight w:val="0"/>
      <w:marTop w:val="0"/>
      <w:marBottom w:val="0"/>
      <w:divBdr>
        <w:top w:val="none" w:sz="0" w:space="0" w:color="auto"/>
        <w:left w:val="none" w:sz="0" w:space="0" w:color="auto"/>
        <w:bottom w:val="none" w:sz="0" w:space="0" w:color="auto"/>
        <w:right w:val="none" w:sz="0" w:space="0" w:color="auto"/>
      </w:divBdr>
    </w:div>
    <w:div w:id="1521165810">
      <w:bodyDiv w:val="1"/>
      <w:marLeft w:val="0"/>
      <w:marRight w:val="0"/>
      <w:marTop w:val="0"/>
      <w:marBottom w:val="0"/>
      <w:divBdr>
        <w:top w:val="none" w:sz="0" w:space="0" w:color="auto"/>
        <w:left w:val="none" w:sz="0" w:space="0" w:color="auto"/>
        <w:bottom w:val="none" w:sz="0" w:space="0" w:color="auto"/>
        <w:right w:val="none" w:sz="0" w:space="0" w:color="auto"/>
      </w:divBdr>
    </w:div>
    <w:div w:id="1522233657">
      <w:bodyDiv w:val="1"/>
      <w:marLeft w:val="0"/>
      <w:marRight w:val="0"/>
      <w:marTop w:val="0"/>
      <w:marBottom w:val="0"/>
      <w:divBdr>
        <w:top w:val="none" w:sz="0" w:space="0" w:color="auto"/>
        <w:left w:val="none" w:sz="0" w:space="0" w:color="auto"/>
        <w:bottom w:val="none" w:sz="0" w:space="0" w:color="auto"/>
        <w:right w:val="none" w:sz="0" w:space="0" w:color="auto"/>
      </w:divBdr>
    </w:div>
    <w:div w:id="1522892517">
      <w:bodyDiv w:val="1"/>
      <w:marLeft w:val="0"/>
      <w:marRight w:val="0"/>
      <w:marTop w:val="0"/>
      <w:marBottom w:val="0"/>
      <w:divBdr>
        <w:top w:val="none" w:sz="0" w:space="0" w:color="auto"/>
        <w:left w:val="none" w:sz="0" w:space="0" w:color="auto"/>
        <w:bottom w:val="none" w:sz="0" w:space="0" w:color="auto"/>
        <w:right w:val="none" w:sz="0" w:space="0" w:color="auto"/>
      </w:divBdr>
    </w:div>
    <w:div w:id="1525438417">
      <w:bodyDiv w:val="1"/>
      <w:marLeft w:val="0"/>
      <w:marRight w:val="0"/>
      <w:marTop w:val="0"/>
      <w:marBottom w:val="0"/>
      <w:divBdr>
        <w:top w:val="none" w:sz="0" w:space="0" w:color="auto"/>
        <w:left w:val="none" w:sz="0" w:space="0" w:color="auto"/>
        <w:bottom w:val="none" w:sz="0" w:space="0" w:color="auto"/>
        <w:right w:val="none" w:sz="0" w:space="0" w:color="auto"/>
      </w:divBdr>
    </w:div>
    <w:div w:id="1528104684">
      <w:bodyDiv w:val="1"/>
      <w:marLeft w:val="0"/>
      <w:marRight w:val="0"/>
      <w:marTop w:val="0"/>
      <w:marBottom w:val="0"/>
      <w:divBdr>
        <w:top w:val="none" w:sz="0" w:space="0" w:color="auto"/>
        <w:left w:val="none" w:sz="0" w:space="0" w:color="auto"/>
        <w:bottom w:val="none" w:sz="0" w:space="0" w:color="auto"/>
        <w:right w:val="none" w:sz="0" w:space="0" w:color="auto"/>
      </w:divBdr>
    </w:div>
    <w:div w:id="1528374768">
      <w:bodyDiv w:val="1"/>
      <w:marLeft w:val="0"/>
      <w:marRight w:val="0"/>
      <w:marTop w:val="0"/>
      <w:marBottom w:val="0"/>
      <w:divBdr>
        <w:top w:val="none" w:sz="0" w:space="0" w:color="auto"/>
        <w:left w:val="none" w:sz="0" w:space="0" w:color="auto"/>
        <w:bottom w:val="none" w:sz="0" w:space="0" w:color="auto"/>
        <w:right w:val="none" w:sz="0" w:space="0" w:color="auto"/>
      </w:divBdr>
    </w:div>
    <w:div w:id="1528758686">
      <w:bodyDiv w:val="1"/>
      <w:marLeft w:val="0"/>
      <w:marRight w:val="0"/>
      <w:marTop w:val="0"/>
      <w:marBottom w:val="0"/>
      <w:divBdr>
        <w:top w:val="none" w:sz="0" w:space="0" w:color="auto"/>
        <w:left w:val="none" w:sz="0" w:space="0" w:color="auto"/>
        <w:bottom w:val="none" w:sz="0" w:space="0" w:color="auto"/>
        <w:right w:val="none" w:sz="0" w:space="0" w:color="auto"/>
      </w:divBdr>
    </w:div>
    <w:div w:id="1530948449">
      <w:bodyDiv w:val="1"/>
      <w:marLeft w:val="0"/>
      <w:marRight w:val="0"/>
      <w:marTop w:val="0"/>
      <w:marBottom w:val="0"/>
      <w:divBdr>
        <w:top w:val="none" w:sz="0" w:space="0" w:color="auto"/>
        <w:left w:val="none" w:sz="0" w:space="0" w:color="auto"/>
        <w:bottom w:val="none" w:sz="0" w:space="0" w:color="auto"/>
        <w:right w:val="none" w:sz="0" w:space="0" w:color="auto"/>
      </w:divBdr>
    </w:div>
    <w:div w:id="1531411833">
      <w:bodyDiv w:val="1"/>
      <w:marLeft w:val="0"/>
      <w:marRight w:val="0"/>
      <w:marTop w:val="0"/>
      <w:marBottom w:val="0"/>
      <w:divBdr>
        <w:top w:val="none" w:sz="0" w:space="0" w:color="auto"/>
        <w:left w:val="none" w:sz="0" w:space="0" w:color="auto"/>
        <w:bottom w:val="none" w:sz="0" w:space="0" w:color="auto"/>
        <w:right w:val="none" w:sz="0" w:space="0" w:color="auto"/>
      </w:divBdr>
    </w:div>
    <w:div w:id="1531648374">
      <w:bodyDiv w:val="1"/>
      <w:marLeft w:val="0"/>
      <w:marRight w:val="0"/>
      <w:marTop w:val="0"/>
      <w:marBottom w:val="0"/>
      <w:divBdr>
        <w:top w:val="none" w:sz="0" w:space="0" w:color="auto"/>
        <w:left w:val="none" w:sz="0" w:space="0" w:color="auto"/>
        <w:bottom w:val="none" w:sz="0" w:space="0" w:color="auto"/>
        <w:right w:val="none" w:sz="0" w:space="0" w:color="auto"/>
      </w:divBdr>
    </w:div>
    <w:div w:id="1532374694">
      <w:bodyDiv w:val="1"/>
      <w:marLeft w:val="0"/>
      <w:marRight w:val="0"/>
      <w:marTop w:val="0"/>
      <w:marBottom w:val="0"/>
      <w:divBdr>
        <w:top w:val="none" w:sz="0" w:space="0" w:color="auto"/>
        <w:left w:val="none" w:sz="0" w:space="0" w:color="auto"/>
        <w:bottom w:val="none" w:sz="0" w:space="0" w:color="auto"/>
        <w:right w:val="none" w:sz="0" w:space="0" w:color="auto"/>
      </w:divBdr>
    </w:div>
    <w:div w:id="1532574738">
      <w:bodyDiv w:val="1"/>
      <w:marLeft w:val="0"/>
      <w:marRight w:val="0"/>
      <w:marTop w:val="0"/>
      <w:marBottom w:val="0"/>
      <w:divBdr>
        <w:top w:val="none" w:sz="0" w:space="0" w:color="auto"/>
        <w:left w:val="none" w:sz="0" w:space="0" w:color="auto"/>
        <w:bottom w:val="none" w:sz="0" w:space="0" w:color="auto"/>
        <w:right w:val="none" w:sz="0" w:space="0" w:color="auto"/>
      </w:divBdr>
    </w:div>
    <w:div w:id="1532723153">
      <w:bodyDiv w:val="1"/>
      <w:marLeft w:val="0"/>
      <w:marRight w:val="0"/>
      <w:marTop w:val="0"/>
      <w:marBottom w:val="0"/>
      <w:divBdr>
        <w:top w:val="none" w:sz="0" w:space="0" w:color="auto"/>
        <w:left w:val="none" w:sz="0" w:space="0" w:color="auto"/>
        <w:bottom w:val="none" w:sz="0" w:space="0" w:color="auto"/>
        <w:right w:val="none" w:sz="0" w:space="0" w:color="auto"/>
      </w:divBdr>
    </w:div>
    <w:div w:id="1532765960">
      <w:bodyDiv w:val="1"/>
      <w:marLeft w:val="0"/>
      <w:marRight w:val="0"/>
      <w:marTop w:val="0"/>
      <w:marBottom w:val="0"/>
      <w:divBdr>
        <w:top w:val="none" w:sz="0" w:space="0" w:color="auto"/>
        <w:left w:val="none" w:sz="0" w:space="0" w:color="auto"/>
        <w:bottom w:val="none" w:sz="0" w:space="0" w:color="auto"/>
        <w:right w:val="none" w:sz="0" w:space="0" w:color="auto"/>
      </w:divBdr>
    </w:div>
    <w:div w:id="1533149425">
      <w:bodyDiv w:val="1"/>
      <w:marLeft w:val="0"/>
      <w:marRight w:val="0"/>
      <w:marTop w:val="0"/>
      <w:marBottom w:val="0"/>
      <w:divBdr>
        <w:top w:val="none" w:sz="0" w:space="0" w:color="auto"/>
        <w:left w:val="none" w:sz="0" w:space="0" w:color="auto"/>
        <w:bottom w:val="none" w:sz="0" w:space="0" w:color="auto"/>
        <w:right w:val="none" w:sz="0" w:space="0" w:color="auto"/>
      </w:divBdr>
    </w:div>
    <w:div w:id="1533542722">
      <w:bodyDiv w:val="1"/>
      <w:marLeft w:val="0"/>
      <w:marRight w:val="0"/>
      <w:marTop w:val="0"/>
      <w:marBottom w:val="0"/>
      <w:divBdr>
        <w:top w:val="none" w:sz="0" w:space="0" w:color="auto"/>
        <w:left w:val="none" w:sz="0" w:space="0" w:color="auto"/>
        <w:bottom w:val="none" w:sz="0" w:space="0" w:color="auto"/>
        <w:right w:val="none" w:sz="0" w:space="0" w:color="auto"/>
      </w:divBdr>
    </w:div>
    <w:div w:id="1537036076">
      <w:bodyDiv w:val="1"/>
      <w:marLeft w:val="0"/>
      <w:marRight w:val="0"/>
      <w:marTop w:val="0"/>
      <w:marBottom w:val="0"/>
      <w:divBdr>
        <w:top w:val="none" w:sz="0" w:space="0" w:color="auto"/>
        <w:left w:val="none" w:sz="0" w:space="0" w:color="auto"/>
        <w:bottom w:val="none" w:sz="0" w:space="0" w:color="auto"/>
        <w:right w:val="none" w:sz="0" w:space="0" w:color="auto"/>
      </w:divBdr>
    </w:div>
    <w:div w:id="1537161711">
      <w:bodyDiv w:val="1"/>
      <w:marLeft w:val="0"/>
      <w:marRight w:val="0"/>
      <w:marTop w:val="0"/>
      <w:marBottom w:val="0"/>
      <w:divBdr>
        <w:top w:val="none" w:sz="0" w:space="0" w:color="auto"/>
        <w:left w:val="none" w:sz="0" w:space="0" w:color="auto"/>
        <w:bottom w:val="none" w:sz="0" w:space="0" w:color="auto"/>
        <w:right w:val="none" w:sz="0" w:space="0" w:color="auto"/>
      </w:divBdr>
    </w:div>
    <w:div w:id="1539774727">
      <w:bodyDiv w:val="1"/>
      <w:marLeft w:val="0"/>
      <w:marRight w:val="0"/>
      <w:marTop w:val="0"/>
      <w:marBottom w:val="0"/>
      <w:divBdr>
        <w:top w:val="none" w:sz="0" w:space="0" w:color="auto"/>
        <w:left w:val="none" w:sz="0" w:space="0" w:color="auto"/>
        <w:bottom w:val="none" w:sz="0" w:space="0" w:color="auto"/>
        <w:right w:val="none" w:sz="0" w:space="0" w:color="auto"/>
      </w:divBdr>
    </w:div>
    <w:div w:id="1540049887">
      <w:bodyDiv w:val="1"/>
      <w:marLeft w:val="0"/>
      <w:marRight w:val="0"/>
      <w:marTop w:val="0"/>
      <w:marBottom w:val="0"/>
      <w:divBdr>
        <w:top w:val="none" w:sz="0" w:space="0" w:color="auto"/>
        <w:left w:val="none" w:sz="0" w:space="0" w:color="auto"/>
        <w:bottom w:val="none" w:sz="0" w:space="0" w:color="auto"/>
        <w:right w:val="none" w:sz="0" w:space="0" w:color="auto"/>
      </w:divBdr>
    </w:div>
    <w:div w:id="1541896098">
      <w:bodyDiv w:val="1"/>
      <w:marLeft w:val="0"/>
      <w:marRight w:val="0"/>
      <w:marTop w:val="0"/>
      <w:marBottom w:val="0"/>
      <w:divBdr>
        <w:top w:val="none" w:sz="0" w:space="0" w:color="auto"/>
        <w:left w:val="none" w:sz="0" w:space="0" w:color="auto"/>
        <w:bottom w:val="none" w:sz="0" w:space="0" w:color="auto"/>
        <w:right w:val="none" w:sz="0" w:space="0" w:color="auto"/>
      </w:divBdr>
    </w:div>
    <w:div w:id="1542088957">
      <w:bodyDiv w:val="1"/>
      <w:marLeft w:val="0"/>
      <w:marRight w:val="0"/>
      <w:marTop w:val="0"/>
      <w:marBottom w:val="0"/>
      <w:divBdr>
        <w:top w:val="none" w:sz="0" w:space="0" w:color="auto"/>
        <w:left w:val="none" w:sz="0" w:space="0" w:color="auto"/>
        <w:bottom w:val="none" w:sz="0" w:space="0" w:color="auto"/>
        <w:right w:val="none" w:sz="0" w:space="0" w:color="auto"/>
      </w:divBdr>
    </w:div>
    <w:div w:id="1542203839">
      <w:bodyDiv w:val="1"/>
      <w:marLeft w:val="0"/>
      <w:marRight w:val="0"/>
      <w:marTop w:val="0"/>
      <w:marBottom w:val="0"/>
      <w:divBdr>
        <w:top w:val="none" w:sz="0" w:space="0" w:color="auto"/>
        <w:left w:val="none" w:sz="0" w:space="0" w:color="auto"/>
        <w:bottom w:val="none" w:sz="0" w:space="0" w:color="auto"/>
        <w:right w:val="none" w:sz="0" w:space="0" w:color="auto"/>
      </w:divBdr>
    </w:div>
    <w:div w:id="1543250759">
      <w:bodyDiv w:val="1"/>
      <w:marLeft w:val="0"/>
      <w:marRight w:val="0"/>
      <w:marTop w:val="0"/>
      <w:marBottom w:val="0"/>
      <w:divBdr>
        <w:top w:val="none" w:sz="0" w:space="0" w:color="auto"/>
        <w:left w:val="none" w:sz="0" w:space="0" w:color="auto"/>
        <w:bottom w:val="none" w:sz="0" w:space="0" w:color="auto"/>
        <w:right w:val="none" w:sz="0" w:space="0" w:color="auto"/>
      </w:divBdr>
    </w:div>
    <w:div w:id="1543786872">
      <w:bodyDiv w:val="1"/>
      <w:marLeft w:val="0"/>
      <w:marRight w:val="0"/>
      <w:marTop w:val="0"/>
      <w:marBottom w:val="0"/>
      <w:divBdr>
        <w:top w:val="none" w:sz="0" w:space="0" w:color="auto"/>
        <w:left w:val="none" w:sz="0" w:space="0" w:color="auto"/>
        <w:bottom w:val="none" w:sz="0" w:space="0" w:color="auto"/>
        <w:right w:val="none" w:sz="0" w:space="0" w:color="auto"/>
      </w:divBdr>
    </w:div>
    <w:div w:id="1544295149">
      <w:bodyDiv w:val="1"/>
      <w:marLeft w:val="0"/>
      <w:marRight w:val="0"/>
      <w:marTop w:val="0"/>
      <w:marBottom w:val="0"/>
      <w:divBdr>
        <w:top w:val="none" w:sz="0" w:space="0" w:color="auto"/>
        <w:left w:val="none" w:sz="0" w:space="0" w:color="auto"/>
        <w:bottom w:val="none" w:sz="0" w:space="0" w:color="auto"/>
        <w:right w:val="none" w:sz="0" w:space="0" w:color="auto"/>
      </w:divBdr>
    </w:div>
    <w:div w:id="1544780808">
      <w:bodyDiv w:val="1"/>
      <w:marLeft w:val="0"/>
      <w:marRight w:val="0"/>
      <w:marTop w:val="0"/>
      <w:marBottom w:val="0"/>
      <w:divBdr>
        <w:top w:val="none" w:sz="0" w:space="0" w:color="auto"/>
        <w:left w:val="none" w:sz="0" w:space="0" w:color="auto"/>
        <w:bottom w:val="none" w:sz="0" w:space="0" w:color="auto"/>
        <w:right w:val="none" w:sz="0" w:space="0" w:color="auto"/>
      </w:divBdr>
    </w:div>
    <w:div w:id="1544947746">
      <w:bodyDiv w:val="1"/>
      <w:marLeft w:val="0"/>
      <w:marRight w:val="0"/>
      <w:marTop w:val="0"/>
      <w:marBottom w:val="0"/>
      <w:divBdr>
        <w:top w:val="none" w:sz="0" w:space="0" w:color="auto"/>
        <w:left w:val="none" w:sz="0" w:space="0" w:color="auto"/>
        <w:bottom w:val="none" w:sz="0" w:space="0" w:color="auto"/>
        <w:right w:val="none" w:sz="0" w:space="0" w:color="auto"/>
      </w:divBdr>
    </w:div>
    <w:div w:id="1546991246">
      <w:bodyDiv w:val="1"/>
      <w:marLeft w:val="0"/>
      <w:marRight w:val="0"/>
      <w:marTop w:val="0"/>
      <w:marBottom w:val="0"/>
      <w:divBdr>
        <w:top w:val="none" w:sz="0" w:space="0" w:color="auto"/>
        <w:left w:val="none" w:sz="0" w:space="0" w:color="auto"/>
        <w:bottom w:val="none" w:sz="0" w:space="0" w:color="auto"/>
        <w:right w:val="none" w:sz="0" w:space="0" w:color="auto"/>
      </w:divBdr>
    </w:div>
    <w:div w:id="1547374957">
      <w:bodyDiv w:val="1"/>
      <w:marLeft w:val="0"/>
      <w:marRight w:val="0"/>
      <w:marTop w:val="0"/>
      <w:marBottom w:val="0"/>
      <w:divBdr>
        <w:top w:val="none" w:sz="0" w:space="0" w:color="auto"/>
        <w:left w:val="none" w:sz="0" w:space="0" w:color="auto"/>
        <w:bottom w:val="none" w:sz="0" w:space="0" w:color="auto"/>
        <w:right w:val="none" w:sz="0" w:space="0" w:color="auto"/>
      </w:divBdr>
    </w:div>
    <w:div w:id="1547571867">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50218781">
      <w:bodyDiv w:val="1"/>
      <w:marLeft w:val="0"/>
      <w:marRight w:val="0"/>
      <w:marTop w:val="0"/>
      <w:marBottom w:val="0"/>
      <w:divBdr>
        <w:top w:val="none" w:sz="0" w:space="0" w:color="auto"/>
        <w:left w:val="none" w:sz="0" w:space="0" w:color="auto"/>
        <w:bottom w:val="none" w:sz="0" w:space="0" w:color="auto"/>
        <w:right w:val="none" w:sz="0" w:space="0" w:color="auto"/>
      </w:divBdr>
    </w:div>
    <w:div w:id="1551116785">
      <w:bodyDiv w:val="1"/>
      <w:marLeft w:val="0"/>
      <w:marRight w:val="0"/>
      <w:marTop w:val="0"/>
      <w:marBottom w:val="0"/>
      <w:divBdr>
        <w:top w:val="none" w:sz="0" w:space="0" w:color="auto"/>
        <w:left w:val="none" w:sz="0" w:space="0" w:color="auto"/>
        <w:bottom w:val="none" w:sz="0" w:space="0" w:color="auto"/>
        <w:right w:val="none" w:sz="0" w:space="0" w:color="auto"/>
      </w:divBdr>
    </w:div>
    <w:div w:id="1551304650">
      <w:bodyDiv w:val="1"/>
      <w:marLeft w:val="0"/>
      <w:marRight w:val="0"/>
      <w:marTop w:val="0"/>
      <w:marBottom w:val="0"/>
      <w:divBdr>
        <w:top w:val="none" w:sz="0" w:space="0" w:color="auto"/>
        <w:left w:val="none" w:sz="0" w:space="0" w:color="auto"/>
        <w:bottom w:val="none" w:sz="0" w:space="0" w:color="auto"/>
        <w:right w:val="none" w:sz="0" w:space="0" w:color="auto"/>
      </w:divBdr>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53271543">
      <w:bodyDiv w:val="1"/>
      <w:marLeft w:val="0"/>
      <w:marRight w:val="0"/>
      <w:marTop w:val="0"/>
      <w:marBottom w:val="0"/>
      <w:divBdr>
        <w:top w:val="none" w:sz="0" w:space="0" w:color="auto"/>
        <w:left w:val="none" w:sz="0" w:space="0" w:color="auto"/>
        <w:bottom w:val="none" w:sz="0" w:space="0" w:color="auto"/>
        <w:right w:val="none" w:sz="0" w:space="0" w:color="auto"/>
      </w:divBdr>
    </w:div>
    <w:div w:id="1555778449">
      <w:bodyDiv w:val="1"/>
      <w:marLeft w:val="0"/>
      <w:marRight w:val="0"/>
      <w:marTop w:val="0"/>
      <w:marBottom w:val="0"/>
      <w:divBdr>
        <w:top w:val="none" w:sz="0" w:space="0" w:color="auto"/>
        <w:left w:val="none" w:sz="0" w:space="0" w:color="auto"/>
        <w:bottom w:val="none" w:sz="0" w:space="0" w:color="auto"/>
        <w:right w:val="none" w:sz="0" w:space="0" w:color="auto"/>
      </w:divBdr>
    </w:div>
    <w:div w:id="1555964404">
      <w:bodyDiv w:val="1"/>
      <w:marLeft w:val="0"/>
      <w:marRight w:val="0"/>
      <w:marTop w:val="0"/>
      <w:marBottom w:val="0"/>
      <w:divBdr>
        <w:top w:val="none" w:sz="0" w:space="0" w:color="auto"/>
        <w:left w:val="none" w:sz="0" w:space="0" w:color="auto"/>
        <w:bottom w:val="none" w:sz="0" w:space="0" w:color="auto"/>
        <w:right w:val="none" w:sz="0" w:space="0" w:color="auto"/>
      </w:divBdr>
    </w:div>
    <w:div w:id="1556745567">
      <w:bodyDiv w:val="1"/>
      <w:marLeft w:val="0"/>
      <w:marRight w:val="0"/>
      <w:marTop w:val="0"/>
      <w:marBottom w:val="0"/>
      <w:divBdr>
        <w:top w:val="none" w:sz="0" w:space="0" w:color="auto"/>
        <w:left w:val="none" w:sz="0" w:space="0" w:color="auto"/>
        <w:bottom w:val="none" w:sz="0" w:space="0" w:color="auto"/>
        <w:right w:val="none" w:sz="0" w:space="0" w:color="auto"/>
      </w:divBdr>
    </w:div>
    <w:div w:id="1560046810">
      <w:bodyDiv w:val="1"/>
      <w:marLeft w:val="0"/>
      <w:marRight w:val="0"/>
      <w:marTop w:val="0"/>
      <w:marBottom w:val="0"/>
      <w:divBdr>
        <w:top w:val="none" w:sz="0" w:space="0" w:color="auto"/>
        <w:left w:val="none" w:sz="0" w:space="0" w:color="auto"/>
        <w:bottom w:val="none" w:sz="0" w:space="0" w:color="auto"/>
        <w:right w:val="none" w:sz="0" w:space="0" w:color="auto"/>
      </w:divBdr>
    </w:div>
    <w:div w:id="1564098665">
      <w:bodyDiv w:val="1"/>
      <w:marLeft w:val="0"/>
      <w:marRight w:val="0"/>
      <w:marTop w:val="0"/>
      <w:marBottom w:val="0"/>
      <w:divBdr>
        <w:top w:val="none" w:sz="0" w:space="0" w:color="auto"/>
        <w:left w:val="none" w:sz="0" w:space="0" w:color="auto"/>
        <w:bottom w:val="none" w:sz="0" w:space="0" w:color="auto"/>
        <w:right w:val="none" w:sz="0" w:space="0" w:color="auto"/>
      </w:divBdr>
    </w:div>
    <w:div w:id="1564102674">
      <w:bodyDiv w:val="1"/>
      <w:marLeft w:val="0"/>
      <w:marRight w:val="0"/>
      <w:marTop w:val="0"/>
      <w:marBottom w:val="0"/>
      <w:divBdr>
        <w:top w:val="none" w:sz="0" w:space="0" w:color="auto"/>
        <w:left w:val="none" w:sz="0" w:space="0" w:color="auto"/>
        <w:bottom w:val="none" w:sz="0" w:space="0" w:color="auto"/>
        <w:right w:val="none" w:sz="0" w:space="0" w:color="auto"/>
      </w:divBdr>
    </w:div>
    <w:div w:id="1564753344">
      <w:bodyDiv w:val="1"/>
      <w:marLeft w:val="0"/>
      <w:marRight w:val="0"/>
      <w:marTop w:val="0"/>
      <w:marBottom w:val="0"/>
      <w:divBdr>
        <w:top w:val="none" w:sz="0" w:space="0" w:color="auto"/>
        <w:left w:val="none" w:sz="0" w:space="0" w:color="auto"/>
        <w:bottom w:val="none" w:sz="0" w:space="0" w:color="auto"/>
        <w:right w:val="none" w:sz="0" w:space="0" w:color="auto"/>
      </w:divBdr>
    </w:div>
    <w:div w:id="1565019552">
      <w:bodyDiv w:val="1"/>
      <w:marLeft w:val="0"/>
      <w:marRight w:val="0"/>
      <w:marTop w:val="0"/>
      <w:marBottom w:val="0"/>
      <w:divBdr>
        <w:top w:val="none" w:sz="0" w:space="0" w:color="auto"/>
        <w:left w:val="none" w:sz="0" w:space="0" w:color="auto"/>
        <w:bottom w:val="none" w:sz="0" w:space="0" w:color="auto"/>
        <w:right w:val="none" w:sz="0" w:space="0" w:color="auto"/>
      </w:divBdr>
    </w:div>
    <w:div w:id="1566987992">
      <w:bodyDiv w:val="1"/>
      <w:marLeft w:val="0"/>
      <w:marRight w:val="0"/>
      <w:marTop w:val="0"/>
      <w:marBottom w:val="0"/>
      <w:divBdr>
        <w:top w:val="none" w:sz="0" w:space="0" w:color="auto"/>
        <w:left w:val="none" w:sz="0" w:space="0" w:color="auto"/>
        <w:bottom w:val="none" w:sz="0" w:space="0" w:color="auto"/>
        <w:right w:val="none" w:sz="0" w:space="0" w:color="auto"/>
      </w:divBdr>
    </w:div>
    <w:div w:id="1567229677">
      <w:bodyDiv w:val="1"/>
      <w:marLeft w:val="0"/>
      <w:marRight w:val="0"/>
      <w:marTop w:val="0"/>
      <w:marBottom w:val="0"/>
      <w:divBdr>
        <w:top w:val="none" w:sz="0" w:space="0" w:color="auto"/>
        <w:left w:val="none" w:sz="0" w:space="0" w:color="auto"/>
        <w:bottom w:val="none" w:sz="0" w:space="0" w:color="auto"/>
        <w:right w:val="none" w:sz="0" w:space="0" w:color="auto"/>
      </w:divBdr>
    </w:div>
    <w:div w:id="1567841739">
      <w:bodyDiv w:val="1"/>
      <w:marLeft w:val="0"/>
      <w:marRight w:val="0"/>
      <w:marTop w:val="0"/>
      <w:marBottom w:val="0"/>
      <w:divBdr>
        <w:top w:val="none" w:sz="0" w:space="0" w:color="auto"/>
        <w:left w:val="none" w:sz="0" w:space="0" w:color="auto"/>
        <w:bottom w:val="none" w:sz="0" w:space="0" w:color="auto"/>
        <w:right w:val="none" w:sz="0" w:space="0" w:color="auto"/>
      </w:divBdr>
    </w:div>
    <w:div w:id="1568488966">
      <w:bodyDiv w:val="1"/>
      <w:marLeft w:val="0"/>
      <w:marRight w:val="0"/>
      <w:marTop w:val="0"/>
      <w:marBottom w:val="0"/>
      <w:divBdr>
        <w:top w:val="none" w:sz="0" w:space="0" w:color="auto"/>
        <w:left w:val="none" w:sz="0" w:space="0" w:color="auto"/>
        <w:bottom w:val="none" w:sz="0" w:space="0" w:color="auto"/>
        <w:right w:val="none" w:sz="0" w:space="0" w:color="auto"/>
      </w:divBdr>
    </w:div>
    <w:div w:id="1568611412">
      <w:bodyDiv w:val="1"/>
      <w:marLeft w:val="0"/>
      <w:marRight w:val="0"/>
      <w:marTop w:val="0"/>
      <w:marBottom w:val="0"/>
      <w:divBdr>
        <w:top w:val="none" w:sz="0" w:space="0" w:color="auto"/>
        <w:left w:val="none" w:sz="0" w:space="0" w:color="auto"/>
        <w:bottom w:val="none" w:sz="0" w:space="0" w:color="auto"/>
        <w:right w:val="none" w:sz="0" w:space="0" w:color="auto"/>
      </w:divBdr>
    </w:div>
    <w:div w:id="1568953482">
      <w:bodyDiv w:val="1"/>
      <w:marLeft w:val="0"/>
      <w:marRight w:val="0"/>
      <w:marTop w:val="0"/>
      <w:marBottom w:val="0"/>
      <w:divBdr>
        <w:top w:val="none" w:sz="0" w:space="0" w:color="auto"/>
        <w:left w:val="none" w:sz="0" w:space="0" w:color="auto"/>
        <w:bottom w:val="none" w:sz="0" w:space="0" w:color="auto"/>
        <w:right w:val="none" w:sz="0" w:space="0" w:color="auto"/>
      </w:divBdr>
    </w:div>
    <w:div w:id="1571619831">
      <w:bodyDiv w:val="1"/>
      <w:marLeft w:val="0"/>
      <w:marRight w:val="0"/>
      <w:marTop w:val="0"/>
      <w:marBottom w:val="0"/>
      <w:divBdr>
        <w:top w:val="none" w:sz="0" w:space="0" w:color="auto"/>
        <w:left w:val="none" w:sz="0" w:space="0" w:color="auto"/>
        <w:bottom w:val="none" w:sz="0" w:space="0" w:color="auto"/>
        <w:right w:val="none" w:sz="0" w:space="0" w:color="auto"/>
      </w:divBdr>
    </w:div>
    <w:div w:id="1573195391">
      <w:bodyDiv w:val="1"/>
      <w:marLeft w:val="0"/>
      <w:marRight w:val="0"/>
      <w:marTop w:val="0"/>
      <w:marBottom w:val="0"/>
      <w:divBdr>
        <w:top w:val="none" w:sz="0" w:space="0" w:color="auto"/>
        <w:left w:val="none" w:sz="0" w:space="0" w:color="auto"/>
        <w:bottom w:val="none" w:sz="0" w:space="0" w:color="auto"/>
        <w:right w:val="none" w:sz="0" w:space="0" w:color="auto"/>
      </w:divBdr>
    </w:div>
    <w:div w:id="1573420560">
      <w:bodyDiv w:val="1"/>
      <w:marLeft w:val="0"/>
      <w:marRight w:val="0"/>
      <w:marTop w:val="0"/>
      <w:marBottom w:val="0"/>
      <w:divBdr>
        <w:top w:val="none" w:sz="0" w:space="0" w:color="auto"/>
        <w:left w:val="none" w:sz="0" w:space="0" w:color="auto"/>
        <w:bottom w:val="none" w:sz="0" w:space="0" w:color="auto"/>
        <w:right w:val="none" w:sz="0" w:space="0" w:color="auto"/>
      </w:divBdr>
    </w:div>
    <w:div w:id="1576429128">
      <w:bodyDiv w:val="1"/>
      <w:marLeft w:val="0"/>
      <w:marRight w:val="0"/>
      <w:marTop w:val="0"/>
      <w:marBottom w:val="0"/>
      <w:divBdr>
        <w:top w:val="none" w:sz="0" w:space="0" w:color="auto"/>
        <w:left w:val="none" w:sz="0" w:space="0" w:color="auto"/>
        <w:bottom w:val="none" w:sz="0" w:space="0" w:color="auto"/>
        <w:right w:val="none" w:sz="0" w:space="0" w:color="auto"/>
      </w:divBdr>
    </w:div>
    <w:div w:id="1577594584">
      <w:bodyDiv w:val="1"/>
      <w:marLeft w:val="0"/>
      <w:marRight w:val="0"/>
      <w:marTop w:val="0"/>
      <w:marBottom w:val="0"/>
      <w:divBdr>
        <w:top w:val="none" w:sz="0" w:space="0" w:color="auto"/>
        <w:left w:val="none" w:sz="0" w:space="0" w:color="auto"/>
        <w:bottom w:val="none" w:sz="0" w:space="0" w:color="auto"/>
        <w:right w:val="none" w:sz="0" w:space="0" w:color="auto"/>
      </w:divBdr>
    </w:div>
    <w:div w:id="1577671260">
      <w:bodyDiv w:val="1"/>
      <w:marLeft w:val="0"/>
      <w:marRight w:val="0"/>
      <w:marTop w:val="0"/>
      <w:marBottom w:val="0"/>
      <w:divBdr>
        <w:top w:val="none" w:sz="0" w:space="0" w:color="auto"/>
        <w:left w:val="none" w:sz="0" w:space="0" w:color="auto"/>
        <w:bottom w:val="none" w:sz="0" w:space="0" w:color="auto"/>
        <w:right w:val="none" w:sz="0" w:space="0" w:color="auto"/>
      </w:divBdr>
    </w:div>
    <w:div w:id="1578242411">
      <w:bodyDiv w:val="1"/>
      <w:marLeft w:val="0"/>
      <w:marRight w:val="0"/>
      <w:marTop w:val="0"/>
      <w:marBottom w:val="0"/>
      <w:divBdr>
        <w:top w:val="none" w:sz="0" w:space="0" w:color="auto"/>
        <w:left w:val="none" w:sz="0" w:space="0" w:color="auto"/>
        <w:bottom w:val="none" w:sz="0" w:space="0" w:color="auto"/>
        <w:right w:val="none" w:sz="0" w:space="0" w:color="auto"/>
      </w:divBdr>
    </w:div>
    <w:div w:id="1578251331">
      <w:bodyDiv w:val="1"/>
      <w:marLeft w:val="0"/>
      <w:marRight w:val="0"/>
      <w:marTop w:val="0"/>
      <w:marBottom w:val="0"/>
      <w:divBdr>
        <w:top w:val="none" w:sz="0" w:space="0" w:color="auto"/>
        <w:left w:val="none" w:sz="0" w:space="0" w:color="auto"/>
        <w:bottom w:val="none" w:sz="0" w:space="0" w:color="auto"/>
        <w:right w:val="none" w:sz="0" w:space="0" w:color="auto"/>
      </w:divBdr>
    </w:div>
    <w:div w:id="1578713730">
      <w:bodyDiv w:val="1"/>
      <w:marLeft w:val="0"/>
      <w:marRight w:val="0"/>
      <w:marTop w:val="0"/>
      <w:marBottom w:val="0"/>
      <w:divBdr>
        <w:top w:val="none" w:sz="0" w:space="0" w:color="auto"/>
        <w:left w:val="none" w:sz="0" w:space="0" w:color="auto"/>
        <w:bottom w:val="none" w:sz="0" w:space="0" w:color="auto"/>
        <w:right w:val="none" w:sz="0" w:space="0" w:color="auto"/>
      </w:divBdr>
    </w:div>
    <w:div w:id="1579633548">
      <w:bodyDiv w:val="1"/>
      <w:marLeft w:val="0"/>
      <w:marRight w:val="0"/>
      <w:marTop w:val="0"/>
      <w:marBottom w:val="0"/>
      <w:divBdr>
        <w:top w:val="none" w:sz="0" w:space="0" w:color="auto"/>
        <w:left w:val="none" w:sz="0" w:space="0" w:color="auto"/>
        <w:bottom w:val="none" w:sz="0" w:space="0" w:color="auto"/>
        <w:right w:val="none" w:sz="0" w:space="0" w:color="auto"/>
      </w:divBdr>
    </w:div>
    <w:div w:id="1579708205">
      <w:bodyDiv w:val="1"/>
      <w:marLeft w:val="0"/>
      <w:marRight w:val="0"/>
      <w:marTop w:val="0"/>
      <w:marBottom w:val="0"/>
      <w:divBdr>
        <w:top w:val="none" w:sz="0" w:space="0" w:color="auto"/>
        <w:left w:val="none" w:sz="0" w:space="0" w:color="auto"/>
        <w:bottom w:val="none" w:sz="0" w:space="0" w:color="auto"/>
        <w:right w:val="none" w:sz="0" w:space="0" w:color="auto"/>
      </w:divBdr>
    </w:div>
    <w:div w:id="1580749688">
      <w:bodyDiv w:val="1"/>
      <w:marLeft w:val="0"/>
      <w:marRight w:val="0"/>
      <w:marTop w:val="0"/>
      <w:marBottom w:val="0"/>
      <w:divBdr>
        <w:top w:val="none" w:sz="0" w:space="0" w:color="auto"/>
        <w:left w:val="none" w:sz="0" w:space="0" w:color="auto"/>
        <w:bottom w:val="none" w:sz="0" w:space="0" w:color="auto"/>
        <w:right w:val="none" w:sz="0" w:space="0" w:color="auto"/>
      </w:divBdr>
    </w:div>
    <w:div w:id="1581401085">
      <w:bodyDiv w:val="1"/>
      <w:marLeft w:val="0"/>
      <w:marRight w:val="0"/>
      <w:marTop w:val="0"/>
      <w:marBottom w:val="0"/>
      <w:divBdr>
        <w:top w:val="none" w:sz="0" w:space="0" w:color="auto"/>
        <w:left w:val="none" w:sz="0" w:space="0" w:color="auto"/>
        <w:bottom w:val="none" w:sz="0" w:space="0" w:color="auto"/>
        <w:right w:val="none" w:sz="0" w:space="0" w:color="auto"/>
      </w:divBdr>
    </w:div>
    <w:div w:id="1582595493">
      <w:bodyDiv w:val="1"/>
      <w:marLeft w:val="0"/>
      <w:marRight w:val="0"/>
      <w:marTop w:val="0"/>
      <w:marBottom w:val="0"/>
      <w:divBdr>
        <w:top w:val="none" w:sz="0" w:space="0" w:color="auto"/>
        <w:left w:val="none" w:sz="0" w:space="0" w:color="auto"/>
        <w:bottom w:val="none" w:sz="0" w:space="0" w:color="auto"/>
        <w:right w:val="none" w:sz="0" w:space="0" w:color="auto"/>
      </w:divBdr>
    </w:div>
    <w:div w:id="1585063597">
      <w:bodyDiv w:val="1"/>
      <w:marLeft w:val="0"/>
      <w:marRight w:val="0"/>
      <w:marTop w:val="0"/>
      <w:marBottom w:val="0"/>
      <w:divBdr>
        <w:top w:val="none" w:sz="0" w:space="0" w:color="auto"/>
        <w:left w:val="none" w:sz="0" w:space="0" w:color="auto"/>
        <w:bottom w:val="none" w:sz="0" w:space="0" w:color="auto"/>
        <w:right w:val="none" w:sz="0" w:space="0" w:color="auto"/>
      </w:divBdr>
    </w:div>
    <w:div w:id="1585647586">
      <w:bodyDiv w:val="1"/>
      <w:marLeft w:val="0"/>
      <w:marRight w:val="0"/>
      <w:marTop w:val="0"/>
      <w:marBottom w:val="0"/>
      <w:divBdr>
        <w:top w:val="none" w:sz="0" w:space="0" w:color="auto"/>
        <w:left w:val="none" w:sz="0" w:space="0" w:color="auto"/>
        <w:bottom w:val="none" w:sz="0" w:space="0" w:color="auto"/>
        <w:right w:val="none" w:sz="0" w:space="0" w:color="auto"/>
      </w:divBdr>
    </w:div>
    <w:div w:id="1586257229">
      <w:bodyDiv w:val="1"/>
      <w:marLeft w:val="0"/>
      <w:marRight w:val="0"/>
      <w:marTop w:val="0"/>
      <w:marBottom w:val="0"/>
      <w:divBdr>
        <w:top w:val="none" w:sz="0" w:space="0" w:color="auto"/>
        <w:left w:val="none" w:sz="0" w:space="0" w:color="auto"/>
        <w:bottom w:val="none" w:sz="0" w:space="0" w:color="auto"/>
        <w:right w:val="none" w:sz="0" w:space="0" w:color="auto"/>
      </w:divBdr>
    </w:div>
    <w:div w:id="1586913179">
      <w:bodyDiv w:val="1"/>
      <w:marLeft w:val="0"/>
      <w:marRight w:val="0"/>
      <w:marTop w:val="0"/>
      <w:marBottom w:val="0"/>
      <w:divBdr>
        <w:top w:val="none" w:sz="0" w:space="0" w:color="auto"/>
        <w:left w:val="none" w:sz="0" w:space="0" w:color="auto"/>
        <w:bottom w:val="none" w:sz="0" w:space="0" w:color="auto"/>
        <w:right w:val="none" w:sz="0" w:space="0" w:color="auto"/>
      </w:divBdr>
    </w:div>
    <w:div w:id="1587764430">
      <w:bodyDiv w:val="1"/>
      <w:marLeft w:val="0"/>
      <w:marRight w:val="0"/>
      <w:marTop w:val="0"/>
      <w:marBottom w:val="0"/>
      <w:divBdr>
        <w:top w:val="none" w:sz="0" w:space="0" w:color="auto"/>
        <w:left w:val="none" w:sz="0" w:space="0" w:color="auto"/>
        <w:bottom w:val="none" w:sz="0" w:space="0" w:color="auto"/>
        <w:right w:val="none" w:sz="0" w:space="0" w:color="auto"/>
      </w:divBdr>
    </w:div>
    <w:div w:id="1587879924">
      <w:bodyDiv w:val="1"/>
      <w:marLeft w:val="0"/>
      <w:marRight w:val="0"/>
      <w:marTop w:val="0"/>
      <w:marBottom w:val="0"/>
      <w:divBdr>
        <w:top w:val="none" w:sz="0" w:space="0" w:color="auto"/>
        <w:left w:val="none" w:sz="0" w:space="0" w:color="auto"/>
        <w:bottom w:val="none" w:sz="0" w:space="0" w:color="auto"/>
        <w:right w:val="none" w:sz="0" w:space="0" w:color="auto"/>
      </w:divBdr>
    </w:div>
    <w:div w:id="1588004336">
      <w:bodyDiv w:val="1"/>
      <w:marLeft w:val="0"/>
      <w:marRight w:val="0"/>
      <w:marTop w:val="0"/>
      <w:marBottom w:val="0"/>
      <w:divBdr>
        <w:top w:val="none" w:sz="0" w:space="0" w:color="auto"/>
        <w:left w:val="none" w:sz="0" w:space="0" w:color="auto"/>
        <w:bottom w:val="none" w:sz="0" w:space="0" w:color="auto"/>
        <w:right w:val="none" w:sz="0" w:space="0" w:color="auto"/>
      </w:divBdr>
    </w:div>
    <w:div w:id="1589147920">
      <w:bodyDiv w:val="1"/>
      <w:marLeft w:val="0"/>
      <w:marRight w:val="0"/>
      <w:marTop w:val="0"/>
      <w:marBottom w:val="0"/>
      <w:divBdr>
        <w:top w:val="none" w:sz="0" w:space="0" w:color="auto"/>
        <w:left w:val="none" w:sz="0" w:space="0" w:color="auto"/>
        <w:bottom w:val="none" w:sz="0" w:space="0" w:color="auto"/>
        <w:right w:val="none" w:sz="0" w:space="0" w:color="auto"/>
      </w:divBdr>
    </w:div>
    <w:div w:id="1589193900">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89575841">
      <w:bodyDiv w:val="1"/>
      <w:marLeft w:val="0"/>
      <w:marRight w:val="0"/>
      <w:marTop w:val="0"/>
      <w:marBottom w:val="0"/>
      <w:divBdr>
        <w:top w:val="none" w:sz="0" w:space="0" w:color="auto"/>
        <w:left w:val="none" w:sz="0" w:space="0" w:color="auto"/>
        <w:bottom w:val="none" w:sz="0" w:space="0" w:color="auto"/>
        <w:right w:val="none" w:sz="0" w:space="0" w:color="auto"/>
      </w:divBdr>
    </w:div>
    <w:div w:id="1590311590">
      <w:bodyDiv w:val="1"/>
      <w:marLeft w:val="0"/>
      <w:marRight w:val="0"/>
      <w:marTop w:val="0"/>
      <w:marBottom w:val="0"/>
      <w:divBdr>
        <w:top w:val="none" w:sz="0" w:space="0" w:color="auto"/>
        <w:left w:val="none" w:sz="0" w:space="0" w:color="auto"/>
        <w:bottom w:val="none" w:sz="0" w:space="0" w:color="auto"/>
        <w:right w:val="none" w:sz="0" w:space="0" w:color="auto"/>
      </w:divBdr>
    </w:div>
    <w:div w:id="1590626385">
      <w:bodyDiv w:val="1"/>
      <w:marLeft w:val="0"/>
      <w:marRight w:val="0"/>
      <w:marTop w:val="0"/>
      <w:marBottom w:val="0"/>
      <w:divBdr>
        <w:top w:val="none" w:sz="0" w:space="0" w:color="auto"/>
        <w:left w:val="none" w:sz="0" w:space="0" w:color="auto"/>
        <w:bottom w:val="none" w:sz="0" w:space="0" w:color="auto"/>
        <w:right w:val="none" w:sz="0" w:space="0" w:color="auto"/>
      </w:divBdr>
    </w:div>
    <w:div w:id="1591045086">
      <w:bodyDiv w:val="1"/>
      <w:marLeft w:val="0"/>
      <w:marRight w:val="0"/>
      <w:marTop w:val="0"/>
      <w:marBottom w:val="0"/>
      <w:divBdr>
        <w:top w:val="none" w:sz="0" w:space="0" w:color="auto"/>
        <w:left w:val="none" w:sz="0" w:space="0" w:color="auto"/>
        <w:bottom w:val="none" w:sz="0" w:space="0" w:color="auto"/>
        <w:right w:val="none" w:sz="0" w:space="0" w:color="auto"/>
      </w:divBdr>
    </w:div>
    <w:div w:id="1594849867">
      <w:bodyDiv w:val="1"/>
      <w:marLeft w:val="0"/>
      <w:marRight w:val="0"/>
      <w:marTop w:val="0"/>
      <w:marBottom w:val="0"/>
      <w:divBdr>
        <w:top w:val="none" w:sz="0" w:space="0" w:color="auto"/>
        <w:left w:val="none" w:sz="0" w:space="0" w:color="auto"/>
        <w:bottom w:val="none" w:sz="0" w:space="0" w:color="auto"/>
        <w:right w:val="none" w:sz="0" w:space="0" w:color="auto"/>
      </w:divBdr>
    </w:div>
    <w:div w:id="1595474772">
      <w:bodyDiv w:val="1"/>
      <w:marLeft w:val="0"/>
      <w:marRight w:val="0"/>
      <w:marTop w:val="0"/>
      <w:marBottom w:val="0"/>
      <w:divBdr>
        <w:top w:val="none" w:sz="0" w:space="0" w:color="auto"/>
        <w:left w:val="none" w:sz="0" w:space="0" w:color="auto"/>
        <w:bottom w:val="none" w:sz="0" w:space="0" w:color="auto"/>
        <w:right w:val="none" w:sz="0" w:space="0" w:color="auto"/>
      </w:divBdr>
    </w:div>
    <w:div w:id="1595943681">
      <w:bodyDiv w:val="1"/>
      <w:marLeft w:val="0"/>
      <w:marRight w:val="0"/>
      <w:marTop w:val="0"/>
      <w:marBottom w:val="0"/>
      <w:divBdr>
        <w:top w:val="none" w:sz="0" w:space="0" w:color="auto"/>
        <w:left w:val="none" w:sz="0" w:space="0" w:color="auto"/>
        <w:bottom w:val="none" w:sz="0" w:space="0" w:color="auto"/>
        <w:right w:val="none" w:sz="0" w:space="0" w:color="auto"/>
      </w:divBdr>
    </w:div>
    <w:div w:id="1597398540">
      <w:bodyDiv w:val="1"/>
      <w:marLeft w:val="0"/>
      <w:marRight w:val="0"/>
      <w:marTop w:val="0"/>
      <w:marBottom w:val="0"/>
      <w:divBdr>
        <w:top w:val="none" w:sz="0" w:space="0" w:color="auto"/>
        <w:left w:val="none" w:sz="0" w:space="0" w:color="auto"/>
        <w:bottom w:val="none" w:sz="0" w:space="0" w:color="auto"/>
        <w:right w:val="none" w:sz="0" w:space="0" w:color="auto"/>
      </w:divBdr>
    </w:div>
    <w:div w:id="159786327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712069">
      <w:bodyDiv w:val="1"/>
      <w:marLeft w:val="0"/>
      <w:marRight w:val="0"/>
      <w:marTop w:val="0"/>
      <w:marBottom w:val="0"/>
      <w:divBdr>
        <w:top w:val="none" w:sz="0" w:space="0" w:color="auto"/>
        <w:left w:val="none" w:sz="0" w:space="0" w:color="auto"/>
        <w:bottom w:val="none" w:sz="0" w:space="0" w:color="auto"/>
        <w:right w:val="none" w:sz="0" w:space="0" w:color="auto"/>
      </w:divBdr>
    </w:div>
    <w:div w:id="1598900203">
      <w:bodyDiv w:val="1"/>
      <w:marLeft w:val="0"/>
      <w:marRight w:val="0"/>
      <w:marTop w:val="0"/>
      <w:marBottom w:val="0"/>
      <w:divBdr>
        <w:top w:val="none" w:sz="0" w:space="0" w:color="auto"/>
        <w:left w:val="none" w:sz="0" w:space="0" w:color="auto"/>
        <w:bottom w:val="none" w:sz="0" w:space="0" w:color="auto"/>
        <w:right w:val="none" w:sz="0" w:space="0" w:color="auto"/>
      </w:divBdr>
    </w:div>
    <w:div w:id="1598906174">
      <w:bodyDiv w:val="1"/>
      <w:marLeft w:val="0"/>
      <w:marRight w:val="0"/>
      <w:marTop w:val="0"/>
      <w:marBottom w:val="0"/>
      <w:divBdr>
        <w:top w:val="none" w:sz="0" w:space="0" w:color="auto"/>
        <w:left w:val="none" w:sz="0" w:space="0" w:color="auto"/>
        <w:bottom w:val="none" w:sz="0" w:space="0" w:color="auto"/>
        <w:right w:val="none" w:sz="0" w:space="0" w:color="auto"/>
      </w:divBdr>
    </w:div>
    <w:div w:id="1599286632">
      <w:bodyDiv w:val="1"/>
      <w:marLeft w:val="0"/>
      <w:marRight w:val="0"/>
      <w:marTop w:val="0"/>
      <w:marBottom w:val="0"/>
      <w:divBdr>
        <w:top w:val="none" w:sz="0" w:space="0" w:color="auto"/>
        <w:left w:val="none" w:sz="0" w:space="0" w:color="auto"/>
        <w:bottom w:val="none" w:sz="0" w:space="0" w:color="auto"/>
        <w:right w:val="none" w:sz="0" w:space="0" w:color="auto"/>
      </w:divBdr>
    </w:div>
    <w:div w:id="1599289775">
      <w:bodyDiv w:val="1"/>
      <w:marLeft w:val="0"/>
      <w:marRight w:val="0"/>
      <w:marTop w:val="0"/>
      <w:marBottom w:val="0"/>
      <w:divBdr>
        <w:top w:val="none" w:sz="0" w:space="0" w:color="auto"/>
        <w:left w:val="none" w:sz="0" w:space="0" w:color="auto"/>
        <w:bottom w:val="none" w:sz="0" w:space="0" w:color="auto"/>
        <w:right w:val="none" w:sz="0" w:space="0" w:color="auto"/>
      </w:divBdr>
    </w:div>
    <w:div w:id="1600480080">
      <w:bodyDiv w:val="1"/>
      <w:marLeft w:val="0"/>
      <w:marRight w:val="0"/>
      <w:marTop w:val="0"/>
      <w:marBottom w:val="0"/>
      <w:divBdr>
        <w:top w:val="none" w:sz="0" w:space="0" w:color="auto"/>
        <w:left w:val="none" w:sz="0" w:space="0" w:color="auto"/>
        <w:bottom w:val="none" w:sz="0" w:space="0" w:color="auto"/>
        <w:right w:val="none" w:sz="0" w:space="0" w:color="auto"/>
      </w:divBdr>
    </w:div>
    <w:div w:id="1600484348">
      <w:bodyDiv w:val="1"/>
      <w:marLeft w:val="0"/>
      <w:marRight w:val="0"/>
      <w:marTop w:val="0"/>
      <w:marBottom w:val="0"/>
      <w:divBdr>
        <w:top w:val="none" w:sz="0" w:space="0" w:color="auto"/>
        <w:left w:val="none" w:sz="0" w:space="0" w:color="auto"/>
        <w:bottom w:val="none" w:sz="0" w:space="0" w:color="auto"/>
        <w:right w:val="none" w:sz="0" w:space="0" w:color="auto"/>
      </w:divBdr>
    </w:div>
    <w:div w:id="1600794979">
      <w:bodyDiv w:val="1"/>
      <w:marLeft w:val="0"/>
      <w:marRight w:val="0"/>
      <w:marTop w:val="0"/>
      <w:marBottom w:val="0"/>
      <w:divBdr>
        <w:top w:val="none" w:sz="0" w:space="0" w:color="auto"/>
        <w:left w:val="none" w:sz="0" w:space="0" w:color="auto"/>
        <w:bottom w:val="none" w:sz="0" w:space="0" w:color="auto"/>
        <w:right w:val="none" w:sz="0" w:space="0" w:color="auto"/>
      </w:divBdr>
    </w:div>
    <w:div w:id="1602183426">
      <w:bodyDiv w:val="1"/>
      <w:marLeft w:val="0"/>
      <w:marRight w:val="0"/>
      <w:marTop w:val="0"/>
      <w:marBottom w:val="0"/>
      <w:divBdr>
        <w:top w:val="none" w:sz="0" w:space="0" w:color="auto"/>
        <w:left w:val="none" w:sz="0" w:space="0" w:color="auto"/>
        <w:bottom w:val="none" w:sz="0" w:space="0" w:color="auto"/>
        <w:right w:val="none" w:sz="0" w:space="0" w:color="auto"/>
      </w:divBdr>
    </w:div>
    <w:div w:id="1603418718">
      <w:bodyDiv w:val="1"/>
      <w:marLeft w:val="0"/>
      <w:marRight w:val="0"/>
      <w:marTop w:val="0"/>
      <w:marBottom w:val="0"/>
      <w:divBdr>
        <w:top w:val="none" w:sz="0" w:space="0" w:color="auto"/>
        <w:left w:val="none" w:sz="0" w:space="0" w:color="auto"/>
        <w:bottom w:val="none" w:sz="0" w:space="0" w:color="auto"/>
        <w:right w:val="none" w:sz="0" w:space="0" w:color="auto"/>
      </w:divBdr>
    </w:div>
    <w:div w:id="1604144107">
      <w:bodyDiv w:val="1"/>
      <w:marLeft w:val="0"/>
      <w:marRight w:val="0"/>
      <w:marTop w:val="0"/>
      <w:marBottom w:val="0"/>
      <w:divBdr>
        <w:top w:val="none" w:sz="0" w:space="0" w:color="auto"/>
        <w:left w:val="none" w:sz="0" w:space="0" w:color="auto"/>
        <w:bottom w:val="none" w:sz="0" w:space="0" w:color="auto"/>
        <w:right w:val="none" w:sz="0" w:space="0" w:color="auto"/>
      </w:divBdr>
    </w:div>
    <w:div w:id="1604454891">
      <w:bodyDiv w:val="1"/>
      <w:marLeft w:val="0"/>
      <w:marRight w:val="0"/>
      <w:marTop w:val="0"/>
      <w:marBottom w:val="0"/>
      <w:divBdr>
        <w:top w:val="none" w:sz="0" w:space="0" w:color="auto"/>
        <w:left w:val="none" w:sz="0" w:space="0" w:color="auto"/>
        <w:bottom w:val="none" w:sz="0" w:space="0" w:color="auto"/>
        <w:right w:val="none" w:sz="0" w:space="0" w:color="auto"/>
      </w:divBdr>
    </w:div>
    <w:div w:id="1605453910">
      <w:bodyDiv w:val="1"/>
      <w:marLeft w:val="0"/>
      <w:marRight w:val="0"/>
      <w:marTop w:val="0"/>
      <w:marBottom w:val="0"/>
      <w:divBdr>
        <w:top w:val="none" w:sz="0" w:space="0" w:color="auto"/>
        <w:left w:val="none" w:sz="0" w:space="0" w:color="auto"/>
        <w:bottom w:val="none" w:sz="0" w:space="0" w:color="auto"/>
        <w:right w:val="none" w:sz="0" w:space="0" w:color="auto"/>
      </w:divBdr>
    </w:div>
    <w:div w:id="1606109687">
      <w:bodyDiv w:val="1"/>
      <w:marLeft w:val="0"/>
      <w:marRight w:val="0"/>
      <w:marTop w:val="0"/>
      <w:marBottom w:val="0"/>
      <w:divBdr>
        <w:top w:val="none" w:sz="0" w:space="0" w:color="auto"/>
        <w:left w:val="none" w:sz="0" w:space="0" w:color="auto"/>
        <w:bottom w:val="none" w:sz="0" w:space="0" w:color="auto"/>
        <w:right w:val="none" w:sz="0" w:space="0" w:color="auto"/>
      </w:divBdr>
    </w:div>
    <w:div w:id="1606183669">
      <w:bodyDiv w:val="1"/>
      <w:marLeft w:val="0"/>
      <w:marRight w:val="0"/>
      <w:marTop w:val="0"/>
      <w:marBottom w:val="0"/>
      <w:divBdr>
        <w:top w:val="none" w:sz="0" w:space="0" w:color="auto"/>
        <w:left w:val="none" w:sz="0" w:space="0" w:color="auto"/>
        <w:bottom w:val="none" w:sz="0" w:space="0" w:color="auto"/>
        <w:right w:val="none" w:sz="0" w:space="0" w:color="auto"/>
      </w:divBdr>
    </w:div>
    <w:div w:id="1606301324">
      <w:bodyDiv w:val="1"/>
      <w:marLeft w:val="0"/>
      <w:marRight w:val="0"/>
      <w:marTop w:val="0"/>
      <w:marBottom w:val="0"/>
      <w:divBdr>
        <w:top w:val="none" w:sz="0" w:space="0" w:color="auto"/>
        <w:left w:val="none" w:sz="0" w:space="0" w:color="auto"/>
        <w:bottom w:val="none" w:sz="0" w:space="0" w:color="auto"/>
        <w:right w:val="none" w:sz="0" w:space="0" w:color="auto"/>
      </w:divBdr>
    </w:div>
    <w:div w:id="1607149641">
      <w:bodyDiv w:val="1"/>
      <w:marLeft w:val="0"/>
      <w:marRight w:val="0"/>
      <w:marTop w:val="0"/>
      <w:marBottom w:val="0"/>
      <w:divBdr>
        <w:top w:val="none" w:sz="0" w:space="0" w:color="auto"/>
        <w:left w:val="none" w:sz="0" w:space="0" w:color="auto"/>
        <w:bottom w:val="none" w:sz="0" w:space="0" w:color="auto"/>
        <w:right w:val="none" w:sz="0" w:space="0" w:color="auto"/>
      </w:divBdr>
    </w:div>
    <w:div w:id="1609577015">
      <w:bodyDiv w:val="1"/>
      <w:marLeft w:val="0"/>
      <w:marRight w:val="0"/>
      <w:marTop w:val="0"/>
      <w:marBottom w:val="0"/>
      <w:divBdr>
        <w:top w:val="none" w:sz="0" w:space="0" w:color="auto"/>
        <w:left w:val="none" w:sz="0" w:space="0" w:color="auto"/>
        <w:bottom w:val="none" w:sz="0" w:space="0" w:color="auto"/>
        <w:right w:val="none" w:sz="0" w:space="0" w:color="auto"/>
      </w:divBdr>
    </w:div>
    <w:div w:id="1610507342">
      <w:bodyDiv w:val="1"/>
      <w:marLeft w:val="0"/>
      <w:marRight w:val="0"/>
      <w:marTop w:val="0"/>
      <w:marBottom w:val="0"/>
      <w:divBdr>
        <w:top w:val="none" w:sz="0" w:space="0" w:color="auto"/>
        <w:left w:val="none" w:sz="0" w:space="0" w:color="auto"/>
        <w:bottom w:val="none" w:sz="0" w:space="0" w:color="auto"/>
        <w:right w:val="none" w:sz="0" w:space="0" w:color="auto"/>
      </w:divBdr>
    </w:div>
    <w:div w:id="1610552765">
      <w:bodyDiv w:val="1"/>
      <w:marLeft w:val="0"/>
      <w:marRight w:val="0"/>
      <w:marTop w:val="0"/>
      <w:marBottom w:val="0"/>
      <w:divBdr>
        <w:top w:val="none" w:sz="0" w:space="0" w:color="auto"/>
        <w:left w:val="none" w:sz="0" w:space="0" w:color="auto"/>
        <w:bottom w:val="none" w:sz="0" w:space="0" w:color="auto"/>
        <w:right w:val="none" w:sz="0" w:space="0" w:color="auto"/>
      </w:divBdr>
    </w:div>
    <w:div w:id="1611156916">
      <w:bodyDiv w:val="1"/>
      <w:marLeft w:val="0"/>
      <w:marRight w:val="0"/>
      <w:marTop w:val="0"/>
      <w:marBottom w:val="0"/>
      <w:divBdr>
        <w:top w:val="none" w:sz="0" w:space="0" w:color="auto"/>
        <w:left w:val="none" w:sz="0" w:space="0" w:color="auto"/>
        <w:bottom w:val="none" w:sz="0" w:space="0" w:color="auto"/>
        <w:right w:val="none" w:sz="0" w:space="0" w:color="auto"/>
      </w:divBdr>
    </w:div>
    <w:div w:id="1611355651">
      <w:bodyDiv w:val="1"/>
      <w:marLeft w:val="0"/>
      <w:marRight w:val="0"/>
      <w:marTop w:val="0"/>
      <w:marBottom w:val="0"/>
      <w:divBdr>
        <w:top w:val="none" w:sz="0" w:space="0" w:color="auto"/>
        <w:left w:val="none" w:sz="0" w:space="0" w:color="auto"/>
        <w:bottom w:val="none" w:sz="0" w:space="0" w:color="auto"/>
        <w:right w:val="none" w:sz="0" w:space="0" w:color="auto"/>
      </w:divBdr>
    </w:div>
    <w:div w:id="1611547291">
      <w:bodyDiv w:val="1"/>
      <w:marLeft w:val="0"/>
      <w:marRight w:val="0"/>
      <w:marTop w:val="0"/>
      <w:marBottom w:val="0"/>
      <w:divBdr>
        <w:top w:val="none" w:sz="0" w:space="0" w:color="auto"/>
        <w:left w:val="none" w:sz="0" w:space="0" w:color="auto"/>
        <w:bottom w:val="none" w:sz="0" w:space="0" w:color="auto"/>
        <w:right w:val="none" w:sz="0" w:space="0" w:color="auto"/>
      </w:divBdr>
    </w:div>
    <w:div w:id="1611549898">
      <w:bodyDiv w:val="1"/>
      <w:marLeft w:val="0"/>
      <w:marRight w:val="0"/>
      <w:marTop w:val="0"/>
      <w:marBottom w:val="0"/>
      <w:divBdr>
        <w:top w:val="none" w:sz="0" w:space="0" w:color="auto"/>
        <w:left w:val="none" w:sz="0" w:space="0" w:color="auto"/>
        <w:bottom w:val="none" w:sz="0" w:space="0" w:color="auto"/>
        <w:right w:val="none" w:sz="0" w:space="0" w:color="auto"/>
      </w:divBdr>
    </w:div>
    <w:div w:id="1613434898">
      <w:bodyDiv w:val="1"/>
      <w:marLeft w:val="0"/>
      <w:marRight w:val="0"/>
      <w:marTop w:val="0"/>
      <w:marBottom w:val="0"/>
      <w:divBdr>
        <w:top w:val="none" w:sz="0" w:space="0" w:color="auto"/>
        <w:left w:val="none" w:sz="0" w:space="0" w:color="auto"/>
        <w:bottom w:val="none" w:sz="0" w:space="0" w:color="auto"/>
        <w:right w:val="none" w:sz="0" w:space="0" w:color="auto"/>
      </w:divBdr>
    </w:div>
    <w:div w:id="1613589642">
      <w:bodyDiv w:val="1"/>
      <w:marLeft w:val="0"/>
      <w:marRight w:val="0"/>
      <w:marTop w:val="0"/>
      <w:marBottom w:val="0"/>
      <w:divBdr>
        <w:top w:val="none" w:sz="0" w:space="0" w:color="auto"/>
        <w:left w:val="none" w:sz="0" w:space="0" w:color="auto"/>
        <w:bottom w:val="none" w:sz="0" w:space="0" w:color="auto"/>
        <w:right w:val="none" w:sz="0" w:space="0" w:color="auto"/>
      </w:divBdr>
    </w:div>
    <w:div w:id="1613703213">
      <w:bodyDiv w:val="1"/>
      <w:marLeft w:val="0"/>
      <w:marRight w:val="0"/>
      <w:marTop w:val="0"/>
      <w:marBottom w:val="0"/>
      <w:divBdr>
        <w:top w:val="none" w:sz="0" w:space="0" w:color="auto"/>
        <w:left w:val="none" w:sz="0" w:space="0" w:color="auto"/>
        <w:bottom w:val="none" w:sz="0" w:space="0" w:color="auto"/>
        <w:right w:val="none" w:sz="0" w:space="0" w:color="auto"/>
      </w:divBdr>
    </w:div>
    <w:div w:id="1614708420">
      <w:bodyDiv w:val="1"/>
      <w:marLeft w:val="0"/>
      <w:marRight w:val="0"/>
      <w:marTop w:val="0"/>
      <w:marBottom w:val="0"/>
      <w:divBdr>
        <w:top w:val="none" w:sz="0" w:space="0" w:color="auto"/>
        <w:left w:val="none" w:sz="0" w:space="0" w:color="auto"/>
        <w:bottom w:val="none" w:sz="0" w:space="0" w:color="auto"/>
        <w:right w:val="none" w:sz="0" w:space="0" w:color="auto"/>
      </w:divBdr>
    </w:div>
    <w:div w:id="1614946485">
      <w:bodyDiv w:val="1"/>
      <w:marLeft w:val="0"/>
      <w:marRight w:val="0"/>
      <w:marTop w:val="0"/>
      <w:marBottom w:val="0"/>
      <w:divBdr>
        <w:top w:val="none" w:sz="0" w:space="0" w:color="auto"/>
        <w:left w:val="none" w:sz="0" w:space="0" w:color="auto"/>
        <w:bottom w:val="none" w:sz="0" w:space="0" w:color="auto"/>
        <w:right w:val="none" w:sz="0" w:space="0" w:color="auto"/>
      </w:divBdr>
    </w:div>
    <w:div w:id="1615361838">
      <w:bodyDiv w:val="1"/>
      <w:marLeft w:val="0"/>
      <w:marRight w:val="0"/>
      <w:marTop w:val="0"/>
      <w:marBottom w:val="0"/>
      <w:divBdr>
        <w:top w:val="none" w:sz="0" w:space="0" w:color="auto"/>
        <w:left w:val="none" w:sz="0" w:space="0" w:color="auto"/>
        <w:bottom w:val="none" w:sz="0" w:space="0" w:color="auto"/>
        <w:right w:val="none" w:sz="0" w:space="0" w:color="auto"/>
      </w:divBdr>
    </w:div>
    <w:div w:id="1615475881">
      <w:bodyDiv w:val="1"/>
      <w:marLeft w:val="0"/>
      <w:marRight w:val="0"/>
      <w:marTop w:val="0"/>
      <w:marBottom w:val="0"/>
      <w:divBdr>
        <w:top w:val="none" w:sz="0" w:space="0" w:color="auto"/>
        <w:left w:val="none" w:sz="0" w:space="0" w:color="auto"/>
        <w:bottom w:val="none" w:sz="0" w:space="0" w:color="auto"/>
        <w:right w:val="none" w:sz="0" w:space="0" w:color="auto"/>
      </w:divBdr>
    </w:div>
    <w:div w:id="1617371168">
      <w:bodyDiv w:val="1"/>
      <w:marLeft w:val="0"/>
      <w:marRight w:val="0"/>
      <w:marTop w:val="0"/>
      <w:marBottom w:val="0"/>
      <w:divBdr>
        <w:top w:val="none" w:sz="0" w:space="0" w:color="auto"/>
        <w:left w:val="none" w:sz="0" w:space="0" w:color="auto"/>
        <w:bottom w:val="none" w:sz="0" w:space="0" w:color="auto"/>
        <w:right w:val="none" w:sz="0" w:space="0" w:color="auto"/>
      </w:divBdr>
    </w:div>
    <w:div w:id="1617904428">
      <w:bodyDiv w:val="1"/>
      <w:marLeft w:val="0"/>
      <w:marRight w:val="0"/>
      <w:marTop w:val="0"/>
      <w:marBottom w:val="0"/>
      <w:divBdr>
        <w:top w:val="none" w:sz="0" w:space="0" w:color="auto"/>
        <w:left w:val="none" w:sz="0" w:space="0" w:color="auto"/>
        <w:bottom w:val="none" w:sz="0" w:space="0" w:color="auto"/>
        <w:right w:val="none" w:sz="0" w:space="0" w:color="auto"/>
      </w:divBdr>
    </w:div>
    <w:div w:id="1617905421">
      <w:bodyDiv w:val="1"/>
      <w:marLeft w:val="0"/>
      <w:marRight w:val="0"/>
      <w:marTop w:val="0"/>
      <w:marBottom w:val="0"/>
      <w:divBdr>
        <w:top w:val="none" w:sz="0" w:space="0" w:color="auto"/>
        <w:left w:val="none" w:sz="0" w:space="0" w:color="auto"/>
        <w:bottom w:val="none" w:sz="0" w:space="0" w:color="auto"/>
        <w:right w:val="none" w:sz="0" w:space="0" w:color="auto"/>
      </w:divBdr>
    </w:div>
    <w:div w:id="1619945483">
      <w:bodyDiv w:val="1"/>
      <w:marLeft w:val="0"/>
      <w:marRight w:val="0"/>
      <w:marTop w:val="0"/>
      <w:marBottom w:val="0"/>
      <w:divBdr>
        <w:top w:val="none" w:sz="0" w:space="0" w:color="auto"/>
        <w:left w:val="none" w:sz="0" w:space="0" w:color="auto"/>
        <w:bottom w:val="none" w:sz="0" w:space="0" w:color="auto"/>
        <w:right w:val="none" w:sz="0" w:space="0" w:color="auto"/>
      </w:divBdr>
    </w:div>
    <w:div w:id="1620719815">
      <w:bodyDiv w:val="1"/>
      <w:marLeft w:val="0"/>
      <w:marRight w:val="0"/>
      <w:marTop w:val="0"/>
      <w:marBottom w:val="0"/>
      <w:divBdr>
        <w:top w:val="none" w:sz="0" w:space="0" w:color="auto"/>
        <w:left w:val="none" w:sz="0" w:space="0" w:color="auto"/>
        <w:bottom w:val="none" w:sz="0" w:space="0" w:color="auto"/>
        <w:right w:val="none" w:sz="0" w:space="0" w:color="auto"/>
      </w:divBdr>
    </w:div>
    <w:div w:id="1621496514">
      <w:bodyDiv w:val="1"/>
      <w:marLeft w:val="0"/>
      <w:marRight w:val="0"/>
      <w:marTop w:val="0"/>
      <w:marBottom w:val="0"/>
      <w:divBdr>
        <w:top w:val="none" w:sz="0" w:space="0" w:color="auto"/>
        <w:left w:val="none" w:sz="0" w:space="0" w:color="auto"/>
        <w:bottom w:val="none" w:sz="0" w:space="0" w:color="auto"/>
        <w:right w:val="none" w:sz="0" w:space="0" w:color="auto"/>
      </w:divBdr>
    </w:div>
    <w:div w:id="1621763614">
      <w:bodyDiv w:val="1"/>
      <w:marLeft w:val="0"/>
      <w:marRight w:val="0"/>
      <w:marTop w:val="0"/>
      <w:marBottom w:val="0"/>
      <w:divBdr>
        <w:top w:val="none" w:sz="0" w:space="0" w:color="auto"/>
        <w:left w:val="none" w:sz="0" w:space="0" w:color="auto"/>
        <w:bottom w:val="none" w:sz="0" w:space="0" w:color="auto"/>
        <w:right w:val="none" w:sz="0" w:space="0" w:color="auto"/>
      </w:divBdr>
    </w:div>
    <w:div w:id="1622688373">
      <w:bodyDiv w:val="1"/>
      <w:marLeft w:val="0"/>
      <w:marRight w:val="0"/>
      <w:marTop w:val="0"/>
      <w:marBottom w:val="0"/>
      <w:divBdr>
        <w:top w:val="none" w:sz="0" w:space="0" w:color="auto"/>
        <w:left w:val="none" w:sz="0" w:space="0" w:color="auto"/>
        <w:bottom w:val="none" w:sz="0" w:space="0" w:color="auto"/>
        <w:right w:val="none" w:sz="0" w:space="0" w:color="auto"/>
      </w:divBdr>
    </w:div>
    <w:div w:id="1623658378">
      <w:bodyDiv w:val="1"/>
      <w:marLeft w:val="0"/>
      <w:marRight w:val="0"/>
      <w:marTop w:val="0"/>
      <w:marBottom w:val="0"/>
      <w:divBdr>
        <w:top w:val="none" w:sz="0" w:space="0" w:color="auto"/>
        <w:left w:val="none" w:sz="0" w:space="0" w:color="auto"/>
        <w:bottom w:val="none" w:sz="0" w:space="0" w:color="auto"/>
        <w:right w:val="none" w:sz="0" w:space="0" w:color="auto"/>
      </w:divBdr>
    </w:div>
    <w:div w:id="1623733443">
      <w:bodyDiv w:val="1"/>
      <w:marLeft w:val="0"/>
      <w:marRight w:val="0"/>
      <w:marTop w:val="0"/>
      <w:marBottom w:val="0"/>
      <w:divBdr>
        <w:top w:val="none" w:sz="0" w:space="0" w:color="auto"/>
        <w:left w:val="none" w:sz="0" w:space="0" w:color="auto"/>
        <w:bottom w:val="none" w:sz="0" w:space="0" w:color="auto"/>
        <w:right w:val="none" w:sz="0" w:space="0" w:color="auto"/>
      </w:divBdr>
    </w:div>
    <w:div w:id="1625845937">
      <w:bodyDiv w:val="1"/>
      <w:marLeft w:val="0"/>
      <w:marRight w:val="0"/>
      <w:marTop w:val="0"/>
      <w:marBottom w:val="0"/>
      <w:divBdr>
        <w:top w:val="none" w:sz="0" w:space="0" w:color="auto"/>
        <w:left w:val="none" w:sz="0" w:space="0" w:color="auto"/>
        <w:bottom w:val="none" w:sz="0" w:space="0" w:color="auto"/>
        <w:right w:val="none" w:sz="0" w:space="0" w:color="auto"/>
      </w:divBdr>
    </w:div>
    <w:div w:id="1626276021">
      <w:bodyDiv w:val="1"/>
      <w:marLeft w:val="0"/>
      <w:marRight w:val="0"/>
      <w:marTop w:val="0"/>
      <w:marBottom w:val="0"/>
      <w:divBdr>
        <w:top w:val="none" w:sz="0" w:space="0" w:color="auto"/>
        <w:left w:val="none" w:sz="0" w:space="0" w:color="auto"/>
        <w:bottom w:val="none" w:sz="0" w:space="0" w:color="auto"/>
        <w:right w:val="none" w:sz="0" w:space="0" w:color="auto"/>
      </w:divBdr>
    </w:div>
    <w:div w:id="1626496443">
      <w:bodyDiv w:val="1"/>
      <w:marLeft w:val="0"/>
      <w:marRight w:val="0"/>
      <w:marTop w:val="0"/>
      <w:marBottom w:val="0"/>
      <w:divBdr>
        <w:top w:val="none" w:sz="0" w:space="0" w:color="auto"/>
        <w:left w:val="none" w:sz="0" w:space="0" w:color="auto"/>
        <w:bottom w:val="none" w:sz="0" w:space="0" w:color="auto"/>
        <w:right w:val="none" w:sz="0" w:space="0" w:color="auto"/>
      </w:divBdr>
    </w:div>
    <w:div w:id="1626538805">
      <w:bodyDiv w:val="1"/>
      <w:marLeft w:val="0"/>
      <w:marRight w:val="0"/>
      <w:marTop w:val="0"/>
      <w:marBottom w:val="0"/>
      <w:divBdr>
        <w:top w:val="none" w:sz="0" w:space="0" w:color="auto"/>
        <w:left w:val="none" w:sz="0" w:space="0" w:color="auto"/>
        <w:bottom w:val="none" w:sz="0" w:space="0" w:color="auto"/>
        <w:right w:val="none" w:sz="0" w:space="0" w:color="auto"/>
      </w:divBdr>
    </w:div>
    <w:div w:id="1627278639">
      <w:bodyDiv w:val="1"/>
      <w:marLeft w:val="0"/>
      <w:marRight w:val="0"/>
      <w:marTop w:val="0"/>
      <w:marBottom w:val="0"/>
      <w:divBdr>
        <w:top w:val="none" w:sz="0" w:space="0" w:color="auto"/>
        <w:left w:val="none" w:sz="0" w:space="0" w:color="auto"/>
        <w:bottom w:val="none" w:sz="0" w:space="0" w:color="auto"/>
        <w:right w:val="none" w:sz="0" w:space="0" w:color="auto"/>
      </w:divBdr>
    </w:div>
    <w:div w:id="1628852389">
      <w:bodyDiv w:val="1"/>
      <w:marLeft w:val="0"/>
      <w:marRight w:val="0"/>
      <w:marTop w:val="0"/>
      <w:marBottom w:val="0"/>
      <w:divBdr>
        <w:top w:val="none" w:sz="0" w:space="0" w:color="auto"/>
        <w:left w:val="none" w:sz="0" w:space="0" w:color="auto"/>
        <w:bottom w:val="none" w:sz="0" w:space="0" w:color="auto"/>
        <w:right w:val="none" w:sz="0" w:space="0" w:color="auto"/>
      </w:divBdr>
    </w:div>
    <w:div w:id="1630016592">
      <w:bodyDiv w:val="1"/>
      <w:marLeft w:val="0"/>
      <w:marRight w:val="0"/>
      <w:marTop w:val="0"/>
      <w:marBottom w:val="0"/>
      <w:divBdr>
        <w:top w:val="none" w:sz="0" w:space="0" w:color="auto"/>
        <w:left w:val="none" w:sz="0" w:space="0" w:color="auto"/>
        <w:bottom w:val="none" w:sz="0" w:space="0" w:color="auto"/>
        <w:right w:val="none" w:sz="0" w:space="0" w:color="auto"/>
      </w:divBdr>
    </w:div>
    <w:div w:id="1630017735">
      <w:bodyDiv w:val="1"/>
      <w:marLeft w:val="0"/>
      <w:marRight w:val="0"/>
      <w:marTop w:val="0"/>
      <w:marBottom w:val="0"/>
      <w:divBdr>
        <w:top w:val="none" w:sz="0" w:space="0" w:color="auto"/>
        <w:left w:val="none" w:sz="0" w:space="0" w:color="auto"/>
        <w:bottom w:val="none" w:sz="0" w:space="0" w:color="auto"/>
        <w:right w:val="none" w:sz="0" w:space="0" w:color="auto"/>
      </w:divBdr>
    </w:div>
    <w:div w:id="1630553298">
      <w:bodyDiv w:val="1"/>
      <w:marLeft w:val="0"/>
      <w:marRight w:val="0"/>
      <w:marTop w:val="0"/>
      <w:marBottom w:val="0"/>
      <w:divBdr>
        <w:top w:val="none" w:sz="0" w:space="0" w:color="auto"/>
        <w:left w:val="none" w:sz="0" w:space="0" w:color="auto"/>
        <w:bottom w:val="none" w:sz="0" w:space="0" w:color="auto"/>
        <w:right w:val="none" w:sz="0" w:space="0" w:color="auto"/>
      </w:divBdr>
    </w:div>
    <w:div w:id="1631394254">
      <w:bodyDiv w:val="1"/>
      <w:marLeft w:val="0"/>
      <w:marRight w:val="0"/>
      <w:marTop w:val="0"/>
      <w:marBottom w:val="0"/>
      <w:divBdr>
        <w:top w:val="none" w:sz="0" w:space="0" w:color="auto"/>
        <w:left w:val="none" w:sz="0" w:space="0" w:color="auto"/>
        <w:bottom w:val="none" w:sz="0" w:space="0" w:color="auto"/>
        <w:right w:val="none" w:sz="0" w:space="0" w:color="auto"/>
      </w:divBdr>
    </w:div>
    <w:div w:id="1631475816">
      <w:bodyDiv w:val="1"/>
      <w:marLeft w:val="0"/>
      <w:marRight w:val="0"/>
      <w:marTop w:val="0"/>
      <w:marBottom w:val="0"/>
      <w:divBdr>
        <w:top w:val="none" w:sz="0" w:space="0" w:color="auto"/>
        <w:left w:val="none" w:sz="0" w:space="0" w:color="auto"/>
        <w:bottom w:val="none" w:sz="0" w:space="0" w:color="auto"/>
        <w:right w:val="none" w:sz="0" w:space="0" w:color="auto"/>
      </w:divBdr>
    </w:div>
    <w:div w:id="1632131891">
      <w:bodyDiv w:val="1"/>
      <w:marLeft w:val="0"/>
      <w:marRight w:val="0"/>
      <w:marTop w:val="0"/>
      <w:marBottom w:val="0"/>
      <w:divBdr>
        <w:top w:val="none" w:sz="0" w:space="0" w:color="auto"/>
        <w:left w:val="none" w:sz="0" w:space="0" w:color="auto"/>
        <w:bottom w:val="none" w:sz="0" w:space="0" w:color="auto"/>
        <w:right w:val="none" w:sz="0" w:space="0" w:color="auto"/>
      </w:divBdr>
    </w:div>
    <w:div w:id="1634821442">
      <w:bodyDiv w:val="1"/>
      <w:marLeft w:val="0"/>
      <w:marRight w:val="0"/>
      <w:marTop w:val="0"/>
      <w:marBottom w:val="0"/>
      <w:divBdr>
        <w:top w:val="none" w:sz="0" w:space="0" w:color="auto"/>
        <w:left w:val="none" w:sz="0" w:space="0" w:color="auto"/>
        <w:bottom w:val="none" w:sz="0" w:space="0" w:color="auto"/>
        <w:right w:val="none" w:sz="0" w:space="0" w:color="auto"/>
      </w:divBdr>
    </w:div>
    <w:div w:id="1634821917">
      <w:bodyDiv w:val="1"/>
      <w:marLeft w:val="0"/>
      <w:marRight w:val="0"/>
      <w:marTop w:val="0"/>
      <w:marBottom w:val="0"/>
      <w:divBdr>
        <w:top w:val="none" w:sz="0" w:space="0" w:color="auto"/>
        <w:left w:val="none" w:sz="0" w:space="0" w:color="auto"/>
        <w:bottom w:val="none" w:sz="0" w:space="0" w:color="auto"/>
        <w:right w:val="none" w:sz="0" w:space="0" w:color="auto"/>
      </w:divBdr>
    </w:div>
    <w:div w:id="1635059083">
      <w:bodyDiv w:val="1"/>
      <w:marLeft w:val="0"/>
      <w:marRight w:val="0"/>
      <w:marTop w:val="0"/>
      <w:marBottom w:val="0"/>
      <w:divBdr>
        <w:top w:val="none" w:sz="0" w:space="0" w:color="auto"/>
        <w:left w:val="none" w:sz="0" w:space="0" w:color="auto"/>
        <w:bottom w:val="none" w:sz="0" w:space="0" w:color="auto"/>
        <w:right w:val="none" w:sz="0" w:space="0" w:color="auto"/>
      </w:divBdr>
    </w:div>
    <w:div w:id="1635981616">
      <w:bodyDiv w:val="1"/>
      <w:marLeft w:val="0"/>
      <w:marRight w:val="0"/>
      <w:marTop w:val="0"/>
      <w:marBottom w:val="0"/>
      <w:divBdr>
        <w:top w:val="none" w:sz="0" w:space="0" w:color="auto"/>
        <w:left w:val="none" w:sz="0" w:space="0" w:color="auto"/>
        <w:bottom w:val="none" w:sz="0" w:space="0" w:color="auto"/>
        <w:right w:val="none" w:sz="0" w:space="0" w:color="auto"/>
      </w:divBdr>
    </w:div>
    <w:div w:id="1637106244">
      <w:bodyDiv w:val="1"/>
      <w:marLeft w:val="0"/>
      <w:marRight w:val="0"/>
      <w:marTop w:val="0"/>
      <w:marBottom w:val="0"/>
      <w:divBdr>
        <w:top w:val="none" w:sz="0" w:space="0" w:color="auto"/>
        <w:left w:val="none" w:sz="0" w:space="0" w:color="auto"/>
        <w:bottom w:val="none" w:sz="0" w:space="0" w:color="auto"/>
        <w:right w:val="none" w:sz="0" w:space="0" w:color="auto"/>
      </w:divBdr>
    </w:div>
    <w:div w:id="1637181048">
      <w:bodyDiv w:val="1"/>
      <w:marLeft w:val="0"/>
      <w:marRight w:val="0"/>
      <w:marTop w:val="0"/>
      <w:marBottom w:val="0"/>
      <w:divBdr>
        <w:top w:val="none" w:sz="0" w:space="0" w:color="auto"/>
        <w:left w:val="none" w:sz="0" w:space="0" w:color="auto"/>
        <w:bottom w:val="none" w:sz="0" w:space="0" w:color="auto"/>
        <w:right w:val="none" w:sz="0" w:space="0" w:color="auto"/>
      </w:divBdr>
    </w:div>
    <w:div w:id="1637684715">
      <w:bodyDiv w:val="1"/>
      <w:marLeft w:val="0"/>
      <w:marRight w:val="0"/>
      <w:marTop w:val="0"/>
      <w:marBottom w:val="0"/>
      <w:divBdr>
        <w:top w:val="none" w:sz="0" w:space="0" w:color="auto"/>
        <w:left w:val="none" w:sz="0" w:space="0" w:color="auto"/>
        <w:bottom w:val="none" w:sz="0" w:space="0" w:color="auto"/>
        <w:right w:val="none" w:sz="0" w:space="0" w:color="auto"/>
      </w:divBdr>
    </w:div>
    <w:div w:id="1638608286">
      <w:bodyDiv w:val="1"/>
      <w:marLeft w:val="0"/>
      <w:marRight w:val="0"/>
      <w:marTop w:val="0"/>
      <w:marBottom w:val="0"/>
      <w:divBdr>
        <w:top w:val="none" w:sz="0" w:space="0" w:color="auto"/>
        <w:left w:val="none" w:sz="0" w:space="0" w:color="auto"/>
        <w:bottom w:val="none" w:sz="0" w:space="0" w:color="auto"/>
        <w:right w:val="none" w:sz="0" w:space="0" w:color="auto"/>
      </w:divBdr>
    </w:div>
    <w:div w:id="1639526631">
      <w:bodyDiv w:val="1"/>
      <w:marLeft w:val="0"/>
      <w:marRight w:val="0"/>
      <w:marTop w:val="0"/>
      <w:marBottom w:val="0"/>
      <w:divBdr>
        <w:top w:val="none" w:sz="0" w:space="0" w:color="auto"/>
        <w:left w:val="none" w:sz="0" w:space="0" w:color="auto"/>
        <w:bottom w:val="none" w:sz="0" w:space="0" w:color="auto"/>
        <w:right w:val="none" w:sz="0" w:space="0" w:color="auto"/>
      </w:divBdr>
    </w:div>
    <w:div w:id="1640458161">
      <w:bodyDiv w:val="1"/>
      <w:marLeft w:val="0"/>
      <w:marRight w:val="0"/>
      <w:marTop w:val="0"/>
      <w:marBottom w:val="0"/>
      <w:divBdr>
        <w:top w:val="none" w:sz="0" w:space="0" w:color="auto"/>
        <w:left w:val="none" w:sz="0" w:space="0" w:color="auto"/>
        <w:bottom w:val="none" w:sz="0" w:space="0" w:color="auto"/>
        <w:right w:val="none" w:sz="0" w:space="0" w:color="auto"/>
      </w:divBdr>
    </w:div>
    <w:div w:id="1640963504">
      <w:bodyDiv w:val="1"/>
      <w:marLeft w:val="0"/>
      <w:marRight w:val="0"/>
      <w:marTop w:val="0"/>
      <w:marBottom w:val="0"/>
      <w:divBdr>
        <w:top w:val="none" w:sz="0" w:space="0" w:color="auto"/>
        <w:left w:val="none" w:sz="0" w:space="0" w:color="auto"/>
        <w:bottom w:val="none" w:sz="0" w:space="0" w:color="auto"/>
        <w:right w:val="none" w:sz="0" w:space="0" w:color="auto"/>
      </w:divBdr>
    </w:div>
    <w:div w:id="1641153090">
      <w:bodyDiv w:val="1"/>
      <w:marLeft w:val="0"/>
      <w:marRight w:val="0"/>
      <w:marTop w:val="0"/>
      <w:marBottom w:val="0"/>
      <w:divBdr>
        <w:top w:val="none" w:sz="0" w:space="0" w:color="auto"/>
        <w:left w:val="none" w:sz="0" w:space="0" w:color="auto"/>
        <w:bottom w:val="none" w:sz="0" w:space="0" w:color="auto"/>
        <w:right w:val="none" w:sz="0" w:space="0" w:color="auto"/>
      </w:divBdr>
    </w:div>
    <w:div w:id="1642343463">
      <w:bodyDiv w:val="1"/>
      <w:marLeft w:val="0"/>
      <w:marRight w:val="0"/>
      <w:marTop w:val="0"/>
      <w:marBottom w:val="0"/>
      <w:divBdr>
        <w:top w:val="none" w:sz="0" w:space="0" w:color="auto"/>
        <w:left w:val="none" w:sz="0" w:space="0" w:color="auto"/>
        <w:bottom w:val="none" w:sz="0" w:space="0" w:color="auto"/>
        <w:right w:val="none" w:sz="0" w:space="0" w:color="auto"/>
      </w:divBdr>
    </w:div>
    <w:div w:id="1642348845">
      <w:bodyDiv w:val="1"/>
      <w:marLeft w:val="0"/>
      <w:marRight w:val="0"/>
      <w:marTop w:val="0"/>
      <w:marBottom w:val="0"/>
      <w:divBdr>
        <w:top w:val="none" w:sz="0" w:space="0" w:color="auto"/>
        <w:left w:val="none" w:sz="0" w:space="0" w:color="auto"/>
        <w:bottom w:val="none" w:sz="0" w:space="0" w:color="auto"/>
        <w:right w:val="none" w:sz="0" w:space="0" w:color="auto"/>
      </w:divBdr>
    </w:div>
    <w:div w:id="1642684978">
      <w:bodyDiv w:val="1"/>
      <w:marLeft w:val="0"/>
      <w:marRight w:val="0"/>
      <w:marTop w:val="0"/>
      <w:marBottom w:val="0"/>
      <w:divBdr>
        <w:top w:val="none" w:sz="0" w:space="0" w:color="auto"/>
        <w:left w:val="none" w:sz="0" w:space="0" w:color="auto"/>
        <w:bottom w:val="none" w:sz="0" w:space="0" w:color="auto"/>
        <w:right w:val="none" w:sz="0" w:space="0" w:color="auto"/>
      </w:divBdr>
    </w:div>
    <w:div w:id="1643342644">
      <w:bodyDiv w:val="1"/>
      <w:marLeft w:val="0"/>
      <w:marRight w:val="0"/>
      <w:marTop w:val="0"/>
      <w:marBottom w:val="0"/>
      <w:divBdr>
        <w:top w:val="none" w:sz="0" w:space="0" w:color="auto"/>
        <w:left w:val="none" w:sz="0" w:space="0" w:color="auto"/>
        <w:bottom w:val="none" w:sz="0" w:space="0" w:color="auto"/>
        <w:right w:val="none" w:sz="0" w:space="0" w:color="auto"/>
      </w:divBdr>
    </w:div>
    <w:div w:id="1643660723">
      <w:bodyDiv w:val="1"/>
      <w:marLeft w:val="0"/>
      <w:marRight w:val="0"/>
      <w:marTop w:val="0"/>
      <w:marBottom w:val="0"/>
      <w:divBdr>
        <w:top w:val="none" w:sz="0" w:space="0" w:color="auto"/>
        <w:left w:val="none" w:sz="0" w:space="0" w:color="auto"/>
        <w:bottom w:val="none" w:sz="0" w:space="0" w:color="auto"/>
        <w:right w:val="none" w:sz="0" w:space="0" w:color="auto"/>
      </w:divBdr>
    </w:div>
    <w:div w:id="1644693589">
      <w:bodyDiv w:val="1"/>
      <w:marLeft w:val="0"/>
      <w:marRight w:val="0"/>
      <w:marTop w:val="0"/>
      <w:marBottom w:val="0"/>
      <w:divBdr>
        <w:top w:val="none" w:sz="0" w:space="0" w:color="auto"/>
        <w:left w:val="none" w:sz="0" w:space="0" w:color="auto"/>
        <w:bottom w:val="none" w:sz="0" w:space="0" w:color="auto"/>
        <w:right w:val="none" w:sz="0" w:space="0" w:color="auto"/>
      </w:divBdr>
    </w:div>
    <w:div w:id="1648124944">
      <w:bodyDiv w:val="1"/>
      <w:marLeft w:val="0"/>
      <w:marRight w:val="0"/>
      <w:marTop w:val="0"/>
      <w:marBottom w:val="0"/>
      <w:divBdr>
        <w:top w:val="none" w:sz="0" w:space="0" w:color="auto"/>
        <w:left w:val="none" w:sz="0" w:space="0" w:color="auto"/>
        <w:bottom w:val="none" w:sz="0" w:space="0" w:color="auto"/>
        <w:right w:val="none" w:sz="0" w:space="0" w:color="auto"/>
      </w:divBdr>
    </w:div>
    <w:div w:id="1649020005">
      <w:bodyDiv w:val="1"/>
      <w:marLeft w:val="0"/>
      <w:marRight w:val="0"/>
      <w:marTop w:val="0"/>
      <w:marBottom w:val="0"/>
      <w:divBdr>
        <w:top w:val="none" w:sz="0" w:space="0" w:color="auto"/>
        <w:left w:val="none" w:sz="0" w:space="0" w:color="auto"/>
        <w:bottom w:val="none" w:sz="0" w:space="0" w:color="auto"/>
        <w:right w:val="none" w:sz="0" w:space="0" w:color="auto"/>
      </w:divBdr>
    </w:div>
    <w:div w:id="1649359210">
      <w:bodyDiv w:val="1"/>
      <w:marLeft w:val="0"/>
      <w:marRight w:val="0"/>
      <w:marTop w:val="0"/>
      <w:marBottom w:val="0"/>
      <w:divBdr>
        <w:top w:val="none" w:sz="0" w:space="0" w:color="auto"/>
        <w:left w:val="none" w:sz="0" w:space="0" w:color="auto"/>
        <w:bottom w:val="none" w:sz="0" w:space="0" w:color="auto"/>
        <w:right w:val="none" w:sz="0" w:space="0" w:color="auto"/>
      </w:divBdr>
    </w:div>
    <w:div w:id="1649821988">
      <w:bodyDiv w:val="1"/>
      <w:marLeft w:val="0"/>
      <w:marRight w:val="0"/>
      <w:marTop w:val="0"/>
      <w:marBottom w:val="0"/>
      <w:divBdr>
        <w:top w:val="none" w:sz="0" w:space="0" w:color="auto"/>
        <w:left w:val="none" w:sz="0" w:space="0" w:color="auto"/>
        <w:bottom w:val="none" w:sz="0" w:space="0" w:color="auto"/>
        <w:right w:val="none" w:sz="0" w:space="0" w:color="auto"/>
      </w:divBdr>
    </w:div>
    <w:div w:id="1650477722">
      <w:bodyDiv w:val="1"/>
      <w:marLeft w:val="0"/>
      <w:marRight w:val="0"/>
      <w:marTop w:val="0"/>
      <w:marBottom w:val="0"/>
      <w:divBdr>
        <w:top w:val="none" w:sz="0" w:space="0" w:color="auto"/>
        <w:left w:val="none" w:sz="0" w:space="0" w:color="auto"/>
        <w:bottom w:val="none" w:sz="0" w:space="0" w:color="auto"/>
        <w:right w:val="none" w:sz="0" w:space="0" w:color="auto"/>
      </w:divBdr>
    </w:div>
    <w:div w:id="1650865455">
      <w:bodyDiv w:val="1"/>
      <w:marLeft w:val="0"/>
      <w:marRight w:val="0"/>
      <w:marTop w:val="0"/>
      <w:marBottom w:val="0"/>
      <w:divBdr>
        <w:top w:val="none" w:sz="0" w:space="0" w:color="auto"/>
        <w:left w:val="none" w:sz="0" w:space="0" w:color="auto"/>
        <w:bottom w:val="none" w:sz="0" w:space="0" w:color="auto"/>
        <w:right w:val="none" w:sz="0" w:space="0" w:color="auto"/>
      </w:divBdr>
    </w:div>
    <w:div w:id="1650940365">
      <w:bodyDiv w:val="1"/>
      <w:marLeft w:val="0"/>
      <w:marRight w:val="0"/>
      <w:marTop w:val="0"/>
      <w:marBottom w:val="0"/>
      <w:divBdr>
        <w:top w:val="none" w:sz="0" w:space="0" w:color="auto"/>
        <w:left w:val="none" w:sz="0" w:space="0" w:color="auto"/>
        <w:bottom w:val="none" w:sz="0" w:space="0" w:color="auto"/>
        <w:right w:val="none" w:sz="0" w:space="0" w:color="auto"/>
      </w:divBdr>
    </w:div>
    <w:div w:id="1652707492">
      <w:bodyDiv w:val="1"/>
      <w:marLeft w:val="0"/>
      <w:marRight w:val="0"/>
      <w:marTop w:val="0"/>
      <w:marBottom w:val="0"/>
      <w:divBdr>
        <w:top w:val="none" w:sz="0" w:space="0" w:color="auto"/>
        <w:left w:val="none" w:sz="0" w:space="0" w:color="auto"/>
        <w:bottom w:val="none" w:sz="0" w:space="0" w:color="auto"/>
        <w:right w:val="none" w:sz="0" w:space="0" w:color="auto"/>
      </w:divBdr>
    </w:div>
    <w:div w:id="1652980291">
      <w:bodyDiv w:val="1"/>
      <w:marLeft w:val="0"/>
      <w:marRight w:val="0"/>
      <w:marTop w:val="0"/>
      <w:marBottom w:val="0"/>
      <w:divBdr>
        <w:top w:val="none" w:sz="0" w:space="0" w:color="auto"/>
        <w:left w:val="none" w:sz="0" w:space="0" w:color="auto"/>
        <w:bottom w:val="none" w:sz="0" w:space="0" w:color="auto"/>
        <w:right w:val="none" w:sz="0" w:space="0" w:color="auto"/>
      </w:divBdr>
    </w:div>
    <w:div w:id="1653606767">
      <w:bodyDiv w:val="1"/>
      <w:marLeft w:val="0"/>
      <w:marRight w:val="0"/>
      <w:marTop w:val="0"/>
      <w:marBottom w:val="0"/>
      <w:divBdr>
        <w:top w:val="none" w:sz="0" w:space="0" w:color="auto"/>
        <w:left w:val="none" w:sz="0" w:space="0" w:color="auto"/>
        <w:bottom w:val="none" w:sz="0" w:space="0" w:color="auto"/>
        <w:right w:val="none" w:sz="0" w:space="0" w:color="auto"/>
      </w:divBdr>
    </w:div>
    <w:div w:id="1654292126">
      <w:bodyDiv w:val="1"/>
      <w:marLeft w:val="0"/>
      <w:marRight w:val="0"/>
      <w:marTop w:val="0"/>
      <w:marBottom w:val="0"/>
      <w:divBdr>
        <w:top w:val="none" w:sz="0" w:space="0" w:color="auto"/>
        <w:left w:val="none" w:sz="0" w:space="0" w:color="auto"/>
        <w:bottom w:val="none" w:sz="0" w:space="0" w:color="auto"/>
        <w:right w:val="none" w:sz="0" w:space="0" w:color="auto"/>
      </w:divBdr>
    </w:div>
    <w:div w:id="1654794303">
      <w:bodyDiv w:val="1"/>
      <w:marLeft w:val="0"/>
      <w:marRight w:val="0"/>
      <w:marTop w:val="0"/>
      <w:marBottom w:val="0"/>
      <w:divBdr>
        <w:top w:val="none" w:sz="0" w:space="0" w:color="auto"/>
        <w:left w:val="none" w:sz="0" w:space="0" w:color="auto"/>
        <w:bottom w:val="none" w:sz="0" w:space="0" w:color="auto"/>
        <w:right w:val="none" w:sz="0" w:space="0" w:color="auto"/>
      </w:divBdr>
    </w:div>
    <w:div w:id="1655179564">
      <w:bodyDiv w:val="1"/>
      <w:marLeft w:val="0"/>
      <w:marRight w:val="0"/>
      <w:marTop w:val="0"/>
      <w:marBottom w:val="0"/>
      <w:divBdr>
        <w:top w:val="none" w:sz="0" w:space="0" w:color="auto"/>
        <w:left w:val="none" w:sz="0" w:space="0" w:color="auto"/>
        <w:bottom w:val="none" w:sz="0" w:space="0" w:color="auto"/>
        <w:right w:val="none" w:sz="0" w:space="0" w:color="auto"/>
      </w:divBdr>
    </w:div>
    <w:div w:id="1656566078">
      <w:bodyDiv w:val="1"/>
      <w:marLeft w:val="0"/>
      <w:marRight w:val="0"/>
      <w:marTop w:val="0"/>
      <w:marBottom w:val="0"/>
      <w:divBdr>
        <w:top w:val="none" w:sz="0" w:space="0" w:color="auto"/>
        <w:left w:val="none" w:sz="0" w:space="0" w:color="auto"/>
        <w:bottom w:val="none" w:sz="0" w:space="0" w:color="auto"/>
        <w:right w:val="none" w:sz="0" w:space="0" w:color="auto"/>
      </w:divBdr>
    </w:div>
    <w:div w:id="1656639856">
      <w:bodyDiv w:val="1"/>
      <w:marLeft w:val="0"/>
      <w:marRight w:val="0"/>
      <w:marTop w:val="0"/>
      <w:marBottom w:val="0"/>
      <w:divBdr>
        <w:top w:val="none" w:sz="0" w:space="0" w:color="auto"/>
        <w:left w:val="none" w:sz="0" w:space="0" w:color="auto"/>
        <w:bottom w:val="none" w:sz="0" w:space="0" w:color="auto"/>
        <w:right w:val="none" w:sz="0" w:space="0" w:color="auto"/>
      </w:divBdr>
    </w:div>
    <w:div w:id="1657680842">
      <w:bodyDiv w:val="1"/>
      <w:marLeft w:val="0"/>
      <w:marRight w:val="0"/>
      <w:marTop w:val="0"/>
      <w:marBottom w:val="0"/>
      <w:divBdr>
        <w:top w:val="none" w:sz="0" w:space="0" w:color="auto"/>
        <w:left w:val="none" w:sz="0" w:space="0" w:color="auto"/>
        <w:bottom w:val="none" w:sz="0" w:space="0" w:color="auto"/>
        <w:right w:val="none" w:sz="0" w:space="0" w:color="auto"/>
      </w:divBdr>
    </w:div>
    <w:div w:id="1657881846">
      <w:bodyDiv w:val="1"/>
      <w:marLeft w:val="0"/>
      <w:marRight w:val="0"/>
      <w:marTop w:val="0"/>
      <w:marBottom w:val="0"/>
      <w:divBdr>
        <w:top w:val="none" w:sz="0" w:space="0" w:color="auto"/>
        <w:left w:val="none" w:sz="0" w:space="0" w:color="auto"/>
        <w:bottom w:val="none" w:sz="0" w:space="0" w:color="auto"/>
        <w:right w:val="none" w:sz="0" w:space="0" w:color="auto"/>
      </w:divBdr>
    </w:div>
    <w:div w:id="1658069736">
      <w:bodyDiv w:val="1"/>
      <w:marLeft w:val="0"/>
      <w:marRight w:val="0"/>
      <w:marTop w:val="0"/>
      <w:marBottom w:val="0"/>
      <w:divBdr>
        <w:top w:val="none" w:sz="0" w:space="0" w:color="auto"/>
        <w:left w:val="none" w:sz="0" w:space="0" w:color="auto"/>
        <w:bottom w:val="none" w:sz="0" w:space="0" w:color="auto"/>
        <w:right w:val="none" w:sz="0" w:space="0" w:color="auto"/>
      </w:divBdr>
    </w:div>
    <w:div w:id="1658192369">
      <w:bodyDiv w:val="1"/>
      <w:marLeft w:val="0"/>
      <w:marRight w:val="0"/>
      <w:marTop w:val="0"/>
      <w:marBottom w:val="0"/>
      <w:divBdr>
        <w:top w:val="none" w:sz="0" w:space="0" w:color="auto"/>
        <w:left w:val="none" w:sz="0" w:space="0" w:color="auto"/>
        <w:bottom w:val="none" w:sz="0" w:space="0" w:color="auto"/>
        <w:right w:val="none" w:sz="0" w:space="0" w:color="auto"/>
      </w:divBdr>
    </w:div>
    <w:div w:id="1658992520">
      <w:bodyDiv w:val="1"/>
      <w:marLeft w:val="0"/>
      <w:marRight w:val="0"/>
      <w:marTop w:val="0"/>
      <w:marBottom w:val="0"/>
      <w:divBdr>
        <w:top w:val="none" w:sz="0" w:space="0" w:color="auto"/>
        <w:left w:val="none" w:sz="0" w:space="0" w:color="auto"/>
        <w:bottom w:val="none" w:sz="0" w:space="0" w:color="auto"/>
        <w:right w:val="none" w:sz="0" w:space="0" w:color="auto"/>
      </w:divBdr>
    </w:div>
    <w:div w:id="1659452866">
      <w:bodyDiv w:val="1"/>
      <w:marLeft w:val="0"/>
      <w:marRight w:val="0"/>
      <w:marTop w:val="0"/>
      <w:marBottom w:val="0"/>
      <w:divBdr>
        <w:top w:val="none" w:sz="0" w:space="0" w:color="auto"/>
        <w:left w:val="none" w:sz="0" w:space="0" w:color="auto"/>
        <w:bottom w:val="none" w:sz="0" w:space="0" w:color="auto"/>
        <w:right w:val="none" w:sz="0" w:space="0" w:color="auto"/>
      </w:divBdr>
    </w:div>
    <w:div w:id="1659529674">
      <w:bodyDiv w:val="1"/>
      <w:marLeft w:val="0"/>
      <w:marRight w:val="0"/>
      <w:marTop w:val="0"/>
      <w:marBottom w:val="0"/>
      <w:divBdr>
        <w:top w:val="none" w:sz="0" w:space="0" w:color="auto"/>
        <w:left w:val="none" w:sz="0" w:space="0" w:color="auto"/>
        <w:bottom w:val="none" w:sz="0" w:space="0" w:color="auto"/>
        <w:right w:val="none" w:sz="0" w:space="0" w:color="auto"/>
      </w:divBdr>
    </w:div>
    <w:div w:id="1659535259">
      <w:bodyDiv w:val="1"/>
      <w:marLeft w:val="0"/>
      <w:marRight w:val="0"/>
      <w:marTop w:val="0"/>
      <w:marBottom w:val="0"/>
      <w:divBdr>
        <w:top w:val="none" w:sz="0" w:space="0" w:color="auto"/>
        <w:left w:val="none" w:sz="0" w:space="0" w:color="auto"/>
        <w:bottom w:val="none" w:sz="0" w:space="0" w:color="auto"/>
        <w:right w:val="none" w:sz="0" w:space="0" w:color="auto"/>
      </w:divBdr>
    </w:div>
    <w:div w:id="1661932376">
      <w:bodyDiv w:val="1"/>
      <w:marLeft w:val="0"/>
      <w:marRight w:val="0"/>
      <w:marTop w:val="0"/>
      <w:marBottom w:val="0"/>
      <w:divBdr>
        <w:top w:val="none" w:sz="0" w:space="0" w:color="auto"/>
        <w:left w:val="none" w:sz="0" w:space="0" w:color="auto"/>
        <w:bottom w:val="none" w:sz="0" w:space="0" w:color="auto"/>
        <w:right w:val="none" w:sz="0" w:space="0" w:color="auto"/>
      </w:divBdr>
    </w:div>
    <w:div w:id="1662001140">
      <w:bodyDiv w:val="1"/>
      <w:marLeft w:val="0"/>
      <w:marRight w:val="0"/>
      <w:marTop w:val="0"/>
      <w:marBottom w:val="0"/>
      <w:divBdr>
        <w:top w:val="none" w:sz="0" w:space="0" w:color="auto"/>
        <w:left w:val="none" w:sz="0" w:space="0" w:color="auto"/>
        <w:bottom w:val="none" w:sz="0" w:space="0" w:color="auto"/>
        <w:right w:val="none" w:sz="0" w:space="0" w:color="auto"/>
      </w:divBdr>
    </w:div>
    <w:div w:id="1663044867">
      <w:bodyDiv w:val="1"/>
      <w:marLeft w:val="0"/>
      <w:marRight w:val="0"/>
      <w:marTop w:val="0"/>
      <w:marBottom w:val="0"/>
      <w:divBdr>
        <w:top w:val="none" w:sz="0" w:space="0" w:color="auto"/>
        <w:left w:val="none" w:sz="0" w:space="0" w:color="auto"/>
        <w:bottom w:val="none" w:sz="0" w:space="0" w:color="auto"/>
        <w:right w:val="none" w:sz="0" w:space="0" w:color="auto"/>
      </w:divBdr>
    </w:div>
    <w:div w:id="1664314361">
      <w:bodyDiv w:val="1"/>
      <w:marLeft w:val="0"/>
      <w:marRight w:val="0"/>
      <w:marTop w:val="0"/>
      <w:marBottom w:val="0"/>
      <w:divBdr>
        <w:top w:val="none" w:sz="0" w:space="0" w:color="auto"/>
        <w:left w:val="none" w:sz="0" w:space="0" w:color="auto"/>
        <w:bottom w:val="none" w:sz="0" w:space="0" w:color="auto"/>
        <w:right w:val="none" w:sz="0" w:space="0" w:color="auto"/>
      </w:divBdr>
    </w:div>
    <w:div w:id="1665278650">
      <w:bodyDiv w:val="1"/>
      <w:marLeft w:val="0"/>
      <w:marRight w:val="0"/>
      <w:marTop w:val="0"/>
      <w:marBottom w:val="0"/>
      <w:divBdr>
        <w:top w:val="none" w:sz="0" w:space="0" w:color="auto"/>
        <w:left w:val="none" w:sz="0" w:space="0" w:color="auto"/>
        <w:bottom w:val="none" w:sz="0" w:space="0" w:color="auto"/>
        <w:right w:val="none" w:sz="0" w:space="0" w:color="auto"/>
      </w:divBdr>
    </w:div>
    <w:div w:id="1665888857">
      <w:bodyDiv w:val="1"/>
      <w:marLeft w:val="0"/>
      <w:marRight w:val="0"/>
      <w:marTop w:val="0"/>
      <w:marBottom w:val="0"/>
      <w:divBdr>
        <w:top w:val="none" w:sz="0" w:space="0" w:color="auto"/>
        <w:left w:val="none" w:sz="0" w:space="0" w:color="auto"/>
        <w:bottom w:val="none" w:sz="0" w:space="0" w:color="auto"/>
        <w:right w:val="none" w:sz="0" w:space="0" w:color="auto"/>
      </w:divBdr>
    </w:div>
    <w:div w:id="1665936180">
      <w:bodyDiv w:val="1"/>
      <w:marLeft w:val="0"/>
      <w:marRight w:val="0"/>
      <w:marTop w:val="0"/>
      <w:marBottom w:val="0"/>
      <w:divBdr>
        <w:top w:val="none" w:sz="0" w:space="0" w:color="auto"/>
        <w:left w:val="none" w:sz="0" w:space="0" w:color="auto"/>
        <w:bottom w:val="none" w:sz="0" w:space="0" w:color="auto"/>
        <w:right w:val="none" w:sz="0" w:space="0" w:color="auto"/>
      </w:divBdr>
    </w:div>
    <w:div w:id="1666057268">
      <w:bodyDiv w:val="1"/>
      <w:marLeft w:val="0"/>
      <w:marRight w:val="0"/>
      <w:marTop w:val="0"/>
      <w:marBottom w:val="0"/>
      <w:divBdr>
        <w:top w:val="none" w:sz="0" w:space="0" w:color="auto"/>
        <w:left w:val="none" w:sz="0" w:space="0" w:color="auto"/>
        <w:bottom w:val="none" w:sz="0" w:space="0" w:color="auto"/>
        <w:right w:val="none" w:sz="0" w:space="0" w:color="auto"/>
      </w:divBdr>
    </w:div>
    <w:div w:id="1668049787">
      <w:bodyDiv w:val="1"/>
      <w:marLeft w:val="0"/>
      <w:marRight w:val="0"/>
      <w:marTop w:val="0"/>
      <w:marBottom w:val="0"/>
      <w:divBdr>
        <w:top w:val="none" w:sz="0" w:space="0" w:color="auto"/>
        <w:left w:val="none" w:sz="0" w:space="0" w:color="auto"/>
        <w:bottom w:val="none" w:sz="0" w:space="0" w:color="auto"/>
        <w:right w:val="none" w:sz="0" w:space="0" w:color="auto"/>
      </w:divBdr>
    </w:div>
    <w:div w:id="1668436124">
      <w:bodyDiv w:val="1"/>
      <w:marLeft w:val="0"/>
      <w:marRight w:val="0"/>
      <w:marTop w:val="0"/>
      <w:marBottom w:val="0"/>
      <w:divBdr>
        <w:top w:val="none" w:sz="0" w:space="0" w:color="auto"/>
        <w:left w:val="none" w:sz="0" w:space="0" w:color="auto"/>
        <w:bottom w:val="none" w:sz="0" w:space="0" w:color="auto"/>
        <w:right w:val="none" w:sz="0" w:space="0" w:color="auto"/>
      </w:divBdr>
    </w:div>
    <w:div w:id="1669626479">
      <w:bodyDiv w:val="1"/>
      <w:marLeft w:val="0"/>
      <w:marRight w:val="0"/>
      <w:marTop w:val="0"/>
      <w:marBottom w:val="0"/>
      <w:divBdr>
        <w:top w:val="none" w:sz="0" w:space="0" w:color="auto"/>
        <w:left w:val="none" w:sz="0" w:space="0" w:color="auto"/>
        <w:bottom w:val="none" w:sz="0" w:space="0" w:color="auto"/>
        <w:right w:val="none" w:sz="0" w:space="0" w:color="auto"/>
      </w:divBdr>
    </w:div>
    <w:div w:id="1671757985">
      <w:bodyDiv w:val="1"/>
      <w:marLeft w:val="0"/>
      <w:marRight w:val="0"/>
      <w:marTop w:val="0"/>
      <w:marBottom w:val="0"/>
      <w:divBdr>
        <w:top w:val="none" w:sz="0" w:space="0" w:color="auto"/>
        <w:left w:val="none" w:sz="0" w:space="0" w:color="auto"/>
        <w:bottom w:val="none" w:sz="0" w:space="0" w:color="auto"/>
        <w:right w:val="none" w:sz="0" w:space="0" w:color="auto"/>
      </w:divBdr>
    </w:div>
    <w:div w:id="1672366200">
      <w:bodyDiv w:val="1"/>
      <w:marLeft w:val="0"/>
      <w:marRight w:val="0"/>
      <w:marTop w:val="0"/>
      <w:marBottom w:val="0"/>
      <w:divBdr>
        <w:top w:val="none" w:sz="0" w:space="0" w:color="auto"/>
        <w:left w:val="none" w:sz="0" w:space="0" w:color="auto"/>
        <w:bottom w:val="none" w:sz="0" w:space="0" w:color="auto"/>
        <w:right w:val="none" w:sz="0" w:space="0" w:color="auto"/>
      </w:divBdr>
    </w:div>
    <w:div w:id="1674990490">
      <w:bodyDiv w:val="1"/>
      <w:marLeft w:val="0"/>
      <w:marRight w:val="0"/>
      <w:marTop w:val="0"/>
      <w:marBottom w:val="0"/>
      <w:divBdr>
        <w:top w:val="none" w:sz="0" w:space="0" w:color="auto"/>
        <w:left w:val="none" w:sz="0" w:space="0" w:color="auto"/>
        <w:bottom w:val="none" w:sz="0" w:space="0" w:color="auto"/>
        <w:right w:val="none" w:sz="0" w:space="0" w:color="auto"/>
      </w:divBdr>
    </w:div>
    <w:div w:id="1675567298">
      <w:bodyDiv w:val="1"/>
      <w:marLeft w:val="0"/>
      <w:marRight w:val="0"/>
      <w:marTop w:val="0"/>
      <w:marBottom w:val="0"/>
      <w:divBdr>
        <w:top w:val="none" w:sz="0" w:space="0" w:color="auto"/>
        <w:left w:val="none" w:sz="0" w:space="0" w:color="auto"/>
        <w:bottom w:val="none" w:sz="0" w:space="0" w:color="auto"/>
        <w:right w:val="none" w:sz="0" w:space="0" w:color="auto"/>
      </w:divBdr>
    </w:div>
    <w:div w:id="1677146530">
      <w:bodyDiv w:val="1"/>
      <w:marLeft w:val="0"/>
      <w:marRight w:val="0"/>
      <w:marTop w:val="0"/>
      <w:marBottom w:val="0"/>
      <w:divBdr>
        <w:top w:val="none" w:sz="0" w:space="0" w:color="auto"/>
        <w:left w:val="none" w:sz="0" w:space="0" w:color="auto"/>
        <w:bottom w:val="none" w:sz="0" w:space="0" w:color="auto"/>
        <w:right w:val="none" w:sz="0" w:space="0" w:color="auto"/>
      </w:divBdr>
    </w:div>
    <w:div w:id="1677615618">
      <w:bodyDiv w:val="1"/>
      <w:marLeft w:val="0"/>
      <w:marRight w:val="0"/>
      <w:marTop w:val="0"/>
      <w:marBottom w:val="0"/>
      <w:divBdr>
        <w:top w:val="none" w:sz="0" w:space="0" w:color="auto"/>
        <w:left w:val="none" w:sz="0" w:space="0" w:color="auto"/>
        <w:bottom w:val="none" w:sz="0" w:space="0" w:color="auto"/>
        <w:right w:val="none" w:sz="0" w:space="0" w:color="auto"/>
      </w:divBdr>
    </w:div>
    <w:div w:id="1677683346">
      <w:bodyDiv w:val="1"/>
      <w:marLeft w:val="0"/>
      <w:marRight w:val="0"/>
      <w:marTop w:val="0"/>
      <w:marBottom w:val="0"/>
      <w:divBdr>
        <w:top w:val="none" w:sz="0" w:space="0" w:color="auto"/>
        <w:left w:val="none" w:sz="0" w:space="0" w:color="auto"/>
        <w:bottom w:val="none" w:sz="0" w:space="0" w:color="auto"/>
        <w:right w:val="none" w:sz="0" w:space="0" w:color="auto"/>
      </w:divBdr>
    </w:div>
    <w:div w:id="1678537724">
      <w:bodyDiv w:val="1"/>
      <w:marLeft w:val="0"/>
      <w:marRight w:val="0"/>
      <w:marTop w:val="0"/>
      <w:marBottom w:val="0"/>
      <w:divBdr>
        <w:top w:val="none" w:sz="0" w:space="0" w:color="auto"/>
        <w:left w:val="none" w:sz="0" w:space="0" w:color="auto"/>
        <w:bottom w:val="none" w:sz="0" w:space="0" w:color="auto"/>
        <w:right w:val="none" w:sz="0" w:space="0" w:color="auto"/>
      </w:divBdr>
    </w:div>
    <w:div w:id="1679575127">
      <w:bodyDiv w:val="1"/>
      <w:marLeft w:val="0"/>
      <w:marRight w:val="0"/>
      <w:marTop w:val="0"/>
      <w:marBottom w:val="0"/>
      <w:divBdr>
        <w:top w:val="none" w:sz="0" w:space="0" w:color="auto"/>
        <w:left w:val="none" w:sz="0" w:space="0" w:color="auto"/>
        <w:bottom w:val="none" w:sz="0" w:space="0" w:color="auto"/>
        <w:right w:val="none" w:sz="0" w:space="0" w:color="auto"/>
      </w:divBdr>
    </w:div>
    <w:div w:id="1680815437">
      <w:bodyDiv w:val="1"/>
      <w:marLeft w:val="0"/>
      <w:marRight w:val="0"/>
      <w:marTop w:val="0"/>
      <w:marBottom w:val="0"/>
      <w:divBdr>
        <w:top w:val="none" w:sz="0" w:space="0" w:color="auto"/>
        <w:left w:val="none" w:sz="0" w:space="0" w:color="auto"/>
        <w:bottom w:val="none" w:sz="0" w:space="0" w:color="auto"/>
        <w:right w:val="none" w:sz="0" w:space="0" w:color="auto"/>
      </w:divBdr>
    </w:div>
    <w:div w:id="1682389304">
      <w:bodyDiv w:val="1"/>
      <w:marLeft w:val="0"/>
      <w:marRight w:val="0"/>
      <w:marTop w:val="0"/>
      <w:marBottom w:val="0"/>
      <w:divBdr>
        <w:top w:val="none" w:sz="0" w:space="0" w:color="auto"/>
        <w:left w:val="none" w:sz="0" w:space="0" w:color="auto"/>
        <w:bottom w:val="none" w:sz="0" w:space="0" w:color="auto"/>
        <w:right w:val="none" w:sz="0" w:space="0" w:color="auto"/>
      </w:divBdr>
    </w:div>
    <w:div w:id="1682391311">
      <w:bodyDiv w:val="1"/>
      <w:marLeft w:val="0"/>
      <w:marRight w:val="0"/>
      <w:marTop w:val="0"/>
      <w:marBottom w:val="0"/>
      <w:divBdr>
        <w:top w:val="none" w:sz="0" w:space="0" w:color="auto"/>
        <w:left w:val="none" w:sz="0" w:space="0" w:color="auto"/>
        <w:bottom w:val="none" w:sz="0" w:space="0" w:color="auto"/>
        <w:right w:val="none" w:sz="0" w:space="0" w:color="auto"/>
      </w:divBdr>
    </w:div>
    <w:div w:id="1682658974">
      <w:bodyDiv w:val="1"/>
      <w:marLeft w:val="0"/>
      <w:marRight w:val="0"/>
      <w:marTop w:val="0"/>
      <w:marBottom w:val="0"/>
      <w:divBdr>
        <w:top w:val="none" w:sz="0" w:space="0" w:color="auto"/>
        <w:left w:val="none" w:sz="0" w:space="0" w:color="auto"/>
        <w:bottom w:val="none" w:sz="0" w:space="0" w:color="auto"/>
        <w:right w:val="none" w:sz="0" w:space="0" w:color="auto"/>
      </w:divBdr>
    </w:div>
    <w:div w:id="1685400884">
      <w:bodyDiv w:val="1"/>
      <w:marLeft w:val="0"/>
      <w:marRight w:val="0"/>
      <w:marTop w:val="0"/>
      <w:marBottom w:val="0"/>
      <w:divBdr>
        <w:top w:val="none" w:sz="0" w:space="0" w:color="auto"/>
        <w:left w:val="none" w:sz="0" w:space="0" w:color="auto"/>
        <w:bottom w:val="none" w:sz="0" w:space="0" w:color="auto"/>
        <w:right w:val="none" w:sz="0" w:space="0" w:color="auto"/>
      </w:divBdr>
    </w:div>
    <w:div w:id="1685596722">
      <w:bodyDiv w:val="1"/>
      <w:marLeft w:val="0"/>
      <w:marRight w:val="0"/>
      <w:marTop w:val="0"/>
      <w:marBottom w:val="0"/>
      <w:divBdr>
        <w:top w:val="none" w:sz="0" w:space="0" w:color="auto"/>
        <w:left w:val="none" w:sz="0" w:space="0" w:color="auto"/>
        <w:bottom w:val="none" w:sz="0" w:space="0" w:color="auto"/>
        <w:right w:val="none" w:sz="0" w:space="0" w:color="auto"/>
      </w:divBdr>
    </w:div>
    <w:div w:id="1686127564">
      <w:bodyDiv w:val="1"/>
      <w:marLeft w:val="0"/>
      <w:marRight w:val="0"/>
      <w:marTop w:val="0"/>
      <w:marBottom w:val="0"/>
      <w:divBdr>
        <w:top w:val="none" w:sz="0" w:space="0" w:color="auto"/>
        <w:left w:val="none" w:sz="0" w:space="0" w:color="auto"/>
        <w:bottom w:val="none" w:sz="0" w:space="0" w:color="auto"/>
        <w:right w:val="none" w:sz="0" w:space="0" w:color="auto"/>
      </w:divBdr>
    </w:div>
    <w:div w:id="1686134018">
      <w:bodyDiv w:val="1"/>
      <w:marLeft w:val="0"/>
      <w:marRight w:val="0"/>
      <w:marTop w:val="0"/>
      <w:marBottom w:val="0"/>
      <w:divBdr>
        <w:top w:val="none" w:sz="0" w:space="0" w:color="auto"/>
        <w:left w:val="none" w:sz="0" w:space="0" w:color="auto"/>
        <w:bottom w:val="none" w:sz="0" w:space="0" w:color="auto"/>
        <w:right w:val="none" w:sz="0" w:space="0" w:color="auto"/>
      </w:divBdr>
    </w:div>
    <w:div w:id="1686516142">
      <w:bodyDiv w:val="1"/>
      <w:marLeft w:val="0"/>
      <w:marRight w:val="0"/>
      <w:marTop w:val="0"/>
      <w:marBottom w:val="0"/>
      <w:divBdr>
        <w:top w:val="none" w:sz="0" w:space="0" w:color="auto"/>
        <w:left w:val="none" w:sz="0" w:space="0" w:color="auto"/>
        <w:bottom w:val="none" w:sz="0" w:space="0" w:color="auto"/>
        <w:right w:val="none" w:sz="0" w:space="0" w:color="auto"/>
      </w:divBdr>
    </w:div>
    <w:div w:id="1686591713">
      <w:bodyDiv w:val="1"/>
      <w:marLeft w:val="0"/>
      <w:marRight w:val="0"/>
      <w:marTop w:val="0"/>
      <w:marBottom w:val="0"/>
      <w:divBdr>
        <w:top w:val="none" w:sz="0" w:space="0" w:color="auto"/>
        <w:left w:val="none" w:sz="0" w:space="0" w:color="auto"/>
        <w:bottom w:val="none" w:sz="0" w:space="0" w:color="auto"/>
        <w:right w:val="none" w:sz="0" w:space="0" w:color="auto"/>
      </w:divBdr>
    </w:div>
    <w:div w:id="1689674357">
      <w:bodyDiv w:val="1"/>
      <w:marLeft w:val="0"/>
      <w:marRight w:val="0"/>
      <w:marTop w:val="0"/>
      <w:marBottom w:val="0"/>
      <w:divBdr>
        <w:top w:val="none" w:sz="0" w:space="0" w:color="auto"/>
        <w:left w:val="none" w:sz="0" w:space="0" w:color="auto"/>
        <w:bottom w:val="none" w:sz="0" w:space="0" w:color="auto"/>
        <w:right w:val="none" w:sz="0" w:space="0" w:color="auto"/>
      </w:divBdr>
    </w:div>
    <w:div w:id="1690720388">
      <w:bodyDiv w:val="1"/>
      <w:marLeft w:val="0"/>
      <w:marRight w:val="0"/>
      <w:marTop w:val="0"/>
      <w:marBottom w:val="0"/>
      <w:divBdr>
        <w:top w:val="none" w:sz="0" w:space="0" w:color="auto"/>
        <w:left w:val="none" w:sz="0" w:space="0" w:color="auto"/>
        <w:bottom w:val="none" w:sz="0" w:space="0" w:color="auto"/>
        <w:right w:val="none" w:sz="0" w:space="0" w:color="auto"/>
      </w:divBdr>
    </w:div>
    <w:div w:id="1691104195">
      <w:bodyDiv w:val="1"/>
      <w:marLeft w:val="0"/>
      <w:marRight w:val="0"/>
      <w:marTop w:val="0"/>
      <w:marBottom w:val="0"/>
      <w:divBdr>
        <w:top w:val="none" w:sz="0" w:space="0" w:color="auto"/>
        <w:left w:val="none" w:sz="0" w:space="0" w:color="auto"/>
        <w:bottom w:val="none" w:sz="0" w:space="0" w:color="auto"/>
        <w:right w:val="none" w:sz="0" w:space="0" w:color="auto"/>
      </w:divBdr>
    </w:div>
    <w:div w:id="1691837315">
      <w:bodyDiv w:val="1"/>
      <w:marLeft w:val="0"/>
      <w:marRight w:val="0"/>
      <w:marTop w:val="0"/>
      <w:marBottom w:val="0"/>
      <w:divBdr>
        <w:top w:val="none" w:sz="0" w:space="0" w:color="auto"/>
        <w:left w:val="none" w:sz="0" w:space="0" w:color="auto"/>
        <w:bottom w:val="none" w:sz="0" w:space="0" w:color="auto"/>
        <w:right w:val="none" w:sz="0" w:space="0" w:color="auto"/>
      </w:divBdr>
    </w:div>
    <w:div w:id="1691837499">
      <w:bodyDiv w:val="1"/>
      <w:marLeft w:val="0"/>
      <w:marRight w:val="0"/>
      <w:marTop w:val="0"/>
      <w:marBottom w:val="0"/>
      <w:divBdr>
        <w:top w:val="none" w:sz="0" w:space="0" w:color="auto"/>
        <w:left w:val="none" w:sz="0" w:space="0" w:color="auto"/>
        <w:bottom w:val="none" w:sz="0" w:space="0" w:color="auto"/>
        <w:right w:val="none" w:sz="0" w:space="0" w:color="auto"/>
      </w:divBdr>
    </w:div>
    <w:div w:id="1691956862">
      <w:bodyDiv w:val="1"/>
      <w:marLeft w:val="0"/>
      <w:marRight w:val="0"/>
      <w:marTop w:val="0"/>
      <w:marBottom w:val="0"/>
      <w:divBdr>
        <w:top w:val="none" w:sz="0" w:space="0" w:color="auto"/>
        <w:left w:val="none" w:sz="0" w:space="0" w:color="auto"/>
        <w:bottom w:val="none" w:sz="0" w:space="0" w:color="auto"/>
        <w:right w:val="none" w:sz="0" w:space="0" w:color="auto"/>
      </w:divBdr>
    </w:div>
    <w:div w:id="1693341479">
      <w:bodyDiv w:val="1"/>
      <w:marLeft w:val="0"/>
      <w:marRight w:val="0"/>
      <w:marTop w:val="0"/>
      <w:marBottom w:val="0"/>
      <w:divBdr>
        <w:top w:val="none" w:sz="0" w:space="0" w:color="auto"/>
        <w:left w:val="none" w:sz="0" w:space="0" w:color="auto"/>
        <w:bottom w:val="none" w:sz="0" w:space="0" w:color="auto"/>
        <w:right w:val="none" w:sz="0" w:space="0" w:color="auto"/>
      </w:divBdr>
    </w:div>
    <w:div w:id="1693722085">
      <w:bodyDiv w:val="1"/>
      <w:marLeft w:val="0"/>
      <w:marRight w:val="0"/>
      <w:marTop w:val="0"/>
      <w:marBottom w:val="0"/>
      <w:divBdr>
        <w:top w:val="none" w:sz="0" w:space="0" w:color="auto"/>
        <w:left w:val="none" w:sz="0" w:space="0" w:color="auto"/>
        <w:bottom w:val="none" w:sz="0" w:space="0" w:color="auto"/>
        <w:right w:val="none" w:sz="0" w:space="0" w:color="auto"/>
      </w:divBdr>
    </w:div>
    <w:div w:id="1697541777">
      <w:bodyDiv w:val="1"/>
      <w:marLeft w:val="0"/>
      <w:marRight w:val="0"/>
      <w:marTop w:val="0"/>
      <w:marBottom w:val="0"/>
      <w:divBdr>
        <w:top w:val="none" w:sz="0" w:space="0" w:color="auto"/>
        <w:left w:val="none" w:sz="0" w:space="0" w:color="auto"/>
        <w:bottom w:val="none" w:sz="0" w:space="0" w:color="auto"/>
        <w:right w:val="none" w:sz="0" w:space="0" w:color="auto"/>
      </w:divBdr>
    </w:div>
    <w:div w:id="1698113993">
      <w:bodyDiv w:val="1"/>
      <w:marLeft w:val="0"/>
      <w:marRight w:val="0"/>
      <w:marTop w:val="0"/>
      <w:marBottom w:val="0"/>
      <w:divBdr>
        <w:top w:val="none" w:sz="0" w:space="0" w:color="auto"/>
        <w:left w:val="none" w:sz="0" w:space="0" w:color="auto"/>
        <w:bottom w:val="none" w:sz="0" w:space="0" w:color="auto"/>
        <w:right w:val="none" w:sz="0" w:space="0" w:color="auto"/>
      </w:divBdr>
    </w:div>
    <w:div w:id="1698237231">
      <w:bodyDiv w:val="1"/>
      <w:marLeft w:val="0"/>
      <w:marRight w:val="0"/>
      <w:marTop w:val="0"/>
      <w:marBottom w:val="0"/>
      <w:divBdr>
        <w:top w:val="none" w:sz="0" w:space="0" w:color="auto"/>
        <w:left w:val="none" w:sz="0" w:space="0" w:color="auto"/>
        <w:bottom w:val="none" w:sz="0" w:space="0" w:color="auto"/>
        <w:right w:val="none" w:sz="0" w:space="0" w:color="auto"/>
      </w:divBdr>
    </w:div>
    <w:div w:id="1698309635">
      <w:bodyDiv w:val="1"/>
      <w:marLeft w:val="0"/>
      <w:marRight w:val="0"/>
      <w:marTop w:val="0"/>
      <w:marBottom w:val="0"/>
      <w:divBdr>
        <w:top w:val="none" w:sz="0" w:space="0" w:color="auto"/>
        <w:left w:val="none" w:sz="0" w:space="0" w:color="auto"/>
        <w:bottom w:val="none" w:sz="0" w:space="0" w:color="auto"/>
        <w:right w:val="none" w:sz="0" w:space="0" w:color="auto"/>
      </w:divBdr>
    </w:div>
    <w:div w:id="1700004823">
      <w:bodyDiv w:val="1"/>
      <w:marLeft w:val="0"/>
      <w:marRight w:val="0"/>
      <w:marTop w:val="0"/>
      <w:marBottom w:val="0"/>
      <w:divBdr>
        <w:top w:val="none" w:sz="0" w:space="0" w:color="auto"/>
        <w:left w:val="none" w:sz="0" w:space="0" w:color="auto"/>
        <w:bottom w:val="none" w:sz="0" w:space="0" w:color="auto"/>
        <w:right w:val="none" w:sz="0" w:space="0" w:color="auto"/>
      </w:divBdr>
    </w:div>
    <w:div w:id="1700543237">
      <w:bodyDiv w:val="1"/>
      <w:marLeft w:val="0"/>
      <w:marRight w:val="0"/>
      <w:marTop w:val="0"/>
      <w:marBottom w:val="0"/>
      <w:divBdr>
        <w:top w:val="none" w:sz="0" w:space="0" w:color="auto"/>
        <w:left w:val="none" w:sz="0" w:space="0" w:color="auto"/>
        <w:bottom w:val="none" w:sz="0" w:space="0" w:color="auto"/>
        <w:right w:val="none" w:sz="0" w:space="0" w:color="auto"/>
      </w:divBdr>
    </w:div>
    <w:div w:id="1701199410">
      <w:bodyDiv w:val="1"/>
      <w:marLeft w:val="0"/>
      <w:marRight w:val="0"/>
      <w:marTop w:val="0"/>
      <w:marBottom w:val="0"/>
      <w:divBdr>
        <w:top w:val="none" w:sz="0" w:space="0" w:color="auto"/>
        <w:left w:val="none" w:sz="0" w:space="0" w:color="auto"/>
        <w:bottom w:val="none" w:sz="0" w:space="0" w:color="auto"/>
        <w:right w:val="none" w:sz="0" w:space="0" w:color="auto"/>
      </w:divBdr>
    </w:div>
    <w:div w:id="1701931107">
      <w:bodyDiv w:val="1"/>
      <w:marLeft w:val="0"/>
      <w:marRight w:val="0"/>
      <w:marTop w:val="0"/>
      <w:marBottom w:val="0"/>
      <w:divBdr>
        <w:top w:val="none" w:sz="0" w:space="0" w:color="auto"/>
        <w:left w:val="none" w:sz="0" w:space="0" w:color="auto"/>
        <w:bottom w:val="none" w:sz="0" w:space="0" w:color="auto"/>
        <w:right w:val="none" w:sz="0" w:space="0" w:color="auto"/>
      </w:divBdr>
    </w:div>
    <w:div w:id="1702247574">
      <w:bodyDiv w:val="1"/>
      <w:marLeft w:val="0"/>
      <w:marRight w:val="0"/>
      <w:marTop w:val="0"/>
      <w:marBottom w:val="0"/>
      <w:divBdr>
        <w:top w:val="none" w:sz="0" w:space="0" w:color="auto"/>
        <w:left w:val="none" w:sz="0" w:space="0" w:color="auto"/>
        <w:bottom w:val="none" w:sz="0" w:space="0" w:color="auto"/>
        <w:right w:val="none" w:sz="0" w:space="0" w:color="auto"/>
      </w:divBdr>
    </w:div>
    <w:div w:id="1703477560">
      <w:bodyDiv w:val="1"/>
      <w:marLeft w:val="0"/>
      <w:marRight w:val="0"/>
      <w:marTop w:val="0"/>
      <w:marBottom w:val="0"/>
      <w:divBdr>
        <w:top w:val="none" w:sz="0" w:space="0" w:color="auto"/>
        <w:left w:val="none" w:sz="0" w:space="0" w:color="auto"/>
        <w:bottom w:val="none" w:sz="0" w:space="0" w:color="auto"/>
        <w:right w:val="none" w:sz="0" w:space="0" w:color="auto"/>
      </w:divBdr>
    </w:div>
    <w:div w:id="1703943193">
      <w:bodyDiv w:val="1"/>
      <w:marLeft w:val="0"/>
      <w:marRight w:val="0"/>
      <w:marTop w:val="0"/>
      <w:marBottom w:val="0"/>
      <w:divBdr>
        <w:top w:val="none" w:sz="0" w:space="0" w:color="auto"/>
        <w:left w:val="none" w:sz="0" w:space="0" w:color="auto"/>
        <w:bottom w:val="none" w:sz="0" w:space="0" w:color="auto"/>
        <w:right w:val="none" w:sz="0" w:space="0" w:color="auto"/>
      </w:divBdr>
    </w:div>
    <w:div w:id="1704135418">
      <w:bodyDiv w:val="1"/>
      <w:marLeft w:val="0"/>
      <w:marRight w:val="0"/>
      <w:marTop w:val="0"/>
      <w:marBottom w:val="0"/>
      <w:divBdr>
        <w:top w:val="none" w:sz="0" w:space="0" w:color="auto"/>
        <w:left w:val="none" w:sz="0" w:space="0" w:color="auto"/>
        <w:bottom w:val="none" w:sz="0" w:space="0" w:color="auto"/>
        <w:right w:val="none" w:sz="0" w:space="0" w:color="auto"/>
      </w:divBdr>
    </w:div>
    <w:div w:id="1704597959">
      <w:bodyDiv w:val="1"/>
      <w:marLeft w:val="0"/>
      <w:marRight w:val="0"/>
      <w:marTop w:val="0"/>
      <w:marBottom w:val="0"/>
      <w:divBdr>
        <w:top w:val="none" w:sz="0" w:space="0" w:color="auto"/>
        <w:left w:val="none" w:sz="0" w:space="0" w:color="auto"/>
        <w:bottom w:val="none" w:sz="0" w:space="0" w:color="auto"/>
        <w:right w:val="none" w:sz="0" w:space="0" w:color="auto"/>
      </w:divBdr>
    </w:div>
    <w:div w:id="1705519471">
      <w:bodyDiv w:val="1"/>
      <w:marLeft w:val="0"/>
      <w:marRight w:val="0"/>
      <w:marTop w:val="0"/>
      <w:marBottom w:val="0"/>
      <w:divBdr>
        <w:top w:val="none" w:sz="0" w:space="0" w:color="auto"/>
        <w:left w:val="none" w:sz="0" w:space="0" w:color="auto"/>
        <w:bottom w:val="none" w:sz="0" w:space="0" w:color="auto"/>
        <w:right w:val="none" w:sz="0" w:space="0" w:color="auto"/>
      </w:divBdr>
    </w:div>
    <w:div w:id="1705667502">
      <w:bodyDiv w:val="1"/>
      <w:marLeft w:val="0"/>
      <w:marRight w:val="0"/>
      <w:marTop w:val="0"/>
      <w:marBottom w:val="0"/>
      <w:divBdr>
        <w:top w:val="none" w:sz="0" w:space="0" w:color="auto"/>
        <w:left w:val="none" w:sz="0" w:space="0" w:color="auto"/>
        <w:bottom w:val="none" w:sz="0" w:space="0" w:color="auto"/>
        <w:right w:val="none" w:sz="0" w:space="0" w:color="auto"/>
      </w:divBdr>
    </w:div>
    <w:div w:id="1707413403">
      <w:bodyDiv w:val="1"/>
      <w:marLeft w:val="0"/>
      <w:marRight w:val="0"/>
      <w:marTop w:val="0"/>
      <w:marBottom w:val="0"/>
      <w:divBdr>
        <w:top w:val="none" w:sz="0" w:space="0" w:color="auto"/>
        <w:left w:val="none" w:sz="0" w:space="0" w:color="auto"/>
        <w:bottom w:val="none" w:sz="0" w:space="0" w:color="auto"/>
        <w:right w:val="none" w:sz="0" w:space="0" w:color="auto"/>
      </w:divBdr>
    </w:div>
    <w:div w:id="1707632841">
      <w:bodyDiv w:val="1"/>
      <w:marLeft w:val="0"/>
      <w:marRight w:val="0"/>
      <w:marTop w:val="0"/>
      <w:marBottom w:val="0"/>
      <w:divBdr>
        <w:top w:val="none" w:sz="0" w:space="0" w:color="auto"/>
        <w:left w:val="none" w:sz="0" w:space="0" w:color="auto"/>
        <w:bottom w:val="none" w:sz="0" w:space="0" w:color="auto"/>
        <w:right w:val="none" w:sz="0" w:space="0" w:color="auto"/>
      </w:divBdr>
    </w:div>
    <w:div w:id="1708942673">
      <w:bodyDiv w:val="1"/>
      <w:marLeft w:val="0"/>
      <w:marRight w:val="0"/>
      <w:marTop w:val="0"/>
      <w:marBottom w:val="0"/>
      <w:divBdr>
        <w:top w:val="none" w:sz="0" w:space="0" w:color="auto"/>
        <w:left w:val="none" w:sz="0" w:space="0" w:color="auto"/>
        <w:bottom w:val="none" w:sz="0" w:space="0" w:color="auto"/>
        <w:right w:val="none" w:sz="0" w:space="0" w:color="auto"/>
      </w:divBdr>
    </w:div>
    <w:div w:id="1709067899">
      <w:bodyDiv w:val="1"/>
      <w:marLeft w:val="0"/>
      <w:marRight w:val="0"/>
      <w:marTop w:val="0"/>
      <w:marBottom w:val="0"/>
      <w:divBdr>
        <w:top w:val="none" w:sz="0" w:space="0" w:color="auto"/>
        <w:left w:val="none" w:sz="0" w:space="0" w:color="auto"/>
        <w:bottom w:val="none" w:sz="0" w:space="0" w:color="auto"/>
        <w:right w:val="none" w:sz="0" w:space="0" w:color="auto"/>
      </w:divBdr>
    </w:div>
    <w:div w:id="1712999340">
      <w:bodyDiv w:val="1"/>
      <w:marLeft w:val="0"/>
      <w:marRight w:val="0"/>
      <w:marTop w:val="0"/>
      <w:marBottom w:val="0"/>
      <w:divBdr>
        <w:top w:val="none" w:sz="0" w:space="0" w:color="auto"/>
        <w:left w:val="none" w:sz="0" w:space="0" w:color="auto"/>
        <w:bottom w:val="none" w:sz="0" w:space="0" w:color="auto"/>
        <w:right w:val="none" w:sz="0" w:space="0" w:color="auto"/>
      </w:divBdr>
    </w:div>
    <w:div w:id="1714304305">
      <w:bodyDiv w:val="1"/>
      <w:marLeft w:val="0"/>
      <w:marRight w:val="0"/>
      <w:marTop w:val="0"/>
      <w:marBottom w:val="0"/>
      <w:divBdr>
        <w:top w:val="none" w:sz="0" w:space="0" w:color="auto"/>
        <w:left w:val="none" w:sz="0" w:space="0" w:color="auto"/>
        <w:bottom w:val="none" w:sz="0" w:space="0" w:color="auto"/>
        <w:right w:val="none" w:sz="0" w:space="0" w:color="auto"/>
      </w:divBdr>
    </w:div>
    <w:div w:id="1714425633">
      <w:bodyDiv w:val="1"/>
      <w:marLeft w:val="0"/>
      <w:marRight w:val="0"/>
      <w:marTop w:val="0"/>
      <w:marBottom w:val="0"/>
      <w:divBdr>
        <w:top w:val="none" w:sz="0" w:space="0" w:color="auto"/>
        <w:left w:val="none" w:sz="0" w:space="0" w:color="auto"/>
        <w:bottom w:val="none" w:sz="0" w:space="0" w:color="auto"/>
        <w:right w:val="none" w:sz="0" w:space="0" w:color="auto"/>
      </w:divBdr>
    </w:div>
    <w:div w:id="1714845720">
      <w:bodyDiv w:val="1"/>
      <w:marLeft w:val="0"/>
      <w:marRight w:val="0"/>
      <w:marTop w:val="0"/>
      <w:marBottom w:val="0"/>
      <w:divBdr>
        <w:top w:val="none" w:sz="0" w:space="0" w:color="auto"/>
        <w:left w:val="none" w:sz="0" w:space="0" w:color="auto"/>
        <w:bottom w:val="none" w:sz="0" w:space="0" w:color="auto"/>
        <w:right w:val="none" w:sz="0" w:space="0" w:color="auto"/>
      </w:divBdr>
    </w:div>
    <w:div w:id="1714964892">
      <w:bodyDiv w:val="1"/>
      <w:marLeft w:val="0"/>
      <w:marRight w:val="0"/>
      <w:marTop w:val="0"/>
      <w:marBottom w:val="0"/>
      <w:divBdr>
        <w:top w:val="none" w:sz="0" w:space="0" w:color="auto"/>
        <w:left w:val="none" w:sz="0" w:space="0" w:color="auto"/>
        <w:bottom w:val="none" w:sz="0" w:space="0" w:color="auto"/>
        <w:right w:val="none" w:sz="0" w:space="0" w:color="auto"/>
      </w:divBdr>
    </w:div>
    <w:div w:id="1715881888">
      <w:bodyDiv w:val="1"/>
      <w:marLeft w:val="0"/>
      <w:marRight w:val="0"/>
      <w:marTop w:val="0"/>
      <w:marBottom w:val="0"/>
      <w:divBdr>
        <w:top w:val="none" w:sz="0" w:space="0" w:color="auto"/>
        <w:left w:val="none" w:sz="0" w:space="0" w:color="auto"/>
        <w:bottom w:val="none" w:sz="0" w:space="0" w:color="auto"/>
        <w:right w:val="none" w:sz="0" w:space="0" w:color="auto"/>
      </w:divBdr>
    </w:div>
    <w:div w:id="1716343303">
      <w:bodyDiv w:val="1"/>
      <w:marLeft w:val="0"/>
      <w:marRight w:val="0"/>
      <w:marTop w:val="0"/>
      <w:marBottom w:val="0"/>
      <w:divBdr>
        <w:top w:val="none" w:sz="0" w:space="0" w:color="auto"/>
        <w:left w:val="none" w:sz="0" w:space="0" w:color="auto"/>
        <w:bottom w:val="none" w:sz="0" w:space="0" w:color="auto"/>
        <w:right w:val="none" w:sz="0" w:space="0" w:color="auto"/>
      </w:divBdr>
    </w:div>
    <w:div w:id="1716656634">
      <w:bodyDiv w:val="1"/>
      <w:marLeft w:val="0"/>
      <w:marRight w:val="0"/>
      <w:marTop w:val="0"/>
      <w:marBottom w:val="0"/>
      <w:divBdr>
        <w:top w:val="none" w:sz="0" w:space="0" w:color="auto"/>
        <w:left w:val="none" w:sz="0" w:space="0" w:color="auto"/>
        <w:bottom w:val="none" w:sz="0" w:space="0" w:color="auto"/>
        <w:right w:val="none" w:sz="0" w:space="0" w:color="auto"/>
      </w:divBdr>
    </w:div>
    <w:div w:id="1716811959">
      <w:bodyDiv w:val="1"/>
      <w:marLeft w:val="0"/>
      <w:marRight w:val="0"/>
      <w:marTop w:val="0"/>
      <w:marBottom w:val="0"/>
      <w:divBdr>
        <w:top w:val="none" w:sz="0" w:space="0" w:color="auto"/>
        <w:left w:val="none" w:sz="0" w:space="0" w:color="auto"/>
        <w:bottom w:val="none" w:sz="0" w:space="0" w:color="auto"/>
        <w:right w:val="none" w:sz="0" w:space="0" w:color="auto"/>
      </w:divBdr>
    </w:div>
    <w:div w:id="1716929998">
      <w:bodyDiv w:val="1"/>
      <w:marLeft w:val="0"/>
      <w:marRight w:val="0"/>
      <w:marTop w:val="0"/>
      <w:marBottom w:val="0"/>
      <w:divBdr>
        <w:top w:val="none" w:sz="0" w:space="0" w:color="auto"/>
        <w:left w:val="none" w:sz="0" w:space="0" w:color="auto"/>
        <w:bottom w:val="none" w:sz="0" w:space="0" w:color="auto"/>
        <w:right w:val="none" w:sz="0" w:space="0" w:color="auto"/>
      </w:divBdr>
    </w:div>
    <w:div w:id="1717310516">
      <w:bodyDiv w:val="1"/>
      <w:marLeft w:val="0"/>
      <w:marRight w:val="0"/>
      <w:marTop w:val="0"/>
      <w:marBottom w:val="0"/>
      <w:divBdr>
        <w:top w:val="none" w:sz="0" w:space="0" w:color="auto"/>
        <w:left w:val="none" w:sz="0" w:space="0" w:color="auto"/>
        <w:bottom w:val="none" w:sz="0" w:space="0" w:color="auto"/>
        <w:right w:val="none" w:sz="0" w:space="0" w:color="auto"/>
      </w:divBdr>
    </w:div>
    <w:div w:id="1717311252">
      <w:bodyDiv w:val="1"/>
      <w:marLeft w:val="0"/>
      <w:marRight w:val="0"/>
      <w:marTop w:val="0"/>
      <w:marBottom w:val="0"/>
      <w:divBdr>
        <w:top w:val="none" w:sz="0" w:space="0" w:color="auto"/>
        <w:left w:val="none" w:sz="0" w:space="0" w:color="auto"/>
        <w:bottom w:val="none" w:sz="0" w:space="0" w:color="auto"/>
        <w:right w:val="none" w:sz="0" w:space="0" w:color="auto"/>
      </w:divBdr>
    </w:div>
    <w:div w:id="1717461158">
      <w:bodyDiv w:val="1"/>
      <w:marLeft w:val="0"/>
      <w:marRight w:val="0"/>
      <w:marTop w:val="0"/>
      <w:marBottom w:val="0"/>
      <w:divBdr>
        <w:top w:val="none" w:sz="0" w:space="0" w:color="auto"/>
        <w:left w:val="none" w:sz="0" w:space="0" w:color="auto"/>
        <w:bottom w:val="none" w:sz="0" w:space="0" w:color="auto"/>
        <w:right w:val="none" w:sz="0" w:space="0" w:color="auto"/>
      </w:divBdr>
    </w:div>
    <w:div w:id="1718120460">
      <w:bodyDiv w:val="1"/>
      <w:marLeft w:val="0"/>
      <w:marRight w:val="0"/>
      <w:marTop w:val="0"/>
      <w:marBottom w:val="0"/>
      <w:divBdr>
        <w:top w:val="none" w:sz="0" w:space="0" w:color="auto"/>
        <w:left w:val="none" w:sz="0" w:space="0" w:color="auto"/>
        <w:bottom w:val="none" w:sz="0" w:space="0" w:color="auto"/>
        <w:right w:val="none" w:sz="0" w:space="0" w:color="auto"/>
      </w:divBdr>
    </w:div>
    <w:div w:id="1718236174">
      <w:bodyDiv w:val="1"/>
      <w:marLeft w:val="0"/>
      <w:marRight w:val="0"/>
      <w:marTop w:val="0"/>
      <w:marBottom w:val="0"/>
      <w:divBdr>
        <w:top w:val="none" w:sz="0" w:space="0" w:color="auto"/>
        <w:left w:val="none" w:sz="0" w:space="0" w:color="auto"/>
        <w:bottom w:val="none" w:sz="0" w:space="0" w:color="auto"/>
        <w:right w:val="none" w:sz="0" w:space="0" w:color="auto"/>
      </w:divBdr>
    </w:div>
    <w:div w:id="1719016036">
      <w:bodyDiv w:val="1"/>
      <w:marLeft w:val="0"/>
      <w:marRight w:val="0"/>
      <w:marTop w:val="0"/>
      <w:marBottom w:val="0"/>
      <w:divBdr>
        <w:top w:val="none" w:sz="0" w:space="0" w:color="auto"/>
        <w:left w:val="none" w:sz="0" w:space="0" w:color="auto"/>
        <w:bottom w:val="none" w:sz="0" w:space="0" w:color="auto"/>
        <w:right w:val="none" w:sz="0" w:space="0" w:color="auto"/>
      </w:divBdr>
    </w:div>
    <w:div w:id="1719931420">
      <w:bodyDiv w:val="1"/>
      <w:marLeft w:val="0"/>
      <w:marRight w:val="0"/>
      <w:marTop w:val="0"/>
      <w:marBottom w:val="0"/>
      <w:divBdr>
        <w:top w:val="none" w:sz="0" w:space="0" w:color="auto"/>
        <w:left w:val="none" w:sz="0" w:space="0" w:color="auto"/>
        <w:bottom w:val="none" w:sz="0" w:space="0" w:color="auto"/>
        <w:right w:val="none" w:sz="0" w:space="0" w:color="auto"/>
      </w:divBdr>
    </w:div>
    <w:div w:id="1720933420">
      <w:bodyDiv w:val="1"/>
      <w:marLeft w:val="0"/>
      <w:marRight w:val="0"/>
      <w:marTop w:val="0"/>
      <w:marBottom w:val="0"/>
      <w:divBdr>
        <w:top w:val="none" w:sz="0" w:space="0" w:color="auto"/>
        <w:left w:val="none" w:sz="0" w:space="0" w:color="auto"/>
        <w:bottom w:val="none" w:sz="0" w:space="0" w:color="auto"/>
        <w:right w:val="none" w:sz="0" w:space="0" w:color="auto"/>
      </w:divBdr>
    </w:div>
    <w:div w:id="1721126040">
      <w:bodyDiv w:val="1"/>
      <w:marLeft w:val="0"/>
      <w:marRight w:val="0"/>
      <w:marTop w:val="0"/>
      <w:marBottom w:val="0"/>
      <w:divBdr>
        <w:top w:val="none" w:sz="0" w:space="0" w:color="auto"/>
        <w:left w:val="none" w:sz="0" w:space="0" w:color="auto"/>
        <w:bottom w:val="none" w:sz="0" w:space="0" w:color="auto"/>
        <w:right w:val="none" w:sz="0" w:space="0" w:color="auto"/>
      </w:divBdr>
    </w:div>
    <w:div w:id="1721127465">
      <w:bodyDiv w:val="1"/>
      <w:marLeft w:val="0"/>
      <w:marRight w:val="0"/>
      <w:marTop w:val="0"/>
      <w:marBottom w:val="0"/>
      <w:divBdr>
        <w:top w:val="none" w:sz="0" w:space="0" w:color="auto"/>
        <w:left w:val="none" w:sz="0" w:space="0" w:color="auto"/>
        <w:bottom w:val="none" w:sz="0" w:space="0" w:color="auto"/>
        <w:right w:val="none" w:sz="0" w:space="0" w:color="auto"/>
      </w:divBdr>
    </w:div>
    <w:div w:id="1721244143">
      <w:bodyDiv w:val="1"/>
      <w:marLeft w:val="0"/>
      <w:marRight w:val="0"/>
      <w:marTop w:val="0"/>
      <w:marBottom w:val="0"/>
      <w:divBdr>
        <w:top w:val="none" w:sz="0" w:space="0" w:color="auto"/>
        <w:left w:val="none" w:sz="0" w:space="0" w:color="auto"/>
        <w:bottom w:val="none" w:sz="0" w:space="0" w:color="auto"/>
        <w:right w:val="none" w:sz="0" w:space="0" w:color="auto"/>
      </w:divBdr>
    </w:div>
    <w:div w:id="1721782360">
      <w:bodyDiv w:val="1"/>
      <w:marLeft w:val="0"/>
      <w:marRight w:val="0"/>
      <w:marTop w:val="0"/>
      <w:marBottom w:val="0"/>
      <w:divBdr>
        <w:top w:val="none" w:sz="0" w:space="0" w:color="auto"/>
        <w:left w:val="none" w:sz="0" w:space="0" w:color="auto"/>
        <w:bottom w:val="none" w:sz="0" w:space="0" w:color="auto"/>
        <w:right w:val="none" w:sz="0" w:space="0" w:color="auto"/>
      </w:divBdr>
    </w:div>
    <w:div w:id="1722901457">
      <w:bodyDiv w:val="1"/>
      <w:marLeft w:val="0"/>
      <w:marRight w:val="0"/>
      <w:marTop w:val="0"/>
      <w:marBottom w:val="0"/>
      <w:divBdr>
        <w:top w:val="none" w:sz="0" w:space="0" w:color="auto"/>
        <w:left w:val="none" w:sz="0" w:space="0" w:color="auto"/>
        <w:bottom w:val="none" w:sz="0" w:space="0" w:color="auto"/>
        <w:right w:val="none" w:sz="0" w:space="0" w:color="auto"/>
      </w:divBdr>
    </w:div>
    <w:div w:id="1723166627">
      <w:bodyDiv w:val="1"/>
      <w:marLeft w:val="0"/>
      <w:marRight w:val="0"/>
      <w:marTop w:val="0"/>
      <w:marBottom w:val="0"/>
      <w:divBdr>
        <w:top w:val="none" w:sz="0" w:space="0" w:color="auto"/>
        <w:left w:val="none" w:sz="0" w:space="0" w:color="auto"/>
        <w:bottom w:val="none" w:sz="0" w:space="0" w:color="auto"/>
        <w:right w:val="none" w:sz="0" w:space="0" w:color="auto"/>
      </w:divBdr>
    </w:div>
    <w:div w:id="1725253181">
      <w:bodyDiv w:val="1"/>
      <w:marLeft w:val="0"/>
      <w:marRight w:val="0"/>
      <w:marTop w:val="0"/>
      <w:marBottom w:val="0"/>
      <w:divBdr>
        <w:top w:val="none" w:sz="0" w:space="0" w:color="auto"/>
        <w:left w:val="none" w:sz="0" w:space="0" w:color="auto"/>
        <w:bottom w:val="none" w:sz="0" w:space="0" w:color="auto"/>
        <w:right w:val="none" w:sz="0" w:space="0" w:color="auto"/>
      </w:divBdr>
    </w:div>
    <w:div w:id="1725980449">
      <w:bodyDiv w:val="1"/>
      <w:marLeft w:val="0"/>
      <w:marRight w:val="0"/>
      <w:marTop w:val="0"/>
      <w:marBottom w:val="0"/>
      <w:divBdr>
        <w:top w:val="none" w:sz="0" w:space="0" w:color="auto"/>
        <w:left w:val="none" w:sz="0" w:space="0" w:color="auto"/>
        <w:bottom w:val="none" w:sz="0" w:space="0" w:color="auto"/>
        <w:right w:val="none" w:sz="0" w:space="0" w:color="auto"/>
      </w:divBdr>
    </w:div>
    <w:div w:id="1726030359">
      <w:bodyDiv w:val="1"/>
      <w:marLeft w:val="0"/>
      <w:marRight w:val="0"/>
      <w:marTop w:val="0"/>
      <w:marBottom w:val="0"/>
      <w:divBdr>
        <w:top w:val="none" w:sz="0" w:space="0" w:color="auto"/>
        <w:left w:val="none" w:sz="0" w:space="0" w:color="auto"/>
        <w:bottom w:val="none" w:sz="0" w:space="0" w:color="auto"/>
        <w:right w:val="none" w:sz="0" w:space="0" w:color="auto"/>
      </w:divBdr>
    </w:div>
    <w:div w:id="1728263651">
      <w:bodyDiv w:val="1"/>
      <w:marLeft w:val="0"/>
      <w:marRight w:val="0"/>
      <w:marTop w:val="0"/>
      <w:marBottom w:val="0"/>
      <w:divBdr>
        <w:top w:val="none" w:sz="0" w:space="0" w:color="auto"/>
        <w:left w:val="none" w:sz="0" w:space="0" w:color="auto"/>
        <w:bottom w:val="none" w:sz="0" w:space="0" w:color="auto"/>
        <w:right w:val="none" w:sz="0" w:space="0" w:color="auto"/>
      </w:divBdr>
    </w:div>
    <w:div w:id="1729500242">
      <w:bodyDiv w:val="1"/>
      <w:marLeft w:val="0"/>
      <w:marRight w:val="0"/>
      <w:marTop w:val="0"/>
      <w:marBottom w:val="0"/>
      <w:divBdr>
        <w:top w:val="none" w:sz="0" w:space="0" w:color="auto"/>
        <w:left w:val="none" w:sz="0" w:space="0" w:color="auto"/>
        <w:bottom w:val="none" w:sz="0" w:space="0" w:color="auto"/>
        <w:right w:val="none" w:sz="0" w:space="0" w:color="auto"/>
      </w:divBdr>
    </w:div>
    <w:div w:id="1729649193">
      <w:bodyDiv w:val="1"/>
      <w:marLeft w:val="0"/>
      <w:marRight w:val="0"/>
      <w:marTop w:val="0"/>
      <w:marBottom w:val="0"/>
      <w:divBdr>
        <w:top w:val="none" w:sz="0" w:space="0" w:color="auto"/>
        <w:left w:val="none" w:sz="0" w:space="0" w:color="auto"/>
        <w:bottom w:val="none" w:sz="0" w:space="0" w:color="auto"/>
        <w:right w:val="none" w:sz="0" w:space="0" w:color="auto"/>
      </w:divBdr>
    </w:div>
    <w:div w:id="1729763141">
      <w:bodyDiv w:val="1"/>
      <w:marLeft w:val="0"/>
      <w:marRight w:val="0"/>
      <w:marTop w:val="0"/>
      <w:marBottom w:val="0"/>
      <w:divBdr>
        <w:top w:val="none" w:sz="0" w:space="0" w:color="auto"/>
        <w:left w:val="none" w:sz="0" w:space="0" w:color="auto"/>
        <w:bottom w:val="none" w:sz="0" w:space="0" w:color="auto"/>
        <w:right w:val="none" w:sz="0" w:space="0" w:color="auto"/>
      </w:divBdr>
    </w:div>
    <w:div w:id="1730153582">
      <w:bodyDiv w:val="1"/>
      <w:marLeft w:val="0"/>
      <w:marRight w:val="0"/>
      <w:marTop w:val="0"/>
      <w:marBottom w:val="0"/>
      <w:divBdr>
        <w:top w:val="none" w:sz="0" w:space="0" w:color="auto"/>
        <w:left w:val="none" w:sz="0" w:space="0" w:color="auto"/>
        <w:bottom w:val="none" w:sz="0" w:space="0" w:color="auto"/>
        <w:right w:val="none" w:sz="0" w:space="0" w:color="auto"/>
      </w:divBdr>
    </w:div>
    <w:div w:id="1731003416">
      <w:bodyDiv w:val="1"/>
      <w:marLeft w:val="0"/>
      <w:marRight w:val="0"/>
      <w:marTop w:val="0"/>
      <w:marBottom w:val="0"/>
      <w:divBdr>
        <w:top w:val="none" w:sz="0" w:space="0" w:color="auto"/>
        <w:left w:val="none" w:sz="0" w:space="0" w:color="auto"/>
        <w:bottom w:val="none" w:sz="0" w:space="0" w:color="auto"/>
        <w:right w:val="none" w:sz="0" w:space="0" w:color="auto"/>
      </w:divBdr>
    </w:div>
    <w:div w:id="1731999974">
      <w:bodyDiv w:val="1"/>
      <w:marLeft w:val="0"/>
      <w:marRight w:val="0"/>
      <w:marTop w:val="0"/>
      <w:marBottom w:val="0"/>
      <w:divBdr>
        <w:top w:val="none" w:sz="0" w:space="0" w:color="auto"/>
        <w:left w:val="none" w:sz="0" w:space="0" w:color="auto"/>
        <w:bottom w:val="none" w:sz="0" w:space="0" w:color="auto"/>
        <w:right w:val="none" w:sz="0" w:space="0" w:color="auto"/>
      </w:divBdr>
    </w:div>
    <w:div w:id="1732190679">
      <w:bodyDiv w:val="1"/>
      <w:marLeft w:val="0"/>
      <w:marRight w:val="0"/>
      <w:marTop w:val="0"/>
      <w:marBottom w:val="0"/>
      <w:divBdr>
        <w:top w:val="none" w:sz="0" w:space="0" w:color="auto"/>
        <w:left w:val="none" w:sz="0" w:space="0" w:color="auto"/>
        <w:bottom w:val="none" w:sz="0" w:space="0" w:color="auto"/>
        <w:right w:val="none" w:sz="0" w:space="0" w:color="auto"/>
      </w:divBdr>
    </w:div>
    <w:div w:id="1732650084">
      <w:bodyDiv w:val="1"/>
      <w:marLeft w:val="0"/>
      <w:marRight w:val="0"/>
      <w:marTop w:val="0"/>
      <w:marBottom w:val="0"/>
      <w:divBdr>
        <w:top w:val="none" w:sz="0" w:space="0" w:color="auto"/>
        <w:left w:val="none" w:sz="0" w:space="0" w:color="auto"/>
        <w:bottom w:val="none" w:sz="0" w:space="0" w:color="auto"/>
        <w:right w:val="none" w:sz="0" w:space="0" w:color="auto"/>
      </w:divBdr>
    </w:div>
    <w:div w:id="1732772203">
      <w:bodyDiv w:val="1"/>
      <w:marLeft w:val="0"/>
      <w:marRight w:val="0"/>
      <w:marTop w:val="0"/>
      <w:marBottom w:val="0"/>
      <w:divBdr>
        <w:top w:val="none" w:sz="0" w:space="0" w:color="auto"/>
        <w:left w:val="none" w:sz="0" w:space="0" w:color="auto"/>
        <w:bottom w:val="none" w:sz="0" w:space="0" w:color="auto"/>
        <w:right w:val="none" w:sz="0" w:space="0" w:color="auto"/>
      </w:divBdr>
    </w:div>
    <w:div w:id="1733189081">
      <w:bodyDiv w:val="1"/>
      <w:marLeft w:val="0"/>
      <w:marRight w:val="0"/>
      <w:marTop w:val="0"/>
      <w:marBottom w:val="0"/>
      <w:divBdr>
        <w:top w:val="none" w:sz="0" w:space="0" w:color="auto"/>
        <w:left w:val="none" w:sz="0" w:space="0" w:color="auto"/>
        <w:bottom w:val="none" w:sz="0" w:space="0" w:color="auto"/>
        <w:right w:val="none" w:sz="0" w:space="0" w:color="auto"/>
      </w:divBdr>
    </w:div>
    <w:div w:id="1733890411">
      <w:bodyDiv w:val="1"/>
      <w:marLeft w:val="0"/>
      <w:marRight w:val="0"/>
      <w:marTop w:val="0"/>
      <w:marBottom w:val="0"/>
      <w:divBdr>
        <w:top w:val="none" w:sz="0" w:space="0" w:color="auto"/>
        <w:left w:val="none" w:sz="0" w:space="0" w:color="auto"/>
        <w:bottom w:val="none" w:sz="0" w:space="0" w:color="auto"/>
        <w:right w:val="none" w:sz="0" w:space="0" w:color="auto"/>
      </w:divBdr>
    </w:div>
    <w:div w:id="1734153522">
      <w:bodyDiv w:val="1"/>
      <w:marLeft w:val="0"/>
      <w:marRight w:val="0"/>
      <w:marTop w:val="0"/>
      <w:marBottom w:val="0"/>
      <w:divBdr>
        <w:top w:val="none" w:sz="0" w:space="0" w:color="auto"/>
        <w:left w:val="none" w:sz="0" w:space="0" w:color="auto"/>
        <w:bottom w:val="none" w:sz="0" w:space="0" w:color="auto"/>
        <w:right w:val="none" w:sz="0" w:space="0" w:color="auto"/>
      </w:divBdr>
    </w:div>
    <w:div w:id="1734934890">
      <w:bodyDiv w:val="1"/>
      <w:marLeft w:val="0"/>
      <w:marRight w:val="0"/>
      <w:marTop w:val="0"/>
      <w:marBottom w:val="0"/>
      <w:divBdr>
        <w:top w:val="none" w:sz="0" w:space="0" w:color="auto"/>
        <w:left w:val="none" w:sz="0" w:space="0" w:color="auto"/>
        <w:bottom w:val="none" w:sz="0" w:space="0" w:color="auto"/>
        <w:right w:val="none" w:sz="0" w:space="0" w:color="auto"/>
      </w:divBdr>
    </w:div>
    <w:div w:id="1736010658">
      <w:bodyDiv w:val="1"/>
      <w:marLeft w:val="0"/>
      <w:marRight w:val="0"/>
      <w:marTop w:val="0"/>
      <w:marBottom w:val="0"/>
      <w:divBdr>
        <w:top w:val="none" w:sz="0" w:space="0" w:color="auto"/>
        <w:left w:val="none" w:sz="0" w:space="0" w:color="auto"/>
        <w:bottom w:val="none" w:sz="0" w:space="0" w:color="auto"/>
        <w:right w:val="none" w:sz="0" w:space="0" w:color="auto"/>
      </w:divBdr>
    </w:div>
    <w:div w:id="1737820672">
      <w:bodyDiv w:val="1"/>
      <w:marLeft w:val="0"/>
      <w:marRight w:val="0"/>
      <w:marTop w:val="0"/>
      <w:marBottom w:val="0"/>
      <w:divBdr>
        <w:top w:val="none" w:sz="0" w:space="0" w:color="auto"/>
        <w:left w:val="none" w:sz="0" w:space="0" w:color="auto"/>
        <w:bottom w:val="none" w:sz="0" w:space="0" w:color="auto"/>
        <w:right w:val="none" w:sz="0" w:space="0" w:color="auto"/>
      </w:divBdr>
    </w:div>
    <w:div w:id="1739011935">
      <w:bodyDiv w:val="1"/>
      <w:marLeft w:val="0"/>
      <w:marRight w:val="0"/>
      <w:marTop w:val="0"/>
      <w:marBottom w:val="0"/>
      <w:divBdr>
        <w:top w:val="none" w:sz="0" w:space="0" w:color="auto"/>
        <w:left w:val="none" w:sz="0" w:space="0" w:color="auto"/>
        <w:bottom w:val="none" w:sz="0" w:space="0" w:color="auto"/>
        <w:right w:val="none" w:sz="0" w:space="0" w:color="auto"/>
      </w:divBdr>
    </w:div>
    <w:div w:id="1739014460">
      <w:bodyDiv w:val="1"/>
      <w:marLeft w:val="0"/>
      <w:marRight w:val="0"/>
      <w:marTop w:val="0"/>
      <w:marBottom w:val="0"/>
      <w:divBdr>
        <w:top w:val="none" w:sz="0" w:space="0" w:color="auto"/>
        <w:left w:val="none" w:sz="0" w:space="0" w:color="auto"/>
        <w:bottom w:val="none" w:sz="0" w:space="0" w:color="auto"/>
        <w:right w:val="none" w:sz="0" w:space="0" w:color="auto"/>
      </w:divBdr>
    </w:div>
    <w:div w:id="1739396626">
      <w:bodyDiv w:val="1"/>
      <w:marLeft w:val="0"/>
      <w:marRight w:val="0"/>
      <w:marTop w:val="0"/>
      <w:marBottom w:val="0"/>
      <w:divBdr>
        <w:top w:val="none" w:sz="0" w:space="0" w:color="auto"/>
        <w:left w:val="none" w:sz="0" w:space="0" w:color="auto"/>
        <w:bottom w:val="none" w:sz="0" w:space="0" w:color="auto"/>
        <w:right w:val="none" w:sz="0" w:space="0" w:color="auto"/>
      </w:divBdr>
    </w:div>
    <w:div w:id="1739866979">
      <w:bodyDiv w:val="1"/>
      <w:marLeft w:val="0"/>
      <w:marRight w:val="0"/>
      <w:marTop w:val="0"/>
      <w:marBottom w:val="0"/>
      <w:divBdr>
        <w:top w:val="none" w:sz="0" w:space="0" w:color="auto"/>
        <w:left w:val="none" w:sz="0" w:space="0" w:color="auto"/>
        <w:bottom w:val="none" w:sz="0" w:space="0" w:color="auto"/>
        <w:right w:val="none" w:sz="0" w:space="0" w:color="auto"/>
      </w:divBdr>
    </w:div>
    <w:div w:id="1741830625">
      <w:bodyDiv w:val="1"/>
      <w:marLeft w:val="0"/>
      <w:marRight w:val="0"/>
      <w:marTop w:val="0"/>
      <w:marBottom w:val="0"/>
      <w:divBdr>
        <w:top w:val="none" w:sz="0" w:space="0" w:color="auto"/>
        <w:left w:val="none" w:sz="0" w:space="0" w:color="auto"/>
        <w:bottom w:val="none" w:sz="0" w:space="0" w:color="auto"/>
        <w:right w:val="none" w:sz="0" w:space="0" w:color="auto"/>
      </w:divBdr>
    </w:div>
    <w:div w:id="1742288809">
      <w:bodyDiv w:val="1"/>
      <w:marLeft w:val="0"/>
      <w:marRight w:val="0"/>
      <w:marTop w:val="0"/>
      <w:marBottom w:val="0"/>
      <w:divBdr>
        <w:top w:val="none" w:sz="0" w:space="0" w:color="auto"/>
        <w:left w:val="none" w:sz="0" w:space="0" w:color="auto"/>
        <w:bottom w:val="none" w:sz="0" w:space="0" w:color="auto"/>
        <w:right w:val="none" w:sz="0" w:space="0" w:color="auto"/>
      </w:divBdr>
    </w:div>
    <w:div w:id="1742557028">
      <w:bodyDiv w:val="1"/>
      <w:marLeft w:val="0"/>
      <w:marRight w:val="0"/>
      <w:marTop w:val="0"/>
      <w:marBottom w:val="0"/>
      <w:divBdr>
        <w:top w:val="none" w:sz="0" w:space="0" w:color="auto"/>
        <w:left w:val="none" w:sz="0" w:space="0" w:color="auto"/>
        <w:bottom w:val="none" w:sz="0" w:space="0" w:color="auto"/>
        <w:right w:val="none" w:sz="0" w:space="0" w:color="auto"/>
      </w:divBdr>
    </w:div>
    <w:div w:id="1744178954">
      <w:bodyDiv w:val="1"/>
      <w:marLeft w:val="0"/>
      <w:marRight w:val="0"/>
      <w:marTop w:val="0"/>
      <w:marBottom w:val="0"/>
      <w:divBdr>
        <w:top w:val="none" w:sz="0" w:space="0" w:color="auto"/>
        <w:left w:val="none" w:sz="0" w:space="0" w:color="auto"/>
        <w:bottom w:val="none" w:sz="0" w:space="0" w:color="auto"/>
        <w:right w:val="none" w:sz="0" w:space="0" w:color="auto"/>
      </w:divBdr>
    </w:div>
    <w:div w:id="1745108479">
      <w:bodyDiv w:val="1"/>
      <w:marLeft w:val="0"/>
      <w:marRight w:val="0"/>
      <w:marTop w:val="0"/>
      <w:marBottom w:val="0"/>
      <w:divBdr>
        <w:top w:val="none" w:sz="0" w:space="0" w:color="auto"/>
        <w:left w:val="none" w:sz="0" w:space="0" w:color="auto"/>
        <w:bottom w:val="none" w:sz="0" w:space="0" w:color="auto"/>
        <w:right w:val="none" w:sz="0" w:space="0" w:color="auto"/>
      </w:divBdr>
    </w:div>
    <w:div w:id="1746024026">
      <w:bodyDiv w:val="1"/>
      <w:marLeft w:val="0"/>
      <w:marRight w:val="0"/>
      <w:marTop w:val="0"/>
      <w:marBottom w:val="0"/>
      <w:divBdr>
        <w:top w:val="none" w:sz="0" w:space="0" w:color="auto"/>
        <w:left w:val="none" w:sz="0" w:space="0" w:color="auto"/>
        <w:bottom w:val="none" w:sz="0" w:space="0" w:color="auto"/>
        <w:right w:val="none" w:sz="0" w:space="0" w:color="auto"/>
      </w:divBdr>
    </w:div>
    <w:div w:id="1747072476">
      <w:bodyDiv w:val="1"/>
      <w:marLeft w:val="0"/>
      <w:marRight w:val="0"/>
      <w:marTop w:val="0"/>
      <w:marBottom w:val="0"/>
      <w:divBdr>
        <w:top w:val="none" w:sz="0" w:space="0" w:color="auto"/>
        <w:left w:val="none" w:sz="0" w:space="0" w:color="auto"/>
        <w:bottom w:val="none" w:sz="0" w:space="0" w:color="auto"/>
        <w:right w:val="none" w:sz="0" w:space="0" w:color="auto"/>
      </w:divBdr>
    </w:div>
    <w:div w:id="1748451673">
      <w:bodyDiv w:val="1"/>
      <w:marLeft w:val="0"/>
      <w:marRight w:val="0"/>
      <w:marTop w:val="0"/>
      <w:marBottom w:val="0"/>
      <w:divBdr>
        <w:top w:val="none" w:sz="0" w:space="0" w:color="auto"/>
        <w:left w:val="none" w:sz="0" w:space="0" w:color="auto"/>
        <w:bottom w:val="none" w:sz="0" w:space="0" w:color="auto"/>
        <w:right w:val="none" w:sz="0" w:space="0" w:color="auto"/>
      </w:divBdr>
    </w:div>
    <w:div w:id="1748764794">
      <w:bodyDiv w:val="1"/>
      <w:marLeft w:val="0"/>
      <w:marRight w:val="0"/>
      <w:marTop w:val="0"/>
      <w:marBottom w:val="0"/>
      <w:divBdr>
        <w:top w:val="none" w:sz="0" w:space="0" w:color="auto"/>
        <w:left w:val="none" w:sz="0" w:space="0" w:color="auto"/>
        <w:bottom w:val="none" w:sz="0" w:space="0" w:color="auto"/>
        <w:right w:val="none" w:sz="0" w:space="0" w:color="auto"/>
      </w:divBdr>
    </w:div>
    <w:div w:id="1748768256">
      <w:bodyDiv w:val="1"/>
      <w:marLeft w:val="0"/>
      <w:marRight w:val="0"/>
      <w:marTop w:val="0"/>
      <w:marBottom w:val="0"/>
      <w:divBdr>
        <w:top w:val="none" w:sz="0" w:space="0" w:color="auto"/>
        <w:left w:val="none" w:sz="0" w:space="0" w:color="auto"/>
        <w:bottom w:val="none" w:sz="0" w:space="0" w:color="auto"/>
        <w:right w:val="none" w:sz="0" w:space="0" w:color="auto"/>
      </w:divBdr>
    </w:div>
    <w:div w:id="1752041190">
      <w:bodyDiv w:val="1"/>
      <w:marLeft w:val="0"/>
      <w:marRight w:val="0"/>
      <w:marTop w:val="0"/>
      <w:marBottom w:val="0"/>
      <w:divBdr>
        <w:top w:val="none" w:sz="0" w:space="0" w:color="auto"/>
        <w:left w:val="none" w:sz="0" w:space="0" w:color="auto"/>
        <w:bottom w:val="none" w:sz="0" w:space="0" w:color="auto"/>
        <w:right w:val="none" w:sz="0" w:space="0" w:color="auto"/>
      </w:divBdr>
    </w:div>
    <w:div w:id="1752577166">
      <w:bodyDiv w:val="1"/>
      <w:marLeft w:val="0"/>
      <w:marRight w:val="0"/>
      <w:marTop w:val="0"/>
      <w:marBottom w:val="0"/>
      <w:divBdr>
        <w:top w:val="none" w:sz="0" w:space="0" w:color="auto"/>
        <w:left w:val="none" w:sz="0" w:space="0" w:color="auto"/>
        <w:bottom w:val="none" w:sz="0" w:space="0" w:color="auto"/>
        <w:right w:val="none" w:sz="0" w:space="0" w:color="auto"/>
      </w:divBdr>
    </w:div>
    <w:div w:id="1753502722">
      <w:bodyDiv w:val="1"/>
      <w:marLeft w:val="0"/>
      <w:marRight w:val="0"/>
      <w:marTop w:val="0"/>
      <w:marBottom w:val="0"/>
      <w:divBdr>
        <w:top w:val="none" w:sz="0" w:space="0" w:color="auto"/>
        <w:left w:val="none" w:sz="0" w:space="0" w:color="auto"/>
        <w:bottom w:val="none" w:sz="0" w:space="0" w:color="auto"/>
        <w:right w:val="none" w:sz="0" w:space="0" w:color="auto"/>
      </w:divBdr>
    </w:div>
    <w:div w:id="1753889324">
      <w:bodyDiv w:val="1"/>
      <w:marLeft w:val="0"/>
      <w:marRight w:val="0"/>
      <w:marTop w:val="0"/>
      <w:marBottom w:val="0"/>
      <w:divBdr>
        <w:top w:val="none" w:sz="0" w:space="0" w:color="auto"/>
        <w:left w:val="none" w:sz="0" w:space="0" w:color="auto"/>
        <w:bottom w:val="none" w:sz="0" w:space="0" w:color="auto"/>
        <w:right w:val="none" w:sz="0" w:space="0" w:color="auto"/>
      </w:divBdr>
    </w:div>
    <w:div w:id="1753895033">
      <w:bodyDiv w:val="1"/>
      <w:marLeft w:val="0"/>
      <w:marRight w:val="0"/>
      <w:marTop w:val="0"/>
      <w:marBottom w:val="0"/>
      <w:divBdr>
        <w:top w:val="none" w:sz="0" w:space="0" w:color="auto"/>
        <w:left w:val="none" w:sz="0" w:space="0" w:color="auto"/>
        <w:bottom w:val="none" w:sz="0" w:space="0" w:color="auto"/>
        <w:right w:val="none" w:sz="0" w:space="0" w:color="auto"/>
      </w:divBdr>
    </w:div>
    <w:div w:id="1754352121">
      <w:bodyDiv w:val="1"/>
      <w:marLeft w:val="0"/>
      <w:marRight w:val="0"/>
      <w:marTop w:val="0"/>
      <w:marBottom w:val="0"/>
      <w:divBdr>
        <w:top w:val="none" w:sz="0" w:space="0" w:color="auto"/>
        <w:left w:val="none" w:sz="0" w:space="0" w:color="auto"/>
        <w:bottom w:val="none" w:sz="0" w:space="0" w:color="auto"/>
        <w:right w:val="none" w:sz="0" w:space="0" w:color="auto"/>
      </w:divBdr>
    </w:div>
    <w:div w:id="1754476241">
      <w:bodyDiv w:val="1"/>
      <w:marLeft w:val="0"/>
      <w:marRight w:val="0"/>
      <w:marTop w:val="0"/>
      <w:marBottom w:val="0"/>
      <w:divBdr>
        <w:top w:val="none" w:sz="0" w:space="0" w:color="auto"/>
        <w:left w:val="none" w:sz="0" w:space="0" w:color="auto"/>
        <w:bottom w:val="none" w:sz="0" w:space="0" w:color="auto"/>
        <w:right w:val="none" w:sz="0" w:space="0" w:color="auto"/>
      </w:divBdr>
    </w:div>
    <w:div w:id="1755929513">
      <w:bodyDiv w:val="1"/>
      <w:marLeft w:val="0"/>
      <w:marRight w:val="0"/>
      <w:marTop w:val="0"/>
      <w:marBottom w:val="0"/>
      <w:divBdr>
        <w:top w:val="none" w:sz="0" w:space="0" w:color="auto"/>
        <w:left w:val="none" w:sz="0" w:space="0" w:color="auto"/>
        <w:bottom w:val="none" w:sz="0" w:space="0" w:color="auto"/>
        <w:right w:val="none" w:sz="0" w:space="0" w:color="auto"/>
      </w:divBdr>
    </w:div>
    <w:div w:id="1756977839">
      <w:bodyDiv w:val="1"/>
      <w:marLeft w:val="0"/>
      <w:marRight w:val="0"/>
      <w:marTop w:val="0"/>
      <w:marBottom w:val="0"/>
      <w:divBdr>
        <w:top w:val="none" w:sz="0" w:space="0" w:color="auto"/>
        <w:left w:val="none" w:sz="0" w:space="0" w:color="auto"/>
        <w:bottom w:val="none" w:sz="0" w:space="0" w:color="auto"/>
        <w:right w:val="none" w:sz="0" w:space="0" w:color="auto"/>
      </w:divBdr>
    </w:div>
    <w:div w:id="1758331570">
      <w:bodyDiv w:val="1"/>
      <w:marLeft w:val="0"/>
      <w:marRight w:val="0"/>
      <w:marTop w:val="0"/>
      <w:marBottom w:val="0"/>
      <w:divBdr>
        <w:top w:val="none" w:sz="0" w:space="0" w:color="auto"/>
        <w:left w:val="none" w:sz="0" w:space="0" w:color="auto"/>
        <w:bottom w:val="none" w:sz="0" w:space="0" w:color="auto"/>
        <w:right w:val="none" w:sz="0" w:space="0" w:color="auto"/>
      </w:divBdr>
    </w:div>
    <w:div w:id="1759594045">
      <w:bodyDiv w:val="1"/>
      <w:marLeft w:val="0"/>
      <w:marRight w:val="0"/>
      <w:marTop w:val="0"/>
      <w:marBottom w:val="0"/>
      <w:divBdr>
        <w:top w:val="none" w:sz="0" w:space="0" w:color="auto"/>
        <w:left w:val="none" w:sz="0" w:space="0" w:color="auto"/>
        <w:bottom w:val="none" w:sz="0" w:space="0" w:color="auto"/>
        <w:right w:val="none" w:sz="0" w:space="0" w:color="auto"/>
      </w:divBdr>
    </w:div>
    <w:div w:id="1759667685">
      <w:bodyDiv w:val="1"/>
      <w:marLeft w:val="0"/>
      <w:marRight w:val="0"/>
      <w:marTop w:val="0"/>
      <w:marBottom w:val="0"/>
      <w:divBdr>
        <w:top w:val="none" w:sz="0" w:space="0" w:color="auto"/>
        <w:left w:val="none" w:sz="0" w:space="0" w:color="auto"/>
        <w:bottom w:val="none" w:sz="0" w:space="0" w:color="auto"/>
        <w:right w:val="none" w:sz="0" w:space="0" w:color="auto"/>
      </w:divBdr>
    </w:div>
    <w:div w:id="1759907640">
      <w:bodyDiv w:val="1"/>
      <w:marLeft w:val="0"/>
      <w:marRight w:val="0"/>
      <w:marTop w:val="0"/>
      <w:marBottom w:val="0"/>
      <w:divBdr>
        <w:top w:val="none" w:sz="0" w:space="0" w:color="auto"/>
        <w:left w:val="none" w:sz="0" w:space="0" w:color="auto"/>
        <w:bottom w:val="none" w:sz="0" w:space="0" w:color="auto"/>
        <w:right w:val="none" w:sz="0" w:space="0" w:color="auto"/>
      </w:divBdr>
    </w:div>
    <w:div w:id="1760984553">
      <w:bodyDiv w:val="1"/>
      <w:marLeft w:val="0"/>
      <w:marRight w:val="0"/>
      <w:marTop w:val="0"/>
      <w:marBottom w:val="0"/>
      <w:divBdr>
        <w:top w:val="none" w:sz="0" w:space="0" w:color="auto"/>
        <w:left w:val="none" w:sz="0" w:space="0" w:color="auto"/>
        <w:bottom w:val="none" w:sz="0" w:space="0" w:color="auto"/>
        <w:right w:val="none" w:sz="0" w:space="0" w:color="auto"/>
      </w:divBdr>
    </w:div>
    <w:div w:id="1765371089">
      <w:bodyDiv w:val="1"/>
      <w:marLeft w:val="0"/>
      <w:marRight w:val="0"/>
      <w:marTop w:val="0"/>
      <w:marBottom w:val="0"/>
      <w:divBdr>
        <w:top w:val="none" w:sz="0" w:space="0" w:color="auto"/>
        <w:left w:val="none" w:sz="0" w:space="0" w:color="auto"/>
        <w:bottom w:val="none" w:sz="0" w:space="0" w:color="auto"/>
        <w:right w:val="none" w:sz="0" w:space="0" w:color="auto"/>
      </w:divBdr>
    </w:div>
    <w:div w:id="1766150238">
      <w:bodyDiv w:val="1"/>
      <w:marLeft w:val="0"/>
      <w:marRight w:val="0"/>
      <w:marTop w:val="0"/>
      <w:marBottom w:val="0"/>
      <w:divBdr>
        <w:top w:val="none" w:sz="0" w:space="0" w:color="auto"/>
        <w:left w:val="none" w:sz="0" w:space="0" w:color="auto"/>
        <w:bottom w:val="none" w:sz="0" w:space="0" w:color="auto"/>
        <w:right w:val="none" w:sz="0" w:space="0" w:color="auto"/>
      </w:divBdr>
    </w:div>
    <w:div w:id="1766606918">
      <w:bodyDiv w:val="1"/>
      <w:marLeft w:val="0"/>
      <w:marRight w:val="0"/>
      <w:marTop w:val="0"/>
      <w:marBottom w:val="0"/>
      <w:divBdr>
        <w:top w:val="none" w:sz="0" w:space="0" w:color="auto"/>
        <w:left w:val="none" w:sz="0" w:space="0" w:color="auto"/>
        <w:bottom w:val="none" w:sz="0" w:space="0" w:color="auto"/>
        <w:right w:val="none" w:sz="0" w:space="0" w:color="auto"/>
      </w:divBdr>
    </w:div>
    <w:div w:id="1767144465">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7532690">
      <w:bodyDiv w:val="1"/>
      <w:marLeft w:val="0"/>
      <w:marRight w:val="0"/>
      <w:marTop w:val="0"/>
      <w:marBottom w:val="0"/>
      <w:divBdr>
        <w:top w:val="none" w:sz="0" w:space="0" w:color="auto"/>
        <w:left w:val="none" w:sz="0" w:space="0" w:color="auto"/>
        <w:bottom w:val="none" w:sz="0" w:space="0" w:color="auto"/>
        <w:right w:val="none" w:sz="0" w:space="0" w:color="auto"/>
      </w:divBdr>
    </w:div>
    <w:div w:id="1768505591">
      <w:bodyDiv w:val="1"/>
      <w:marLeft w:val="0"/>
      <w:marRight w:val="0"/>
      <w:marTop w:val="0"/>
      <w:marBottom w:val="0"/>
      <w:divBdr>
        <w:top w:val="none" w:sz="0" w:space="0" w:color="auto"/>
        <w:left w:val="none" w:sz="0" w:space="0" w:color="auto"/>
        <w:bottom w:val="none" w:sz="0" w:space="0" w:color="auto"/>
        <w:right w:val="none" w:sz="0" w:space="0" w:color="auto"/>
      </w:divBdr>
    </w:div>
    <w:div w:id="1768574766">
      <w:bodyDiv w:val="1"/>
      <w:marLeft w:val="0"/>
      <w:marRight w:val="0"/>
      <w:marTop w:val="0"/>
      <w:marBottom w:val="0"/>
      <w:divBdr>
        <w:top w:val="none" w:sz="0" w:space="0" w:color="auto"/>
        <w:left w:val="none" w:sz="0" w:space="0" w:color="auto"/>
        <w:bottom w:val="none" w:sz="0" w:space="0" w:color="auto"/>
        <w:right w:val="none" w:sz="0" w:space="0" w:color="auto"/>
      </w:divBdr>
    </w:div>
    <w:div w:id="1770276995">
      <w:bodyDiv w:val="1"/>
      <w:marLeft w:val="0"/>
      <w:marRight w:val="0"/>
      <w:marTop w:val="0"/>
      <w:marBottom w:val="0"/>
      <w:divBdr>
        <w:top w:val="none" w:sz="0" w:space="0" w:color="auto"/>
        <w:left w:val="none" w:sz="0" w:space="0" w:color="auto"/>
        <w:bottom w:val="none" w:sz="0" w:space="0" w:color="auto"/>
        <w:right w:val="none" w:sz="0" w:space="0" w:color="auto"/>
      </w:divBdr>
    </w:div>
    <w:div w:id="1770546936">
      <w:bodyDiv w:val="1"/>
      <w:marLeft w:val="0"/>
      <w:marRight w:val="0"/>
      <w:marTop w:val="0"/>
      <w:marBottom w:val="0"/>
      <w:divBdr>
        <w:top w:val="none" w:sz="0" w:space="0" w:color="auto"/>
        <w:left w:val="none" w:sz="0" w:space="0" w:color="auto"/>
        <w:bottom w:val="none" w:sz="0" w:space="0" w:color="auto"/>
        <w:right w:val="none" w:sz="0" w:space="0" w:color="auto"/>
      </w:divBdr>
    </w:div>
    <w:div w:id="1770812389">
      <w:bodyDiv w:val="1"/>
      <w:marLeft w:val="0"/>
      <w:marRight w:val="0"/>
      <w:marTop w:val="0"/>
      <w:marBottom w:val="0"/>
      <w:divBdr>
        <w:top w:val="none" w:sz="0" w:space="0" w:color="auto"/>
        <w:left w:val="none" w:sz="0" w:space="0" w:color="auto"/>
        <w:bottom w:val="none" w:sz="0" w:space="0" w:color="auto"/>
        <w:right w:val="none" w:sz="0" w:space="0" w:color="auto"/>
      </w:divBdr>
    </w:div>
    <w:div w:id="1771509688">
      <w:bodyDiv w:val="1"/>
      <w:marLeft w:val="0"/>
      <w:marRight w:val="0"/>
      <w:marTop w:val="0"/>
      <w:marBottom w:val="0"/>
      <w:divBdr>
        <w:top w:val="none" w:sz="0" w:space="0" w:color="auto"/>
        <w:left w:val="none" w:sz="0" w:space="0" w:color="auto"/>
        <w:bottom w:val="none" w:sz="0" w:space="0" w:color="auto"/>
        <w:right w:val="none" w:sz="0" w:space="0" w:color="auto"/>
      </w:divBdr>
    </w:div>
    <w:div w:id="1774662587">
      <w:bodyDiv w:val="1"/>
      <w:marLeft w:val="0"/>
      <w:marRight w:val="0"/>
      <w:marTop w:val="0"/>
      <w:marBottom w:val="0"/>
      <w:divBdr>
        <w:top w:val="none" w:sz="0" w:space="0" w:color="auto"/>
        <w:left w:val="none" w:sz="0" w:space="0" w:color="auto"/>
        <w:bottom w:val="none" w:sz="0" w:space="0" w:color="auto"/>
        <w:right w:val="none" w:sz="0" w:space="0" w:color="auto"/>
      </w:divBdr>
    </w:div>
    <w:div w:id="1776898545">
      <w:bodyDiv w:val="1"/>
      <w:marLeft w:val="0"/>
      <w:marRight w:val="0"/>
      <w:marTop w:val="0"/>
      <w:marBottom w:val="0"/>
      <w:divBdr>
        <w:top w:val="none" w:sz="0" w:space="0" w:color="auto"/>
        <w:left w:val="none" w:sz="0" w:space="0" w:color="auto"/>
        <w:bottom w:val="none" w:sz="0" w:space="0" w:color="auto"/>
        <w:right w:val="none" w:sz="0" w:space="0" w:color="auto"/>
      </w:divBdr>
    </w:div>
    <w:div w:id="1777402937">
      <w:bodyDiv w:val="1"/>
      <w:marLeft w:val="0"/>
      <w:marRight w:val="0"/>
      <w:marTop w:val="0"/>
      <w:marBottom w:val="0"/>
      <w:divBdr>
        <w:top w:val="none" w:sz="0" w:space="0" w:color="auto"/>
        <w:left w:val="none" w:sz="0" w:space="0" w:color="auto"/>
        <w:bottom w:val="none" w:sz="0" w:space="0" w:color="auto"/>
        <w:right w:val="none" w:sz="0" w:space="0" w:color="auto"/>
      </w:divBdr>
    </w:div>
    <w:div w:id="1777677355">
      <w:bodyDiv w:val="1"/>
      <w:marLeft w:val="0"/>
      <w:marRight w:val="0"/>
      <w:marTop w:val="0"/>
      <w:marBottom w:val="0"/>
      <w:divBdr>
        <w:top w:val="none" w:sz="0" w:space="0" w:color="auto"/>
        <w:left w:val="none" w:sz="0" w:space="0" w:color="auto"/>
        <w:bottom w:val="none" w:sz="0" w:space="0" w:color="auto"/>
        <w:right w:val="none" w:sz="0" w:space="0" w:color="auto"/>
      </w:divBdr>
    </w:div>
    <w:div w:id="1777677920">
      <w:bodyDiv w:val="1"/>
      <w:marLeft w:val="0"/>
      <w:marRight w:val="0"/>
      <w:marTop w:val="0"/>
      <w:marBottom w:val="0"/>
      <w:divBdr>
        <w:top w:val="none" w:sz="0" w:space="0" w:color="auto"/>
        <w:left w:val="none" w:sz="0" w:space="0" w:color="auto"/>
        <w:bottom w:val="none" w:sz="0" w:space="0" w:color="auto"/>
        <w:right w:val="none" w:sz="0" w:space="0" w:color="auto"/>
      </w:divBdr>
    </w:div>
    <w:div w:id="1779176193">
      <w:bodyDiv w:val="1"/>
      <w:marLeft w:val="0"/>
      <w:marRight w:val="0"/>
      <w:marTop w:val="0"/>
      <w:marBottom w:val="0"/>
      <w:divBdr>
        <w:top w:val="none" w:sz="0" w:space="0" w:color="auto"/>
        <w:left w:val="none" w:sz="0" w:space="0" w:color="auto"/>
        <w:bottom w:val="none" w:sz="0" w:space="0" w:color="auto"/>
        <w:right w:val="none" w:sz="0" w:space="0" w:color="auto"/>
      </w:divBdr>
    </w:div>
    <w:div w:id="1780833336">
      <w:bodyDiv w:val="1"/>
      <w:marLeft w:val="0"/>
      <w:marRight w:val="0"/>
      <w:marTop w:val="0"/>
      <w:marBottom w:val="0"/>
      <w:divBdr>
        <w:top w:val="none" w:sz="0" w:space="0" w:color="auto"/>
        <w:left w:val="none" w:sz="0" w:space="0" w:color="auto"/>
        <w:bottom w:val="none" w:sz="0" w:space="0" w:color="auto"/>
        <w:right w:val="none" w:sz="0" w:space="0" w:color="auto"/>
      </w:divBdr>
    </w:div>
    <w:div w:id="1781417274">
      <w:bodyDiv w:val="1"/>
      <w:marLeft w:val="0"/>
      <w:marRight w:val="0"/>
      <w:marTop w:val="0"/>
      <w:marBottom w:val="0"/>
      <w:divBdr>
        <w:top w:val="none" w:sz="0" w:space="0" w:color="auto"/>
        <w:left w:val="none" w:sz="0" w:space="0" w:color="auto"/>
        <w:bottom w:val="none" w:sz="0" w:space="0" w:color="auto"/>
        <w:right w:val="none" w:sz="0" w:space="0" w:color="auto"/>
      </w:divBdr>
    </w:div>
    <w:div w:id="1787506169">
      <w:bodyDiv w:val="1"/>
      <w:marLeft w:val="0"/>
      <w:marRight w:val="0"/>
      <w:marTop w:val="0"/>
      <w:marBottom w:val="0"/>
      <w:divBdr>
        <w:top w:val="none" w:sz="0" w:space="0" w:color="auto"/>
        <w:left w:val="none" w:sz="0" w:space="0" w:color="auto"/>
        <w:bottom w:val="none" w:sz="0" w:space="0" w:color="auto"/>
        <w:right w:val="none" w:sz="0" w:space="0" w:color="auto"/>
      </w:divBdr>
    </w:div>
    <w:div w:id="1787919744">
      <w:bodyDiv w:val="1"/>
      <w:marLeft w:val="0"/>
      <w:marRight w:val="0"/>
      <w:marTop w:val="0"/>
      <w:marBottom w:val="0"/>
      <w:divBdr>
        <w:top w:val="none" w:sz="0" w:space="0" w:color="auto"/>
        <w:left w:val="none" w:sz="0" w:space="0" w:color="auto"/>
        <w:bottom w:val="none" w:sz="0" w:space="0" w:color="auto"/>
        <w:right w:val="none" w:sz="0" w:space="0" w:color="auto"/>
      </w:divBdr>
    </w:div>
    <w:div w:id="1788811288">
      <w:bodyDiv w:val="1"/>
      <w:marLeft w:val="0"/>
      <w:marRight w:val="0"/>
      <w:marTop w:val="0"/>
      <w:marBottom w:val="0"/>
      <w:divBdr>
        <w:top w:val="none" w:sz="0" w:space="0" w:color="auto"/>
        <w:left w:val="none" w:sz="0" w:space="0" w:color="auto"/>
        <w:bottom w:val="none" w:sz="0" w:space="0" w:color="auto"/>
        <w:right w:val="none" w:sz="0" w:space="0" w:color="auto"/>
      </w:divBdr>
    </w:div>
    <w:div w:id="1788960908">
      <w:bodyDiv w:val="1"/>
      <w:marLeft w:val="0"/>
      <w:marRight w:val="0"/>
      <w:marTop w:val="0"/>
      <w:marBottom w:val="0"/>
      <w:divBdr>
        <w:top w:val="none" w:sz="0" w:space="0" w:color="auto"/>
        <w:left w:val="none" w:sz="0" w:space="0" w:color="auto"/>
        <w:bottom w:val="none" w:sz="0" w:space="0" w:color="auto"/>
        <w:right w:val="none" w:sz="0" w:space="0" w:color="auto"/>
      </w:divBdr>
    </w:div>
    <w:div w:id="1788965575">
      <w:bodyDiv w:val="1"/>
      <w:marLeft w:val="0"/>
      <w:marRight w:val="0"/>
      <w:marTop w:val="0"/>
      <w:marBottom w:val="0"/>
      <w:divBdr>
        <w:top w:val="none" w:sz="0" w:space="0" w:color="auto"/>
        <w:left w:val="none" w:sz="0" w:space="0" w:color="auto"/>
        <w:bottom w:val="none" w:sz="0" w:space="0" w:color="auto"/>
        <w:right w:val="none" w:sz="0" w:space="0" w:color="auto"/>
      </w:divBdr>
    </w:div>
    <w:div w:id="1789619233">
      <w:bodyDiv w:val="1"/>
      <w:marLeft w:val="0"/>
      <w:marRight w:val="0"/>
      <w:marTop w:val="0"/>
      <w:marBottom w:val="0"/>
      <w:divBdr>
        <w:top w:val="none" w:sz="0" w:space="0" w:color="auto"/>
        <w:left w:val="none" w:sz="0" w:space="0" w:color="auto"/>
        <w:bottom w:val="none" w:sz="0" w:space="0" w:color="auto"/>
        <w:right w:val="none" w:sz="0" w:space="0" w:color="auto"/>
      </w:divBdr>
    </w:div>
    <w:div w:id="1789860298">
      <w:bodyDiv w:val="1"/>
      <w:marLeft w:val="0"/>
      <w:marRight w:val="0"/>
      <w:marTop w:val="0"/>
      <w:marBottom w:val="0"/>
      <w:divBdr>
        <w:top w:val="none" w:sz="0" w:space="0" w:color="auto"/>
        <w:left w:val="none" w:sz="0" w:space="0" w:color="auto"/>
        <w:bottom w:val="none" w:sz="0" w:space="0" w:color="auto"/>
        <w:right w:val="none" w:sz="0" w:space="0" w:color="auto"/>
      </w:divBdr>
    </w:div>
    <w:div w:id="1790127235">
      <w:bodyDiv w:val="1"/>
      <w:marLeft w:val="0"/>
      <w:marRight w:val="0"/>
      <w:marTop w:val="0"/>
      <w:marBottom w:val="0"/>
      <w:divBdr>
        <w:top w:val="none" w:sz="0" w:space="0" w:color="auto"/>
        <w:left w:val="none" w:sz="0" w:space="0" w:color="auto"/>
        <w:bottom w:val="none" w:sz="0" w:space="0" w:color="auto"/>
        <w:right w:val="none" w:sz="0" w:space="0" w:color="auto"/>
      </w:divBdr>
    </w:div>
    <w:div w:id="1790586665">
      <w:bodyDiv w:val="1"/>
      <w:marLeft w:val="0"/>
      <w:marRight w:val="0"/>
      <w:marTop w:val="0"/>
      <w:marBottom w:val="0"/>
      <w:divBdr>
        <w:top w:val="none" w:sz="0" w:space="0" w:color="auto"/>
        <w:left w:val="none" w:sz="0" w:space="0" w:color="auto"/>
        <w:bottom w:val="none" w:sz="0" w:space="0" w:color="auto"/>
        <w:right w:val="none" w:sz="0" w:space="0" w:color="auto"/>
      </w:divBdr>
    </w:div>
    <w:div w:id="1790934633">
      <w:bodyDiv w:val="1"/>
      <w:marLeft w:val="0"/>
      <w:marRight w:val="0"/>
      <w:marTop w:val="0"/>
      <w:marBottom w:val="0"/>
      <w:divBdr>
        <w:top w:val="none" w:sz="0" w:space="0" w:color="auto"/>
        <w:left w:val="none" w:sz="0" w:space="0" w:color="auto"/>
        <w:bottom w:val="none" w:sz="0" w:space="0" w:color="auto"/>
        <w:right w:val="none" w:sz="0" w:space="0" w:color="auto"/>
      </w:divBdr>
    </w:div>
    <w:div w:id="1791243115">
      <w:bodyDiv w:val="1"/>
      <w:marLeft w:val="0"/>
      <w:marRight w:val="0"/>
      <w:marTop w:val="0"/>
      <w:marBottom w:val="0"/>
      <w:divBdr>
        <w:top w:val="none" w:sz="0" w:space="0" w:color="auto"/>
        <w:left w:val="none" w:sz="0" w:space="0" w:color="auto"/>
        <w:bottom w:val="none" w:sz="0" w:space="0" w:color="auto"/>
        <w:right w:val="none" w:sz="0" w:space="0" w:color="auto"/>
      </w:divBdr>
    </w:div>
    <w:div w:id="1791314523">
      <w:bodyDiv w:val="1"/>
      <w:marLeft w:val="0"/>
      <w:marRight w:val="0"/>
      <w:marTop w:val="0"/>
      <w:marBottom w:val="0"/>
      <w:divBdr>
        <w:top w:val="none" w:sz="0" w:space="0" w:color="auto"/>
        <w:left w:val="none" w:sz="0" w:space="0" w:color="auto"/>
        <w:bottom w:val="none" w:sz="0" w:space="0" w:color="auto"/>
        <w:right w:val="none" w:sz="0" w:space="0" w:color="auto"/>
      </w:divBdr>
    </w:div>
    <w:div w:id="1791704973">
      <w:bodyDiv w:val="1"/>
      <w:marLeft w:val="0"/>
      <w:marRight w:val="0"/>
      <w:marTop w:val="0"/>
      <w:marBottom w:val="0"/>
      <w:divBdr>
        <w:top w:val="none" w:sz="0" w:space="0" w:color="auto"/>
        <w:left w:val="none" w:sz="0" w:space="0" w:color="auto"/>
        <w:bottom w:val="none" w:sz="0" w:space="0" w:color="auto"/>
        <w:right w:val="none" w:sz="0" w:space="0" w:color="auto"/>
      </w:divBdr>
    </w:div>
    <w:div w:id="1792043313">
      <w:bodyDiv w:val="1"/>
      <w:marLeft w:val="0"/>
      <w:marRight w:val="0"/>
      <w:marTop w:val="0"/>
      <w:marBottom w:val="0"/>
      <w:divBdr>
        <w:top w:val="none" w:sz="0" w:space="0" w:color="auto"/>
        <w:left w:val="none" w:sz="0" w:space="0" w:color="auto"/>
        <w:bottom w:val="none" w:sz="0" w:space="0" w:color="auto"/>
        <w:right w:val="none" w:sz="0" w:space="0" w:color="auto"/>
      </w:divBdr>
    </w:div>
    <w:div w:id="1792046997">
      <w:bodyDiv w:val="1"/>
      <w:marLeft w:val="0"/>
      <w:marRight w:val="0"/>
      <w:marTop w:val="0"/>
      <w:marBottom w:val="0"/>
      <w:divBdr>
        <w:top w:val="none" w:sz="0" w:space="0" w:color="auto"/>
        <w:left w:val="none" w:sz="0" w:space="0" w:color="auto"/>
        <w:bottom w:val="none" w:sz="0" w:space="0" w:color="auto"/>
        <w:right w:val="none" w:sz="0" w:space="0" w:color="auto"/>
      </w:divBdr>
    </w:div>
    <w:div w:id="1792868538">
      <w:bodyDiv w:val="1"/>
      <w:marLeft w:val="0"/>
      <w:marRight w:val="0"/>
      <w:marTop w:val="0"/>
      <w:marBottom w:val="0"/>
      <w:divBdr>
        <w:top w:val="none" w:sz="0" w:space="0" w:color="auto"/>
        <w:left w:val="none" w:sz="0" w:space="0" w:color="auto"/>
        <w:bottom w:val="none" w:sz="0" w:space="0" w:color="auto"/>
        <w:right w:val="none" w:sz="0" w:space="0" w:color="auto"/>
      </w:divBdr>
    </w:div>
    <w:div w:id="1794592982">
      <w:bodyDiv w:val="1"/>
      <w:marLeft w:val="0"/>
      <w:marRight w:val="0"/>
      <w:marTop w:val="0"/>
      <w:marBottom w:val="0"/>
      <w:divBdr>
        <w:top w:val="none" w:sz="0" w:space="0" w:color="auto"/>
        <w:left w:val="none" w:sz="0" w:space="0" w:color="auto"/>
        <w:bottom w:val="none" w:sz="0" w:space="0" w:color="auto"/>
        <w:right w:val="none" w:sz="0" w:space="0" w:color="auto"/>
      </w:divBdr>
    </w:div>
    <w:div w:id="1794901022">
      <w:bodyDiv w:val="1"/>
      <w:marLeft w:val="0"/>
      <w:marRight w:val="0"/>
      <w:marTop w:val="0"/>
      <w:marBottom w:val="0"/>
      <w:divBdr>
        <w:top w:val="none" w:sz="0" w:space="0" w:color="auto"/>
        <w:left w:val="none" w:sz="0" w:space="0" w:color="auto"/>
        <w:bottom w:val="none" w:sz="0" w:space="0" w:color="auto"/>
        <w:right w:val="none" w:sz="0" w:space="0" w:color="auto"/>
      </w:divBdr>
    </w:div>
    <w:div w:id="1795253330">
      <w:bodyDiv w:val="1"/>
      <w:marLeft w:val="0"/>
      <w:marRight w:val="0"/>
      <w:marTop w:val="0"/>
      <w:marBottom w:val="0"/>
      <w:divBdr>
        <w:top w:val="none" w:sz="0" w:space="0" w:color="auto"/>
        <w:left w:val="none" w:sz="0" w:space="0" w:color="auto"/>
        <w:bottom w:val="none" w:sz="0" w:space="0" w:color="auto"/>
        <w:right w:val="none" w:sz="0" w:space="0" w:color="auto"/>
      </w:divBdr>
    </w:div>
    <w:div w:id="1795367279">
      <w:bodyDiv w:val="1"/>
      <w:marLeft w:val="0"/>
      <w:marRight w:val="0"/>
      <w:marTop w:val="0"/>
      <w:marBottom w:val="0"/>
      <w:divBdr>
        <w:top w:val="none" w:sz="0" w:space="0" w:color="auto"/>
        <w:left w:val="none" w:sz="0" w:space="0" w:color="auto"/>
        <w:bottom w:val="none" w:sz="0" w:space="0" w:color="auto"/>
        <w:right w:val="none" w:sz="0" w:space="0" w:color="auto"/>
      </w:divBdr>
    </w:div>
    <w:div w:id="1796172756">
      <w:bodyDiv w:val="1"/>
      <w:marLeft w:val="0"/>
      <w:marRight w:val="0"/>
      <w:marTop w:val="0"/>
      <w:marBottom w:val="0"/>
      <w:divBdr>
        <w:top w:val="none" w:sz="0" w:space="0" w:color="auto"/>
        <w:left w:val="none" w:sz="0" w:space="0" w:color="auto"/>
        <w:bottom w:val="none" w:sz="0" w:space="0" w:color="auto"/>
        <w:right w:val="none" w:sz="0" w:space="0" w:color="auto"/>
      </w:divBdr>
    </w:div>
    <w:div w:id="1796369857">
      <w:bodyDiv w:val="1"/>
      <w:marLeft w:val="0"/>
      <w:marRight w:val="0"/>
      <w:marTop w:val="0"/>
      <w:marBottom w:val="0"/>
      <w:divBdr>
        <w:top w:val="none" w:sz="0" w:space="0" w:color="auto"/>
        <w:left w:val="none" w:sz="0" w:space="0" w:color="auto"/>
        <w:bottom w:val="none" w:sz="0" w:space="0" w:color="auto"/>
        <w:right w:val="none" w:sz="0" w:space="0" w:color="auto"/>
      </w:divBdr>
    </w:div>
    <w:div w:id="1796633466">
      <w:bodyDiv w:val="1"/>
      <w:marLeft w:val="0"/>
      <w:marRight w:val="0"/>
      <w:marTop w:val="0"/>
      <w:marBottom w:val="0"/>
      <w:divBdr>
        <w:top w:val="none" w:sz="0" w:space="0" w:color="auto"/>
        <w:left w:val="none" w:sz="0" w:space="0" w:color="auto"/>
        <w:bottom w:val="none" w:sz="0" w:space="0" w:color="auto"/>
        <w:right w:val="none" w:sz="0" w:space="0" w:color="auto"/>
      </w:divBdr>
    </w:div>
    <w:div w:id="1796677361">
      <w:bodyDiv w:val="1"/>
      <w:marLeft w:val="0"/>
      <w:marRight w:val="0"/>
      <w:marTop w:val="0"/>
      <w:marBottom w:val="0"/>
      <w:divBdr>
        <w:top w:val="none" w:sz="0" w:space="0" w:color="auto"/>
        <w:left w:val="none" w:sz="0" w:space="0" w:color="auto"/>
        <w:bottom w:val="none" w:sz="0" w:space="0" w:color="auto"/>
        <w:right w:val="none" w:sz="0" w:space="0" w:color="auto"/>
      </w:divBdr>
    </w:div>
    <w:div w:id="1797524824">
      <w:bodyDiv w:val="1"/>
      <w:marLeft w:val="0"/>
      <w:marRight w:val="0"/>
      <w:marTop w:val="0"/>
      <w:marBottom w:val="0"/>
      <w:divBdr>
        <w:top w:val="none" w:sz="0" w:space="0" w:color="auto"/>
        <w:left w:val="none" w:sz="0" w:space="0" w:color="auto"/>
        <w:bottom w:val="none" w:sz="0" w:space="0" w:color="auto"/>
        <w:right w:val="none" w:sz="0" w:space="0" w:color="auto"/>
      </w:divBdr>
    </w:div>
    <w:div w:id="1797790626">
      <w:bodyDiv w:val="1"/>
      <w:marLeft w:val="0"/>
      <w:marRight w:val="0"/>
      <w:marTop w:val="0"/>
      <w:marBottom w:val="0"/>
      <w:divBdr>
        <w:top w:val="none" w:sz="0" w:space="0" w:color="auto"/>
        <w:left w:val="none" w:sz="0" w:space="0" w:color="auto"/>
        <w:bottom w:val="none" w:sz="0" w:space="0" w:color="auto"/>
        <w:right w:val="none" w:sz="0" w:space="0" w:color="auto"/>
      </w:divBdr>
    </w:div>
    <w:div w:id="1797794215">
      <w:bodyDiv w:val="1"/>
      <w:marLeft w:val="0"/>
      <w:marRight w:val="0"/>
      <w:marTop w:val="0"/>
      <w:marBottom w:val="0"/>
      <w:divBdr>
        <w:top w:val="none" w:sz="0" w:space="0" w:color="auto"/>
        <w:left w:val="none" w:sz="0" w:space="0" w:color="auto"/>
        <w:bottom w:val="none" w:sz="0" w:space="0" w:color="auto"/>
        <w:right w:val="none" w:sz="0" w:space="0" w:color="auto"/>
      </w:divBdr>
    </w:div>
    <w:div w:id="1798524730">
      <w:bodyDiv w:val="1"/>
      <w:marLeft w:val="0"/>
      <w:marRight w:val="0"/>
      <w:marTop w:val="0"/>
      <w:marBottom w:val="0"/>
      <w:divBdr>
        <w:top w:val="none" w:sz="0" w:space="0" w:color="auto"/>
        <w:left w:val="none" w:sz="0" w:space="0" w:color="auto"/>
        <w:bottom w:val="none" w:sz="0" w:space="0" w:color="auto"/>
        <w:right w:val="none" w:sz="0" w:space="0" w:color="auto"/>
      </w:divBdr>
    </w:div>
    <w:div w:id="1798718774">
      <w:bodyDiv w:val="1"/>
      <w:marLeft w:val="0"/>
      <w:marRight w:val="0"/>
      <w:marTop w:val="0"/>
      <w:marBottom w:val="0"/>
      <w:divBdr>
        <w:top w:val="none" w:sz="0" w:space="0" w:color="auto"/>
        <w:left w:val="none" w:sz="0" w:space="0" w:color="auto"/>
        <w:bottom w:val="none" w:sz="0" w:space="0" w:color="auto"/>
        <w:right w:val="none" w:sz="0" w:space="0" w:color="auto"/>
      </w:divBdr>
    </w:div>
    <w:div w:id="1798797164">
      <w:bodyDiv w:val="1"/>
      <w:marLeft w:val="0"/>
      <w:marRight w:val="0"/>
      <w:marTop w:val="0"/>
      <w:marBottom w:val="0"/>
      <w:divBdr>
        <w:top w:val="none" w:sz="0" w:space="0" w:color="auto"/>
        <w:left w:val="none" w:sz="0" w:space="0" w:color="auto"/>
        <w:bottom w:val="none" w:sz="0" w:space="0" w:color="auto"/>
        <w:right w:val="none" w:sz="0" w:space="0" w:color="auto"/>
      </w:divBdr>
    </w:div>
    <w:div w:id="1798797206">
      <w:bodyDiv w:val="1"/>
      <w:marLeft w:val="0"/>
      <w:marRight w:val="0"/>
      <w:marTop w:val="0"/>
      <w:marBottom w:val="0"/>
      <w:divBdr>
        <w:top w:val="none" w:sz="0" w:space="0" w:color="auto"/>
        <w:left w:val="none" w:sz="0" w:space="0" w:color="auto"/>
        <w:bottom w:val="none" w:sz="0" w:space="0" w:color="auto"/>
        <w:right w:val="none" w:sz="0" w:space="0" w:color="auto"/>
      </w:divBdr>
    </w:div>
    <w:div w:id="1800419415">
      <w:bodyDiv w:val="1"/>
      <w:marLeft w:val="0"/>
      <w:marRight w:val="0"/>
      <w:marTop w:val="0"/>
      <w:marBottom w:val="0"/>
      <w:divBdr>
        <w:top w:val="none" w:sz="0" w:space="0" w:color="auto"/>
        <w:left w:val="none" w:sz="0" w:space="0" w:color="auto"/>
        <w:bottom w:val="none" w:sz="0" w:space="0" w:color="auto"/>
        <w:right w:val="none" w:sz="0" w:space="0" w:color="auto"/>
      </w:divBdr>
    </w:div>
    <w:div w:id="1800568603">
      <w:bodyDiv w:val="1"/>
      <w:marLeft w:val="0"/>
      <w:marRight w:val="0"/>
      <w:marTop w:val="0"/>
      <w:marBottom w:val="0"/>
      <w:divBdr>
        <w:top w:val="none" w:sz="0" w:space="0" w:color="auto"/>
        <w:left w:val="none" w:sz="0" w:space="0" w:color="auto"/>
        <w:bottom w:val="none" w:sz="0" w:space="0" w:color="auto"/>
        <w:right w:val="none" w:sz="0" w:space="0" w:color="auto"/>
      </w:divBdr>
    </w:div>
    <w:div w:id="1800875623">
      <w:bodyDiv w:val="1"/>
      <w:marLeft w:val="0"/>
      <w:marRight w:val="0"/>
      <w:marTop w:val="0"/>
      <w:marBottom w:val="0"/>
      <w:divBdr>
        <w:top w:val="none" w:sz="0" w:space="0" w:color="auto"/>
        <w:left w:val="none" w:sz="0" w:space="0" w:color="auto"/>
        <w:bottom w:val="none" w:sz="0" w:space="0" w:color="auto"/>
        <w:right w:val="none" w:sz="0" w:space="0" w:color="auto"/>
      </w:divBdr>
    </w:div>
    <w:div w:id="1801221246">
      <w:bodyDiv w:val="1"/>
      <w:marLeft w:val="0"/>
      <w:marRight w:val="0"/>
      <w:marTop w:val="0"/>
      <w:marBottom w:val="0"/>
      <w:divBdr>
        <w:top w:val="none" w:sz="0" w:space="0" w:color="auto"/>
        <w:left w:val="none" w:sz="0" w:space="0" w:color="auto"/>
        <w:bottom w:val="none" w:sz="0" w:space="0" w:color="auto"/>
        <w:right w:val="none" w:sz="0" w:space="0" w:color="auto"/>
      </w:divBdr>
    </w:div>
    <w:div w:id="1802266003">
      <w:bodyDiv w:val="1"/>
      <w:marLeft w:val="0"/>
      <w:marRight w:val="0"/>
      <w:marTop w:val="0"/>
      <w:marBottom w:val="0"/>
      <w:divBdr>
        <w:top w:val="none" w:sz="0" w:space="0" w:color="auto"/>
        <w:left w:val="none" w:sz="0" w:space="0" w:color="auto"/>
        <w:bottom w:val="none" w:sz="0" w:space="0" w:color="auto"/>
        <w:right w:val="none" w:sz="0" w:space="0" w:color="auto"/>
      </w:divBdr>
    </w:div>
    <w:div w:id="1803227175">
      <w:bodyDiv w:val="1"/>
      <w:marLeft w:val="0"/>
      <w:marRight w:val="0"/>
      <w:marTop w:val="0"/>
      <w:marBottom w:val="0"/>
      <w:divBdr>
        <w:top w:val="none" w:sz="0" w:space="0" w:color="auto"/>
        <w:left w:val="none" w:sz="0" w:space="0" w:color="auto"/>
        <w:bottom w:val="none" w:sz="0" w:space="0" w:color="auto"/>
        <w:right w:val="none" w:sz="0" w:space="0" w:color="auto"/>
      </w:divBdr>
    </w:div>
    <w:div w:id="1803687872">
      <w:bodyDiv w:val="1"/>
      <w:marLeft w:val="0"/>
      <w:marRight w:val="0"/>
      <w:marTop w:val="0"/>
      <w:marBottom w:val="0"/>
      <w:divBdr>
        <w:top w:val="none" w:sz="0" w:space="0" w:color="auto"/>
        <w:left w:val="none" w:sz="0" w:space="0" w:color="auto"/>
        <w:bottom w:val="none" w:sz="0" w:space="0" w:color="auto"/>
        <w:right w:val="none" w:sz="0" w:space="0" w:color="auto"/>
      </w:divBdr>
    </w:div>
    <w:div w:id="1804032857">
      <w:bodyDiv w:val="1"/>
      <w:marLeft w:val="0"/>
      <w:marRight w:val="0"/>
      <w:marTop w:val="0"/>
      <w:marBottom w:val="0"/>
      <w:divBdr>
        <w:top w:val="none" w:sz="0" w:space="0" w:color="auto"/>
        <w:left w:val="none" w:sz="0" w:space="0" w:color="auto"/>
        <w:bottom w:val="none" w:sz="0" w:space="0" w:color="auto"/>
        <w:right w:val="none" w:sz="0" w:space="0" w:color="auto"/>
      </w:divBdr>
    </w:div>
    <w:div w:id="1804034727">
      <w:bodyDiv w:val="1"/>
      <w:marLeft w:val="0"/>
      <w:marRight w:val="0"/>
      <w:marTop w:val="0"/>
      <w:marBottom w:val="0"/>
      <w:divBdr>
        <w:top w:val="none" w:sz="0" w:space="0" w:color="auto"/>
        <w:left w:val="none" w:sz="0" w:space="0" w:color="auto"/>
        <w:bottom w:val="none" w:sz="0" w:space="0" w:color="auto"/>
        <w:right w:val="none" w:sz="0" w:space="0" w:color="auto"/>
      </w:divBdr>
    </w:div>
    <w:div w:id="1805855983">
      <w:bodyDiv w:val="1"/>
      <w:marLeft w:val="0"/>
      <w:marRight w:val="0"/>
      <w:marTop w:val="0"/>
      <w:marBottom w:val="0"/>
      <w:divBdr>
        <w:top w:val="none" w:sz="0" w:space="0" w:color="auto"/>
        <w:left w:val="none" w:sz="0" w:space="0" w:color="auto"/>
        <w:bottom w:val="none" w:sz="0" w:space="0" w:color="auto"/>
        <w:right w:val="none" w:sz="0" w:space="0" w:color="auto"/>
      </w:divBdr>
    </w:div>
    <w:div w:id="1806463738">
      <w:bodyDiv w:val="1"/>
      <w:marLeft w:val="0"/>
      <w:marRight w:val="0"/>
      <w:marTop w:val="0"/>
      <w:marBottom w:val="0"/>
      <w:divBdr>
        <w:top w:val="none" w:sz="0" w:space="0" w:color="auto"/>
        <w:left w:val="none" w:sz="0" w:space="0" w:color="auto"/>
        <w:bottom w:val="none" w:sz="0" w:space="0" w:color="auto"/>
        <w:right w:val="none" w:sz="0" w:space="0" w:color="auto"/>
      </w:divBdr>
    </w:div>
    <w:div w:id="1806584164">
      <w:bodyDiv w:val="1"/>
      <w:marLeft w:val="0"/>
      <w:marRight w:val="0"/>
      <w:marTop w:val="0"/>
      <w:marBottom w:val="0"/>
      <w:divBdr>
        <w:top w:val="none" w:sz="0" w:space="0" w:color="auto"/>
        <w:left w:val="none" w:sz="0" w:space="0" w:color="auto"/>
        <w:bottom w:val="none" w:sz="0" w:space="0" w:color="auto"/>
        <w:right w:val="none" w:sz="0" w:space="0" w:color="auto"/>
      </w:divBdr>
    </w:div>
    <w:div w:id="1806972106">
      <w:bodyDiv w:val="1"/>
      <w:marLeft w:val="0"/>
      <w:marRight w:val="0"/>
      <w:marTop w:val="0"/>
      <w:marBottom w:val="0"/>
      <w:divBdr>
        <w:top w:val="none" w:sz="0" w:space="0" w:color="auto"/>
        <w:left w:val="none" w:sz="0" w:space="0" w:color="auto"/>
        <w:bottom w:val="none" w:sz="0" w:space="0" w:color="auto"/>
        <w:right w:val="none" w:sz="0" w:space="0" w:color="auto"/>
      </w:divBdr>
    </w:div>
    <w:div w:id="1809741831">
      <w:bodyDiv w:val="1"/>
      <w:marLeft w:val="0"/>
      <w:marRight w:val="0"/>
      <w:marTop w:val="0"/>
      <w:marBottom w:val="0"/>
      <w:divBdr>
        <w:top w:val="none" w:sz="0" w:space="0" w:color="auto"/>
        <w:left w:val="none" w:sz="0" w:space="0" w:color="auto"/>
        <w:bottom w:val="none" w:sz="0" w:space="0" w:color="auto"/>
        <w:right w:val="none" w:sz="0" w:space="0" w:color="auto"/>
      </w:divBdr>
    </w:div>
    <w:div w:id="1810130758">
      <w:bodyDiv w:val="1"/>
      <w:marLeft w:val="0"/>
      <w:marRight w:val="0"/>
      <w:marTop w:val="0"/>
      <w:marBottom w:val="0"/>
      <w:divBdr>
        <w:top w:val="none" w:sz="0" w:space="0" w:color="auto"/>
        <w:left w:val="none" w:sz="0" w:space="0" w:color="auto"/>
        <w:bottom w:val="none" w:sz="0" w:space="0" w:color="auto"/>
        <w:right w:val="none" w:sz="0" w:space="0" w:color="auto"/>
      </w:divBdr>
    </w:div>
    <w:div w:id="1810976991">
      <w:bodyDiv w:val="1"/>
      <w:marLeft w:val="0"/>
      <w:marRight w:val="0"/>
      <w:marTop w:val="0"/>
      <w:marBottom w:val="0"/>
      <w:divBdr>
        <w:top w:val="none" w:sz="0" w:space="0" w:color="auto"/>
        <w:left w:val="none" w:sz="0" w:space="0" w:color="auto"/>
        <w:bottom w:val="none" w:sz="0" w:space="0" w:color="auto"/>
        <w:right w:val="none" w:sz="0" w:space="0" w:color="auto"/>
      </w:divBdr>
    </w:div>
    <w:div w:id="1812210706">
      <w:bodyDiv w:val="1"/>
      <w:marLeft w:val="0"/>
      <w:marRight w:val="0"/>
      <w:marTop w:val="0"/>
      <w:marBottom w:val="0"/>
      <w:divBdr>
        <w:top w:val="none" w:sz="0" w:space="0" w:color="auto"/>
        <w:left w:val="none" w:sz="0" w:space="0" w:color="auto"/>
        <w:bottom w:val="none" w:sz="0" w:space="0" w:color="auto"/>
        <w:right w:val="none" w:sz="0" w:space="0" w:color="auto"/>
      </w:divBdr>
    </w:div>
    <w:div w:id="1813592439">
      <w:bodyDiv w:val="1"/>
      <w:marLeft w:val="0"/>
      <w:marRight w:val="0"/>
      <w:marTop w:val="0"/>
      <w:marBottom w:val="0"/>
      <w:divBdr>
        <w:top w:val="none" w:sz="0" w:space="0" w:color="auto"/>
        <w:left w:val="none" w:sz="0" w:space="0" w:color="auto"/>
        <w:bottom w:val="none" w:sz="0" w:space="0" w:color="auto"/>
        <w:right w:val="none" w:sz="0" w:space="0" w:color="auto"/>
      </w:divBdr>
    </w:div>
    <w:div w:id="1813668929">
      <w:bodyDiv w:val="1"/>
      <w:marLeft w:val="0"/>
      <w:marRight w:val="0"/>
      <w:marTop w:val="0"/>
      <w:marBottom w:val="0"/>
      <w:divBdr>
        <w:top w:val="none" w:sz="0" w:space="0" w:color="auto"/>
        <w:left w:val="none" w:sz="0" w:space="0" w:color="auto"/>
        <w:bottom w:val="none" w:sz="0" w:space="0" w:color="auto"/>
        <w:right w:val="none" w:sz="0" w:space="0" w:color="auto"/>
      </w:divBdr>
    </w:div>
    <w:div w:id="1813868312">
      <w:bodyDiv w:val="1"/>
      <w:marLeft w:val="0"/>
      <w:marRight w:val="0"/>
      <w:marTop w:val="0"/>
      <w:marBottom w:val="0"/>
      <w:divBdr>
        <w:top w:val="none" w:sz="0" w:space="0" w:color="auto"/>
        <w:left w:val="none" w:sz="0" w:space="0" w:color="auto"/>
        <w:bottom w:val="none" w:sz="0" w:space="0" w:color="auto"/>
        <w:right w:val="none" w:sz="0" w:space="0" w:color="auto"/>
      </w:divBdr>
    </w:div>
    <w:div w:id="1814132486">
      <w:bodyDiv w:val="1"/>
      <w:marLeft w:val="0"/>
      <w:marRight w:val="0"/>
      <w:marTop w:val="0"/>
      <w:marBottom w:val="0"/>
      <w:divBdr>
        <w:top w:val="none" w:sz="0" w:space="0" w:color="auto"/>
        <w:left w:val="none" w:sz="0" w:space="0" w:color="auto"/>
        <w:bottom w:val="none" w:sz="0" w:space="0" w:color="auto"/>
        <w:right w:val="none" w:sz="0" w:space="0" w:color="auto"/>
      </w:divBdr>
    </w:div>
    <w:div w:id="1816530920">
      <w:bodyDiv w:val="1"/>
      <w:marLeft w:val="0"/>
      <w:marRight w:val="0"/>
      <w:marTop w:val="0"/>
      <w:marBottom w:val="0"/>
      <w:divBdr>
        <w:top w:val="none" w:sz="0" w:space="0" w:color="auto"/>
        <w:left w:val="none" w:sz="0" w:space="0" w:color="auto"/>
        <w:bottom w:val="none" w:sz="0" w:space="0" w:color="auto"/>
        <w:right w:val="none" w:sz="0" w:space="0" w:color="auto"/>
      </w:divBdr>
    </w:div>
    <w:div w:id="1817914797">
      <w:bodyDiv w:val="1"/>
      <w:marLeft w:val="0"/>
      <w:marRight w:val="0"/>
      <w:marTop w:val="0"/>
      <w:marBottom w:val="0"/>
      <w:divBdr>
        <w:top w:val="none" w:sz="0" w:space="0" w:color="auto"/>
        <w:left w:val="none" w:sz="0" w:space="0" w:color="auto"/>
        <w:bottom w:val="none" w:sz="0" w:space="0" w:color="auto"/>
        <w:right w:val="none" w:sz="0" w:space="0" w:color="auto"/>
      </w:divBdr>
    </w:div>
    <w:div w:id="1819758901">
      <w:bodyDiv w:val="1"/>
      <w:marLeft w:val="0"/>
      <w:marRight w:val="0"/>
      <w:marTop w:val="0"/>
      <w:marBottom w:val="0"/>
      <w:divBdr>
        <w:top w:val="none" w:sz="0" w:space="0" w:color="auto"/>
        <w:left w:val="none" w:sz="0" w:space="0" w:color="auto"/>
        <w:bottom w:val="none" w:sz="0" w:space="0" w:color="auto"/>
        <w:right w:val="none" w:sz="0" w:space="0" w:color="auto"/>
      </w:divBdr>
    </w:div>
    <w:div w:id="1821069440">
      <w:bodyDiv w:val="1"/>
      <w:marLeft w:val="0"/>
      <w:marRight w:val="0"/>
      <w:marTop w:val="0"/>
      <w:marBottom w:val="0"/>
      <w:divBdr>
        <w:top w:val="none" w:sz="0" w:space="0" w:color="auto"/>
        <w:left w:val="none" w:sz="0" w:space="0" w:color="auto"/>
        <w:bottom w:val="none" w:sz="0" w:space="0" w:color="auto"/>
        <w:right w:val="none" w:sz="0" w:space="0" w:color="auto"/>
      </w:divBdr>
    </w:div>
    <w:div w:id="1821192328">
      <w:bodyDiv w:val="1"/>
      <w:marLeft w:val="0"/>
      <w:marRight w:val="0"/>
      <w:marTop w:val="0"/>
      <w:marBottom w:val="0"/>
      <w:divBdr>
        <w:top w:val="none" w:sz="0" w:space="0" w:color="auto"/>
        <w:left w:val="none" w:sz="0" w:space="0" w:color="auto"/>
        <w:bottom w:val="none" w:sz="0" w:space="0" w:color="auto"/>
        <w:right w:val="none" w:sz="0" w:space="0" w:color="auto"/>
      </w:divBdr>
    </w:div>
    <w:div w:id="1821463451">
      <w:bodyDiv w:val="1"/>
      <w:marLeft w:val="0"/>
      <w:marRight w:val="0"/>
      <w:marTop w:val="0"/>
      <w:marBottom w:val="0"/>
      <w:divBdr>
        <w:top w:val="none" w:sz="0" w:space="0" w:color="auto"/>
        <w:left w:val="none" w:sz="0" w:space="0" w:color="auto"/>
        <w:bottom w:val="none" w:sz="0" w:space="0" w:color="auto"/>
        <w:right w:val="none" w:sz="0" w:space="0" w:color="auto"/>
      </w:divBdr>
    </w:div>
    <w:div w:id="1823233778">
      <w:bodyDiv w:val="1"/>
      <w:marLeft w:val="0"/>
      <w:marRight w:val="0"/>
      <w:marTop w:val="0"/>
      <w:marBottom w:val="0"/>
      <w:divBdr>
        <w:top w:val="none" w:sz="0" w:space="0" w:color="auto"/>
        <w:left w:val="none" w:sz="0" w:space="0" w:color="auto"/>
        <w:bottom w:val="none" w:sz="0" w:space="0" w:color="auto"/>
        <w:right w:val="none" w:sz="0" w:space="0" w:color="auto"/>
      </w:divBdr>
    </w:div>
    <w:div w:id="1823350932">
      <w:bodyDiv w:val="1"/>
      <w:marLeft w:val="0"/>
      <w:marRight w:val="0"/>
      <w:marTop w:val="0"/>
      <w:marBottom w:val="0"/>
      <w:divBdr>
        <w:top w:val="none" w:sz="0" w:space="0" w:color="auto"/>
        <w:left w:val="none" w:sz="0" w:space="0" w:color="auto"/>
        <w:bottom w:val="none" w:sz="0" w:space="0" w:color="auto"/>
        <w:right w:val="none" w:sz="0" w:space="0" w:color="auto"/>
      </w:divBdr>
    </w:div>
    <w:div w:id="1824352108">
      <w:bodyDiv w:val="1"/>
      <w:marLeft w:val="0"/>
      <w:marRight w:val="0"/>
      <w:marTop w:val="0"/>
      <w:marBottom w:val="0"/>
      <w:divBdr>
        <w:top w:val="none" w:sz="0" w:space="0" w:color="auto"/>
        <w:left w:val="none" w:sz="0" w:space="0" w:color="auto"/>
        <w:bottom w:val="none" w:sz="0" w:space="0" w:color="auto"/>
        <w:right w:val="none" w:sz="0" w:space="0" w:color="auto"/>
      </w:divBdr>
    </w:div>
    <w:div w:id="1824664980">
      <w:bodyDiv w:val="1"/>
      <w:marLeft w:val="0"/>
      <w:marRight w:val="0"/>
      <w:marTop w:val="0"/>
      <w:marBottom w:val="0"/>
      <w:divBdr>
        <w:top w:val="none" w:sz="0" w:space="0" w:color="auto"/>
        <w:left w:val="none" w:sz="0" w:space="0" w:color="auto"/>
        <w:bottom w:val="none" w:sz="0" w:space="0" w:color="auto"/>
        <w:right w:val="none" w:sz="0" w:space="0" w:color="auto"/>
      </w:divBdr>
    </w:div>
    <w:div w:id="1825314178">
      <w:bodyDiv w:val="1"/>
      <w:marLeft w:val="0"/>
      <w:marRight w:val="0"/>
      <w:marTop w:val="0"/>
      <w:marBottom w:val="0"/>
      <w:divBdr>
        <w:top w:val="none" w:sz="0" w:space="0" w:color="auto"/>
        <w:left w:val="none" w:sz="0" w:space="0" w:color="auto"/>
        <w:bottom w:val="none" w:sz="0" w:space="0" w:color="auto"/>
        <w:right w:val="none" w:sz="0" w:space="0" w:color="auto"/>
      </w:divBdr>
    </w:div>
    <w:div w:id="1825587004">
      <w:bodyDiv w:val="1"/>
      <w:marLeft w:val="0"/>
      <w:marRight w:val="0"/>
      <w:marTop w:val="0"/>
      <w:marBottom w:val="0"/>
      <w:divBdr>
        <w:top w:val="none" w:sz="0" w:space="0" w:color="auto"/>
        <w:left w:val="none" w:sz="0" w:space="0" w:color="auto"/>
        <w:bottom w:val="none" w:sz="0" w:space="0" w:color="auto"/>
        <w:right w:val="none" w:sz="0" w:space="0" w:color="auto"/>
      </w:divBdr>
    </w:div>
    <w:div w:id="1825661045">
      <w:bodyDiv w:val="1"/>
      <w:marLeft w:val="0"/>
      <w:marRight w:val="0"/>
      <w:marTop w:val="0"/>
      <w:marBottom w:val="0"/>
      <w:divBdr>
        <w:top w:val="none" w:sz="0" w:space="0" w:color="auto"/>
        <w:left w:val="none" w:sz="0" w:space="0" w:color="auto"/>
        <w:bottom w:val="none" w:sz="0" w:space="0" w:color="auto"/>
        <w:right w:val="none" w:sz="0" w:space="0" w:color="auto"/>
      </w:divBdr>
    </w:div>
    <w:div w:id="1826359379">
      <w:bodyDiv w:val="1"/>
      <w:marLeft w:val="0"/>
      <w:marRight w:val="0"/>
      <w:marTop w:val="0"/>
      <w:marBottom w:val="0"/>
      <w:divBdr>
        <w:top w:val="none" w:sz="0" w:space="0" w:color="auto"/>
        <w:left w:val="none" w:sz="0" w:space="0" w:color="auto"/>
        <w:bottom w:val="none" w:sz="0" w:space="0" w:color="auto"/>
        <w:right w:val="none" w:sz="0" w:space="0" w:color="auto"/>
      </w:divBdr>
    </w:div>
    <w:div w:id="1826623545">
      <w:bodyDiv w:val="1"/>
      <w:marLeft w:val="0"/>
      <w:marRight w:val="0"/>
      <w:marTop w:val="0"/>
      <w:marBottom w:val="0"/>
      <w:divBdr>
        <w:top w:val="none" w:sz="0" w:space="0" w:color="auto"/>
        <w:left w:val="none" w:sz="0" w:space="0" w:color="auto"/>
        <w:bottom w:val="none" w:sz="0" w:space="0" w:color="auto"/>
        <w:right w:val="none" w:sz="0" w:space="0" w:color="auto"/>
      </w:divBdr>
    </w:div>
    <w:div w:id="1827745904">
      <w:bodyDiv w:val="1"/>
      <w:marLeft w:val="0"/>
      <w:marRight w:val="0"/>
      <w:marTop w:val="0"/>
      <w:marBottom w:val="0"/>
      <w:divBdr>
        <w:top w:val="none" w:sz="0" w:space="0" w:color="auto"/>
        <w:left w:val="none" w:sz="0" w:space="0" w:color="auto"/>
        <w:bottom w:val="none" w:sz="0" w:space="0" w:color="auto"/>
        <w:right w:val="none" w:sz="0" w:space="0" w:color="auto"/>
      </w:divBdr>
    </w:div>
    <w:div w:id="1827932262">
      <w:bodyDiv w:val="1"/>
      <w:marLeft w:val="0"/>
      <w:marRight w:val="0"/>
      <w:marTop w:val="0"/>
      <w:marBottom w:val="0"/>
      <w:divBdr>
        <w:top w:val="none" w:sz="0" w:space="0" w:color="auto"/>
        <w:left w:val="none" w:sz="0" w:space="0" w:color="auto"/>
        <w:bottom w:val="none" w:sz="0" w:space="0" w:color="auto"/>
        <w:right w:val="none" w:sz="0" w:space="0" w:color="auto"/>
      </w:divBdr>
    </w:div>
    <w:div w:id="1829516122">
      <w:bodyDiv w:val="1"/>
      <w:marLeft w:val="0"/>
      <w:marRight w:val="0"/>
      <w:marTop w:val="0"/>
      <w:marBottom w:val="0"/>
      <w:divBdr>
        <w:top w:val="none" w:sz="0" w:space="0" w:color="auto"/>
        <w:left w:val="none" w:sz="0" w:space="0" w:color="auto"/>
        <w:bottom w:val="none" w:sz="0" w:space="0" w:color="auto"/>
        <w:right w:val="none" w:sz="0" w:space="0" w:color="auto"/>
      </w:divBdr>
    </w:div>
    <w:div w:id="1830831286">
      <w:bodyDiv w:val="1"/>
      <w:marLeft w:val="0"/>
      <w:marRight w:val="0"/>
      <w:marTop w:val="0"/>
      <w:marBottom w:val="0"/>
      <w:divBdr>
        <w:top w:val="none" w:sz="0" w:space="0" w:color="auto"/>
        <w:left w:val="none" w:sz="0" w:space="0" w:color="auto"/>
        <w:bottom w:val="none" w:sz="0" w:space="0" w:color="auto"/>
        <w:right w:val="none" w:sz="0" w:space="0" w:color="auto"/>
      </w:divBdr>
    </w:div>
    <w:div w:id="1831017840">
      <w:bodyDiv w:val="1"/>
      <w:marLeft w:val="0"/>
      <w:marRight w:val="0"/>
      <w:marTop w:val="0"/>
      <w:marBottom w:val="0"/>
      <w:divBdr>
        <w:top w:val="none" w:sz="0" w:space="0" w:color="auto"/>
        <w:left w:val="none" w:sz="0" w:space="0" w:color="auto"/>
        <w:bottom w:val="none" w:sz="0" w:space="0" w:color="auto"/>
        <w:right w:val="none" w:sz="0" w:space="0" w:color="auto"/>
      </w:divBdr>
    </w:div>
    <w:div w:id="1831558949">
      <w:bodyDiv w:val="1"/>
      <w:marLeft w:val="0"/>
      <w:marRight w:val="0"/>
      <w:marTop w:val="0"/>
      <w:marBottom w:val="0"/>
      <w:divBdr>
        <w:top w:val="none" w:sz="0" w:space="0" w:color="auto"/>
        <w:left w:val="none" w:sz="0" w:space="0" w:color="auto"/>
        <w:bottom w:val="none" w:sz="0" w:space="0" w:color="auto"/>
        <w:right w:val="none" w:sz="0" w:space="0" w:color="auto"/>
      </w:divBdr>
    </w:div>
    <w:div w:id="1831943780">
      <w:bodyDiv w:val="1"/>
      <w:marLeft w:val="0"/>
      <w:marRight w:val="0"/>
      <w:marTop w:val="0"/>
      <w:marBottom w:val="0"/>
      <w:divBdr>
        <w:top w:val="none" w:sz="0" w:space="0" w:color="auto"/>
        <w:left w:val="none" w:sz="0" w:space="0" w:color="auto"/>
        <w:bottom w:val="none" w:sz="0" w:space="0" w:color="auto"/>
        <w:right w:val="none" w:sz="0" w:space="0" w:color="auto"/>
      </w:divBdr>
    </w:div>
    <w:div w:id="1832215546">
      <w:bodyDiv w:val="1"/>
      <w:marLeft w:val="0"/>
      <w:marRight w:val="0"/>
      <w:marTop w:val="0"/>
      <w:marBottom w:val="0"/>
      <w:divBdr>
        <w:top w:val="none" w:sz="0" w:space="0" w:color="auto"/>
        <w:left w:val="none" w:sz="0" w:space="0" w:color="auto"/>
        <w:bottom w:val="none" w:sz="0" w:space="0" w:color="auto"/>
        <w:right w:val="none" w:sz="0" w:space="0" w:color="auto"/>
      </w:divBdr>
    </w:div>
    <w:div w:id="1835030904">
      <w:bodyDiv w:val="1"/>
      <w:marLeft w:val="0"/>
      <w:marRight w:val="0"/>
      <w:marTop w:val="0"/>
      <w:marBottom w:val="0"/>
      <w:divBdr>
        <w:top w:val="none" w:sz="0" w:space="0" w:color="auto"/>
        <w:left w:val="none" w:sz="0" w:space="0" w:color="auto"/>
        <w:bottom w:val="none" w:sz="0" w:space="0" w:color="auto"/>
        <w:right w:val="none" w:sz="0" w:space="0" w:color="auto"/>
      </w:divBdr>
    </w:div>
    <w:div w:id="1835292847">
      <w:bodyDiv w:val="1"/>
      <w:marLeft w:val="0"/>
      <w:marRight w:val="0"/>
      <w:marTop w:val="0"/>
      <w:marBottom w:val="0"/>
      <w:divBdr>
        <w:top w:val="none" w:sz="0" w:space="0" w:color="auto"/>
        <w:left w:val="none" w:sz="0" w:space="0" w:color="auto"/>
        <w:bottom w:val="none" w:sz="0" w:space="0" w:color="auto"/>
        <w:right w:val="none" w:sz="0" w:space="0" w:color="auto"/>
      </w:divBdr>
    </w:div>
    <w:div w:id="1835414328">
      <w:bodyDiv w:val="1"/>
      <w:marLeft w:val="0"/>
      <w:marRight w:val="0"/>
      <w:marTop w:val="0"/>
      <w:marBottom w:val="0"/>
      <w:divBdr>
        <w:top w:val="none" w:sz="0" w:space="0" w:color="auto"/>
        <w:left w:val="none" w:sz="0" w:space="0" w:color="auto"/>
        <w:bottom w:val="none" w:sz="0" w:space="0" w:color="auto"/>
        <w:right w:val="none" w:sz="0" w:space="0" w:color="auto"/>
      </w:divBdr>
    </w:div>
    <w:div w:id="1836266272">
      <w:bodyDiv w:val="1"/>
      <w:marLeft w:val="0"/>
      <w:marRight w:val="0"/>
      <w:marTop w:val="0"/>
      <w:marBottom w:val="0"/>
      <w:divBdr>
        <w:top w:val="none" w:sz="0" w:space="0" w:color="auto"/>
        <w:left w:val="none" w:sz="0" w:space="0" w:color="auto"/>
        <w:bottom w:val="none" w:sz="0" w:space="0" w:color="auto"/>
        <w:right w:val="none" w:sz="0" w:space="0" w:color="auto"/>
      </w:divBdr>
    </w:div>
    <w:div w:id="1836416366">
      <w:bodyDiv w:val="1"/>
      <w:marLeft w:val="0"/>
      <w:marRight w:val="0"/>
      <w:marTop w:val="0"/>
      <w:marBottom w:val="0"/>
      <w:divBdr>
        <w:top w:val="none" w:sz="0" w:space="0" w:color="auto"/>
        <w:left w:val="none" w:sz="0" w:space="0" w:color="auto"/>
        <w:bottom w:val="none" w:sz="0" w:space="0" w:color="auto"/>
        <w:right w:val="none" w:sz="0" w:space="0" w:color="auto"/>
      </w:divBdr>
    </w:div>
    <w:div w:id="1837307922">
      <w:bodyDiv w:val="1"/>
      <w:marLeft w:val="0"/>
      <w:marRight w:val="0"/>
      <w:marTop w:val="0"/>
      <w:marBottom w:val="0"/>
      <w:divBdr>
        <w:top w:val="none" w:sz="0" w:space="0" w:color="auto"/>
        <w:left w:val="none" w:sz="0" w:space="0" w:color="auto"/>
        <w:bottom w:val="none" w:sz="0" w:space="0" w:color="auto"/>
        <w:right w:val="none" w:sz="0" w:space="0" w:color="auto"/>
      </w:divBdr>
    </w:div>
    <w:div w:id="1837845742">
      <w:bodyDiv w:val="1"/>
      <w:marLeft w:val="0"/>
      <w:marRight w:val="0"/>
      <w:marTop w:val="0"/>
      <w:marBottom w:val="0"/>
      <w:divBdr>
        <w:top w:val="none" w:sz="0" w:space="0" w:color="auto"/>
        <w:left w:val="none" w:sz="0" w:space="0" w:color="auto"/>
        <w:bottom w:val="none" w:sz="0" w:space="0" w:color="auto"/>
        <w:right w:val="none" w:sz="0" w:space="0" w:color="auto"/>
      </w:divBdr>
    </w:div>
    <w:div w:id="1838809940">
      <w:bodyDiv w:val="1"/>
      <w:marLeft w:val="0"/>
      <w:marRight w:val="0"/>
      <w:marTop w:val="0"/>
      <w:marBottom w:val="0"/>
      <w:divBdr>
        <w:top w:val="none" w:sz="0" w:space="0" w:color="auto"/>
        <w:left w:val="none" w:sz="0" w:space="0" w:color="auto"/>
        <w:bottom w:val="none" w:sz="0" w:space="0" w:color="auto"/>
        <w:right w:val="none" w:sz="0" w:space="0" w:color="auto"/>
      </w:divBdr>
    </w:div>
    <w:div w:id="1840727246">
      <w:bodyDiv w:val="1"/>
      <w:marLeft w:val="0"/>
      <w:marRight w:val="0"/>
      <w:marTop w:val="0"/>
      <w:marBottom w:val="0"/>
      <w:divBdr>
        <w:top w:val="none" w:sz="0" w:space="0" w:color="auto"/>
        <w:left w:val="none" w:sz="0" w:space="0" w:color="auto"/>
        <w:bottom w:val="none" w:sz="0" w:space="0" w:color="auto"/>
        <w:right w:val="none" w:sz="0" w:space="0" w:color="auto"/>
      </w:divBdr>
    </w:div>
    <w:div w:id="1841194404">
      <w:bodyDiv w:val="1"/>
      <w:marLeft w:val="0"/>
      <w:marRight w:val="0"/>
      <w:marTop w:val="0"/>
      <w:marBottom w:val="0"/>
      <w:divBdr>
        <w:top w:val="none" w:sz="0" w:space="0" w:color="auto"/>
        <w:left w:val="none" w:sz="0" w:space="0" w:color="auto"/>
        <w:bottom w:val="none" w:sz="0" w:space="0" w:color="auto"/>
        <w:right w:val="none" w:sz="0" w:space="0" w:color="auto"/>
      </w:divBdr>
    </w:div>
    <w:div w:id="1843465463">
      <w:bodyDiv w:val="1"/>
      <w:marLeft w:val="0"/>
      <w:marRight w:val="0"/>
      <w:marTop w:val="0"/>
      <w:marBottom w:val="0"/>
      <w:divBdr>
        <w:top w:val="none" w:sz="0" w:space="0" w:color="auto"/>
        <w:left w:val="none" w:sz="0" w:space="0" w:color="auto"/>
        <w:bottom w:val="none" w:sz="0" w:space="0" w:color="auto"/>
        <w:right w:val="none" w:sz="0" w:space="0" w:color="auto"/>
      </w:divBdr>
    </w:div>
    <w:div w:id="1844124305">
      <w:bodyDiv w:val="1"/>
      <w:marLeft w:val="0"/>
      <w:marRight w:val="0"/>
      <w:marTop w:val="0"/>
      <w:marBottom w:val="0"/>
      <w:divBdr>
        <w:top w:val="none" w:sz="0" w:space="0" w:color="auto"/>
        <w:left w:val="none" w:sz="0" w:space="0" w:color="auto"/>
        <w:bottom w:val="none" w:sz="0" w:space="0" w:color="auto"/>
        <w:right w:val="none" w:sz="0" w:space="0" w:color="auto"/>
      </w:divBdr>
    </w:div>
    <w:div w:id="1846938221">
      <w:bodyDiv w:val="1"/>
      <w:marLeft w:val="0"/>
      <w:marRight w:val="0"/>
      <w:marTop w:val="0"/>
      <w:marBottom w:val="0"/>
      <w:divBdr>
        <w:top w:val="none" w:sz="0" w:space="0" w:color="auto"/>
        <w:left w:val="none" w:sz="0" w:space="0" w:color="auto"/>
        <w:bottom w:val="none" w:sz="0" w:space="0" w:color="auto"/>
        <w:right w:val="none" w:sz="0" w:space="0" w:color="auto"/>
      </w:divBdr>
    </w:div>
    <w:div w:id="1847012710">
      <w:bodyDiv w:val="1"/>
      <w:marLeft w:val="0"/>
      <w:marRight w:val="0"/>
      <w:marTop w:val="0"/>
      <w:marBottom w:val="0"/>
      <w:divBdr>
        <w:top w:val="none" w:sz="0" w:space="0" w:color="auto"/>
        <w:left w:val="none" w:sz="0" w:space="0" w:color="auto"/>
        <w:bottom w:val="none" w:sz="0" w:space="0" w:color="auto"/>
        <w:right w:val="none" w:sz="0" w:space="0" w:color="auto"/>
      </w:divBdr>
    </w:div>
    <w:div w:id="1847788344">
      <w:bodyDiv w:val="1"/>
      <w:marLeft w:val="0"/>
      <w:marRight w:val="0"/>
      <w:marTop w:val="0"/>
      <w:marBottom w:val="0"/>
      <w:divBdr>
        <w:top w:val="none" w:sz="0" w:space="0" w:color="auto"/>
        <w:left w:val="none" w:sz="0" w:space="0" w:color="auto"/>
        <w:bottom w:val="none" w:sz="0" w:space="0" w:color="auto"/>
        <w:right w:val="none" w:sz="0" w:space="0" w:color="auto"/>
      </w:divBdr>
    </w:div>
    <w:div w:id="1847859954">
      <w:bodyDiv w:val="1"/>
      <w:marLeft w:val="0"/>
      <w:marRight w:val="0"/>
      <w:marTop w:val="0"/>
      <w:marBottom w:val="0"/>
      <w:divBdr>
        <w:top w:val="none" w:sz="0" w:space="0" w:color="auto"/>
        <w:left w:val="none" w:sz="0" w:space="0" w:color="auto"/>
        <w:bottom w:val="none" w:sz="0" w:space="0" w:color="auto"/>
        <w:right w:val="none" w:sz="0" w:space="0" w:color="auto"/>
      </w:divBdr>
    </w:div>
    <w:div w:id="1848249650">
      <w:bodyDiv w:val="1"/>
      <w:marLeft w:val="0"/>
      <w:marRight w:val="0"/>
      <w:marTop w:val="0"/>
      <w:marBottom w:val="0"/>
      <w:divBdr>
        <w:top w:val="none" w:sz="0" w:space="0" w:color="auto"/>
        <w:left w:val="none" w:sz="0" w:space="0" w:color="auto"/>
        <w:bottom w:val="none" w:sz="0" w:space="0" w:color="auto"/>
        <w:right w:val="none" w:sz="0" w:space="0" w:color="auto"/>
      </w:divBdr>
    </w:div>
    <w:div w:id="1848322132">
      <w:bodyDiv w:val="1"/>
      <w:marLeft w:val="0"/>
      <w:marRight w:val="0"/>
      <w:marTop w:val="0"/>
      <w:marBottom w:val="0"/>
      <w:divBdr>
        <w:top w:val="none" w:sz="0" w:space="0" w:color="auto"/>
        <w:left w:val="none" w:sz="0" w:space="0" w:color="auto"/>
        <w:bottom w:val="none" w:sz="0" w:space="0" w:color="auto"/>
        <w:right w:val="none" w:sz="0" w:space="0" w:color="auto"/>
      </w:divBdr>
    </w:div>
    <w:div w:id="1848445141">
      <w:bodyDiv w:val="1"/>
      <w:marLeft w:val="0"/>
      <w:marRight w:val="0"/>
      <w:marTop w:val="0"/>
      <w:marBottom w:val="0"/>
      <w:divBdr>
        <w:top w:val="none" w:sz="0" w:space="0" w:color="auto"/>
        <w:left w:val="none" w:sz="0" w:space="0" w:color="auto"/>
        <w:bottom w:val="none" w:sz="0" w:space="0" w:color="auto"/>
        <w:right w:val="none" w:sz="0" w:space="0" w:color="auto"/>
      </w:divBdr>
    </w:div>
    <w:div w:id="1848710683">
      <w:bodyDiv w:val="1"/>
      <w:marLeft w:val="0"/>
      <w:marRight w:val="0"/>
      <w:marTop w:val="0"/>
      <w:marBottom w:val="0"/>
      <w:divBdr>
        <w:top w:val="none" w:sz="0" w:space="0" w:color="auto"/>
        <w:left w:val="none" w:sz="0" w:space="0" w:color="auto"/>
        <w:bottom w:val="none" w:sz="0" w:space="0" w:color="auto"/>
        <w:right w:val="none" w:sz="0" w:space="0" w:color="auto"/>
      </w:divBdr>
    </w:div>
    <w:div w:id="1852134715">
      <w:bodyDiv w:val="1"/>
      <w:marLeft w:val="0"/>
      <w:marRight w:val="0"/>
      <w:marTop w:val="0"/>
      <w:marBottom w:val="0"/>
      <w:divBdr>
        <w:top w:val="none" w:sz="0" w:space="0" w:color="auto"/>
        <w:left w:val="none" w:sz="0" w:space="0" w:color="auto"/>
        <w:bottom w:val="none" w:sz="0" w:space="0" w:color="auto"/>
        <w:right w:val="none" w:sz="0" w:space="0" w:color="auto"/>
      </w:divBdr>
    </w:div>
    <w:div w:id="1852135755">
      <w:bodyDiv w:val="1"/>
      <w:marLeft w:val="0"/>
      <w:marRight w:val="0"/>
      <w:marTop w:val="0"/>
      <w:marBottom w:val="0"/>
      <w:divBdr>
        <w:top w:val="none" w:sz="0" w:space="0" w:color="auto"/>
        <w:left w:val="none" w:sz="0" w:space="0" w:color="auto"/>
        <w:bottom w:val="none" w:sz="0" w:space="0" w:color="auto"/>
        <w:right w:val="none" w:sz="0" w:space="0" w:color="auto"/>
      </w:divBdr>
    </w:div>
    <w:div w:id="1852793746">
      <w:bodyDiv w:val="1"/>
      <w:marLeft w:val="0"/>
      <w:marRight w:val="0"/>
      <w:marTop w:val="0"/>
      <w:marBottom w:val="0"/>
      <w:divBdr>
        <w:top w:val="none" w:sz="0" w:space="0" w:color="auto"/>
        <w:left w:val="none" w:sz="0" w:space="0" w:color="auto"/>
        <w:bottom w:val="none" w:sz="0" w:space="0" w:color="auto"/>
        <w:right w:val="none" w:sz="0" w:space="0" w:color="auto"/>
      </w:divBdr>
    </w:div>
    <w:div w:id="1852991610">
      <w:bodyDiv w:val="1"/>
      <w:marLeft w:val="0"/>
      <w:marRight w:val="0"/>
      <w:marTop w:val="0"/>
      <w:marBottom w:val="0"/>
      <w:divBdr>
        <w:top w:val="none" w:sz="0" w:space="0" w:color="auto"/>
        <w:left w:val="none" w:sz="0" w:space="0" w:color="auto"/>
        <w:bottom w:val="none" w:sz="0" w:space="0" w:color="auto"/>
        <w:right w:val="none" w:sz="0" w:space="0" w:color="auto"/>
      </w:divBdr>
    </w:div>
    <w:div w:id="1853059831">
      <w:bodyDiv w:val="1"/>
      <w:marLeft w:val="0"/>
      <w:marRight w:val="0"/>
      <w:marTop w:val="0"/>
      <w:marBottom w:val="0"/>
      <w:divBdr>
        <w:top w:val="none" w:sz="0" w:space="0" w:color="auto"/>
        <w:left w:val="none" w:sz="0" w:space="0" w:color="auto"/>
        <w:bottom w:val="none" w:sz="0" w:space="0" w:color="auto"/>
        <w:right w:val="none" w:sz="0" w:space="0" w:color="auto"/>
      </w:divBdr>
    </w:div>
    <w:div w:id="1853061907">
      <w:bodyDiv w:val="1"/>
      <w:marLeft w:val="0"/>
      <w:marRight w:val="0"/>
      <w:marTop w:val="0"/>
      <w:marBottom w:val="0"/>
      <w:divBdr>
        <w:top w:val="none" w:sz="0" w:space="0" w:color="auto"/>
        <w:left w:val="none" w:sz="0" w:space="0" w:color="auto"/>
        <w:bottom w:val="none" w:sz="0" w:space="0" w:color="auto"/>
        <w:right w:val="none" w:sz="0" w:space="0" w:color="auto"/>
      </w:divBdr>
    </w:div>
    <w:div w:id="1855268243">
      <w:bodyDiv w:val="1"/>
      <w:marLeft w:val="0"/>
      <w:marRight w:val="0"/>
      <w:marTop w:val="0"/>
      <w:marBottom w:val="0"/>
      <w:divBdr>
        <w:top w:val="none" w:sz="0" w:space="0" w:color="auto"/>
        <w:left w:val="none" w:sz="0" w:space="0" w:color="auto"/>
        <w:bottom w:val="none" w:sz="0" w:space="0" w:color="auto"/>
        <w:right w:val="none" w:sz="0" w:space="0" w:color="auto"/>
      </w:divBdr>
    </w:div>
    <w:div w:id="1855411263">
      <w:bodyDiv w:val="1"/>
      <w:marLeft w:val="0"/>
      <w:marRight w:val="0"/>
      <w:marTop w:val="0"/>
      <w:marBottom w:val="0"/>
      <w:divBdr>
        <w:top w:val="none" w:sz="0" w:space="0" w:color="auto"/>
        <w:left w:val="none" w:sz="0" w:space="0" w:color="auto"/>
        <w:bottom w:val="none" w:sz="0" w:space="0" w:color="auto"/>
        <w:right w:val="none" w:sz="0" w:space="0" w:color="auto"/>
      </w:divBdr>
    </w:div>
    <w:div w:id="1855681725">
      <w:bodyDiv w:val="1"/>
      <w:marLeft w:val="0"/>
      <w:marRight w:val="0"/>
      <w:marTop w:val="0"/>
      <w:marBottom w:val="0"/>
      <w:divBdr>
        <w:top w:val="none" w:sz="0" w:space="0" w:color="auto"/>
        <w:left w:val="none" w:sz="0" w:space="0" w:color="auto"/>
        <w:bottom w:val="none" w:sz="0" w:space="0" w:color="auto"/>
        <w:right w:val="none" w:sz="0" w:space="0" w:color="auto"/>
      </w:divBdr>
    </w:div>
    <w:div w:id="1856117514">
      <w:bodyDiv w:val="1"/>
      <w:marLeft w:val="0"/>
      <w:marRight w:val="0"/>
      <w:marTop w:val="0"/>
      <w:marBottom w:val="0"/>
      <w:divBdr>
        <w:top w:val="none" w:sz="0" w:space="0" w:color="auto"/>
        <w:left w:val="none" w:sz="0" w:space="0" w:color="auto"/>
        <w:bottom w:val="none" w:sz="0" w:space="0" w:color="auto"/>
        <w:right w:val="none" w:sz="0" w:space="0" w:color="auto"/>
      </w:divBdr>
    </w:div>
    <w:div w:id="1856573933">
      <w:bodyDiv w:val="1"/>
      <w:marLeft w:val="0"/>
      <w:marRight w:val="0"/>
      <w:marTop w:val="0"/>
      <w:marBottom w:val="0"/>
      <w:divBdr>
        <w:top w:val="none" w:sz="0" w:space="0" w:color="auto"/>
        <w:left w:val="none" w:sz="0" w:space="0" w:color="auto"/>
        <w:bottom w:val="none" w:sz="0" w:space="0" w:color="auto"/>
        <w:right w:val="none" w:sz="0" w:space="0" w:color="auto"/>
      </w:divBdr>
    </w:div>
    <w:div w:id="1859348266">
      <w:bodyDiv w:val="1"/>
      <w:marLeft w:val="0"/>
      <w:marRight w:val="0"/>
      <w:marTop w:val="0"/>
      <w:marBottom w:val="0"/>
      <w:divBdr>
        <w:top w:val="none" w:sz="0" w:space="0" w:color="auto"/>
        <w:left w:val="none" w:sz="0" w:space="0" w:color="auto"/>
        <w:bottom w:val="none" w:sz="0" w:space="0" w:color="auto"/>
        <w:right w:val="none" w:sz="0" w:space="0" w:color="auto"/>
      </w:divBdr>
    </w:div>
    <w:div w:id="1859392724">
      <w:bodyDiv w:val="1"/>
      <w:marLeft w:val="0"/>
      <w:marRight w:val="0"/>
      <w:marTop w:val="0"/>
      <w:marBottom w:val="0"/>
      <w:divBdr>
        <w:top w:val="none" w:sz="0" w:space="0" w:color="auto"/>
        <w:left w:val="none" w:sz="0" w:space="0" w:color="auto"/>
        <w:bottom w:val="none" w:sz="0" w:space="0" w:color="auto"/>
        <w:right w:val="none" w:sz="0" w:space="0" w:color="auto"/>
      </w:divBdr>
    </w:div>
    <w:div w:id="1859460845">
      <w:bodyDiv w:val="1"/>
      <w:marLeft w:val="0"/>
      <w:marRight w:val="0"/>
      <w:marTop w:val="0"/>
      <w:marBottom w:val="0"/>
      <w:divBdr>
        <w:top w:val="none" w:sz="0" w:space="0" w:color="auto"/>
        <w:left w:val="none" w:sz="0" w:space="0" w:color="auto"/>
        <w:bottom w:val="none" w:sz="0" w:space="0" w:color="auto"/>
        <w:right w:val="none" w:sz="0" w:space="0" w:color="auto"/>
      </w:divBdr>
    </w:div>
    <w:div w:id="1859737797">
      <w:bodyDiv w:val="1"/>
      <w:marLeft w:val="0"/>
      <w:marRight w:val="0"/>
      <w:marTop w:val="0"/>
      <w:marBottom w:val="0"/>
      <w:divBdr>
        <w:top w:val="none" w:sz="0" w:space="0" w:color="auto"/>
        <w:left w:val="none" w:sz="0" w:space="0" w:color="auto"/>
        <w:bottom w:val="none" w:sz="0" w:space="0" w:color="auto"/>
        <w:right w:val="none" w:sz="0" w:space="0" w:color="auto"/>
      </w:divBdr>
    </w:div>
    <w:div w:id="1859855684">
      <w:bodyDiv w:val="1"/>
      <w:marLeft w:val="0"/>
      <w:marRight w:val="0"/>
      <w:marTop w:val="0"/>
      <w:marBottom w:val="0"/>
      <w:divBdr>
        <w:top w:val="none" w:sz="0" w:space="0" w:color="auto"/>
        <w:left w:val="none" w:sz="0" w:space="0" w:color="auto"/>
        <w:bottom w:val="none" w:sz="0" w:space="0" w:color="auto"/>
        <w:right w:val="none" w:sz="0" w:space="0" w:color="auto"/>
      </w:divBdr>
    </w:div>
    <w:div w:id="1859998266">
      <w:bodyDiv w:val="1"/>
      <w:marLeft w:val="0"/>
      <w:marRight w:val="0"/>
      <w:marTop w:val="0"/>
      <w:marBottom w:val="0"/>
      <w:divBdr>
        <w:top w:val="none" w:sz="0" w:space="0" w:color="auto"/>
        <w:left w:val="none" w:sz="0" w:space="0" w:color="auto"/>
        <w:bottom w:val="none" w:sz="0" w:space="0" w:color="auto"/>
        <w:right w:val="none" w:sz="0" w:space="0" w:color="auto"/>
      </w:divBdr>
    </w:div>
    <w:div w:id="1862090616">
      <w:bodyDiv w:val="1"/>
      <w:marLeft w:val="0"/>
      <w:marRight w:val="0"/>
      <w:marTop w:val="0"/>
      <w:marBottom w:val="0"/>
      <w:divBdr>
        <w:top w:val="none" w:sz="0" w:space="0" w:color="auto"/>
        <w:left w:val="none" w:sz="0" w:space="0" w:color="auto"/>
        <w:bottom w:val="none" w:sz="0" w:space="0" w:color="auto"/>
        <w:right w:val="none" w:sz="0" w:space="0" w:color="auto"/>
      </w:divBdr>
    </w:div>
    <w:div w:id="1863274514">
      <w:bodyDiv w:val="1"/>
      <w:marLeft w:val="0"/>
      <w:marRight w:val="0"/>
      <w:marTop w:val="0"/>
      <w:marBottom w:val="0"/>
      <w:divBdr>
        <w:top w:val="none" w:sz="0" w:space="0" w:color="auto"/>
        <w:left w:val="none" w:sz="0" w:space="0" w:color="auto"/>
        <w:bottom w:val="none" w:sz="0" w:space="0" w:color="auto"/>
        <w:right w:val="none" w:sz="0" w:space="0" w:color="auto"/>
      </w:divBdr>
    </w:div>
    <w:div w:id="1863661858">
      <w:bodyDiv w:val="1"/>
      <w:marLeft w:val="0"/>
      <w:marRight w:val="0"/>
      <w:marTop w:val="0"/>
      <w:marBottom w:val="0"/>
      <w:divBdr>
        <w:top w:val="none" w:sz="0" w:space="0" w:color="auto"/>
        <w:left w:val="none" w:sz="0" w:space="0" w:color="auto"/>
        <w:bottom w:val="none" w:sz="0" w:space="0" w:color="auto"/>
        <w:right w:val="none" w:sz="0" w:space="0" w:color="auto"/>
      </w:divBdr>
    </w:div>
    <w:div w:id="1864244191">
      <w:bodyDiv w:val="1"/>
      <w:marLeft w:val="0"/>
      <w:marRight w:val="0"/>
      <w:marTop w:val="0"/>
      <w:marBottom w:val="0"/>
      <w:divBdr>
        <w:top w:val="none" w:sz="0" w:space="0" w:color="auto"/>
        <w:left w:val="none" w:sz="0" w:space="0" w:color="auto"/>
        <w:bottom w:val="none" w:sz="0" w:space="0" w:color="auto"/>
        <w:right w:val="none" w:sz="0" w:space="0" w:color="auto"/>
      </w:divBdr>
    </w:div>
    <w:div w:id="1864320907">
      <w:bodyDiv w:val="1"/>
      <w:marLeft w:val="0"/>
      <w:marRight w:val="0"/>
      <w:marTop w:val="0"/>
      <w:marBottom w:val="0"/>
      <w:divBdr>
        <w:top w:val="none" w:sz="0" w:space="0" w:color="auto"/>
        <w:left w:val="none" w:sz="0" w:space="0" w:color="auto"/>
        <w:bottom w:val="none" w:sz="0" w:space="0" w:color="auto"/>
        <w:right w:val="none" w:sz="0" w:space="0" w:color="auto"/>
      </w:divBdr>
    </w:div>
    <w:div w:id="1864971817">
      <w:bodyDiv w:val="1"/>
      <w:marLeft w:val="0"/>
      <w:marRight w:val="0"/>
      <w:marTop w:val="0"/>
      <w:marBottom w:val="0"/>
      <w:divBdr>
        <w:top w:val="none" w:sz="0" w:space="0" w:color="auto"/>
        <w:left w:val="none" w:sz="0" w:space="0" w:color="auto"/>
        <w:bottom w:val="none" w:sz="0" w:space="0" w:color="auto"/>
        <w:right w:val="none" w:sz="0" w:space="0" w:color="auto"/>
      </w:divBdr>
    </w:div>
    <w:div w:id="1865749973">
      <w:bodyDiv w:val="1"/>
      <w:marLeft w:val="0"/>
      <w:marRight w:val="0"/>
      <w:marTop w:val="0"/>
      <w:marBottom w:val="0"/>
      <w:divBdr>
        <w:top w:val="none" w:sz="0" w:space="0" w:color="auto"/>
        <w:left w:val="none" w:sz="0" w:space="0" w:color="auto"/>
        <w:bottom w:val="none" w:sz="0" w:space="0" w:color="auto"/>
        <w:right w:val="none" w:sz="0" w:space="0" w:color="auto"/>
      </w:divBdr>
    </w:div>
    <w:div w:id="1866677361">
      <w:bodyDiv w:val="1"/>
      <w:marLeft w:val="0"/>
      <w:marRight w:val="0"/>
      <w:marTop w:val="0"/>
      <w:marBottom w:val="0"/>
      <w:divBdr>
        <w:top w:val="none" w:sz="0" w:space="0" w:color="auto"/>
        <w:left w:val="none" w:sz="0" w:space="0" w:color="auto"/>
        <w:bottom w:val="none" w:sz="0" w:space="0" w:color="auto"/>
        <w:right w:val="none" w:sz="0" w:space="0" w:color="auto"/>
      </w:divBdr>
    </w:div>
    <w:div w:id="1867525179">
      <w:bodyDiv w:val="1"/>
      <w:marLeft w:val="0"/>
      <w:marRight w:val="0"/>
      <w:marTop w:val="0"/>
      <w:marBottom w:val="0"/>
      <w:divBdr>
        <w:top w:val="none" w:sz="0" w:space="0" w:color="auto"/>
        <w:left w:val="none" w:sz="0" w:space="0" w:color="auto"/>
        <w:bottom w:val="none" w:sz="0" w:space="0" w:color="auto"/>
        <w:right w:val="none" w:sz="0" w:space="0" w:color="auto"/>
      </w:divBdr>
    </w:div>
    <w:div w:id="1867598606">
      <w:bodyDiv w:val="1"/>
      <w:marLeft w:val="0"/>
      <w:marRight w:val="0"/>
      <w:marTop w:val="0"/>
      <w:marBottom w:val="0"/>
      <w:divBdr>
        <w:top w:val="none" w:sz="0" w:space="0" w:color="auto"/>
        <w:left w:val="none" w:sz="0" w:space="0" w:color="auto"/>
        <w:bottom w:val="none" w:sz="0" w:space="0" w:color="auto"/>
        <w:right w:val="none" w:sz="0" w:space="0" w:color="auto"/>
      </w:divBdr>
    </w:div>
    <w:div w:id="1868565557">
      <w:bodyDiv w:val="1"/>
      <w:marLeft w:val="0"/>
      <w:marRight w:val="0"/>
      <w:marTop w:val="0"/>
      <w:marBottom w:val="0"/>
      <w:divBdr>
        <w:top w:val="none" w:sz="0" w:space="0" w:color="auto"/>
        <w:left w:val="none" w:sz="0" w:space="0" w:color="auto"/>
        <w:bottom w:val="none" w:sz="0" w:space="0" w:color="auto"/>
        <w:right w:val="none" w:sz="0" w:space="0" w:color="auto"/>
      </w:divBdr>
    </w:div>
    <w:div w:id="1868831515">
      <w:bodyDiv w:val="1"/>
      <w:marLeft w:val="0"/>
      <w:marRight w:val="0"/>
      <w:marTop w:val="0"/>
      <w:marBottom w:val="0"/>
      <w:divBdr>
        <w:top w:val="none" w:sz="0" w:space="0" w:color="auto"/>
        <w:left w:val="none" w:sz="0" w:space="0" w:color="auto"/>
        <w:bottom w:val="none" w:sz="0" w:space="0" w:color="auto"/>
        <w:right w:val="none" w:sz="0" w:space="0" w:color="auto"/>
      </w:divBdr>
    </w:div>
    <w:div w:id="1869372315">
      <w:bodyDiv w:val="1"/>
      <w:marLeft w:val="0"/>
      <w:marRight w:val="0"/>
      <w:marTop w:val="0"/>
      <w:marBottom w:val="0"/>
      <w:divBdr>
        <w:top w:val="none" w:sz="0" w:space="0" w:color="auto"/>
        <w:left w:val="none" w:sz="0" w:space="0" w:color="auto"/>
        <w:bottom w:val="none" w:sz="0" w:space="0" w:color="auto"/>
        <w:right w:val="none" w:sz="0" w:space="0" w:color="auto"/>
      </w:divBdr>
    </w:div>
    <w:div w:id="1870021810">
      <w:bodyDiv w:val="1"/>
      <w:marLeft w:val="0"/>
      <w:marRight w:val="0"/>
      <w:marTop w:val="0"/>
      <w:marBottom w:val="0"/>
      <w:divBdr>
        <w:top w:val="none" w:sz="0" w:space="0" w:color="auto"/>
        <w:left w:val="none" w:sz="0" w:space="0" w:color="auto"/>
        <w:bottom w:val="none" w:sz="0" w:space="0" w:color="auto"/>
        <w:right w:val="none" w:sz="0" w:space="0" w:color="auto"/>
      </w:divBdr>
    </w:div>
    <w:div w:id="1870070947">
      <w:bodyDiv w:val="1"/>
      <w:marLeft w:val="0"/>
      <w:marRight w:val="0"/>
      <w:marTop w:val="0"/>
      <w:marBottom w:val="0"/>
      <w:divBdr>
        <w:top w:val="none" w:sz="0" w:space="0" w:color="auto"/>
        <w:left w:val="none" w:sz="0" w:space="0" w:color="auto"/>
        <w:bottom w:val="none" w:sz="0" w:space="0" w:color="auto"/>
        <w:right w:val="none" w:sz="0" w:space="0" w:color="auto"/>
      </w:divBdr>
    </w:div>
    <w:div w:id="1870680683">
      <w:bodyDiv w:val="1"/>
      <w:marLeft w:val="0"/>
      <w:marRight w:val="0"/>
      <w:marTop w:val="0"/>
      <w:marBottom w:val="0"/>
      <w:divBdr>
        <w:top w:val="none" w:sz="0" w:space="0" w:color="auto"/>
        <w:left w:val="none" w:sz="0" w:space="0" w:color="auto"/>
        <w:bottom w:val="none" w:sz="0" w:space="0" w:color="auto"/>
        <w:right w:val="none" w:sz="0" w:space="0" w:color="auto"/>
      </w:divBdr>
    </w:div>
    <w:div w:id="1871337402">
      <w:bodyDiv w:val="1"/>
      <w:marLeft w:val="0"/>
      <w:marRight w:val="0"/>
      <w:marTop w:val="0"/>
      <w:marBottom w:val="0"/>
      <w:divBdr>
        <w:top w:val="none" w:sz="0" w:space="0" w:color="auto"/>
        <w:left w:val="none" w:sz="0" w:space="0" w:color="auto"/>
        <w:bottom w:val="none" w:sz="0" w:space="0" w:color="auto"/>
        <w:right w:val="none" w:sz="0" w:space="0" w:color="auto"/>
      </w:divBdr>
    </w:div>
    <w:div w:id="1871719334">
      <w:bodyDiv w:val="1"/>
      <w:marLeft w:val="0"/>
      <w:marRight w:val="0"/>
      <w:marTop w:val="0"/>
      <w:marBottom w:val="0"/>
      <w:divBdr>
        <w:top w:val="none" w:sz="0" w:space="0" w:color="auto"/>
        <w:left w:val="none" w:sz="0" w:space="0" w:color="auto"/>
        <w:bottom w:val="none" w:sz="0" w:space="0" w:color="auto"/>
        <w:right w:val="none" w:sz="0" w:space="0" w:color="auto"/>
      </w:divBdr>
    </w:div>
    <w:div w:id="1872263433">
      <w:bodyDiv w:val="1"/>
      <w:marLeft w:val="0"/>
      <w:marRight w:val="0"/>
      <w:marTop w:val="0"/>
      <w:marBottom w:val="0"/>
      <w:divBdr>
        <w:top w:val="none" w:sz="0" w:space="0" w:color="auto"/>
        <w:left w:val="none" w:sz="0" w:space="0" w:color="auto"/>
        <w:bottom w:val="none" w:sz="0" w:space="0" w:color="auto"/>
        <w:right w:val="none" w:sz="0" w:space="0" w:color="auto"/>
      </w:divBdr>
    </w:div>
    <w:div w:id="1873836447">
      <w:bodyDiv w:val="1"/>
      <w:marLeft w:val="0"/>
      <w:marRight w:val="0"/>
      <w:marTop w:val="0"/>
      <w:marBottom w:val="0"/>
      <w:divBdr>
        <w:top w:val="none" w:sz="0" w:space="0" w:color="auto"/>
        <w:left w:val="none" w:sz="0" w:space="0" w:color="auto"/>
        <w:bottom w:val="none" w:sz="0" w:space="0" w:color="auto"/>
        <w:right w:val="none" w:sz="0" w:space="0" w:color="auto"/>
      </w:divBdr>
    </w:div>
    <w:div w:id="1874340715">
      <w:bodyDiv w:val="1"/>
      <w:marLeft w:val="0"/>
      <w:marRight w:val="0"/>
      <w:marTop w:val="0"/>
      <w:marBottom w:val="0"/>
      <w:divBdr>
        <w:top w:val="none" w:sz="0" w:space="0" w:color="auto"/>
        <w:left w:val="none" w:sz="0" w:space="0" w:color="auto"/>
        <w:bottom w:val="none" w:sz="0" w:space="0" w:color="auto"/>
        <w:right w:val="none" w:sz="0" w:space="0" w:color="auto"/>
      </w:divBdr>
    </w:div>
    <w:div w:id="1874492518">
      <w:bodyDiv w:val="1"/>
      <w:marLeft w:val="0"/>
      <w:marRight w:val="0"/>
      <w:marTop w:val="0"/>
      <w:marBottom w:val="0"/>
      <w:divBdr>
        <w:top w:val="none" w:sz="0" w:space="0" w:color="auto"/>
        <w:left w:val="none" w:sz="0" w:space="0" w:color="auto"/>
        <w:bottom w:val="none" w:sz="0" w:space="0" w:color="auto"/>
        <w:right w:val="none" w:sz="0" w:space="0" w:color="auto"/>
      </w:divBdr>
    </w:div>
    <w:div w:id="1875540321">
      <w:bodyDiv w:val="1"/>
      <w:marLeft w:val="0"/>
      <w:marRight w:val="0"/>
      <w:marTop w:val="0"/>
      <w:marBottom w:val="0"/>
      <w:divBdr>
        <w:top w:val="none" w:sz="0" w:space="0" w:color="auto"/>
        <w:left w:val="none" w:sz="0" w:space="0" w:color="auto"/>
        <w:bottom w:val="none" w:sz="0" w:space="0" w:color="auto"/>
        <w:right w:val="none" w:sz="0" w:space="0" w:color="auto"/>
      </w:divBdr>
    </w:div>
    <w:div w:id="1877506464">
      <w:bodyDiv w:val="1"/>
      <w:marLeft w:val="0"/>
      <w:marRight w:val="0"/>
      <w:marTop w:val="0"/>
      <w:marBottom w:val="0"/>
      <w:divBdr>
        <w:top w:val="none" w:sz="0" w:space="0" w:color="auto"/>
        <w:left w:val="none" w:sz="0" w:space="0" w:color="auto"/>
        <w:bottom w:val="none" w:sz="0" w:space="0" w:color="auto"/>
        <w:right w:val="none" w:sz="0" w:space="0" w:color="auto"/>
      </w:divBdr>
    </w:div>
    <w:div w:id="1877740322">
      <w:bodyDiv w:val="1"/>
      <w:marLeft w:val="0"/>
      <w:marRight w:val="0"/>
      <w:marTop w:val="0"/>
      <w:marBottom w:val="0"/>
      <w:divBdr>
        <w:top w:val="none" w:sz="0" w:space="0" w:color="auto"/>
        <w:left w:val="none" w:sz="0" w:space="0" w:color="auto"/>
        <w:bottom w:val="none" w:sz="0" w:space="0" w:color="auto"/>
        <w:right w:val="none" w:sz="0" w:space="0" w:color="auto"/>
      </w:divBdr>
    </w:div>
    <w:div w:id="1877809375">
      <w:bodyDiv w:val="1"/>
      <w:marLeft w:val="0"/>
      <w:marRight w:val="0"/>
      <w:marTop w:val="0"/>
      <w:marBottom w:val="0"/>
      <w:divBdr>
        <w:top w:val="none" w:sz="0" w:space="0" w:color="auto"/>
        <w:left w:val="none" w:sz="0" w:space="0" w:color="auto"/>
        <w:bottom w:val="none" w:sz="0" w:space="0" w:color="auto"/>
        <w:right w:val="none" w:sz="0" w:space="0" w:color="auto"/>
      </w:divBdr>
    </w:div>
    <w:div w:id="1878203152">
      <w:bodyDiv w:val="1"/>
      <w:marLeft w:val="0"/>
      <w:marRight w:val="0"/>
      <w:marTop w:val="0"/>
      <w:marBottom w:val="0"/>
      <w:divBdr>
        <w:top w:val="none" w:sz="0" w:space="0" w:color="auto"/>
        <w:left w:val="none" w:sz="0" w:space="0" w:color="auto"/>
        <w:bottom w:val="none" w:sz="0" w:space="0" w:color="auto"/>
        <w:right w:val="none" w:sz="0" w:space="0" w:color="auto"/>
      </w:divBdr>
    </w:div>
    <w:div w:id="1878472649">
      <w:bodyDiv w:val="1"/>
      <w:marLeft w:val="0"/>
      <w:marRight w:val="0"/>
      <w:marTop w:val="0"/>
      <w:marBottom w:val="0"/>
      <w:divBdr>
        <w:top w:val="none" w:sz="0" w:space="0" w:color="auto"/>
        <w:left w:val="none" w:sz="0" w:space="0" w:color="auto"/>
        <w:bottom w:val="none" w:sz="0" w:space="0" w:color="auto"/>
        <w:right w:val="none" w:sz="0" w:space="0" w:color="auto"/>
      </w:divBdr>
    </w:div>
    <w:div w:id="1878925400">
      <w:bodyDiv w:val="1"/>
      <w:marLeft w:val="0"/>
      <w:marRight w:val="0"/>
      <w:marTop w:val="0"/>
      <w:marBottom w:val="0"/>
      <w:divBdr>
        <w:top w:val="none" w:sz="0" w:space="0" w:color="auto"/>
        <w:left w:val="none" w:sz="0" w:space="0" w:color="auto"/>
        <w:bottom w:val="none" w:sz="0" w:space="0" w:color="auto"/>
        <w:right w:val="none" w:sz="0" w:space="0" w:color="auto"/>
      </w:divBdr>
    </w:div>
    <w:div w:id="1879196776">
      <w:bodyDiv w:val="1"/>
      <w:marLeft w:val="0"/>
      <w:marRight w:val="0"/>
      <w:marTop w:val="0"/>
      <w:marBottom w:val="0"/>
      <w:divBdr>
        <w:top w:val="none" w:sz="0" w:space="0" w:color="auto"/>
        <w:left w:val="none" w:sz="0" w:space="0" w:color="auto"/>
        <w:bottom w:val="none" w:sz="0" w:space="0" w:color="auto"/>
        <w:right w:val="none" w:sz="0" w:space="0" w:color="auto"/>
      </w:divBdr>
    </w:div>
    <w:div w:id="1879272115">
      <w:bodyDiv w:val="1"/>
      <w:marLeft w:val="0"/>
      <w:marRight w:val="0"/>
      <w:marTop w:val="0"/>
      <w:marBottom w:val="0"/>
      <w:divBdr>
        <w:top w:val="none" w:sz="0" w:space="0" w:color="auto"/>
        <w:left w:val="none" w:sz="0" w:space="0" w:color="auto"/>
        <w:bottom w:val="none" w:sz="0" w:space="0" w:color="auto"/>
        <w:right w:val="none" w:sz="0" w:space="0" w:color="auto"/>
      </w:divBdr>
    </w:div>
    <w:div w:id="1879589442">
      <w:bodyDiv w:val="1"/>
      <w:marLeft w:val="0"/>
      <w:marRight w:val="0"/>
      <w:marTop w:val="0"/>
      <w:marBottom w:val="0"/>
      <w:divBdr>
        <w:top w:val="none" w:sz="0" w:space="0" w:color="auto"/>
        <w:left w:val="none" w:sz="0" w:space="0" w:color="auto"/>
        <w:bottom w:val="none" w:sz="0" w:space="0" w:color="auto"/>
        <w:right w:val="none" w:sz="0" w:space="0" w:color="auto"/>
      </w:divBdr>
    </w:div>
    <w:div w:id="1882282777">
      <w:bodyDiv w:val="1"/>
      <w:marLeft w:val="0"/>
      <w:marRight w:val="0"/>
      <w:marTop w:val="0"/>
      <w:marBottom w:val="0"/>
      <w:divBdr>
        <w:top w:val="none" w:sz="0" w:space="0" w:color="auto"/>
        <w:left w:val="none" w:sz="0" w:space="0" w:color="auto"/>
        <w:bottom w:val="none" w:sz="0" w:space="0" w:color="auto"/>
        <w:right w:val="none" w:sz="0" w:space="0" w:color="auto"/>
      </w:divBdr>
    </w:div>
    <w:div w:id="1882356712">
      <w:bodyDiv w:val="1"/>
      <w:marLeft w:val="0"/>
      <w:marRight w:val="0"/>
      <w:marTop w:val="0"/>
      <w:marBottom w:val="0"/>
      <w:divBdr>
        <w:top w:val="none" w:sz="0" w:space="0" w:color="auto"/>
        <w:left w:val="none" w:sz="0" w:space="0" w:color="auto"/>
        <w:bottom w:val="none" w:sz="0" w:space="0" w:color="auto"/>
        <w:right w:val="none" w:sz="0" w:space="0" w:color="auto"/>
      </w:divBdr>
    </w:div>
    <w:div w:id="1883512965">
      <w:bodyDiv w:val="1"/>
      <w:marLeft w:val="0"/>
      <w:marRight w:val="0"/>
      <w:marTop w:val="0"/>
      <w:marBottom w:val="0"/>
      <w:divBdr>
        <w:top w:val="none" w:sz="0" w:space="0" w:color="auto"/>
        <w:left w:val="none" w:sz="0" w:space="0" w:color="auto"/>
        <w:bottom w:val="none" w:sz="0" w:space="0" w:color="auto"/>
        <w:right w:val="none" w:sz="0" w:space="0" w:color="auto"/>
      </w:divBdr>
    </w:div>
    <w:div w:id="1883517390">
      <w:bodyDiv w:val="1"/>
      <w:marLeft w:val="0"/>
      <w:marRight w:val="0"/>
      <w:marTop w:val="0"/>
      <w:marBottom w:val="0"/>
      <w:divBdr>
        <w:top w:val="none" w:sz="0" w:space="0" w:color="auto"/>
        <w:left w:val="none" w:sz="0" w:space="0" w:color="auto"/>
        <w:bottom w:val="none" w:sz="0" w:space="0" w:color="auto"/>
        <w:right w:val="none" w:sz="0" w:space="0" w:color="auto"/>
      </w:divBdr>
    </w:div>
    <w:div w:id="1883588889">
      <w:bodyDiv w:val="1"/>
      <w:marLeft w:val="0"/>
      <w:marRight w:val="0"/>
      <w:marTop w:val="0"/>
      <w:marBottom w:val="0"/>
      <w:divBdr>
        <w:top w:val="none" w:sz="0" w:space="0" w:color="auto"/>
        <w:left w:val="none" w:sz="0" w:space="0" w:color="auto"/>
        <w:bottom w:val="none" w:sz="0" w:space="0" w:color="auto"/>
        <w:right w:val="none" w:sz="0" w:space="0" w:color="auto"/>
      </w:divBdr>
    </w:div>
    <w:div w:id="1883864192">
      <w:bodyDiv w:val="1"/>
      <w:marLeft w:val="0"/>
      <w:marRight w:val="0"/>
      <w:marTop w:val="0"/>
      <w:marBottom w:val="0"/>
      <w:divBdr>
        <w:top w:val="none" w:sz="0" w:space="0" w:color="auto"/>
        <w:left w:val="none" w:sz="0" w:space="0" w:color="auto"/>
        <w:bottom w:val="none" w:sz="0" w:space="0" w:color="auto"/>
        <w:right w:val="none" w:sz="0" w:space="0" w:color="auto"/>
      </w:divBdr>
    </w:div>
    <w:div w:id="1884168395">
      <w:bodyDiv w:val="1"/>
      <w:marLeft w:val="0"/>
      <w:marRight w:val="0"/>
      <w:marTop w:val="0"/>
      <w:marBottom w:val="0"/>
      <w:divBdr>
        <w:top w:val="none" w:sz="0" w:space="0" w:color="auto"/>
        <w:left w:val="none" w:sz="0" w:space="0" w:color="auto"/>
        <w:bottom w:val="none" w:sz="0" w:space="0" w:color="auto"/>
        <w:right w:val="none" w:sz="0" w:space="0" w:color="auto"/>
      </w:divBdr>
    </w:div>
    <w:div w:id="1884368008">
      <w:bodyDiv w:val="1"/>
      <w:marLeft w:val="0"/>
      <w:marRight w:val="0"/>
      <w:marTop w:val="0"/>
      <w:marBottom w:val="0"/>
      <w:divBdr>
        <w:top w:val="none" w:sz="0" w:space="0" w:color="auto"/>
        <w:left w:val="none" w:sz="0" w:space="0" w:color="auto"/>
        <w:bottom w:val="none" w:sz="0" w:space="0" w:color="auto"/>
        <w:right w:val="none" w:sz="0" w:space="0" w:color="auto"/>
      </w:divBdr>
    </w:div>
    <w:div w:id="1884519227">
      <w:bodyDiv w:val="1"/>
      <w:marLeft w:val="0"/>
      <w:marRight w:val="0"/>
      <w:marTop w:val="0"/>
      <w:marBottom w:val="0"/>
      <w:divBdr>
        <w:top w:val="none" w:sz="0" w:space="0" w:color="auto"/>
        <w:left w:val="none" w:sz="0" w:space="0" w:color="auto"/>
        <w:bottom w:val="none" w:sz="0" w:space="0" w:color="auto"/>
        <w:right w:val="none" w:sz="0" w:space="0" w:color="auto"/>
      </w:divBdr>
    </w:div>
    <w:div w:id="1885166792">
      <w:bodyDiv w:val="1"/>
      <w:marLeft w:val="0"/>
      <w:marRight w:val="0"/>
      <w:marTop w:val="0"/>
      <w:marBottom w:val="0"/>
      <w:divBdr>
        <w:top w:val="none" w:sz="0" w:space="0" w:color="auto"/>
        <w:left w:val="none" w:sz="0" w:space="0" w:color="auto"/>
        <w:bottom w:val="none" w:sz="0" w:space="0" w:color="auto"/>
        <w:right w:val="none" w:sz="0" w:space="0" w:color="auto"/>
      </w:divBdr>
    </w:div>
    <w:div w:id="1885292305">
      <w:bodyDiv w:val="1"/>
      <w:marLeft w:val="0"/>
      <w:marRight w:val="0"/>
      <w:marTop w:val="0"/>
      <w:marBottom w:val="0"/>
      <w:divBdr>
        <w:top w:val="none" w:sz="0" w:space="0" w:color="auto"/>
        <w:left w:val="none" w:sz="0" w:space="0" w:color="auto"/>
        <w:bottom w:val="none" w:sz="0" w:space="0" w:color="auto"/>
        <w:right w:val="none" w:sz="0" w:space="0" w:color="auto"/>
      </w:divBdr>
    </w:div>
    <w:div w:id="1887373871">
      <w:bodyDiv w:val="1"/>
      <w:marLeft w:val="0"/>
      <w:marRight w:val="0"/>
      <w:marTop w:val="0"/>
      <w:marBottom w:val="0"/>
      <w:divBdr>
        <w:top w:val="none" w:sz="0" w:space="0" w:color="auto"/>
        <w:left w:val="none" w:sz="0" w:space="0" w:color="auto"/>
        <w:bottom w:val="none" w:sz="0" w:space="0" w:color="auto"/>
        <w:right w:val="none" w:sz="0" w:space="0" w:color="auto"/>
      </w:divBdr>
    </w:div>
    <w:div w:id="1887989189">
      <w:bodyDiv w:val="1"/>
      <w:marLeft w:val="0"/>
      <w:marRight w:val="0"/>
      <w:marTop w:val="0"/>
      <w:marBottom w:val="0"/>
      <w:divBdr>
        <w:top w:val="none" w:sz="0" w:space="0" w:color="auto"/>
        <w:left w:val="none" w:sz="0" w:space="0" w:color="auto"/>
        <w:bottom w:val="none" w:sz="0" w:space="0" w:color="auto"/>
        <w:right w:val="none" w:sz="0" w:space="0" w:color="auto"/>
      </w:divBdr>
    </w:div>
    <w:div w:id="1889875858">
      <w:bodyDiv w:val="1"/>
      <w:marLeft w:val="0"/>
      <w:marRight w:val="0"/>
      <w:marTop w:val="0"/>
      <w:marBottom w:val="0"/>
      <w:divBdr>
        <w:top w:val="none" w:sz="0" w:space="0" w:color="auto"/>
        <w:left w:val="none" w:sz="0" w:space="0" w:color="auto"/>
        <w:bottom w:val="none" w:sz="0" w:space="0" w:color="auto"/>
        <w:right w:val="none" w:sz="0" w:space="0" w:color="auto"/>
      </w:divBdr>
    </w:div>
    <w:div w:id="1889877816">
      <w:bodyDiv w:val="1"/>
      <w:marLeft w:val="0"/>
      <w:marRight w:val="0"/>
      <w:marTop w:val="0"/>
      <w:marBottom w:val="0"/>
      <w:divBdr>
        <w:top w:val="none" w:sz="0" w:space="0" w:color="auto"/>
        <w:left w:val="none" w:sz="0" w:space="0" w:color="auto"/>
        <w:bottom w:val="none" w:sz="0" w:space="0" w:color="auto"/>
        <w:right w:val="none" w:sz="0" w:space="0" w:color="auto"/>
      </w:divBdr>
    </w:div>
    <w:div w:id="1890460806">
      <w:bodyDiv w:val="1"/>
      <w:marLeft w:val="0"/>
      <w:marRight w:val="0"/>
      <w:marTop w:val="0"/>
      <w:marBottom w:val="0"/>
      <w:divBdr>
        <w:top w:val="none" w:sz="0" w:space="0" w:color="auto"/>
        <w:left w:val="none" w:sz="0" w:space="0" w:color="auto"/>
        <w:bottom w:val="none" w:sz="0" w:space="0" w:color="auto"/>
        <w:right w:val="none" w:sz="0" w:space="0" w:color="auto"/>
      </w:divBdr>
    </w:div>
    <w:div w:id="1890724613">
      <w:bodyDiv w:val="1"/>
      <w:marLeft w:val="0"/>
      <w:marRight w:val="0"/>
      <w:marTop w:val="0"/>
      <w:marBottom w:val="0"/>
      <w:divBdr>
        <w:top w:val="none" w:sz="0" w:space="0" w:color="auto"/>
        <w:left w:val="none" w:sz="0" w:space="0" w:color="auto"/>
        <w:bottom w:val="none" w:sz="0" w:space="0" w:color="auto"/>
        <w:right w:val="none" w:sz="0" w:space="0" w:color="auto"/>
      </w:divBdr>
    </w:div>
    <w:div w:id="1891724923">
      <w:bodyDiv w:val="1"/>
      <w:marLeft w:val="0"/>
      <w:marRight w:val="0"/>
      <w:marTop w:val="0"/>
      <w:marBottom w:val="0"/>
      <w:divBdr>
        <w:top w:val="none" w:sz="0" w:space="0" w:color="auto"/>
        <w:left w:val="none" w:sz="0" w:space="0" w:color="auto"/>
        <w:bottom w:val="none" w:sz="0" w:space="0" w:color="auto"/>
        <w:right w:val="none" w:sz="0" w:space="0" w:color="auto"/>
      </w:divBdr>
    </w:div>
    <w:div w:id="1893882665">
      <w:bodyDiv w:val="1"/>
      <w:marLeft w:val="0"/>
      <w:marRight w:val="0"/>
      <w:marTop w:val="0"/>
      <w:marBottom w:val="0"/>
      <w:divBdr>
        <w:top w:val="none" w:sz="0" w:space="0" w:color="auto"/>
        <w:left w:val="none" w:sz="0" w:space="0" w:color="auto"/>
        <w:bottom w:val="none" w:sz="0" w:space="0" w:color="auto"/>
        <w:right w:val="none" w:sz="0" w:space="0" w:color="auto"/>
      </w:divBdr>
    </w:div>
    <w:div w:id="1893929298">
      <w:bodyDiv w:val="1"/>
      <w:marLeft w:val="0"/>
      <w:marRight w:val="0"/>
      <w:marTop w:val="0"/>
      <w:marBottom w:val="0"/>
      <w:divBdr>
        <w:top w:val="none" w:sz="0" w:space="0" w:color="auto"/>
        <w:left w:val="none" w:sz="0" w:space="0" w:color="auto"/>
        <w:bottom w:val="none" w:sz="0" w:space="0" w:color="auto"/>
        <w:right w:val="none" w:sz="0" w:space="0" w:color="auto"/>
      </w:divBdr>
    </w:div>
    <w:div w:id="1894192614">
      <w:bodyDiv w:val="1"/>
      <w:marLeft w:val="0"/>
      <w:marRight w:val="0"/>
      <w:marTop w:val="0"/>
      <w:marBottom w:val="0"/>
      <w:divBdr>
        <w:top w:val="none" w:sz="0" w:space="0" w:color="auto"/>
        <w:left w:val="none" w:sz="0" w:space="0" w:color="auto"/>
        <w:bottom w:val="none" w:sz="0" w:space="0" w:color="auto"/>
        <w:right w:val="none" w:sz="0" w:space="0" w:color="auto"/>
      </w:divBdr>
    </w:div>
    <w:div w:id="1894846806">
      <w:bodyDiv w:val="1"/>
      <w:marLeft w:val="0"/>
      <w:marRight w:val="0"/>
      <w:marTop w:val="0"/>
      <w:marBottom w:val="0"/>
      <w:divBdr>
        <w:top w:val="none" w:sz="0" w:space="0" w:color="auto"/>
        <w:left w:val="none" w:sz="0" w:space="0" w:color="auto"/>
        <w:bottom w:val="none" w:sz="0" w:space="0" w:color="auto"/>
        <w:right w:val="none" w:sz="0" w:space="0" w:color="auto"/>
      </w:divBdr>
    </w:div>
    <w:div w:id="1895966389">
      <w:bodyDiv w:val="1"/>
      <w:marLeft w:val="0"/>
      <w:marRight w:val="0"/>
      <w:marTop w:val="0"/>
      <w:marBottom w:val="0"/>
      <w:divBdr>
        <w:top w:val="none" w:sz="0" w:space="0" w:color="auto"/>
        <w:left w:val="none" w:sz="0" w:space="0" w:color="auto"/>
        <w:bottom w:val="none" w:sz="0" w:space="0" w:color="auto"/>
        <w:right w:val="none" w:sz="0" w:space="0" w:color="auto"/>
      </w:divBdr>
    </w:div>
    <w:div w:id="1896233277">
      <w:bodyDiv w:val="1"/>
      <w:marLeft w:val="0"/>
      <w:marRight w:val="0"/>
      <w:marTop w:val="0"/>
      <w:marBottom w:val="0"/>
      <w:divBdr>
        <w:top w:val="none" w:sz="0" w:space="0" w:color="auto"/>
        <w:left w:val="none" w:sz="0" w:space="0" w:color="auto"/>
        <w:bottom w:val="none" w:sz="0" w:space="0" w:color="auto"/>
        <w:right w:val="none" w:sz="0" w:space="0" w:color="auto"/>
      </w:divBdr>
    </w:div>
    <w:div w:id="1897736539">
      <w:bodyDiv w:val="1"/>
      <w:marLeft w:val="0"/>
      <w:marRight w:val="0"/>
      <w:marTop w:val="0"/>
      <w:marBottom w:val="0"/>
      <w:divBdr>
        <w:top w:val="none" w:sz="0" w:space="0" w:color="auto"/>
        <w:left w:val="none" w:sz="0" w:space="0" w:color="auto"/>
        <w:bottom w:val="none" w:sz="0" w:space="0" w:color="auto"/>
        <w:right w:val="none" w:sz="0" w:space="0" w:color="auto"/>
      </w:divBdr>
    </w:div>
    <w:div w:id="1898931119">
      <w:bodyDiv w:val="1"/>
      <w:marLeft w:val="0"/>
      <w:marRight w:val="0"/>
      <w:marTop w:val="0"/>
      <w:marBottom w:val="0"/>
      <w:divBdr>
        <w:top w:val="none" w:sz="0" w:space="0" w:color="auto"/>
        <w:left w:val="none" w:sz="0" w:space="0" w:color="auto"/>
        <w:bottom w:val="none" w:sz="0" w:space="0" w:color="auto"/>
        <w:right w:val="none" w:sz="0" w:space="0" w:color="auto"/>
      </w:divBdr>
    </w:div>
    <w:div w:id="1901598500">
      <w:bodyDiv w:val="1"/>
      <w:marLeft w:val="0"/>
      <w:marRight w:val="0"/>
      <w:marTop w:val="0"/>
      <w:marBottom w:val="0"/>
      <w:divBdr>
        <w:top w:val="none" w:sz="0" w:space="0" w:color="auto"/>
        <w:left w:val="none" w:sz="0" w:space="0" w:color="auto"/>
        <w:bottom w:val="none" w:sz="0" w:space="0" w:color="auto"/>
        <w:right w:val="none" w:sz="0" w:space="0" w:color="auto"/>
      </w:divBdr>
    </w:div>
    <w:div w:id="1902398444">
      <w:bodyDiv w:val="1"/>
      <w:marLeft w:val="0"/>
      <w:marRight w:val="0"/>
      <w:marTop w:val="0"/>
      <w:marBottom w:val="0"/>
      <w:divBdr>
        <w:top w:val="none" w:sz="0" w:space="0" w:color="auto"/>
        <w:left w:val="none" w:sz="0" w:space="0" w:color="auto"/>
        <w:bottom w:val="none" w:sz="0" w:space="0" w:color="auto"/>
        <w:right w:val="none" w:sz="0" w:space="0" w:color="auto"/>
      </w:divBdr>
    </w:div>
    <w:div w:id="1902448043">
      <w:bodyDiv w:val="1"/>
      <w:marLeft w:val="0"/>
      <w:marRight w:val="0"/>
      <w:marTop w:val="0"/>
      <w:marBottom w:val="0"/>
      <w:divBdr>
        <w:top w:val="none" w:sz="0" w:space="0" w:color="auto"/>
        <w:left w:val="none" w:sz="0" w:space="0" w:color="auto"/>
        <w:bottom w:val="none" w:sz="0" w:space="0" w:color="auto"/>
        <w:right w:val="none" w:sz="0" w:space="0" w:color="auto"/>
      </w:divBdr>
    </w:div>
    <w:div w:id="1903834281">
      <w:bodyDiv w:val="1"/>
      <w:marLeft w:val="0"/>
      <w:marRight w:val="0"/>
      <w:marTop w:val="0"/>
      <w:marBottom w:val="0"/>
      <w:divBdr>
        <w:top w:val="none" w:sz="0" w:space="0" w:color="auto"/>
        <w:left w:val="none" w:sz="0" w:space="0" w:color="auto"/>
        <w:bottom w:val="none" w:sz="0" w:space="0" w:color="auto"/>
        <w:right w:val="none" w:sz="0" w:space="0" w:color="auto"/>
      </w:divBdr>
    </w:div>
    <w:div w:id="1903977183">
      <w:bodyDiv w:val="1"/>
      <w:marLeft w:val="0"/>
      <w:marRight w:val="0"/>
      <w:marTop w:val="0"/>
      <w:marBottom w:val="0"/>
      <w:divBdr>
        <w:top w:val="none" w:sz="0" w:space="0" w:color="auto"/>
        <w:left w:val="none" w:sz="0" w:space="0" w:color="auto"/>
        <w:bottom w:val="none" w:sz="0" w:space="0" w:color="auto"/>
        <w:right w:val="none" w:sz="0" w:space="0" w:color="auto"/>
      </w:divBdr>
    </w:div>
    <w:div w:id="1904751137">
      <w:bodyDiv w:val="1"/>
      <w:marLeft w:val="0"/>
      <w:marRight w:val="0"/>
      <w:marTop w:val="0"/>
      <w:marBottom w:val="0"/>
      <w:divBdr>
        <w:top w:val="none" w:sz="0" w:space="0" w:color="auto"/>
        <w:left w:val="none" w:sz="0" w:space="0" w:color="auto"/>
        <w:bottom w:val="none" w:sz="0" w:space="0" w:color="auto"/>
        <w:right w:val="none" w:sz="0" w:space="0" w:color="auto"/>
      </w:divBdr>
    </w:div>
    <w:div w:id="1904872717">
      <w:bodyDiv w:val="1"/>
      <w:marLeft w:val="0"/>
      <w:marRight w:val="0"/>
      <w:marTop w:val="0"/>
      <w:marBottom w:val="0"/>
      <w:divBdr>
        <w:top w:val="none" w:sz="0" w:space="0" w:color="auto"/>
        <w:left w:val="none" w:sz="0" w:space="0" w:color="auto"/>
        <w:bottom w:val="none" w:sz="0" w:space="0" w:color="auto"/>
        <w:right w:val="none" w:sz="0" w:space="0" w:color="auto"/>
      </w:divBdr>
    </w:div>
    <w:div w:id="1905144387">
      <w:bodyDiv w:val="1"/>
      <w:marLeft w:val="0"/>
      <w:marRight w:val="0"/>
      <w:marTop w:val="0"/>
      <w:marBottom w:val="0"/>
      <w:divBdr>
        <w:top w:val="none" w:sz="0" w:space="0" w:color="auto"/>
        <w:left w:val="none" w:sz="0" w:space="0" w:color="auto"/>
        <w:bottom w:val="none" w:sz="0" w:space="0" w:color="auto"/>
        <w:right w:val="none" w:sz="0" w:space="0" w:color="auto"/>
      </w:divBdr>
    </w:div>
    <w:div w:id="1905410668">
      <w:bodyDiv w:val="1"/>
      <w:marLeft w:val="0"/>
      <w:marRight w:val="0"/>
      <w:marTop w:val="0"/>
      <w:marBottom w:val="0"/>
      <w:divBdr>
        <w:top w:val="none" w:sz="0" w:space="0" w:color="auto"/>
        <w:left w:val="none" w:sz="0" w:space="0" w:color="auto"/>
        <w:bottom w:val="none" w:sz="0" w:space="0" w:color="auto"/>
        <w:right w:val="none" w:sz="0" w:space="0" w:color="auto"/>
      </w:divBdr>
    </w:div>
    <w:div w:id="1906136504">
      <w:bodyDiv w:val="1"/>
      <w:marLeft w:val="0"/>
      <w:marRight w:val="0"/>
      <w:marTop w:val="0"/>
      <w:marBottom w:val="0"/>
      <w:divBdr>
        <w:top w:val="none" w:sz="0" w:space="0" w:color="auto"/>
        <w:left w:val="none" w:sz="0" w:space="0" w:color="auto"/>
        <w:bottom w:val="none" w:sz="0" w:space="0" w:color="auto"/>
        <w:right w:val="none" w:sz="0" w:space="0" w:color="auto"/>
      </w:divBdr>
    </w:div>
    <w:div w:id="1906454192">
      <w:bodyDiv w:val="1"/>
      <w:marLeft w:val="0"/>
      <w:marRight w:val="0"/>
      <w:marTop w:val="0"/>
      <w:marBottom w:val="0"/>
      <w:divBdr>
        <w:top w:val="none" w:sz="0" w:space="0" w:color="auto"/>
        <w:left w:val="none" w:sz="0" w:space="0" w:color="auto"/>
        <w:bottom w:val="none" w:sz="0" w:space="0" w:color="auto"/>
        <w:right w:val="none" w:sz="0" w:space="0" w:color="auto"/>
      </w:divBdr>
    </w:div>
    <w:div w:id="1906526853">
      <w:bodyDiv w:val="1"/>
      <w:marLeft w:val="0"/>
      <w:marRight w:val="0"/>
      <w:marTop w:val="0"/>
      <w:marBottom w:val="0"/>
      <w:divBdr>
        <w:top w:val="none" w:sz="0" w:space="0" w:color="auto"/>
        <w:left w:val="none" w:sz="0" w:space="0" w:color="auto"/>
        <w:bottom w:val="none" w:sz="0" w:space="0" w:color="auto"/>
        <w:right w:val="none" w:sz="0" w:space="0" w:color="auto"/>
      </w:divBdr>
    </w:div>
    <w:div w:id="1907036109">
      <w:bodyDiv w:val="1"/>
      <w:marLeft w:val="0"/>
      <w:marRight w:val="0"/>
      <w:marTop w:val="0"/>
      <w:marBottom w:val="0"/>
      <w:divBdr>
        <w:top w:val="none" w:sz="0" w:space="0" w:color="auto"/>
        <w:left w:val="none" w:sz="0" w:space="0" w:color="auto"/>
        <w:bottom w:val="none" w:sz="0" w:space="0" w:color="auto"/>
        <w:right w:val="none" w:sz="0" w:space="0" w:color="auto"/>
      </w:divBdr>
    </w:div>
    <w:div w:id="1908417083">
      <w:bodyDiv w:val="1"/>
      <w:marLeft w:val="0"/>
      <w:marRight w:val="0"/>
      <w:marTop w:val="0"/>
      <w:marBottom w:val="0"/>
      <w:divBdr>
        <w:top w:val="none" w:sz="0" w:space="0" w:color="auto"/>
        <w:left w:val="none" w:sz="0" w:space="0" w:color="auto"/>
        <w:bottom w:val="none" w:sz="0" w:space="0" w:color="auto"/>
        <w:right w:val="none" w:sz="0" w:space="0" w:color="auto"/>
      </w:divBdr>
    </w:div>
    <w:div w:id="1908766087">
      <w:bodyDiv w:val="1"/>
      <w:marLeft w:val="0"/>
      <w:marRight w:val="0"/>
      <w:marTop w:val="0"/>
      <w:marBottom w:val="0"/>
      <w:divBdr>
        <w:top w:val="none" w:sz="0" w:space="0" w:color="auto"/>
        <w:left w:val="none" w:sz="0" w:space="0" w:color="auto"/>
        <w:bottom w:val="none" w:sz="0" w:space="0" w:color="auto"/>
        <w:right w:val="none" w:sz="0" w:space="0" w:color="auto"/>
      </w:divBdr>
    </w:div>
    <w:div w:id="1908951608">
      <w:bodyDiv w:val="1"/>
      <w:marLeft w:val="0"/>
      <w:marRight w:val="0"/>
      <w:marTop w:val="0"/>
      <w:marBottom w:val="0"/>
      <w:divBdr>
        <w:top w:val="none" w:sz="0" w:space="0" w:color="auto"/>
        <w:left w:val="none" w:sz="0" w:space="0" w:color="auto"/>
        <w:bottom w:val="none" w:sz="0" w:space="0" w:color="auto"/>
        <w:right w:val="none" w:sz="0" w:space="0" w:color="auto"/>
      </w:divBdr>
    </w:div>
    <w:div w:id="1909194864">
      <w:bodyDiv w:val="1"/>
      <w:marLeft w:val="0"/>
      <w:marRight w:val="0"/>
      <w:marTop w:val="0"/>
      <w:marBottom w:val="0"/>
      <w:divBdr>
        <w:top w:val="none" w:sz="0" w:space="0" w:color="auto"/>
        <w:left w:val="none" w:sz="0" w:space="0" w:color="auto"/>
        <w:bottom w:val="none" w:sz="0" w:space="0" w:color="auto"/>
        <w:right w:val="none" w:sz="0" w:space="0" w:color="auto"/>
      </w:divBdr>
    </w:div>
    <w:div w:id="1911768688">
      <w:bodyDiv w:val="1"/>
      <w:marLeft w:val="0"/>
      <w:marRight w:val="0"/>
      <w:marTop w:val="0"/>
      <w:marBottom w:val="0"/>
      <w:divBdr>
        <w:top w:val="none" w:sz="0" w:space="0" w:color="auto"/>
        <w:left w:val="none" w:sz="0" w:space="0" w:color="auto"/>
        <w:bottom w:val="none" w:sz="0" w:space="0" w:color="auto"/>
        <w:right w:val="none" w:sz="0" w:space="0" w:color="auto"/>
      </w:divBdr>
    </w:div>
    <w:div w:id="1912495936">
      <w:bodyDiv w:val="1"/>
      <w:marLeft w:val="0"/>
      <w:marRight w:val="0"/>
      <w:marTop w:val="0"/>
      <w:marBottom w:val="0"/>
      <w:divBdr>
        <w:top w:val="none" w:sz="0" w:space="0" w:color="auto"/>
        <w:left w:val="none" w:sz="0" w:space="0" w:color="auto"/>
        <w:bottom w:val="none" w:sz="0" w:space="0" w:color="auto"/>
        <w:right w:val="none" w:sz="0" w:space="0" w:color="auto"/>
      </w:divBdr>
    </w:div>
    <w:div w:id="1912737984">
      <w:bodyDiv w:val="1"/>
      <w:marLeft w:val="0"/>
      <w:marRight w:val="0"/>
      <w:marTop w:val="0"/>
      <w:marBottom w:val="0"/>
      <w:divBdr>
        <w:top w:val="none" w:sz="0" w:space="0" w:color="auto"/>
        <w:left w:val="none" w:sz="0" w:space="0" w:color="auto"/>
        <w:bottom w:val="none" w:sz="0" w:space="0" w:color="auto"/>
        <w:right w:val="none" w:sz="0" w:space="0" w:color="auto"/>
      </w:divBdr>
    </w:div>
    <w:div w:id="1915167856">
      <w:bodyDiv w:val="1"/>
      <w:marLeft w:val="0"/>
      <w:marRight w:val="0"/>
      <w:marTop w:val="0"/>
      <w:marBottom w:val="0"/>
      <w:divBdr>
        <w:top w:val="none" w:sz="0" w:space="0" w:color="auto"/>
        <w:left w:val="none" w:sz="0" w:space="0" w:color="auto"/>
        <w:bottom w:val="none" w:sz="0" w:space="0" w:color="auto"/>
        <w:right w:val="none" w:sz="0" w:space="0" w:color="auto"/>
      </w:divBdr>
    </w:div>
    <w:div w:id="1916166524">
      <w:bodyDiv w:val="1"/>
      <w:marLeft w:val="0"/>
      <w:marRight w:val="0"/>
      <w:marTop w:val="0"/>
      <w:marBottom w:val="0"/>
      <w:divBdr>
        <w:top w:val="none" w:sz="0" w:space="0" w:color="auto"/>
        <w:left w:val="none" w:sz="0" w:space="0" w:color="auto"/>
        <w:bottom w:val="none" w:sz="0" w:space="0" w:color="auto"/>
        <w:right w:val="none" w:sz="0" w:space="0" w:color="auto"/>
      </w:divBdr>
    </w:div>
    <w:div w:id="1916744022">
      <w:bodyDiv w:val="1"/>
      <w:marLeft w:val="0"/>
      <w:marRight w:val="0"/>
      <w:marTop w:val="0"/>
      <w:marBottom w:val="0"/>
      <w:divBdr>
        <w:top w:val="none" w:sz="0" w:space="0" w:color="auto"/>
        <w:left w:val="none" w:sz="0" w:space="0" w:color="auto"/>
        <w:bottom w:val="none" w:sz="0" w:space="0" w:color="auto"/>
        <w:right w:val="none" w:sz="0" w:space="0" w:color="auto"/>
      </w:divBdr>
    </w:div>
    <w:div w:id="1918662198">
      <w:bodyDiv w:val="1"/>
      <w:marLeft w:val="0"/>
      <w:marRight w:val="0"/>
      <w:marTop w:val="0"/>
      <w:marBottom w:val="0"/>
      <w:divBdr>
        <w:top w:val="none" w:sz="0" w:space="0" w:color="auto"/>
        <w:left w:val="none" w:sz="0" w:space="0" w:color="auto"/>
        <w:bottom w:val="none" w:sz="0" w:space="0" w:color="auto"/>
        <w:right w:val="none" w:sz="0" w:space="0" w:color="auto"/>
      </w:divBdr>
    </w:div>
    <w:div w:id="1918858738">
      <w:bodyDiv w:val="1"/>
      <w:marLeft w:val="0"/>
      <w:marRight w:val="0"/>
      <w:marTop w:val="0"/>
      <w:marBottom w:val="0"/>
      <w:divBdr>
        <w:top w:val="none" w:sz="0" w:space="0" w:color="auto"/>
        <w:left w:val="none" w:sz="0" w:space="0" w:color="auto"/>
        <w:bottom w:val="none" w:sz="0" w:space="0" w:color="auto"/>
        <w:right w:val="none" w:sz="0" w:space="0" w:color="auto"/>
      </w:divBdr>
    </w:div>
    <w:div w:id="1920211075">
      <w:bodyDiv w:val="1"/>
      <w:marLeft w:val="0"/>
      <w:marRight w:val="0"/>
      <w:marTop w:val="0"/>
      <w:marBottom w:val="0"/>
      <w:divBdr>
        <w:top w:val="none" w:sz="0" w:space="0" w:color="auto"/>
        <w:left w:val="none" w:sz="0" w:space="0" w:color="auto"/>
        <w:bottom w:val="none" w:sz="0" w:space="0" w:color="auto"/>
        <w:right w:val="none" w:sz="0" w:space="0" w:color="auto"/>
      </w:divBdr>
    </w:div>
    <w:div w:id="1925215425">
      <w:bodyDiv w:val="1"/>
      <w:marLeft w:val="0"/>
      <w:marRight w:val="0"/>
      <w:marTop w:val="0"/>
      <w:marBottom w:val="0"/>
      <w:divBdr>
        <w:top w:val="none" w:sz="0" w:space="0" w:color="auto"/>
        <w:left w:val="none" w:sz="0" w:space="0" w:color="auto"/>
        <w:bottom w:val="none" w:sz="0" w:space="0" w:color="auto"/>
        <w:right w:val="none" w:sz="0" w:space="0" w:color="auto"/>
      </w:divBdr>
    </w:div>
    <w:div w:id="1925912692">
      <w:bodyDiv w:val="1"/>
      <w:marLeft w:val="0"/>
      <w:marRight w:val="0"/>
      <w:marTop w:val="0"/>
      <w:marBottom w:val="0"/>
      <w:divBdr>
        <w:top w:val="none" w:sz="0" w:space="0" w:color="auto"/>
        <w:left w:val="none" w:sz="0" w:space="0" w:color="auto"/>
        <w:bottom w:val="none" w:sz="0" w:space="0" w:color="auto"/>
        <w:right w:val="none" w:sz="0" w:space="0" w:color="auto"/>
      </w:divBdr>
    </w:div>
    <w:div w:id="1929343510">
      <w:bodyDiv w:val="1"/>
      <w:marLeft w:val="0"/>
      <w:marRight w:val="0"/>
      <w:marTop w:val="0"/>
      <w:marBottom w:val="0"/>
      <w:divBdr>
        <w:top w:val="none" w:sz="0" w:space="0" w:color="auto"/>
        <w:left w:val="none" w:sz="0" w:space="0" w:color="auto"/>
        <w:bottom w:val="none" w:sz="0" w:space="0" w:color="auto"/>
        <w:right w:val="none" w:sz="0" w:space="0" w:color="auto"/>
      </w:divBdr>
    </w:div>
    <w:div w:id="1929731115">
      <w:bodyDiv w:val="1"/>
      <w:marLeft w:val="0"/>
      <w:marRight w:val="0"/>
      <w:marTop w:val="0"/>
      <w:marBottom w:val="0"/>
      <w:divBdr>
        <w:top w:val="none" w:sz="0" w:space="0" w:color="auto"/>
        <w:left w:val="none" w:sz="0" w:space="0" w:color="auto"/>
        <w:bottom w:val="none" w:sz="0" w:space="0" w:color="auto"/>
        <w:right w:val="none" w:sz="0" w:space="0" w:color="auto"/>
      </w:divBdr>
    </w:div>
    <w:div w:id="1929851997">
      <w:bodyDiv w:val="1"/>
      <w:marLeft w:val="0"/>
      <w:marRight w:val="0"/>
      <w:marTop w:val="0"/>
      <w:marBottom w:val="0"/>
      <w:divBdr>
        <w:top w:val="none" w:sz="0" w:space="0" w:color="auto"/>
        <w:left w:val="none" w:sz="0" w:space="0" w:color="auto"/>
        <w:bottom w:val="none" w:sz="0" w:space="0" w:color="auto"/>
        <w:right w:val="none" w:sz="0" w:space="0" w:color="auto"/>
      </w:divBdr>
    </w:div>
    <w:div w:id="1930429166">
      <w:bodyDiv w:val="1"/>
      <w:marLeft w:val="0"/>
      <w:marRight w:val="0"/>
      <w:marTop w:val="0"/>
      <w:marBottom w:val="0"/>
      <w:divBdr>
        <w:top w:val="none" w:sz="0" w:space="0" w:color="auto"/>
        <w:left w:val="none" w:sz="0" w:space="0" w:color="auto"/>
        <w:bottom w:val="none" w:sz="0" w:space="0" w:color="auto"/>
        <w:right w:val="none" w:sz="0" w:space="0" w:color="auto"/>
      </w:divBdr>
    </w:div>
    <w:div w:id="1930845637">
      <w:bodyDiv w:val="1"/>
      <w:marLeft w:val="0"/>
      <w:marRight w:val="0"/>
      <w:marTop w:val="0"/>
      <w:marBottom w:val="0"/>
      <w:divBdr>
        <w:top w:val="none" w:sz="0" w:space="0" w:color="auto"/>
        <w:left w:val="none" w:sz="0" w:space="0" w:color="auto"/>
        <w:bottom w:val="none" w:sz="0" w:space="0" w:color="auto"/>
        <w:right w:val="none" w:sz="0" w:space="0" w:color="auto"/>
      </w:divBdr>
    </w:div>
    <w:div w:id="1930962532">
      <w:bodyDiv w:val="1"/>
      <w:marLeft w:val="0"/>
      <w:marRight w:val="0"/>
      <w:marTop w:val="0"/>
      <w:marBottom w:val="0"/>
      <w:divBdr>
        <w:top w:val="none" w:sz="0" w:space="0" w:color="auto"/>
        <w:left w:val="none" w:sz="0" w:space="0" w:color="auto"/>
        <w:bottom w:val="none" w:sz="0" w:space="0" w:color="auto"/>
        <w:right w:val="none" w:sz="0" w:space="0" w:color="auto"/>
      </w:divBdr>
    </w:div>
    <w:div w:id="1932276389">
      <w:bodyDiv w:val="1"/>
      <w:marLeft w:val="0"/>
      <w:marRight w:val="0"/>
      <w:marTop w:val="0"/>
      <w:marBottom w:val="0"/>
      <w:divBdr>
        <w:top w:val="none" w:sz="0" w:space="0" w:color="auto"/>
        <w:left w:val="none" w:sz="0" w:space="0" w:color="auto"/>
        <w:bottom w:val="none" w:sz="0" w:space="0" w:color="auto"/>
        <w:right w:val="none" w:sz="0" w:space="0" w:color="auto"/>
      </w:divBdr>
    </w:div>
    <w:div w:id="1932545821">
      <w:bodyDiv w:val="1"/>
      <w:marLeft w:val="0"/>
      <w:marRight w:val="0"/>
      <w:marTop w:val="0"/>
      <w:marBottom w:val="0"/>
      <w:divBdr>
        <w:top w:val="none" w:sz="0" w:space="0" w:color="auto"/>
        <w:left w:val="none" w:sz="0" w:space="0" w:color="auto"/>
        <w:bottom w:val="none" w:sz="0" w:space="0" w:color="auto"/>
        <w:right w:val="none" w:sz="0" w:space="0" w:color="auto"/>
      </w:divBdr>
    </w:div>
    <w:div w:id="1932884444">
      <w:bodyDiv w:val="1"/>
      <w:marLeft w:val="0"/>
      <w:marRight w:val="0"/>
      <w:marTop w:val="0"/>
      <w:marBottom w:val="0"/>
      <w:divBdr>
        <w:top w:val="none" w:sz="0" w:space="0" w:color="auto"/>
        <w:left w:val="none" w:sz="0" w:space="0" w:color="auto"/>
        <w:bottom w:val="none" w:sz="0" w:space="0" w:color="auto"/>
        <w:right w:val="none" w:sz="0" w:space="0" w:color="auto"/>
      </w:divBdr>
    </w:div>
    <w:div w:id="1933588122">
      <w:bodyDiv w:val="1"/>
      <w:marLeft w:val="0"/>
      <w:marRight w:val="0"/>
      <w:marTop w:val="0"/>
      <w:marBottom w:val="0"/>
      <w:divBdr>
        <w:top w:val="none" w:sz="0" w:space="0" w:color="auto"/>
        <w:left w:val="none" w:sz="0" w:space="0" w:color="auto"/>
        <w:bottom w:val="none" w:sz="0" w:space="0" w:color="auto"/>
        <w:right w:val="none" w:sz="0" w:space="0" w:color="auto"/>
      </w:divBdr>
    </w:div>
    <w:div w:id="1933658001">
      <w:bodyDiv w:val="1"/>
      <w:marLeft w:val="0"/>
      <w:marRight w:val="0"/>
      <w:marTop w:val="0"/>
      <w:marBottom w:val="0"/>
      <w:divBdr>
        <w:top w:val="none" w:sz="0" w:space="0" w:color="auto"/>
        <w:left w:val="none" w:sz="0" w:space="0" w:color="auto"/>
        <w:bottom w:val="none" w:sz="0" w:space="0" w:color="auto"/>
        <w:right w:val="none" w:sz="0" w:space="0" w:color="auto"/>
      </w:divBdr>
    </w:div>
    <w:div w:id="1934967574">
      <w:bodyDiv w:val="1"/>
      <w:marLeft w:val="0"/>
      <w:marRight w:val="0"/>
      <w:marTop w:val="0"/>
      <w:marBottom w:val="0"/>
      <w:divBdr>
        <w:top w:val="none" w:sz="0" w:space="0" w:color="auto"/>
        <w:left w:val="none" w:sz="0" w:space="0" w:color="auto"/>
        <w:bottom w:val="none" w:sz="0" w:space="0" w:color="auto"/>
        <w:right w:val="none" w:sz="0" w:space="0" w:color="auto"/>
      </w:divBdr>
    </w:div>
    <w:div w:id="1936328286">
      <w:bodyDiv w:val="1"/>
      <w:marLeft w:val="0"/>
      <w:marRight w:val="0"/>
      <w:marTop w:val="0"/>
      <w:marBottom w:val="0"/>
      <w:divBdr>
        <w:top w:val="none" w:sz="0" w:space="0" w:color="auto"/>
        <w:left w:val="none" w:sz="0" w:space="0" w:color="auto"/>
        <w:bottom w:val="none" w:sz="0" w:space="0" w:color="auto"/>
        <w:right w:val="none" w:sz="0" w:space="0" w:color="auto"/>
      </w:divBdr>
    </w:div>
    <w:div w:id="1936479908">
      <w:bodyDiv w:val="1"/>
      <w:marLeft w:val="0"/>
      <w:marRight w:val="0"/>
      <w:marTop w:val="0"/>
      <w:marBottom w:val="0"/>
      <w:divBdr>
        <w:top w:val="none" w:sz="0" w:space="0" w:color="auto"/>
        <w:left w:val="none" w:sz="0" w:space="0" w:color="auto"/>
        <w:bottom w:val="none" w:sz="0" w:space="0" w:color="auto"/>
        <w:right w:val="none" w:sz="0" w:space="0" w:color="auto"/>
      </w:divBdr>
    </w:div>
    <w:div w:id="1936672901">
      <w:bodyDiv w:val="1"/>
      <w:marLeft w:val="0"/>
      <w:marRight w:val="0"/>
      <w:marTop w:val="0"/>
      <w:marBottom w:val="0"/>
      <w:divBdr>
        <w:top w:val="none" w:sz="0" w:space="0" w:color="auto"/>
        <w:left w:val="none" w:sz="0" w:space="0" w:color="auto"/>
        <w:bottom w:val="none" w:sz="0" w:space="0" w:color="auto"/>
        <w:right w:val="none" w:sz="0" w:space="0" w:color="auto"/>
      </w:divBdr>
    </w:div>
    <w:div w:id="1941060345">
      <w:bodyDiv w:val="1"/>
      <w:marLeft w:val="0"/>
      <w:marRight w:val="0"/>
      <w:marTop w:val="0"/>
      <w:marBottom w:val="0"/>
      <w:divBdr>
        <w:top w:val="none" w:sz="0" w:space="0" w:color="auto"/>
        <w:left w:val="none" w:sz="0" w:space="0" w:color="auto"/>
        <w:bottom w:val="none" w:sz="0" w:space="0" w:color="auto"/>
        <w:right w:val="none" w:sz="0" w:space="0" w:color="auto"/>
      </w:divBdr>
    </w:div>
    <w:div w:id="1941793401">
      <w:bodyDiv w:val="1"/>
      <w:marLeft w:val="0"/>
      <w:marRight w:val="0"/>
      <w:marTop w:val="0"/>
      <w:marBottom w:val="0"/>
      <w:divBdr>
        <w:top w:val="none" w:sz="0" w:space="0" w:color="auto"/>
        <w:left w:val="none" w:sz="0" w:space="0" w:color="auto"/>
        <w:bottom w:val="none" w:sz="0" w:space="0" w:color="auto"/>
        <w:right w:val="none" w:sz="0" w:space="0" w:color="auto"/>
      </w:divBdr>
    </w:div>
    <w:div w:id="1942570511">
      <w:bodyDiv w:val="1"/>
      <w:marLeft w:val="0"/>
      <w:marRight w:val="0"/>
      <w:marTop w:val="0"/>
      <w:marBottom w:val="0"/>
      <w:divBdr>
        <w:top w:val="none" w:sz="0" w:space="0" w:color="auto"/>
        <w:left w:val="none" w:sz="0" w:space="0" w:color="auto"/>
        <w:bottom w:val="none" w:sz="0" w:space="0" w:color="auto"/>
        <w:right w:val="none" w:sz="0" w:space="0" w:color="auto"/>
      </w:divBdr>
    </w:div>
    <w:div w:id="1942957511">
      <w:bodyDiv w:val="1"/>
      <w:marLeft w:val="0"/>
      <w:marRight w:val="0"/>
      <w:marTop w:val="0"/>
      <w:marBottom w:val="0"/>
      <w:divBdr>
        <w:top w:val="none" w:sz="0" w:space="0" w:color="auto"/>
        <w:left w:val="none" w:sz="0" w:space="0" w:color="auto"/>
        <w:bottom w:val="none" w:sz="0" w:space="0" w:color="auto"/>
        <w:right w:val="none" w:sz="0" w:space="0" w:color="auto"/>
      </w:divBdr>
    </w:div>
    <w:div w:id="1943682056">
      <w:bodyDiv w:val="1"/>
      <w:marLeft w:val="0"/>
      <w:marRight w:val="0"/>
      <w:marTop w:val="0"/>
      <w:marBottom w:val="0"/>
      <w:divBdr>
        <w:top w:val="none" w:sz="0" w:space="0" w:color="auto"/>
        <w:left w:val="none" w:sz="0" w:space="0" w:color="auto"/>
        <w:bottom w:val="none" w:sz="0" w:space="0" w:color="auto"/>
        <w:right w:val="none" w:sz="0" w:space="0" w:color="auto"/>
      </w:divBdr>
    </w:div>
    <w:div w:id="1943756480">
      <w:bodyDiv w:val="1"/>
      <w:marLeft w:val="0"/>
      <w:marRight w:val="0"/>
      <w:marTop w:val="0"/>
      <w:marBottom w:val="0"/>
      <w:divBdr>
        <w:top w:val="none" w:sz="0" w:space="0" w:color="auto"/>
        <w:left w:val="none" w:sz="0" w:space="0" w:color="auto"/>
        <w:bottom w:val="none" w:sz="0" w:space="0" w:color="auto"/>
        <w:right w:val="none" w:sz="0" w:space="0" w:color="auto"/>
      </w:divBdr>
    </w:div>
    <w:div w:id="1943806720">
      <w:bodyDiv w:val="1"/>
      <w:marLeft w:val="0"/>
      <w:marRight w:val="0"/>
      <w:marTop w:val="0"/>
      <w:marBottom w:val="0"/>
      <w:divBdr>
        <w:top w:val="none" w:sz="0" w:space="0" w:color="auto"/>
        <w:left w:val="none" w:sz="0" w:space="0" w:color="auto"/>
        <w:bottom w:val="none" w:sz="0" w:space="0" w:color="auto"/>
        <w:right w:val="none" w:sz="0" w:space="0" w:color="auto"/>
      </w:divBdr>
    </w:div>
    <w:div w:id="1945116521">
      <w:bodyDiv w:val="1"/>
      <w:marLeft w:val="0"/>
      <w:marRight w:val="0"/>
      <w:marTop w:val="0"/>
      <w:marBottom w:val="0"/>
      <w:divBdr>
        <w:top w:val="none" w:sz="0" w:space="0" w:color="auto"/>
        <w:left w:val="none" w:sz="0" w:space="0" w:color="auto"/>
        <w:bottom w:val="none" w:sz="0" w:space="0" w:color="auto"/>
        <w:right w:val="none" w:sz="0" w:space="0" w:color="auto"/>
      </w:divBdr>
    </w:div>
    <w:div w:id="1945571050">
      <w:bodyDiv w:val="1"/>
      <w:marLeft w:val="0"/>
      <w:marRight w:val="0"/>
      <w:marTop w:val="0"/>
      <w:marBottom w:val="0"/>
      <w:divBdr>
        <w:top w:val="none" w:sz="0" w:space="0" w:color="auto"/>
        <w:left w:val="none" w:sz="0" w:space="0" w:color="auto"/>
        <w:bottom w:val="none" w:sz="0" w:space="0" w:color="auto"/>
        <w:right w:val="none" w:sz="0" w:space="0" w:color="auto"/>
      </w:divBdr>
    </w:div>
    <w:div w:id="1946689133">
      <w:bodyDiv w:val="1"/>
      <w:marLeft w:val="0"/>
      <w:marRight w:val="0"/>
      <w:marTop w:val="0"/>
      <w:marBottom w:val="0"/>
      <w:divBdr>
        <w:top w:val="none" w:sz="0" w:space="0" w:color="auto"/>
        <w:left w:val="none" w:sz="0" w:space="0" w:color="auto"/>
        <w:bottom w:val="none" w:sz="0" w:space="0" w:color="auto"/>
        <w:right w:val="none" w:sz="0" w:space="0" w:color="auto"/>
      </w:divBdr>
    </w:div>
    <w:div w:id="1947544181">
      <w:bodyDiv w:val="1"/>
      <w:marLeft w:val="0"/>
      <w:marRight w:val="0"/>
      <w:marTop w:val="0"/>
      <w:marBottom w:val="0"/>
      <w:divBdr>
        <w:top w:val="none" w:sz="0" w:space="0" w:color="auto"/>
        <w:left w:val="none" w:sz="0" w:space="0" w:color="auto"/>
        <w:bottom w:val="none" w:sz="0" w:space="0" w:color="auto"/>
        <w:right w:val="none" w:sz="0" w:space="0" w:color="auto"/>
      </w:divBdr>
    </w:div>
    <w:div w:id="1949190881">
      <w:bodyDiv w:val="1"/>
      <w:marLeft w:val="0"/>
      <w:marRight w:val="0"/>
      <w:marTop w:val="0"/>
      <w:marBottom w:val="0"/>
      <w:divBdr>
        <w:top w:val="none" w:sz="0" w:space="0" w:color="auto"/>
        <w:left w:val="none" w:sz="0" w:space="0" w:color="auto"/>
        <w:bottom w:val="none" w:sz="0" w:space="0" w:color="auto"/>
        <w:right w:val="none" w:sz="0" w:space="0" w:color="auto"/>
      </w:divBdr>
    </w:div>
    <w:div w:id="1950233473">
      <w:bodyDiv w:val="1"/>
      <w:marLeft w:val="0"/>
      <w:marRight w:val="0"/>
      <w:marTop w:val="0"/>
      <w:marBottom w:val="0"/>
      <w:divBdr>
        <w:top w:val="none" w:sz="0" w:space="0" w:color="auto"/>
        <w:left w:val="none" w:sz="0" w:space="0" w:color="auto"/>
        <w:bottom w:val="none" w:sz="0" w:space="0" w:color="auto"/>
        <w:right w:val="none" w:sz="0" w:space="0" w:color="auto"/>
      </w:divBdr>
    </w:div>
    <w:div w:id="1951207509">
      <w:bodyDiv w:val="1"/>
      <w:marLeft w:val="0"/>
      <w:marRight w:val="0"/>
      <w:marTop w:val="0"/>
      <w:marBottom w:val="0"/>
      <w:divBdr>
        <w:top w:val="none" w:sz="0" w:space="0" w:color="auto"/>
        <w:left w:val="none" w:sz="0" w:space="0" w:color="auto"/>
        <w:bottom w:val="none" w:sz="0" w:space="0" w:color="auto"/>
        <w:right w:val="none" w:sz="0" w:space="0" w:color="auto"/>
      </w:divBdr>
    </w:div>
    <w:div w:id="1951349664">
      <w:bodyDiv w:val="1"/>
      <w:marLeft w:val="0"/>
      <w:marRight w:val="0"/>
      <w:marTop w:val="0"/>
      <w:marBottom w:val="0"/>
      <w:divBdr>
        <w:top w:val="none" w:sz="0" w:space="0" w:color="auto"/>
        <w:left w:val="none" w:sz="0" w:space="0" w:color="auto"/>
        <w:bottom w:val="none" w:sz="0" w:space="0" w:color="auto"/>
        <w:right w:val="none" w:sz="0" w:space="0" w:color="auto"/>
      </w:divBdr>
    </w:div>
    <w:div w:id="1952277755">
      <w:bodyDiv w:val="1"/>
      <w:marLeft w:val="0"/>
      <w:marRight w:val="0"/>
      <w:marTop w:val="0"/>
      <w:marBottom w:val="0"/>
      <w:divBdr>
        <w:top w:val="none" w:sz="0" w:space="0" w:color="auto"/>
        <w:left w:val="none" w:sz="0" w:space="0" w:color="auto"/>
        <w:bottom w:val="none" w:sz="0" w:space="0" w:color="auto"/>
        <w:right w:val="none" w:sz="0" w:space="0" w:color="auto"/>
      </w:divBdr>
    </w:div>
    <w:div w:id="1952934537">
      <w:bodyDiv w:val="1"/>
      <w:marLeft w:val="0"/>
      <w:marRight w:val="0"/>
      <w:marTop w:val="0"/>
      <w:marBottom w:val="0"/>
      <w:divBdr>
        <w:top w:val="none" w:sz="0" w:space="0" w:color="auto"/>
        <w:left w:val="none" w:sz="0" w:space="0" w:color="auto"/>
        <w:bottom w:val="none" w:sz="0" w:space="0" w:color="auto"/>
        <w:right w:val="none" w:sz="0" w:space="0" w:color="auto"/>
      </w:divBdr>
    </w:div>
    <w:div w:id="1955209069">
      <w:bodyDiv w:val="1"/>
      <w:marLeft w:val="0"/>
      <w:marRight w:val="0"/>
      <w:marTop w:val="0"/>
      <w:marBottom w:val="0"/>
      <w:divBdr>
        <w:top w:val="none" w:sz="0" w:space="0" w:color="auto"/>
        <w:left w:val="none" w:sz="0" w:space="0" w:color="auto"/>
        <w:bottom w:val="none" w:sz="0" w:space="0" w:color="auto"/>
        <w:right w:val="none" w:sz="0" w:space="0" w:color="auto"/>
      </w:divBdr>
    </w:div>
    <w:div w:id="1956324433">
      <w:bodyDiv w:val="1"/>
      <w:marLeft w:val="0"/>
      <w:marRight w:val="0"/>
      <w:marTop w:val="0"/>
      <w:marBottom w:val="0"/>
      <w:divBdr>
        <w:top w:val="none" w:sz="0" w:space="0" w:color="auto"/>
        <w:left w:val="none" w:sz="0" w:space="0" w:color="auto"/>
        <w:bottom w:val="none" w:sz="0" w:space="0" w:color="auto"/>
        <w:right w:val="none" w:sz="0" w:space="0" w:color="auto"/>
      </w:divBdr>
    </w:div>
    <w:div w:id="1957714671">
      <w:bodyDiv w:val="1"/>
      <w:marLeft w:val="0"/>
      <w:marRight w:val="0"/>
      <w:marTop w:val="0"/>
      <w:marBottom w:val="0"/>
      <w:divBdr>
        <w:top w:val="none" w:sz="0" w:space="0" w:color="auto"/>
        <w:left w:val="none" w:sz="0" w:space="0" w:color="auto"/>
        <w:bottom w:val="none" w:sz="0" w:space="0" w:color="auto"/>
        <w:right w:val="none" w:sz="0" w:space="0" w:color="auto"/>
      </w:divBdr>
    </w:div>
    <w:div w:id="1958102743">
      <w:bodyDiv w:val="1"/>
      <w:marLeft w:val="0"/>
      <w:marRight w:val="0"/>
      <w:marTop w:val="0"/>
      <w:marBottom w:val="0"/>
      <w:divBdr>
        <w:top w:val="none" w:sz="0" w:space="0" w:color="auto"/>
        <w:left w:val="none" w:sz="0" w:space="0" w:color="auto"/>
        <w:bottom w:val="none" w:sz="0" w:space="0" w:color="auto"/>
        <w:right w:val="none" w:sz="0" w:space="0" w:color="auto"/>
      </w:divBdr>
    </w:div>
    <w:div w:id="1959095618">
      <w:bodyDiv w:val="1"/>
      <w:marLeft w:val="0"/>
      <w:marRight w:val="0"/>
      <w:marTop w:val="0"/>
      <w:marBottom w:val="0"/>
      <w:divBdr>
        <w:top w:val="none" w:sz="0" w:space="0" w:color="auto"/>
        <w:left w:val="none" w:sz="0" w:space="0" w:color="auto"/>
        <w:bottom w:val="none" w:sz="0" w:space="0" w:color="auto"/>
        <w:right w:val="none" w:sz="0" w:space="0" w:color="auto"/>
      </w:divBdr>
    </w:div>
    <w:div w:id="1959723079">
      <w:bodyDiv w:val="1"/>
      <w:marLeft w:val="0"/>
      <w:marRight w:val="0"/>
      <w:marTop w:val="0"/>
      <w:marBottom w:val="0"/>
      <w:divBdr>
        <w:top w:val="none" w:sz="0" w:space="0" w:color="auto"/>
        <w:left w:val="none" w:sz="0" w:space="0" w:color="auto"/>
        <w:bottom w:val="none" w:sz="0" w:space="0" w:color="auto"/>
        <w:right w:val="none" w:sz="0" w:space="0" w:color="auto"/>
      </w:divBdr>
    </w:div>
    <w:div w:id="1961109892">
      <w:bodyDiv w:val="1"/>
      <w:marLeft w:val="0"/>
      <w:marRight w:val="0"/>
      <w:marTop w:val="0"/>
      <w:marBottom w:val="0"/>
      <w:divBdr>
        <w:top w:val="none" w:sz="0" w:space="0" w:color="auto"/>
        <w:left w:val="none" w:sz="0" w:space="0" w:color="auto"/>
        <w:bottom w:val="none" w:sz="0" w:space="0" w:color="auto"/>
        <w:right w:val="none" w:sz="0" w:space="0" w:color="auto"/>
      </w:divBdr>
    </w:div>
    <w:div w:id="1962612349">
      <w:bodyDiv w:val="1"/>
      <w:marLeft w:val="0"/>
      <w:marRight w:val="0"/>
      <w:marTop w:val="0"/>
      <w:marBottom w:val="0"/>
      <w:divBdr>
        <w:top w:val="none" w:sz="0" w:space="0" w:color="auto"/>
        <w:left w:val="none" w:sz="0" w:space="0" w:color="auto"/>
        <w:bottom w:val="none" w:sz="0" w:space="0" w:color="auto"/>
        <w:right w:val="none" w:sz="0" w:space="0" w:color="auto"/>
      </w:divBdr>
    </w:div>
    <w:div w:id="1963806681">
      <w:bodyDiv w:val="1"/>
      <w:marLeft w:val="0"/>
      <w:marRight w:val="0"/>
      <w:marTop w:val="0"/>
      <w:marBottom w:val="0"/>
      <w:divBdr>
        <w:top w:val="none" w:sz="0" w:space="0" w:color="auto"/>
        <w:left w:val="none" w:sz="0" w:space="0" w:color="auto"/>
        <w:bottom w:val="none" w:sz="0" w:space="0" w:color="auto"/>
        <w:right w:val="none" w:sz="0" w:space="0" w:color="auto"/>
      </w:divBdr>
    </w:div>
    <w:div w:id="1964337281">
      <w:bodyDiv w:val="1"/>
      <w:marLeft w:val="0"/>
      <w:marRight w:val="0"/>
      <w:marTop w:val="0"/>
      <w:marBottom w:val="0"/>
      <w:divBdr>
        <w:top w:val="none" w:sz="0" w:space="0" w:color="auto"/>
        <w:left w:val="none" w:sz="0" w:space="0" w:color="auto"/>
        <w:bottom w:val="none" w:sz="0" w:space="0" w:color="auto"/>
        <w:right w:val="none" w:sz="0" w:space="0" w:color="auto"/>
      </w:divBdr>
    </w:div>
    <w:div w:id="1964653608">
      <w:bodyDiv w:val="1"/>
      <w:marLeft w:val="0"/>
      <w:marRight w:val="0"/>
      <w:marTop w:val="0"/>
      <w:marBottom w:val="0"/>
      <w:divBdr>
        <w:top w:val="none" w:sz="0" w:space="0" w:color="auto"/>
        <w:left w:val="none" w:sz="0" w:space="0" w:color="auto"/>
        <w:bottom w:val="none" w:sz="0" w:space="0" w:color="auto"/>
        <w:right w:val="none" w:sz="0" w:space="0" w:color="auto"/>
      </w:divBdr>
    </w:div>
    <w:div w:id="1968857565">
      <w:bodyDiv w:val="1"/>
      <w:marLeft w:val="0"/>
      <w:marRight w:val="0"/>
      <w:marTop w:val="0"/>
      <w:marBottom w:val="0"/>
      <w:divBdr>
        <w:top w:val="none" w:sz="0" w:space="0" w:color="auto"/>
        <w:left w:val="none" w:sz="0" w:space="0" w:color="auto"/>
        <w:bottom w:val="none" w:sz="0" w:space="0" w:color="auto"/>
        <w:right w:val="none" w:sz="0" w:space="0" w:color="auto"/>
      </w:divBdr>
    </w:div>
    <w:div w:id="1969428146">
      <w:bodyDiv w:val="1"/>
      <w:marLeft w:val="0"/>
      <w:marRight w:val="0"/>
      <w:marTop w:val="0"/>
      <w:marBottom w:val="0"/>
      <w:divBdr>
        <w:top w:val="none" w:sz="0" w:space="0" w:color="auto"/>
        <w:left w:val="none" w:sz="0" w:space="0" w:color="auto"/>
        <w:bottom w:val="none" w:sz="0" w:space="0" w:color="auto"/>
        <w:right w:val="none" w:sz="0" w:space="0" w:color="auto"/>
      </w:divBdr>
    </w:div>
    <w:div w:id="1969780768">
      <w:bodyDiv w:val="1"/>
      <w:marLeft w:val="0"/>
      <w:marRight w:val="0"/>
      <w:marTop w:val="0"/>
      <w:marBottom w:val="0"/>
      <w:divBdr>
        <w:top w:val="none" w:sz="0" w:space="0" w:color="auto"/>
        <w:left w:val="none" w:sz="0" w:space="0" w:color="auto"/>
        <w:bottom w:val="none" w:sz="0" w:space="0" w:color="auto"/>
        <w:right w:val="none" w:sz="0" w:space="0" w:color="auto"/>
      </w:divBdr>
    </w:div>
    <w:div w:id="1970822116">
      <w:bodyDiv w:val="1"/>
      <w:marLeft w:val="0"/>
      <w:marRight w:val="0"/>
      <w:marTop w:val="0"/>
      <w:marBottom w:val="0"/>
      <w:divBdr>
        <w:top w:val="none" w:sz="0" w:space="0" w:color="auto"/>
        <w:left w:val="none" w:sz="0" w:space="0" w:color="auto"/>
        <w:bottom w:val="none" w:sz="0" w:space="0" w:color="auto"/>
        <w:right w:val="none" w:sz="0" w:space="0" w:color="auto"/>
      </w:divBdr>
    </w:div>
    <w:div w:id="1971862032">
      <w:bodyDiv w:val="1"/>
      <w:marLeft w:val="0"/>
      <w:marRight w:val="0"/>
      <w:marTop w:val="0"/>
      <w:marBottom w:val="0"/>
      <w:divBdr>
        <w:top w:val="none" w:sz="0" w:space="0" w:color="auto"/>
        <w:left w:val="none" w:sz="0" w:space="0" w:color="auto"/>
        <w:bottom w:val="none" w:sz="0" w:space="0" w:color="auto"/>
        <w:right w:val="none" w:sz="0" w:space="0" w:color="auto"/>
      </w:divBdr>
    </w:div>
    <w:div w:id="1972053102">
      <w:bodyDiv w:val="1"/>
      <w:marLeft w:val="0"/>
      <w:marRight w:val="0"/>
      <w:marTop w:val="0"/>
      <w:marBottom w:val="0"/>
      <w:divBdr>
        <w:top w:val="none" w:sz="0" w:space="0" w:color="auto"/>
        <w:left w:val="none" w:sz="0" w:space="0" w:color="auto"/>
        <w:bottom w:val="none" w:sz="0" w:space="0" w:color="auto"/>
        <w:right w:val="none" w:sz="0" w:space="0" w:color="auto"/>
      </w:divBdr>
    </w:div>
    <w:div w:id="1973948015">
      <w:bodyDiv w:val="1"/>
      <w:marLeft w:val="0"/>
      <w:marRight w:val="0"/>
      <w:marTop w:val="0"/>
      <w:marBottom w:val="0"/>
      <w:divBdr>
        <w:top w:val="none" w:sz="0" w:space="0" w:color="auto"/>
        <w:left w:val="none" w:sz="0" w:space="0" w:color="auto"/>
        <w:bottom w:val="none" w:sz="0" w:space="0" w:color="auto"/>
        <w:right w:val="none" w:sz="0" w:space="0" w:color="auto"/>
      </w:divBdr>
    </w:div>
    <w:div w:id="1974142410">
      <w:bodyDiv w:val="1"/>
      <w:marLeft w:val="0"/>
      <w:marRight w:val="0"/>
      <w:marTop w:val="0"/>
      <w:marBottom w:val="0"/>
      <w:divBdr>
        <w:top w:val="none" w:sz="0" w:space="0" w:color="auto"/>
        <w:left w:val="none" w:sz="0" w:space="0" w:color="auto"/>
        <w:bottom w:val="none" w:sz="0" w:space="0" w:color="auto"/>
        <w:right w:val="none" w:sz="0" w:space="0" w:color="auto"/>
      </w:divBdr>
    </w:div>
    <w:div w:id="1974747155">
      <w:bodyDiv w:val="1"/>
      <w:marLeft w:val="0"/>
      <w:marRight w:val="0"/>
      <w:marTop w:val="0"/>
      <w:marBottom w:val="0"/>
      <w:divBdr>
        <w:top w:val="none" w:sz="0" w:space="0" w:color="auto"/>
        <w:left w:val="none" w:sz="0" w:space="0" w:color="auto"/>
        <w:bottom w:val="none" w:sz="0" w:space="0" w:color="auto"/>
        <w:right w:val="none" w:sz="0" w:space="0" w:color="auto"/>
      </w:divBdr>
    </w:div>
    <w:div w:id="1976065089">
      <w:bodyDiv w:val="1"/>
      <w:marLeft w:val="0"/>
      <w:marRight w:val="0"/>
      <w:marTop w:val="0"/>
      <w:marBottom w:val="0"/>
      <w:divBdr>
        <w:top w:val="none" w:sz="0" w:space="0" w:color="auto"/>
        <w:left w:val="none" w:sz="0" w:space="0" w:color="auto"/>
        <w:bottom w:val="none" w:sz="0" w:space="0" w:color="auto"/>
        <w:right w:val="none" w:sz="0" w:space="0" w:color="auto"/>
      </w:divBdr>
    </w:div>
    <w:div w:id="1979724873">
      <w:bodyDiv w:val="1"/>
      <w:marLeft w:val="0"/>
      <w:marRight w:val="0"/>
      <w:marTop w:val="0"/>
      <w:marBottom w:val="0"/>
      <w:divBdr>
        <w:top w:val="none" w:sz="0" w:space="0" w:color="auto"/>
        <w:left w:val="none" w:sz="0" w:space="0" w:color="auto"/>
        <w:bottom w:val="none" w:sz="0" w:space="0" w:color="auto"/>
        <w:right w:val="none" w:sz="0" w:space="0" w:color="auto"/>
      </w:divBdr>
    </w:div>
    <w:div w:id="1979845070">
      <w:bodyDiv w:val="1"/>
      <w:marLeft w:val="0"/>
      <w:marRight w:val="0"/>
      <w:marTop w:val="0"/>
      <w:marBottom w:val="0"/>
      <w:divBdr>
        <w:top w:val="none" w:sz="0" w:space="0" w:color="auto"/>
        <w:left w:val="none" w:sz="0" w:space="0" w:color="auto"/>
        <w:bottom w:val="none" w:sz="0" w:space="0" w:color="auto"/>
        <w:right w:val="none" w:sz="0" w:space="0" w:color="auto"/>
      </w:divBdr>
    </w:div>
    <w:div w:id="1979991416">
      <w:bodyDiv w:val="1"/>
      <w:marLeft w:val="0"/>
      <w:marRight w:val="0"/>
      <w:marTop w:val="0"/>
      <w:marBottom w:val="0"/>
      <w:divBdr>
        <w:top w:val="none" w:sz="0" w:space="0" w:color="auto"/>
        <w:left w:val="none" w:sz="0" w:space="0" w:color="auto"/>
        <w:bottom w:val="none" w:sz="0" w:space="0" w:color="auto"/>
        <w:right w:val="none" w:sz="0" w:space="0" w:color="auto"/>
      </w:divBdr>
    </w:div>
    <w:div w:id="1980302321">
      <w:bodyDiv w:val="1"/>
      <w:marLeft w:val="0"/>
      <w:marRight w:val="0"/>
      <w:marTop w:val="0"/>
      <w:marBottom w:val="0"/>
      <w:divBdr>
        <w:top w:val="none" w:sz="0" w:space="0" w:color="auto"/>
        <w:left w:val="none" w:sz="0" w:space="0" w:color="auto"/>
        <w:bottom w:val="none" w:sz="0" w:space="0" w:color="auto"/>
        <w:right w:val="none" w:sz="0" w:space="0" w:color="auto"/>
      </w:divBdr>
    </w:div>
    <w:div w:id="1981029708">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1981956794">
      <w:bodyDiv w:val="1"/>
      <w:marLeft w:val="0"/>
      <w:marRight w:val="0"/>
      <w:marTop w:val="0"/>
      <w:marBottom w:val="0"/>
      <w:divBdr>
        <w:top w:val="none" w:sz="0" w:space="0" w:color="auto"/>
        <w:left w:val="none" w:sz="0" w:space="0" w:color="auto"/>
        <w:bottom w:val="none" w:sz="0" w:space="0" w:color="auto"/>
        <w:right w:val="none" w:sz="0" w:space="0" w:color="auto"/>
      </w:divBdr>
    </w:div>
    <w:div w:id="1982686059">
      <w:bodyDiv w:val="1"/>
      <w:marLeft w:val="0"/>
      <w:marRight w:val="0"/>
      <w:marTop w:val="0"/>
      <w:marBottom w:val="0"/>
      <w:divBdr>
        <w:top w:val="none" w:sz="0" w:space="0" w:color="auto"/>
        <w:left w:val="none" w:sz="0" w:space="0" w:color="auto"/>
        <w:bottom w:val="none" w:sz="0" w:space="0" w:color="auto"/>
        <w:right w:val="none" w:sz="0" w:space="0" w:color="auto"/>
      </w:divBdr>
    </w:div>
    <w:div w:id="1982735290">
      <w:bodyDiv w:val="1"/>
      <w:marLeft w:val="0"/>
      <w:marRight w:val="0"/>
      <w:marTop w:val="0"/>
      <w:marBottom w:val="0"/>
      <w:divBdr>
        <w:top w:val="none" w:sz="0" w:space="0" w:color="auto"/>
        <w:left w:val="none" w:sz="0" w:space="0" w:color="auto"/>
        <w:bottom w:val="none" w:sz="0" w:space="0" w:color="auto"/>
        <w:right w:val="none" w:sz="0" w:space="0" w:color="auto"/>
      </w:divBdr>
    </w:div>
    <w:div w:id="1982878199">
      <w:bodyDiv w:val="1"/>
      <w:marLeft w:val="0"/>
      <w:marRight w:val="0"/>
      <w:marTop w:val="0"/>
      <w:marBottom w:val="0"/>
      <w:divBdr>
        <w:top w:val="none" w:sz="0" w:space="0" w:color="auto"/>
        <w:left w:val="none" w:sz="0" w:space="0" w:color="auto"/>
        <w:bottom w:val="none" w:sz="0" w:space="0" w:color="auto"/>
        <w:right w:val="none" w:sz="0" w:space="0" w:color="auto"/>
      </w:divBdr>
    </w:div>
    <w:div w:id="1983461610">
      <w:bodyDiv w:val="1"/>
      <w:marLeft w:val="0"/>
      <w:marRight w:val="0"/>
      <w:marTop w:val="0"/>
      <w:marBottom w:val="0"/>
      <w:divBdr>
        <w:top w:val="none" w:sz="0" w:space="0" w:color="auto"/>
        <w:left w:val="none" w:sz="0" w:space="0" w:color="auto"/>
        <w:bottom w:val="none" w:sz="0" w:space="0" w:color="auto"/>
        <w:right w:val="none" w:sz="0" w:space="0" w:color="auto"/>
      </w:divBdr>
    </w:div>
    <w:div w:id="1983539113">
      <w:bodyDiv w:val="1"/>
      <w:marLeft w:val="0"/>
      <w:marRight w:val="0"/>
      <w:marTop w:val="0"/>
      <w:marBottom w:val="0"/>
      <w:divBdr>
        <w:top w:val="none" w:sz="0" w:space="0" w:color="auto"/>
        <w:left w:val="none" w:sz="0" w:space="0" w:color="auto"/>
        <w:bottom w:val="none" w:sz="0" w:space="0" w:color="auto"/>
        <w:right w:val="none" w:sz="0" w:space="0" w:color="auto"/>
      </w:divBdr>
    </w:div>
    <w:div w:id="1985160306">
      <w:bodyDiv w:val="1"/>
      <w:marLeft w:val="0"/>
      <w:marRight w:val="0"/>
      <w:marTop w:val="0"/>
      <w:marBottom w:val="0"/>
      <w:divBdr>
        <w:top w:val="none" w:sz="0" w:space="0" w:color="auto"/>
        <w:left w:val="none" w:sz="0" w:space="0" w:color="auto"/>
        <w:bottom w:val="none" w:sz="0" w:space="0" w:color="auto"/>
        <w:right w:val="none" w:sz="0" w:space="0" w:color="auto"/>
      </w:divBdr>
    </w:div>
    <w:div w:id="1985306081">
      <w:bodyDiv w:val="1"/>
      <w:marLeft w:val="0"/>
      <w:marRight w:val="0"/>
      <w:marTop w:val="0"/>
      <w:marBottom w:val="0"/>
      <w:divBdr>
        <w:top w:val="none" w:sz="0" w:space="0" w:color="auto"/>
        <w:left w:val="none" w:sz="0" w:space="0" w:color="auto"/>
        <w:bottom w:val="none" w:sz="0" w:space="0" w:color="auto"/>
        <w:right w:val="none" w:sz="0" w:space="0" w:color="auto"/>
      </w:divBdr>
    </w:div>
    <w:div w:id="1985429258">
      <w:bodyDiv w:val="1"/>
      <w:marLeft w:val="0"/>
      <w:marRight w:val="0"/>
      <w:marTop w:val="0"/>
      <w:marBottom w:val="0"/>
      <w:divBdr>
        <w:top w:val="none" w:sz="0" w:space="0" w:color="auto"/>
        <w:left w:val="none" w:sz="0" w:space="0" w:color="auto"/>
        <w:bottom w:val="none" w:sz="0" w:space="0" w:color="auto"/>
        <w:right w:val="none" w:sz="0" w:space="0" w:color="auto"/>
      </w:divBdr>
    </w:div>
    <w:div w:id="1986425780">
      <w:bodyDiv w:val="1"/>
      <w:marLeft w:val="0"/>
      <w:marRight w:val="0"/>
      <w:marTop w:val="0"/>
      <w:marBottom w:val="0"/>
      <w:divBdr>
        <w:top w:val="none" w:sz="0" w:space="0" w:color="auto"/>
        <w:left w:val="none" w:sz="0" w:space="0" w:color="auto"/>
        <w:bottom w:val="none" w:sz="0" w:space="0" w:color="auto"/>
        <w:right w:val="none" w:sz="0" w:space="0" w:color="auto"/>
      </w:divBdr>
    </w:div>
    <w:div w:id="1986618544">
      <w:bodyDiv w:val="1"/>
      <w:marLeft w:val="0"/>
      <w:marRight w:val="0"/>
      <w:marTop w:val="0"/>
      <w:marBottom w:val="0"/>
      <w:divBdr>
        <w:top w:val="none" w:sz="0" w:space="0" w:color="auto"/>
        <w:left w:val="none" w:sz="0" w:space="0" w:color="auto"/>
        <w:bottom w:val="none" w:sz="0" w:space="0" w:color="auto"/>
        <w:right w:val="none" w:sz="0" w:space="0" w:color="auto"/>
      </w:divBdr>
    </w:div>
    <w:div w:id="1986624174">
      <w:bodyDiv w:val="1"/>
      <w:marLeft w:val="0"/>
      <w:marRight w:val="0"/>
      <w:marTop w:val="0"/>
      <w:marBottom w:val="0"/>
      <w:divBdr>
        <w:top w:val="none" w:sz="0" w:space="0" w:color="auto"/>
        <w:left w:val="none" w:sz="0" w:space="0" w:color="auto"/>
        <w:bottom w:val="none" w:sz="0" w:space="0" w:color="auto"/>
        <w:right w:val="none" w:sz="0" w:space="0" w:color="auto"/>
      </w:divBdr>
    </w:div>
    <w:div w:id="1987127876">
      <w:bodyDiv w:val="1"/>
      <w:marLeft w:val="0"/>
      <w:marRight w:val="0"/>
      <w:marTop w:val="0"/>
      <w:marBottom w:val="0"/>
      <w:divBdr>
        <w:top w:val="none" w:sz="0" w:space="0" w:color="auto"/>
        <w:left w:val="none" w:sz="0" w:space="0" w:color="auto"/>
        <w:bottom w:val="none" w:sz="0" w:space="0" w:color="auto"/>
        <w:right w:val="none" w:sz="0" w:space="0" w:color="auto"/>
      </w:divBdr>
    </w:div>
    <w:div w:id="1987853996">
      <w:bodyDiv w:val="1"/>
      <w:marLeft w:val="0"/>
      <w:marRight w:val="0"/>
      <w:marTop w:val="0"/>
      <w:marBottom w:val="0"/>
      <w:divBdr>
        <w:top w:val="none" w:sz="0" w:space="0" w:color="auto"/>
        <w:left w:val="none" w:sz="0" w:space="0" w:color="auto"/>
        <w:bottom w:val="none" w:sz="0" w:space="0" w:color="auto"/>
        <w:right w:val="none" w:sz="0" w:space="0" w:color="auto"/>
      </w:divBdr>
    </w:div>
    <w:div w:id="1988633524">
      <w:bodyDiv w:val="1"/>
      <w:marLeft w:val="0"/>
      <w:marRight w:val="0"/>
      <w:marTop w:val="0"/>
      <w:marBottom w:val="0"/>
      <w:divBdr>
        <w:top w:val="none" w:sz="0" w:space="0" w:color="auto"/>
        <w:left w:val="none" w:sz="0" w:space="0" w:color="auto"/>
        <w:bottom w:val="none" w:sz="0" w:space="0" w:color="auto"/>
        <w:right w:val="none" w:sz="0" w:space="0" w:color="auto"/>
      </w:divBdr>
    </w:div>
    <w:div w:id="1992829284">
      <w:bodyDiv w:val="1"/>
      <w:marLeft w:val="0"/>
      <w:marRight w:val="0"/>
      <w:marTop w:val="0"/>
      <w:marBottom w:val="0"/>
      <w:divBdr>
        <w:top w:val="none" w:sz="0" w:space="0" w:color="auto"/>
        <w:left w:val="none" w:sz="0" w:space="0" w:color="auto"/>
        <w:bottom w:val="none" w:sz="0" w:space="0" w:color="auto"/>
        <w:right w:val="none" w:sz="0" w:space="0" w:color="auto"/>
      </w:divBdr>
    </w:div>
    <w:div w:id="1993025967">
      <w:bodyDiv w:val="1"/>
      <w:marLeft w:val="0"/>
      <w:marRight w:val="0"/>
      <w:marTop w:val="0"/>
      <w:marBottom w:val="0"/>
      <w:divBdr>
        <w:top w:val="none" w:sz="0" w:space="0" w:color="auto"/>
        <w:left w:val="none" w:sz="0" w:space="0" w:color="auto"/>
        <w:bottom w:val="none" w:sz="0" w:space="0" w:color="auto"/>
        <w:right w:val="none" w:sz="0" w:space="0" w:color="auto"/>
      </w:divBdr>
    </w:div>
    <w:div w:id="1993871212">
      <w:bodyDiv w:val="1"/>
      <w:marLeft w:val="0"/>
      <w:marRight w:val="0"/>
      <w:marTop w:val="0"/>
      <w:marBottom w:val="0"/>
      <w:divBdr>
        <w:top w:val="none" w:sz="0" w:space="0" w:color="auto"/>
        <w:left w:val="none" w:sz="0" w:space="0" w:color="auto"/>
        <w:bottom w:val="none" w:sz="0" w:space="0" w:color="auto"/>
        <w:right w:val="none" w:sz="0" w:space="0" w:color="auto"/>
      </w:divBdr>
    </w:div>
    <w:div w:id="1995909238">
      <w:bodyDiv w:val="1"/>
      <w:marLeft w:val="0"/>
      <w:marRight w:val="0"/>
      <w:marTop w:val="0"/>
      <w:marBottom w:val="0"/>
      <w:divBdr>
        <w:top w:val="none" w:sz="0" w:space="0" w:color="auto"/>
        <w:left w:val="none" w:sz="0" w:space="0" w:color="auto"/>
        <w:bottom w:val="none" w:sz="0" w:space="0" w:color="auto"/>
        <w:right w:val="none" w:sz="0" w:space="0" w:color="auto"/>
      </w:divBdr>
    </w:div>
    <w:div w:id="1997369971">
      <w:bodyDiv w:val="1"/>
      <w:marLeft w:val="0"/>
      <w:marRight w:val="0"/>
      <w:marTop w:val="0"/>
      <w:marBottom w:val="0"/>
      <w:divBdr>
        <w:top w:val="none" w:sz="0" w:space="0" w:color="auto"/>
        <w:left w:val="none" w:sz="0" w:space="0" w:color="auto"/>
        <w:bottom w:val="none" w:sz="0" w:space="0" w:color="auto"/>
        <w:right w:val="none" w:sz="0" w:space="0" w:color="auto"/>
      </w:divBdr>
    </w:div>
    <w:div w:id="1997880083">
      <w:bodyDiv w:val="1"/>
      <w:marLeft w:val="0"/>
      <w:marRight w:val="0"/>
      <w:marTop w:val="0"/>
      <w:marBottom w:val="0"/>
      <w:divBdr>
        <w:top w:val="none" w:sz="0" w:space="0" w:color="auto"/>
        <w:left w:val="none" w:sz="0" w:space="0" w:color="auto"/>
        <w:bottom w:val="none" w:sz="0" w:space="0" w:color="auto"/>
        <w:right w:val="none" w:sz="0" w:space="0" w:color="auto"/>
      </w:divBdr>
    </w:div>
    <w:div w:id="1999111850">
      <w:bodyDiv w:val="1"/>
      <w:marLeft w:val="0"/>
      <w:marRight w:val="0"/>
      <w:marTop w:val="0"/>
      <w:marBottom w:val="0"/>
      <w:divBdr>
        <w:top w:val="none" w:sz="0" w:space="0" w:color="auto"/>
        <w:left w:val="none" w:sz="0" w:space="0" w:color="auto"/>
        <w:bottom w:val="none" w:sz="0" w:space="0" w:color="auto"/>
        <w:right w:val="none" w:sz="0" w:space="0" w:color="auto"/>
      </w:divBdr>
    </w:div>
    <w:div w:id="2000497012">
      <w:bodyDiv w:val="1"/>
      <w:marLeft w:val="0"/>
      <w:marRight w:val="0"/>
      <w:marTop w:val="0"/>
      <w:marBottom w:val="0"/>
      <w:divBdr>
        <w:top w:val="none" w:sz="0" w:space="0" w:color="auto"/>
        <w:left w:val="none" w:sz="0" w:space="0" w:color="auto"/>
        <w:bottom w:val="none" w:sz="0" w:space="0" w:color="auto"/>
        <w:right w:val="none" w:sz="0" w:space="0" w:color="auto"/>
      </w:divBdr>
    </w:div>
    <w:div w:id="2001346893">
      <w:bodyDiv w:val="1"/>
      <w:marLeft w:val="0"/>
      <w:marRight w:val="0"/>
      <w:marTop w:val="0"/>
      <w:marBottom w:val="0"/>
      <w:divBdr>
        <w:top w:val="none" w:sz="0" w:space="0" w:color="auto"/>
        <w:left w:val="none" w:sz="0" w:space="0" w:color="auto"/>
        <w:bottom w:val="none" w:sz="0" w:space="0" w:color="auto"/>
        <w:right w:val="none" w:sz="0" w:space="0" w:color="auto"/>
      </w:divBdr>
    </w:div>
    <w:div w:id="2002076824">
      <w:bodyDiv w:val="1"/>
      <w:marLeft w:val="0"/>
      <w:marRight w:val="0"/>
      <w:marTop w:val="0"/>
      <w:marBottom w:val="0"/>
      <w:divBdr>
        <w:top w:val="none" w:sz="0" w:space="0" w:color="auto"/>
        <w:left w:val="none" w:sz="0" w:space="0" w:color="auto"/>
        <w:bottom w:val="none" w:sz="0" w:space="0" w:color="auto"/>
        <w:right w:val="none" w:sz="0" w:space="0" w:color="auto"/>
      </w:divBdr>
    </w:div>
    <w:div w:id="2002544645">
      <w:bodyDiv w:val="1"/>
      <w:marLeft w:val="0"/>
      <w:marRight w:val="0"/>
      <w:marTop w:val="0"/>
      <w:marBottom w:val="0"/>
      <w:divBdr>
        <w:top w:val="none" w:sz="0" w:space="0" w:color="auto"/>
        <w:left w:val="none" w:sz="0" w:space="0" w:color="auto"/>
        <w:bottom w:val="none" w:sz="0" w:space="0" w:color="auto"/>
        <w:right w:val="none" w:sz="0" w:space="0" w:color="auto"/>
      </w:divBdr>
    </w:div>
    <w:div w:id="2003309951">
      <w:bodyDiv w:val="1"/>
      <w:marLeft w:val="0"/>
      <w:marRight w:val="0"/>
      <w:marTop w:val="0"/>
      <w:marBottom w:val="0"/>
      <w:divBdr>
        <w:top w:val="none" w:sz="0" w:space="0" w:color="auto"/>
        <w:left w:val="none" w:sz="0" w:space="0" w:color="auto"/>
        <w:bottom w:val="none" w:sz="0" w:space="0" w:color="auto"/>
        <w:right w:val="none" w:sz="0" w:space="0" w:color="auto"/>
      </w:divBdr>
    </w:div>
    <w:div w:id="2003658582">
      <w:bodyDiv w:val="1"/>
      <w:marLeft w:val="0"/>
      <w:marRight w:val="0"/>
      <w:marTop w:val="0"/>
      <w:marBottom w:val="0"/>
      <w:divBdr>
        <w:top w:val="none" w:sz="0" w:space="0" w:color="auto"/>
        <w:left w:val="none" w:sz="0" w:space="0" w:color="auto"/>
        <w:bottom w:val="none" w:sz="0" w:space="0" w:color="auto"/>
        <w:right w:val="none" w:sz="0" w:space="0" w:color="auto"/>
      </w:divBdr>
    </w:div>
    <w:div w:id="2003923419">
      <w:bodyDiv w:val="1"/>
      <w:marLeft w:val="0"/>
      <w:marRight w:val="0"/>
      <w:marTop w:val="0"/>
      <w:marBottom w:val="0"/>
      <w:divBdr>
        <w:top w:val="none" w:sz="0" w:space="0" w:color="auto"/>
        <w:left w:val="none" w:sz="0" w:space="0" w:color="auto"/>
        <w:bottom w:val="none" w:sz="0" w:space="0" w:color="auto"/>
        <w:right w:val="none" w:sz="0" w:space="0" w:color="auto"/>
      </w:divBdr>
    </w:div>
    <w:div w:id="2004116288">
      <w:bodyDiv w:val="1"/>
      <w:marLeft w:val="0"/>
      <w:marRight w:val="0"/>
      <w:marTop w:val="0"/>
      <w:marBottom w:val="0"/>
      <w:divBdr>
        <w:top w:val="none" w:sz="0" w:space="0" w:color="auto"/>
        <w:left w:val="none" w:sz="0" w:space="0" w:color="auto"/>
        <w:bottom w:val="none" w:sz="0" w:space="0" w:color="auto"/>
        <w:right w:val="none" w:sz="0" w:space="0" w:color="auto"/>
      </w:divBdr>
    </w:div>
    <w:div w:id="2005542985">
      <w:bodyDiv w:val="1"/>
      <w:marLeft w:val="0"/>
      <w:marRight w:val="0"/>
      <w:marTop w:val="0"/>
      <w:marBottom w:val="0"/>
      <w:divBdr>
        <w:top w:val="none" w:sz="0" w:space="0" w:color="auto"/>
        <w:left w:val="none" w:sz="0" w:space="0" w:color="auto"/>
        <w:bottom w:val="none" w:sz="0" w:space="0" w:color="auto"/>
        <w:right w:val="none" w:sz="0" w:space="0" w:color="auto"/>
      </w:divBdr>
    </w:div>
    <w:div w:id="2006005812">
      <w:bodyDiv w:val="1"/>
      <w:marLeft w:val="0"/>
      <w:marRight w:val="0"/>
      <w:marTop w:val="0"/>
      <w:marBottom w:val="0"/>
      <w:divBdr>
        <w:top w:val="none" w:sz="0" w:space="0" w:color="auto"/>
        <w:left w:val="none" w:sz="0" w:space="0" w:color="auto"/>
        <w:bottom w:val="none" w:sz="0" w:space="0" w:color="auto"/>
        <w:right w:val="none" w:sz="0" w:space="0" w:color="auto"/>
      </w:divBdr>
    </w:div>
    <w:div w:id="2006778466">
      <w:bodyDiv w:val="1"/>
      <w:marLeft w:val="0"/>
      <w:marRight w:val="0"/>
      <w:marTop w:val="0"/>
      <w:marBottom w:val="0"/>
      <w:divBdr>
        <w:top w:val="none" w:sz="0" w:space="0" w:color="auto"/>
        <w:left w:val="none" w:sz="0" w:space="0" w:color="auto"/>
        <w:bottom w:val="none" w:sz="0" w:space="0" w:color="auto"/>
        <w:right w:val="none" w:sz="0" w:space="0" w:color="auto"/>
      </w:divBdr>
    </w:div>
    <w:div w:id="2006858125">
      <w:bodyDiv w:val="1"/>
      <w:marLeft w:val="0"/>
      <w:marRight w:val="0"/>
      <w:marTop w:val="0"/>
      <w:marBottom w:val="0"/>
      <w:divBdr>
        <w:top w:val="none" w:sz="0" w:space="0" w:color="auto"/>
        <w:left w:val="none" w:sz="0" w:space="0" w:color="auto"/>
        <w:bottom w:val="none" w:sz="0" w:space="0" w:color="auto"/>
        <w:right w:val="none" w:sz="0" w:space="0" w:color="auto"/>
      </w:divBdr>
    </w:div>
    <w:div w:id="2007122699">
      <w:bodyDiv w:val="1"/>
      <w:marLeft w:val="0"/>
      <w:marRight w:val="0"/>
      <w:marTop w:val="0"/>
      <w:marBottom w:val="0"/>
      <w:divBdr>
        <w:top w:val="none" w:sz="0" w:space="0" w:color="auto"/>
        <w:left w:val="none" w:sz="0" w:space="0" w:color="auto"/>
        <w:bottom w:val="none" w:sz="0" w:space="0" w:color="auto"/>
        <w:right w:val="none" w:sz="0" w:space="0" w:color="auto"/>
      </w:divBdr>
    </w:div>
    <w:div w:id="2007592681">
      <w:bodyDiv w:val="1"/>
      <w:marLeft w:val="0"/>
      <w:marRight w:val="0"/>
      <w:marTop w:val="0"/>
      <w:marBottom w:val="0"/>
      <w:divBdr>
        <w:top w:val="none" w:sz="0" w:space="0" w:color="auto"/>
        <w:left w:val="none" w:sz="0" w:space="0" w:color="auto"/>
        <w:bottom w:val="none" w:sz="0" w:space="0" w:color="auto"/>
        <w:right w:val="none" w:sz="0" w:space="0" w:color="auto"/>
      </w:divBdr>
    </w:div>
    <w:div w:id="2007972111">
      <w:bodyDiv w:val="1"/>
      <w:marLeft w:val="0"/>
      <w:marRight w:val="0"/>
      <w:marTop w:val="0"/>
      <w:marBottom w:val="0"/>
      <w:divBdr>
        <w:top w:val="none" w:sz="0" w:space="0" w:color="auto"/>
        <w:left w:val="none" w:sz="0" w:space="0" w:color="auto"/>
        <w:bottom w:val="none" w:sz="0" w:space="0" w:color="auto"/>
        <w:right w:val="none" w:sz="0" w:space="0" w:color="auto"/>
      </w:divBdr>
    </w:div>
    <w:div w:id="2008554649">
      <w:bodyDiv w:val="1"/>
      <w:marLeft w:val="0"/>
      <w:marRight w:val="0"/>
      <w:marTop w:val="0"/>
      <w:marBottom w:val="0"/>
      <w:divBdr>
        <w:top w:val="none" w:sz="0" w:space="0" w:color="auto"/>
        <w:left w:val="none" w:sz="0" w:space="0" w:color="auto"/>
        <w:bottom w:val="none" w:sz="0" w:space="0" w:color="auto"/>
        <w:right w:val="none" w:sz="0" w:space="0" w:color="auto"/>
      </w:divBdr>
    </w:div>
    <w:div w:id="2008748410">
      <w:bodyDiv w:val="1"/>
      <w:marLeft w:val="0"/>
      <w:marRight w:val="0"/>
      <w:marTop w:val="0"/>
      <w:marBottom w:val="0"/>
      <w:divBdr>
        <w:top w:val="none" w:sz="0" w:space="0" w:color="auto"/>
        <w:left w:val="none" w:sz="0" w:space="0" w:color="auto"/>
        <w:bottom w:val="none" w:sz="0" w:space="0" w:color="auto"/>
        <w:right w:val="none" w:sz="0" w:space="0" w:color="auto"/>
      </w:divBdr>
    </w:div>
    <w:div w:id="2008819700">
      <w:bodyDiv w:val="1"/>
      <w:marLeft w:val="0"/>
      <w:marRight w:val="0"/>
      <w:marTop w:val="0"/>
      <w:marBottom w:val="0"/>
      <w:divBdr>
        <w:top w:val="none" w:sz="0" w:space="0" w:color="auto"/>
        <w:left w:val="none" w:sz="0" w:space="0" w:color="auto"/>
        <w:bottom w:val="none" w:sz="0" w:space="0" w:color="auto"/>
        <w:right w:val="none" w:sz="0" w:space="0" w:color="auto"/>
      </w:divBdr>
    </w:div>
    <w:div w:id="2009795307">
      <w:bodyDiv w:val="1"/>
      <w:marLeft w:val="0"/>
      <w:marRight w:val="0"/>
      <w:marTop w:val="0"/>
      <w:marBottom w:val="0"/>
      <w:divBdr>
        <w:top w:val="none" w:sz="0" w:space="0" w:color="auto"/>
        <w:left w:val="none" w:sz="0" w:space="0" w:color="auto"/>
        <w:bottom w:val="none" w:sz="0" w:space="0" w:color="auto"/>
        <w:right w:val="none" w:sz="0" w:space="0" w:color="auto"/>
      </w:divBdr>
    </w:div>
    <w:div w:id="2010518933">
      <w:bodyDiv w:val="1"/>
      <w:marLeft w:val="0"/>
      <w:marRight w:val="0"/>
      <w:marTop w:val="0"/>
      <w:marBottom w:val="0"/>
      <w:divBdr>
        <w:top w:val="none" w:sz="0" w:space="0" w:color="auto"/>
        <w:left w:val="none" w:sz="0" w:space="0" w:color="auto"/>
        <w:bottom w:val="none" w:sz="0" w:space="0" w:color="auto"/>
        <w:right w:val="none" w:sz="0" w:space="0" w:color="auto"/>
      </w:divBdr>
    </w:div>
    <w:div w:id="2011784703">
      <w:bodyDiv w:val="1"/>
      <w:marLeft w:val="0"/>
      <w:marRight w:val="0"/>
      <w:marTop w:val="0"/>
      <w:marBottom w:val="0"/>
      <w:divBdr>
        <w:top w:val="none" w:sz="0" w:space="0" w:color="auto"/>
        <w:left w:val="none" w:sz="0" w:space="0" w:color="auto"/>
        <w:bottom w:val="none" w:sz="0" w:space="0" w:color="auto"/>
        <w:right w:val="none" w:sz="0" w:space="0" w:color="auto"/>
      </w:divBdr>
    </w:div>
    <w:div w:id="2012370928">
      <w:bodyDiv w:val="1"/>
      <w:marLeft w:val="0"/>
      <w:marRight w:val="0"/>
      <w:marTop w:val="0"/>
      <w:marBottom w:val="0"/>
      <w:divBdr>
        <w:top w:val="none" w:sz="0" w:space="0" w:color="auto"/>
        <w:left w:val="none" w:sz="0" w:space="0" w:color="auto"/>
        <w:bottom w:val="none" w:sz="0" w:space="0" w:color="auto"/>
        <w:right w:val="none" w:sz="0" w:space="0" w:color="auto"/>
      </w:divBdr>
    </w:div>
    <w:div w:id="2012441493">
      <w:bodyDiv w:val="1"/>
      <w:marLeft w:val="0"/>
      <w:marRight w:val="0"/>
      <w:marTop w:val="0"/>
      <w:marBottom w:val="0"/>
      <w:divBdr>
        <w:top w:val="none" w:sz="0" w:space="0" w:color="auto"/>
        <w:left w:val="none" w:sz="0" w:space="0" w:color="auto"/>
        <w:bottom w:val="none" w:sz="0" w:space="0" w:color="auto"/>
        <w:right w:val="none" w:sz="0" w:space="0" w:color="auto"/>
      </w:divBdr>
    </w:div>
    <w:div w:id="2013679125">
      <w:bodyDiv w:val="1"/>
      <w:marLeft w:val="0"/>
      <w:marRight w:val="0"/>
      <w:marTop w:val="0"/>
      <w:marBottom w:val="0"/>
      <w:divBdr>
        <w:top w:val="none" w:sz="0" w:space="0" w:color="auto"/>
        <w:left w:val="none" w:sz="0" w:space="0" w:color="auto"/>
        <w:bottom w:val="none" w:sz="0" w:space="0" w:color="auto"/>
        <w:right w:val="none" w:sz="0" w:space="0" w:color="auto"/>
      </w:divBdr>
    </w:div>
    <w:div w:id="2014412108">
      <w:bodyDiv w:val="1"/>
      <w:marLeft w:val="0"/>
      <w:marRight w:val="0"/>
      <w:marTop w:val="0"/>
      <w:marBottom w:val="0"/>
      <w:divBdr>
        <w:top w:val="none" w:sz="0" w:space="0" w:color="auto"/>
        <w:left w:val="none" w:sz="0" w:space="0" w:color="auto"/>
        <w:bottom w:val="none" w:sz="0" w:space="0" w:color="auto"/>
        <w:right w:val="none" w:sz="0" w:space="0" w:color="auto"/>
      </w:divBdr>
    </w:div>
    <w:div w:id="2014450631">
      <w:bodyDiv w:val="1"/>
      <w:marLeft w:val="0"/>
      <w:marRight w:val="0"/>
      <w:marTop w:val="0"/>
      <w:marBottom w:val="0"/>
      <w:divBdr>
        <w:top w:val="none" w:sz="0" w:space="0" w:color="auto"/>
        <w:left w:val="none" w:sz="0" w:space="0" w:color="auto"/>
        <w:bottom w:val="none" w:sz="0" w:space="0" w:color="auto"/>
        <w:right w:val="none" w:sz="0" w:space="0" w:color="auto"/>
      </w:divBdr>
    </w:div>
    <w:div w:id="2014871092">
      <w:bodyDiv w:val="1"/>
      <w:marLeft w:val="0"/>
      <w:marRight w:val="0"/>
      <w:marTop w:val="0"/>
      <w:marBottom w:val="0"/>
      <w:divBdr>
        <w:top w:val="none" w:sz="0" w:space="0" w:color="auto"/>
        <w:left w:val="none" w:sz="0" w:space="0" w:color="auto"/>
        <w:bottom w:val="none" w:sz="0" w:space="0" w:color="auto"/>
        <w:right w:val="none" w:sz="0" w:space="0" w:color="auto"/>
      </w:divBdr>
    </w:div>
    <w:div w:id="2015256658">
      <w:bodyDiv w:val="1"/>
      <w:marLeft w:val="0"/>
      <w:marRight w:val="0"/>
      <w:marTop w:val="0"/>
      <w:marBottom w:val="0"/>
      <w:divBdr>
        <w:top w:val="none" w:sz="0" w:space="0" w:color="auto"/>
        <w:left w:val="none" w:sz="0" w:space="0" w:color="auto"/>
        <w:bottom w:val="none" w:sz="0" w:space="0" w:color="auto"/>
        <w:right w:val="none" w:sz="0" w:space="0" w:color="auto"/>
      </w:divBdr>
    </w:div>
    <w:div w:id="2016377667">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538468">
      <w:bodyDiv w:val="1"/>
      <w:marLeft w:val="0"/>
      <w:marRight w:val="0"/>
      <w:marTop w:val="0"/>
      <w:marBottom w:val="0"/>
      <w:divBdr>
        <w:top w:val="none" w:sz="0" w:space="0" w:color="auto"/>
        <w:left w:val="none" w:sz="0" w:space="0" w:color="auto"/>
        <w:bottom w:val="none" w:sz="0" w:space="0" w:color="auto"/>
        <w:right w:val="none" w:sz="0" w:space="0" w:color="auto"/>
      </w:divBdr>
    </w:div>
    <w:div w:id="2018801812">
      <w:bodyDiv w:val="1"/>
      <w:marLeft w:val="0"/>
      <w:marRight w:val="0"/>
      <w:marTop w:val="0"/>
      <w:marBottom w:val="0"/>
      <w:divBdr>
        <w:top w:val="none" w:sz="0" w:space="0" w:color="auto"/>
        <w:left w:val="none" w:sz="0" w:space="0" w:color="auto"/>
        <w:bottom w:val="none" w:sz="0" w:space="0" w:color="auto"/>
        <w:right w:val="none" w:sz="0" w:space="0" w:color="auto"/>
      </w:divBdr>
    </w:div>
    <w:div w:id="2019039021">
      <w:bodyDiv w:val="1"/>
      <w:marLeft w:val="0"/>
      <w:marRight w:val="0"/>
      <w:marTop w:val="0"/>
      <w:marBottom w:val="0"/>
      <w:divBdr>
        <w:top w:val="none" w:sz="0" w:space="0" w:color="auto"/>
        <w:left w:val="none" w:sz="0" w:space="0" w:color="auto"/>
        <w:bottom w:val="none" w:sz="0" w:space="0" w:color="auto"/>
        <w:right w:val="none" w:sz="0" w:space="0" w:color="auto"/>
      </w:divBdr>
    </w:div>
    <w:div w:id="2019311456">
      <w:bodyDiv w:val="1"/>
      <w:marLeft w:val="0"/>
      <w:marRight w:val="0"/>
      <w:marTop w:val="0"/>
      <w:marBottom w:val="0"/>
      <w:divBdr>
        <w:top w:val="none" w:sz="0" w:space="0" w:color="auto"/>
        <w:left w:val="none" w:sz="0" w:space="0" w:color="auto"/>
        <w:bottom w:val="none" w:sz="0" w:space="0" w:color="auto"/>
        <w:right w:val="none" w:sz="0" w:space="0" w:color="auto"/>
      </w:divBdr>
    </w:div>
    <w:div w:id="2020159745">
      <w:bodyDiv w:val="1"/>
      <w:marLeft w:val="0"/>
      <w:marRight w:val="0"/>
      <w:marTop w:val="0"/>
      <w:marBottom w:val="0"/>
      <w:divBdr>
        <w:top w:val="none" w:sz="0" w:space="0" w:color="auto"/>
        <w:left w:val="none" w:sz="0" w:space="0" w:color="auto"/>
        <w:bottom w:val="none" w:sz="0" w:space="0" w:color="auto"/>
        <w:right w:val="none" w:sz="0" w:space="0" w:color="auto"/>
      </w:divBdr>
    </w:div>
    <w:div w:id="2020808481">
      <w:bodyDiv w:val="1"/>
      <w:marLeft w:val="0"/>
      <w:marRight w:val="0"/>
      <w:marTop w:val="0"/>
      <w:marBottom w:val="0"/>
      <w:divBdr>
        <w:top w:val="none" w:sz="0" w:space="0" w:color="auto"/>
        <w:left w:val="none" w:sz="0" w:space="0" w:color="auto"/>
        <w:bottom w:val="none" w:sz="0" w:space="0" w:color="auto"/>
        <w:right w:val="none" w:sz="0" w:space="0" w:color="auto"/>
      </w:divBdr>
    </w:div>
    <w:div w:id="2021157504">
      <w:bodyDiv w:val="1"/>
      <w:marLeft w:val="0"/>
      <w:marRight w:val="0"/>
      <w:marTop w:val="0"/>
      <w:marBottom w:val="0"/>
      <w:divBdr>
        <w:top w:val="none" w:sz="0" w:space="0" w:color="auto"/>
        <w:left w:val="none" w:sz="0" w:space="0" w:color="auto"/>
        <w:bottom w:val="none" w:sz="0" w:space="0" w:color="auto"/>
        <w:right w:val="none" w:sz="0" w:space="0" w:color="auto"/>
      </w:divBdr>
    </w:div>
    <w:div w:id="2023042864">
      <w:bodyDiv w:val="1"/>
      <w:marLeft w:val="0"/>
      <w:marRight w:val="0"/>
      <w:marTop w:val="0"/>
      <w:marBottom w:val="0"/>
      <w:divBdr>
        <w:top w:val="none" w:sz="0" w:space="0" w:color="auto"/>
        <w:left w:val="none" w:sz="0" w:space="0" w:color="auto"/>
        <w:bottom w:val="none" w:sz="0" w:space="0" w:color="auto"/>
        <w:right w:val="none" w:sz="0" w:space="0" w:color="auto"/>
      </w:divBdr>
    </w:div>
    <w:div w:id="2024894636">
      <w:bodyDiv w:val="1"/>
      <w:marLeft w:val="0"/>
      <w:marRight w:val="0"/>
      <w:marTop w:val="0"/>
      <w:marBottom w:val="0"/>
      <w:divBdr>
        <w:top w:val="none" w:sz="0" w:space="0" w:color="auto"/>
        <w:left w:val="none" w:sz="0" w:space="0" w:color="auto"/>
        <w:bottom w:val="none" w:sz="0" w:space="0" w:color="auto"/>
        <w:right w:val="none" w:sz="0" w:space="0" w:color="auto"/>
      </w:divBdr>
    </w:div>
    <w:div w:id="2025401843">
      <w:bodyDiv w:val="1"/>
      <w:marLeft w:val="0"/>
      <w:marRight w:val="0"/>
      <w:marTop w:val="0"/>
      <w:marBottom w:val="0"/>
      <w:divBdr>
        <w:top w:val="none" w:sz="0" w:space="0" w:color="auto"/>
        <w:left w:val="none" w:sz="0" w:space="0" w:color="auto"/>
        <w:bottom w:val="none" w:sz="0" w:space="0" w:color="auto"/>
        <w:right w:val="none" w:sz="0" w:space="0" w:color="auto"/>
      </w:divBdr>
    </w:div>
    <w:div w:id="2025546988">
      <w:bodyDiv w:val="1"/>
      <w:marLeft w:val="0"/>
      <w:marRight w:val="0"/>
      <w:marTop w:val="0"/>
      <w:marBottom w:val="0"/>
      <w:divBdr>
        <w:top w:val="none" w:sz="0" w:space="0" w:color="auto"/>
        <w:left w:val="none" w:sz="0" w:space="0" w:color="auto"/>
        <w:bottom w:val="none" w:sz="0" w:space="0" w:color="auto"/>
        <w:right w:val="none" w:sz="0" w:space="0" w:color="auto"/>
      </w:divBdr>
    </w:div>
    <w:div w:id="2026898872">
      <w:bodyDiv w:val="1"/>
      <w:marLeft w:val="0"/>
      <w:marRight w:val="0"/>
      <w:marTop w:val="0"/>
      <w:marBottom w:val="0"/>
      <w:divBdr>
        <w:top w:val="none" w:sz="0" w:space="0" w:color="auto"/>
        <w:left w:val="none" w:sz="0" w:space="0" w:color="auto"/>
        <w:bottom w:val="none" w:sz="0" w:space="0" w:color="auto"/>
        <w:right w:val="none" w:sz="0" w:space="0" w:color="auto"/>
      </w:divBdr>
    </w:div>
    <w:div w:id="2028019442">
      <w:bodyDiv w:val="1"/>
      <w:marLeft w:val="0"/>
      <w:marRight w:val="0"/>
      <w:marTop w:val="0"/>
      <w:marBottom w:val="0"/>
      <w:divBdr>
        <w:top w:val="none" w:sz="0" w:space="0" w:color="auto"/>
        <w:left w:val="none" w:sz="0" w:space="0" w:color="auto"/>
        <w:bottom w:val="none" w:sz="0" w:space="0" w:color="auto"/>
        <w:right w:val="none" w:sz="0" w:space="0" w:color="auto"/>
      </w:divBdr>
    </w:div>
    <w:div w:id="2028752226">
      <w:bodyDiv w:val="1"/>
      <w:marLeft w:val="0"/>
      <w:marRight w:val="0"/>
      <w:marTop w:val="0"/>
      <w:marBottom w:val="0"/>
      <w:divBdr>
        <w:top w:val="none" w:sz="0" w:space="0" w:color="auto"/>
        <w:left w:val="none" w:sz="0" w:space="0" w:color="auto"/>
        <w:bottom w:val="none" w:sz="0" w:space="0" w:color="auto"/>
        <w:right w:val="none" w:sz="0" w:space="0" w:color="auto"/>
      </w:divBdr>
    </w:div>
    <w:div w:id="2029406962">
      <w:bodyDiv w:val="1"/>
      <w:marLeft w:val="0"/>
      <w:marRight w:val="0"/>
      <w:marTop w:val="0"/>
      <w:marBottom w:val="0"/>
      <w:divBdr>
        <w:top w:val="none" w:sz="0" w:space="0" w:color="auto"/>
        <w:left w:val="none" w:sz="0" w:space="0" w:color="auto"/>
        <w:bottom w:val="none" w:sz="0" w:space="0" w:color="auto"/>
        <w:right w:val="none" w:sz="0" w:space="0" w:color="auto"/>
      </w:divBdr>
    </w:div>
    <w:div w:id="2030177951">
      <w:bodyDiv w:val="1"/>
      <w:marLeft w:val="0"/>
      <w:marRight w:val="0"/>
      <w:marTop w:val="0"/>
      <w:marBottom w:val="0"/>
      <w:divBdr>
        <w:top w:val="none" w:sz="0" w:space="0" w:color="auto"/>
        <w:left w:val="none" w:sz="0" w:space="0" w:color="auto"/>
        <w:bottom w:val="none" w:sz="0" w:space="0" w:color="auto"/>
        <w:right w:val="none" w:sz="0" w:space="0" w:color="auto"/>
      </w:divBdr>
    </w:div>
    <w:div w:id="2031370202">
      <w:bodyDiv w:val="1"/>
      <w:marLeft w:val="0"/>
      <w:marRight w:val="0"/>
      <w:marTop w:val="0"/>
      <w:marBottom w:val="0"/>
      <w:divBdr>
        <w:top w:val="none" w:sz="0" w:space="0" w:color="auto"/>
        <w:left w:val="none" w:sz="0" w:space="0" w:color="auto"/>
        <w:bottom w:val="none" w:sz="0" w:space="0" w:color="auto"/>
        <w:right w:val="none" w:sz="0" w:space="0" w:color="auto"/>
      </w:divBdr>
    </w:div>
    <w:div w:id="2031757563">
      <w:bodyDiv w:val="1"/>
      <w:marLeft w:val="0"/>
      <w:marRight w:val="0"/>
      <w:marTop w:val="0"/>
      <w:marBottom w:val="0"/>
      <w:divBdr>
        <w:top w:val="none" w:sz="0" w:space="0" w:color="auto"/>
        <w:left w:val="none" w:sz="0" w:space="0" w:color="auto"/>
        <w:bottom w:val="none" w:sz="0" w:space="0" w:color="auto"/>
        <w:right w:val="none" w:sz="0" w:space="0" w:color="auto"/>
      </w:divBdr>
    </w:div>
    <w:div w:id="2031833072">
      <w:bodyDiv w:val="1"/>
      <w:marLeft w:val="0"/>
      <w:marRight w:val="0"/>
      <w:marTop w:val="0"/>
      <w:marBottom w:val="0"/>
      <w:divBdr>
        <w:top w:val="none" w:sz="0" w:space="0" w:color="auto"/>
        <w:left w:val="none" w:sz="0" w:space="0" w:color="auto"/>
        <w:bottom w:val="none" w:sz="0" w:space="0" w:color="auto"/>
        <w:right w:val="none" w:sz="0" w:space="0" w:color="auto"/>
      </w:divBdr>
    </w:div>
    <w:div w:id="2032101118">
      <w:bodyDiv w:val="1"/>
      <w:marLeft w:val="0"/>
      <w:marRight w:val="0"/>
      <w:marTop w:val="0"/>
      <w:marBottom w:val="0"/>
      <w:divBdr>
        <w:top w:val="none" w:sz="0" w:space="0" w:color="auto"/>
        <w:left w:val="none" w:sz="0" w:space="0" w:color="auto"/>
        <w:bottom w:val="none" w:sz="0" w:space="0" w:color="auto"/>
        <w:right w:val="none" w:sz="0" w:space="0" w:color="auto"/>
      </w:divBdr>
    </w:div>
    <w:div w:id="2032413250">
      <w:bodyDiv w:val="1"/>
      <w:marLeft w:val="0"/>
      <w:marRight w:val="0"/>
      <w:marTop w:val="0"/>
      <w:marBottom w:val="0"/>
      <w:divBdr>
        <w:top w:val="none" w:sz="0" w:space="0" w:color="auto"/>
        <w:left w:val="none" w:sz="0" w:space="0" w:color="auto"/>
        <w:bottom w:val="none" w:sz="0" w:space="0" w:color="auto"/>
        <w:right w:val="none" w:sz="0" w:space="0" w:color="auto"/>
      </w:divBdr>
    </w:div>
    <w:div w:id="2033455400">
      <w:bodyDiv w:val="1"/>
      <w:marLeft w:val="0"/>
      <w:marRight w:val="0"/>
      <w:marTop w:val="0"/>
      <w:marBottom w:val="0"/>
      <w:divBdr>
        <w:top w:val="none" w:sz="0" w:space="0" w:color="auto"/>
        <w:left w:val="none" w:sz="0" w:space="0" w:color="auto"/>
        <w:bottom w:val="none" w:sz="0" w:space="0" w:color="auto"/>
        <w:right w:val="none" w:sz="0" w:space="0" w:color="auto"/>
      </w:divBdr>
    </w:div>
    <w:div w:id="2034526889">
      <w:bodyDiv w:val="1"/>
      <w:marLeft w:val="0"/>
      <w:marRight w:val="0"/>
      <w:marTop w:val="0"/>
      <w:marBottom w:val="0"/>
      <w:divBdr>
        <w:top w:val="none" w:sz="0" w:space="0" w:color="auto"/>
        <w:left w:val="none" w:sz="0" w:space="0" w:color="auto"/>
        <w:bottom w:val="none" w:sz="0" w:space="0" w:color="auto"/>
        <w:right w:val="none" w:sz="0" w:space="0" w:color="auto"/>
      </w:divBdr>
    </w:div>
    <w:div w:id="2034838577">
      <w:bodyDiv w:val="1"/>
      <w:marLeft w:val="0"/>
      <w:marRight w:val="0"/>
      <w:marTop w:val="0"/>
      <w:marBottom w:val="0"/>
      <w:divBdr>
        <w:top w:val="none" w:sz="0" w:space="0" w:color="auto"/>
        <w:left w:val="none" w:sz="0" w:space="0" w:color="auto"/>
        <w:bottom w:val="none" w:sz="0" w:space="0" w:color="auto"/>
        <w:right w:val="none" w:sz="0" w:space="0" w:color="auto"/>
      </w:divBdr>
    </w:div>
    <w:div w:id="2034989096">
      <w:bodyDiv w:val="1"/>
      <w:marLeft w:val="0"/>
      <w:marRight w:val="0"/>
      <w:marTop w:val="0"/>
      <w:marBottom w:val="0"/>
      <w:divBdr>
        <w:top w:val="none" w:sz="0" w:space="0" w:color="auto"/>
        <w:left w:val="none" w:sz="0" w:space="0" w:color="auto"/>
        <w:bottom w:val="none" w:sz="0" w:space="0" w:color="auto"/>
        <w:right w:val="none" w:sz="0" w:space="0" w:color="auto"/>
      </w:divBdr>
    </w:div>
    <w:div w:id="2036926944">
      <w:bodyDiv w:val="1"/>
      <w:marLeft w:val="0"/>
      <w:marRight w:val="0"/>
      <w:marTop w:val="0"/>
      <w:marBottom w:val="0"/>
      <w:divBdr>
        <w:top w:val="none" w:sz="0" w:space="0" w:color="auto"/>
        <w:left w:val="none" w:sz="0" w:space="0" w:color="auto"/>
        <w:bottom w:val="none" w:sz="0" w:space="0" w:color="auto"/>
        <w:right w:val="none" w:sz="0" w:space="0" w:color="auto"/>
      </w:divBdr>
    </w:div>
    <w:div w:id="2039700253">
      <w:bodyDiv w:val="1"/>
      <w:marLeft w:val="0"/>
      <w:marRight w:val="0"/>
      <w:marTop w:val="0"/>
      <w:marBottom w:val="0"/>
      <w:divBdr>
        <w:top w:val="none" w:sz="0" w:space="0" w:color="auto"/>
        <w:left w:val="none" w:sz="0" w:space="0" w:color="auto"/>
        <w:bottom w:val="none" w:sz="0" w:space="0" w:color="auto"/>
        <w:right w:val="none" w:sz="0" w:space="0" w:color="auto"/>
      </w:divBdr>
    </w:div>
    <w:div w:id="2039774240">
      <w:bodyDiv w:val="1"/>
      <w:marLeft w:val="0"/>
      <w:marRight w:val="0"/>
      <w:marTop w:val="0"/>
      <w:marBottom w:val="0"/>
      <w:divBdr>
        <w:top w:val="none" w:sz="0" w:space="0" w:color="auto"/>
        <w:left w:val="none" w:sz="0" w:space="0" w:color="auto"/>
        <w:bottom w:val="none" w:sz="0" w:space="0" w:color="auto"/>
        <w:right w:val="none" w:sz="0" w:space="0" w:color="auto"/>
      </w:divBdr>
    </w:div>
    <w:div w:id="2039890461">
      <w:bodyDiv w:val="1"/>
      <w:marLeft w:val="0"/>
      <w:marRight w:val="0"/>
      <w:marTop w:val="0"/>
      <w:marBottom w:val="0"/>
      <w:divBdr>
        <w:top w:val="none" w:sz="0" w:space="0" w:color="auto"/>
        <w:left w:val="none" w:sz="0" w:space="0" w:color="auto"/>
        <w:bottom w:val="none" w:sz="0" w:space="0" w:color="auto"/>
        <w:right w:val="none" w:sz="0" w:space="0" w:color="auto"/>
      </w:divBdr>
    </w:div>
    <w:div w:id="2041005300">
      <w:bodyDiv w:val="1"/>
      <w:marLeft w:val="0"/>
      <w:marRight w:val="0"/>
      <w:marTop w:val="0"/>
      <w:marBottom w:val="0"/>
      <w:divBdr>
        <w:top w:val="none" w:sz="0" w:space="0" w:color="auto"/>
        <w:left w:val="none" w:sz="0" w:space="0" w:color="auto"/>
        <w:bottom w:val="none" w:sz="0" w:space="0" w:color="auto"/>
        <w:right w:val="none" w:sz="0" w:space="0" w:color="auto"/>
      </w:divBdr>
    </w:div>
    <w:div w:id="2042440523">
      <w:bodyDiv w:val="1"/>
      <w:marLeft w:val="0"/>
      <w:marRight w:val="0"/>
      <w:marTop w:val="0"/>
      <w:marBottom w:val="0"/>
      <w:divBdr>
        <w:top w:val="none" w:sz="0" w:space="0" w:color="auto"/>
        <w:left w:val="none" w:sz="0" w:space="0" w:color="auto"/>
        <w:bottom w:val="none" w:sz="0" w:space="0" w:color="auto"/>
        <w:right w:val="none" w:sz="0" w:space="0" w:color="auto"/>
      </w:divBdr>
    </w:div>
    <w:div w:id="2042775971">
      <w:bodyDiv w:val="1"/>
      <w:marLeft w:val="0"/>
      <w:marRight w:val="0"/>
      <w:marTop w:val="0"/>
      <w:marBottom w:val="0"/>
      <w:divBdr>
        <w:top w:val="none" w:sz="0" w:space="0" w:color="auto"/>
        <w:left w:val="none" w:sz="0" w:space="0" w:color="auto"/>
        <w:bottom w:val="none" w:sz="0" w:space="0" w:color="auto"/>
        <w:right w:val="none" w:sz="0" w:space="0" w:color="auto"/>
      </w:divBdr>
    </w:div>
    <w:div w:id="2043432605">
      <w:bodyDiv w:val="1"/>
      <w:marLeft w:val="0"/>
      <w:marRight w:val="0"/>
      <w:marTop w:val="0"/>
      <w:marBottom w:val="0"/>
      <w:divBdr>
        <w:top w:val="none" w:sz="0" w:space="0" w:color="auto"/>
        <w:left w:val="none" w:sz="0" w:space="0" w:color="auto"/>
        <w:bottom w:val="none" w:sz="0" w:space="0" w:color="auto"/>
        <w:right w:val="none" w:sz="0" w:space="0" w:color="auto"/>
      </w:divBdr>
    </w:div>
    <w:div w:id="2043749380">
      <w:bodyDiv w:val="1"/>
      <w:marLeft w:val="0"/>
      <w:marRight w:val="0"/>
      <w:marTop w:val="0"/>
      <w:marBottom w:val="0"/>
      <w:divBdr>
        <w:top w:val="none" w:sz="0" w:space="0" w:color="auto"/>
        <w:left w:val="none" w:sz="0" w:space="0" w:color="auto"/>
        <w:bottom w:val="none" w:sz="0" w:space="0" w:color="auto"/>
        <w:right w:val="none" w:sz="0" w:space="0" w:color="auto"/>
      </w:divBdr>
    </w:div>
    <w:div w:id="2044012663">
      <w:bodyDiv w:val="1"/>
      <w:marLeft w:val="0"/>
      <w:marRight w:val="0"/>
      <w:marTop w:val="0"/>
      <w:marBottom w:val="0"/>
      <w:divBdr>
        <w:top w:val="none" w:sz="0" w:space="0" w:color="auto"/>
        <w:left w:val="none" w:sz="0" w:space="0" w:color="auto"/>
        <w:bottom w:val="none" w:sz="0" w:space="0" w:color="auto"/>
        <w:right w:val="none" w:sz="0" w:space="0" w:color="auto"/>
      </w:divBdr>
    </w:div>
    <w:div w:id="2044134900">
      <w:bodyDiv w:val="1"/>
      <w:marLeft w:val="0"/>
      <w:marRight w:val="0"/>
      <w:marTop w:val="0"/>
      <w:marBottom w:val="0"/>
      <w:divBdr>
        <w:top w:val="none" w:sz="0" w:space="0" w:color="auto"/>
        <w:left w:val="none" w:sz="0" w:space="0" w:color="auto"/>
        <w:bottom w:val="none" w:sz="0" w:space="0" w:color="auto"/>
        <w:right w:val="none" w:sz="0" w:space="0" w:color="auto"/>
      </w:divBdr>
    </w:div>
    <w:div w:id="2045323521">
      <w:bodyDiv w:val="1"/>
      <w:marLeft w:val="0"/>
      <w:marRight w:val="0"/>
      <w:marTop w:val="0"/>
      <w:marBottom w:val="0"/>
      <w:divBdr>
        <w:top w:val="none" w:sz="0" w:space="0" w:color="auto"/>
        <w:left w:val="none" w:sz="0" w:space="0" w:color="auto"/>
        <w:bottom w:val="none" w:sz="0" w:space="0" w:color="auto"/>
        <w:right w:val="none" w:sz="0" w:space="0" w:color="auto"/>
      </w:divBdr>
    </w:div>
    <w:div w:id="2045397577">
      <w:bodyDiv w:val="1"/>
      <w:marLeft w:val="0"/>
      <w:marRight w:val="0"/>
      <w:marTop w:val="0"/>
      <w:marBottom w:val="0"/>
      <w:divBdr>
        <w:top w:val="none" w:sz="0" w:space="0" w:color="auto"/>
        <w:left w:val="none" w:sz="0" w:space="0" w:color="auto"/>
        <w:bottom w:val="none" w:sz="0" w:space="0" w:color="auto"/>
        <w:right w:val="none" w:sz="0" w:space="0" w:color="auto"/>
      </w:divBdr>
    </w:div>
    <w:div w:id="2046321939">
      <w:bodyDiv w:val="1"/>
      <w:marLeft w:val="0"/>
      <w:marRight w:val="0"/>
      <w:marTop w:val="0"/>
      <w:marBottom w:val="0"/>
      <w:divBdr>
        <w:top w:val="none" w:sz="0" w:space="0" w:color="auto"/>
        <w:left w:val="none" w:sz="0" w:space="0" w:color="auto"/>
        <w:bottom w:val="none" w:sz="0" w:space="0" w:color="auto"/>
        <w:right w:val="none" w:sz="0" w:space="0" w:color="auto"/>
      </w:divBdr>
    </w:div>
    <w:div w:id="2046322643">
      <w:bodyDiv w:val="1"/>
      <w:marLeft w:val="0"/>
      <w:marRight w:val="0"/>
      <w:marTop w:val="0"/>
      <w:marBottom w:val="0"/>
      <w:divBdr>
        <w:top w:val="none" w:sz="0" w:space="0" w:color="auto"/>
        <w:left w:val="none" w:sz="0" w:space="0" w:color="auto"/>
        <w:bottom w:val="none" w:sz="0" w:space="0" w:color="auto"/>
        <w:right w:val="none" w:sz="0" w:space="0" w:color="auto"/>
      </w:divBdr>
    </w:div>
    <w:div w:id="2047870337">
      <w:bodyDiv w:val="1"/>
      <w:marLeft w:val="0"/>
      <w:marRight w:val="0"/>
      <w:marTop w:val="0"/>
      <w:marBottom w:val="0"/>
      <w:divBdr>
        <w:top w:val="none" w:sz="0" w:space="0" w:color="auto"/>
        <w:left w:val="none" w:sz="0" w:space="0" w:color="auto"/>
        <w:bottom w:val="none" w:sz="0" w:space="0" w:color="auto"/>
        <w:right w:val="none" w:sz="0" w:space="0" w:color="auto"/>
      </w:divBdr>
    </w:div>
    <w:div w:id="2049404820">
      <w:bodyDiv w:val="1"/>
      <w:marLeft w:val="0"/>
      <w:marRight w:val="0"/>
      <w:marTop w:val="0"/>
      <w:marBottom w:val="0"/>
      <w:divBdr>
        <w:top w:val="none" w:sz="0" w:space="0" w:color="auto"/>
        <w:left w:val="none" w:sz="0" w:space="0" w:color="auto"/>
        <w:bottom w:val="none" w:sz="0" w:space="0" w:color="auto"/>
        <w:right w:val="none" w:sz="0" w:space="0" w:color="auto"/>
      </w:divBdr>
    </w:div>
    <w:div w:id="2049718476">
      <w:bodyDiv w:val="1"/>
      <w:marLeft w:val="0"/>
      <w:marRight w:val="0"/>
      <w:marTop w:val="0"/>
      <w:marBottom w:val="0"/>
      <w:divBdr>
        <w:top w:val="none" w:sz="0" w:space="0" w:color="auto"/>
        <w:left w:val="none" w:sz="0" w:space="0" w:color="auto"/>
        <w:bottom w:val="none" w:sz="0" w:space="0" w:color="auto"/>
        <w:right w:val="none" w:sz="0" w:space="0" w:color="auto"/>
      </w:divBdr>
    </w:div>
    <w:div w:id="2049910959">
      <w:bodyDiv w:val="1"/>
      <w:marLeft w:val="0"/>
      <w:marRight w:val="0"/>
      <w:marTop w:val="0"/>
      <w:marBottom w:val="0"/>
      <w:divBdr>
        <w:top w:val="none" w:sz="0" w:space="0" w:color="auto"/>
        <w:left w:val="none" w:sz="0" w:space="0" w:color="auto"/>
        <w:bottom w:val="none" w:sz="0" w:space="0" w:color="auto"/>
        <w:right w:val="none" w:sz="0" w:space="0" w:color="auto"/>
      </w:divBdr>
    </w:div>
    <w:div w:id="2050951384">
      <w:bodyDiv w:val="1"/>
      <w:marLeft w:val="0"/>
      <w:marRight w:val="0"/>
      <w:marTop w:val="0"/>
      <w:marBottom w:val="0"/>
      <w:divBdr>
        <w:top w:val="none" w:sz="0" w:space="0" w:color="auto"/>
        <w:left w:val="none" w:sz="0" w:space="0" w:color="auto"/>
        <w:bottom w:val="none" w:sz="0" w:space="0" w:color="auto"/>
        <w:right w:val="none" w:sz="0" w:space="0" w:color="auto"/>
      </w:divBdr>
    </w:div>
    <w:div w:id="2051105877">
      <w:bodyDiv w:val="1"/>
      <w:marLeft w:val="0"/>
      <w:marRight w:val="0"/>
      <w:marTop w:val="0"/>
      <w:marBottom w:val="0"/>
      <w:divBdr>
        <w:top w:val="none" w:sz="0" w:space="0" w:color="auto"/>
        <w:left w:val="none" w:sz="0" w:space="0" w:color="auto"/>
        <w:bottom w:val="none" w:sz="0" w:space="0" w:color="auto"/>
        <w:right w:val="none" w:sz="0" w:space="0" w:color="auto"/>
      </w:divBdr>
    </w:div>
    <w:div w:id="2051490473">
      <w:bodyDiv w:val="1"/>
      <w:marLeft w:val="0"/>
      <w:marRight w:val="0"/>
      <w:marTop w:val="0"/>
      <w:marBottom w:val="0"/>
      <w:divBdr>
        <w:top w:val="none" w:sz="0" w:space="0" w:color="auto"/>
        <w:left w:val="none" w:sz="0" w:space="0" w:color="auto"/>
        <w:bottom w:val="none" w:sz="0" w:space="0" w:color="auto"/>
        <w:right w:val="none" w:sz="0" w:space="0" w:color="auto"/>
      </w:divBdr>
    </w:div>
    <w:div w:id="2052418146">
      <w:bodyDiv w:val="1"/>
      <w:marLeft w:val="0"/>
      <w:marRight w:val="0"/>
      <w:marTop w:val="0"/>
      <w:marBottom w:val="0"/>
      <w:divBdr>
        <w:top w:val="none" w:sz="0" w:space="0" w:color="auto"/>
        <w:left w:val="none" w:sz="0" w:space="0" w:color="auto"/>
        <w:bottom w:val="none" w:sz="0" w:space="0" w:color="auto"/>
        <w:right w:val="none" w:sz="0" w:space="0" w:color="auto"/>
      </w:divBdr>
    </w:div>
    <w:div w:id="2053117505">
      <w:bodyDiv w:val="1"/>
      <w:marLeft w:val="0"/>
      <w:marRight w:val="0"/>
      <w:marTop w:val="0"/>
      <w:marBottom w:val="0"/>
      <w:divBdr>
        <w:top w:val="none" w:sz="0" w:space="0" w:color="auto"/>
        <w:left w:val="none" w:sz="0" w:space="0" w:color="auto"/>
        <w:bottom w:val="none" w:sz="0" w:space="0" w:color="auto"/>
        <w:right w:val="none" w:sz="0" w:space="0" w:color="auto"/>
      </w:divBdr>
    </w:div>
    <w:div w:id="2053649818">
      <w:bodyDiv w:val="1"/>
      <w:marLeft w:val="0"/>
      <w:marRight w:val="0"/>
      <w:marTop w:val="0"/>
      <w:marBottom w:val="0"/>
      <w:divBdr>
        <w:top w:val="none" w:sz="0" w:space="0" w:color="auto"/>
        <w:left w:val="none" w:sz="0" w:space="0" w:color="auto"/>
        <w:bottom w:val="none" w:sz="0" w:space="0" w:color="auto"/>
        <w:right w:val="none" w:sz="0" w:space="0" w:color="auto"/>
      </w:divBdr>
    </w:div>
    <w:div w:id="2053730229">
      <w:bodyDiv w:val="1"/>
      <w:marLeft w:val="0"/>
      <w:marRight w:val="0"/>
      <w:marTop w:val="0"/>
      <w:marBottom w:val="0"/>
      <w:divBdr>
        <w:top w:val="none" w:sz="0" w:space="0" w:color="auto"/>
        <w:left w:val="none" w:sz="0" w:space="0" w:color="auto"/>
        <w:bottom w:val="none" w:sz="0" w:space="0" w:color="auto"/>
        <w:right w:val="none" w:sz="0" w:space="0" w:color="auto"/>
      </w:divBdr>
    </w:div>
    <w:div w:id="2054620253">
      <w:bodyDiv w:val="1"/>
      <w:marLeft w:val="0"/>
      <w:marRight w:val="0"/>
      <w:marTop w:val="0"/>
      <w:marBottom w:val="0"/>
      <w:divBdr>
        <w:top w:val="none" w:sz="0" w:space="0" w:color="auto"/>
        <w:left w:val="none" w:sz="0" w:space="0" w:color="auto"/>
        <w:bottom w:val="none" w:sz="0" w:space="0" w:color="auto"/>
        <w:right w:val="none" w:sz="0" w:space="0" w:color="auto"/>
      </w:divBdr>
    </w:div>
    <w:div w:id="2054622098">
      <w:bodyDiv w:val="1"/>
      <w:marLeft w:val="0"/>
      <w:marRight w:val="0"/>
      <w:marTop w:val="0"/>
      <w:marBottom w:val="0"/>
      <w:divBdr>
        <w:top w:val="none" w:sz="0" w:space="0" w:color="auto"/>
        <w:left w:val="none" w:sz="0" w:space="0" w:color="auto"/>
        <w:bottom w:val="none" w:sz="0" w:space="0" w:color="auto"/>
        <w:right w:val="none" w:sz="0" w:space="0" w:color="auto"/>
      </w:divBdr>
    </w:div>
    <w:div w:id="2054645871">
      <w:bodyDiv w:val="1"/>
      <w:marLeft w:val="0"/>
      <w:marRight w:val="0"/>
      <w:marTop w:val="0"/>
      <w:marBottom w:val="0"/>
      <w:divBdr>
        <w:top w:val="none" w:sz="0" w:space="0" w:color="auto"/>
        <w:left w:val="none" w:sz="0" w:space="0" w:color="auto"/>
        <w:bottom w:val="none" w:sz="0" w:space="0" w:color="auto"/>
        <w:right w:val="none" w:sz="0" w:space="0" w:color="auto"/>
      </w:divBdr>
    </w:div>
    <w:div w:id="2056000586">
      <w:bodyDiv w:val="1"/>
      <w:marLeft w:val="0"/>
      <w:marRight w:val="0"/>
      <w:marTop w:val="0"/>
      <w:marBottom w:val="0"/>
      <w:divBdr>
        <w:top w:val="none" w:sz="0" w:space="0" w:color="auto"/>
        <w:left w:val="none" w:sz="0" w:space="0" w:color="auto"/>
        <w:bottom w:val="none" w:sz="0" w:space="0" w:color="auto"/>
        <w:right w:val="none" w:sz="0" w:space="0" w:color="auto"/>
      </w:divBdr>
    </w:div>
    <w:div w:id="2056268265">
      <w:bodyDiv w:val="1"/>
      <w:marLeft w:val="0"/>
      <w:marRight w:val="0"/>
      <w:marTop w:val="0"/>
      <w:marBottom w:val="0"/>
      <w:divBdr>
        <w:top w:val="none" w:sz="0" w:space="0" w:color="auto"/>
        <w:left w:val="none" w:sz="0" w:space="0" w:color="auto"/>
        <w:bottom w:val="none" w:sz="0" w:space="0" w:color="auto"/>
        <w:right w:val="none" w:sz="0" w:space="0" w:color="auto"/>
      </w:divBdr>
    </w:div>
    <w:div w:id="2056928399">
      <w:bodyDiv w:val="1"/>
      <w:marLeft w:val="0"/>
      <w:marRight w:val="0"/>
      <w:marTop w:val="0"/>
      <w:marBottom w:val="0"/>
      <w:divBdr>
        <w:top w:val="none" w:sz="0" w:space="0" w:color="auto"/>
        <w:left w:val="none" w:sz="0" w:space="0" w:color="auto"/>
        <w:bottom w:val="none" w:sz="0" w:space="0" w:color="auto"/>
        <w:right w:val="none" w:sz="0" w:space="0" w:color="auto"/>
      </w:divBdr>
    </w:div>
    <w:div w:id="2058237566">
      <w:bodyDiv w:val="1"/>
      <w:marLeft w:val="0"/>
      <w:marRight w:val="0"/>
      <w:marTop w:val="0"/>
      <w:marBottom w:val="0"/>
      <w:divBdr>
        <w:top w:val="none" w:sz="0" w:space="0" w:color="auto"/>
        <w:left w:val="none" w:sz="0" w:space="0" w:color="auto"/>
        <w:bottom w:val="none" w:sz="0" w:space="0" w:color="auto"/>
        <w:right w:val="none" w:sz="0" w:space="0" w:color="auto"/>
      </w:divBdr>
    </w:div>
    <w:div w:id="2058309398">
      <w:bodyDiv w:val="1"/>
      <w:marLeft w:val="0"/>
      <w:marRight w:val="0"/>
      <w:marTop w:val="0"/>
      <w:marBottom w:val="0"/>
      <w:divBdr>
        <w:top w:val="none" w:sz="0" w:space="0" w:color="auto"/>
        <w:left w:val="none" w:sz="0" w:space="0" w:color="auto"/>
        <w:bottom w:val="none" w:sz="0" w:space="0" w:color="auto"/>
        <w:right w:val="none" w:sz="0" w:space="0" w:color="auto"/>
      </w:divBdr>
    </w:div>
    <w:div w:id="2059428507">
      <w:bodyDiv w:val="1"/>
      <w:marLeft w:val="0"/>
      <w:marRight w:val="0"/>
      <w:marTop w:val="0"/>
      <w:marBottom w:val="0"/>
      <w:divBdr>
        <w:top w:val="none" w:sz="0" w:space="0" w:color="auto"/>
        <w:left w:val="none" w:sz="0" w:space="0" w:color="auto"/>
        <w:bottom w:val="none" w:sz="0" w:space="0" w:color="auto"/>
        <w:right w:val="none" w:sz="0" w:space="0" w:color="auto"/>
      </w:divBdr>
    </w:div>
    <w:div w:id="2060013943">
      <w:bodyDiv w:val="1"/>
      <w:marLeft w:val="0"/>
      <w:marRight w:val="0"/>
      <w:marTop w:val="0"/>
      <w:marBottom w:val="0"/>
      <w:divBdr>
        <w:top w:val="none" w:sz="0" w:space="0" w:color="auto"/>
        <w:left w:val="none" w:sz="0" w:space="0" w:color="auto"/>
        <w:bottom w:val="none" w:sz="0" w:space="0" w:color="auto"/>
        <w:right w:val="none" w:sz="0" w:space="0" w:color="auto"/>
      </w:divBdr>
    </w:div>
    <w:div w:id="2060468073">
      <w:bodyDiv w:val="1"/>
      <w:marLeft w:val="0"/>
      <w:marRight w:val="0"/>
      <w:marTop w:val="0"/>
      <w:marBottom w:val="0"/>
      <w:divBdr>
        <w:top w:val="none" w:sz="0" w:space="0" w:color="auto"/>
        <w:left w:val="none" w:sz="0" w:space="0" w:color="auto"/>
        <w:bottom w:val="none" w:sz="0" w:space="0" w:color="auto"/>
        <w:right w:val="none" w:sz="0" w:space="0" w:color="auto"/>
      </w:divBdr>
    </w:div>
    <w:div w:id="2061435081">
      <w:bodyDiv w:val="1"/>
      <w:marLeft w:val="0"/>
      <w:marRight w:val="0"/>
      <w:marTop w:val="0"/>
      <w:marBottom w:val="0"/>
      <w:divBdr>
        <w:top w:val="none" w:sz="0" w:space="0" w:color="auto"/>
        <w:left w:val="none" w:sz="0" w:space="0" w:color="auto"/>
        <w:bottom w:val="none" w:sz="0" w:space="0" w:color="auto"/>
        <w:right w:val="none" w:sz="0" w:space="0" w:color="auto"/>
      </w:divBdr>
    </w:div>
    <w:div w:id="2061634603">
      <w:bodyDiv w:val="1"/>
      <w:marLeft w:val="0"/>
      <w:marRight w:val="0"/>
      <w:marTop w:val="0"/>
      <w:marBottom w:val="0"/>
      <w:divBdr>
        <w:top w:val="none" w:sz="0" w:space="0" w:color="auto"/>
        <w:left w:val="none" w:sz="0" w:space="0" w:color="auto"/>
        <w:bottom w:val="none" w:sz="0" w:space="0" w:color="auto"/>
        <w:right w:val="none" w:sz="0" w:space="0" w:color="auto"/>
      </w:divBdr>
    </w:div>
    <w:div w:id="2062248214">
      <w:bodyDiv w:val="1"/>
      <w:marLeft w:val="0"/>
      <w:marRight w:val="0"/>
      <w:marTop w:val="0"/>
      <w:marBottom w:val="0"/>
      <w:divBdr>
        <w:top w:val="none" w:sz="0" w:space="0" w:color="auto"/>
        <w:left w:val="none" w:sz="0" w:space="0" w:color="auto"/>
        <w:bottom w:val="none" w:sz="0" w:space="0" w:color="auto"/>
        <w:right w:val="none" w:sz="0" w:space="0" w:color="auto"/>
      </w:divBdr>
    </w:div>
    <w:div w:id="2062318085">
      <w:bodyDiv w:val="1"/>
      <w:marLeft w:val="0"/>
      <w:marRight w:val="0"/>
      <w:marTop w:val="0"/>
      <w:marBottom w:val="0"/>
      <w:divBdr>
        <w:top w:val="none" w:sz="0" w:space="0" w:color="auto"/>
        <w:left w:val="none" w:sz="0" w:space="0" w:color="auto"/>
        <w:bottom w:val="none" w:sz="0" w:space="0" w:color="auto"/>
        <w:right w:val="none" w:sz="0" w:space="0" w:color="auto"/>
      </w:divBdr>
    </w:div>
    <w:div w:id="2062362686">
      <w:bodyDiv w:val="1"/>
      <w:marLeft w:val="0"/>
      <w:marRight w:val="0"/>
      <w:marTop w:val="0"/>
      <w:marBottom w:val="0"/>
      <w:divBdr>
        <w:top w:val="none" w:sz="0" w:space="0" w:color="auto"/>
        <w:left w:val="none" w:sz="0" w:space="0" w:color="auto"/>
        <w:bottom w:val="none" w:sz="0" w:space="0" w:color="auto"/>
        <w:right w:val="none" w:sz="0" w:space="0" w:color="auto"/>
      </w:divBdr>
    </w:div>
    <w:div w:id="2064598826">
      <w:bodyDiv w:val="1"/>
      <w:marLeft w:val="0"/>
      <w:marRight w:val="0"/>
      <w:marTop w:val="0"/>
      <w:marBottom w:val="0"/>
      <w:divBdr>
        <w:top w:val="none" w:sz="0" w:space="0" w:color="auto"/>
        <w:left w:val="none" w:sz="0" w:space="0" w:color="auto"/>
        <w:bottom w:val="none" w:sz="0" w:space="0" w:color="auto"/>
        <w:right w:val="none" w:sz="0" w:space="0" w:color="auto"/>
      </w:divBdr>
    </w:div>
    <w:div w:id="2064862937">
      <w:bodyDiv w:val="1"/>
      <w:marLeft w:val="0"/>
      <w:marRight w:val="0"/>
      <w:marTop w:val="0"/>
      <w:marBottom w:val="0"/>
      <w:divBdr>
        <w:top w:val="none" w:sz="0" w:space="0" w:color="auto"/>
        <w:left w:val="none" w:sz="0" w:space="0" w:color="auto"/>
        <w:bottom w:val="none" w:sz="0" w:space="0" w:color="auto"/>
        <w:right w:val="none" w:sz="0" w:space="0" w:color="auto"/>
      </w:divBdr>
    </w:div>
    <w:div w:id="2065250769">
      <w:bodyDiv w:val="1"/>
      <w:marLeft w:val="0"/>
      <w:marRight w:val="0"/>
      <w:marTop w:val="0"/>
      <w:marBottom w:val="0"/>
      <w:divBdr>
        <w:top w:val="none" w:sz="0" w:space="0" w:color="auto"/>
        <w:left w:val="none" w:sz="0" w:space="0" w:color="auto"/>
        <w:bottom w:val="none" w:sz="0" w:space="0" w:color="auto"/>
        <w:right w:val="none" w:sz="0" w:space="0" w:color="auto"/>
      </w:divBdr>
    </w:div>
    <w:div w:id="2065441637">
      <w:bodyDiv w:val="1"/>
      <w:marLeft w:val="0"/>
      <w:marRight w:val="0"/>
      <w:marTop w:val="0"/>
      <w:marBottom w:val="0"/>
      <w:divBdr>
        <w:top w:val="none" w:sz="0" w:space="0" w:color="auto"/>
        <w:left w:val="none" w:sz="0" w:space="0" w:color="auto"/>
        <w:bottom w:val="none" w:sz="0" w:space="0" w:color="auto"/>
        <w:right w:val="none" w:sz="0" w:space="0" w:color="auto"/>
      </w:divBdr>
    </w:div>
    <w:div w:id="2068533165">
      <w:bodyDiv w:val="1"/>
      <w:marLeft w:val="0"/>
      <w:marRight w:val="0"/>
      <w:marTop w:val="0"/>
      <w:marBottom w:val="0"/>
      <w:divBdr>
        <w:top w:val="none" w:sz="0" w:space="0" w:color="auto"/>
        <w:left w:val="none" w:sz="0" w:space="0" w:color="auto"/>
        <w:bottom w:val="none" w:sz="0" w:space="0" w:color="auto"/>
        <w:right w:val="none" w:sz="0" w:space="0" w:color="auto"/>
      </w:divBdr>
    </w:div>
    <w:div w:id="2068796125">
      <w:bodyDiv w:val="1"/>
      <w:marLeft w:val="0"/>
      <w:marRight w:val="0"/>
      <w:marTop w:val="0"/>
      <w:marBottom w:val="0"/>
      <w:divBdr>
        <w:top w:val="none" w:sz="0" w:space="0" w:color="auto"/>
        <w:left w:val="none" w:sz="0" w:space="0" w:color="auto"/>
        <w:bottom w:val="none" w:sz="0" w:space="0" w:color="auto"/>
        <w:right w:val="none" w:sz="0" w:space="0" w:color="auto"/>
      </w:divBdr>
    </w:div>
    <w:div w:id="2068995624">
      <w:bodyDiv w:val="1"/>
      <w:marLeft w:val="0"/>
      <w:marRight w:val="0"/>
      <w:marTop w:val="0"/>
      <w:marBottom w:val="0"/>
      <w:divBdr>
        <w:top w:val="none" w:sz="0" w:space="0" w:color="auto"/>
        <w:left w:val="none" w:sz="0" w:space="0" w:color="auto"/>
        <w:bottom w:val="none" w:sz="0" w:space="0" w:color="auto"/>
        <w:right w:val="none" w:sz="0" w:space="0" w:color="auto"/>
      </w:divBdr>
    </w:div>
    <w:div w:id="2071491252">
      <w:bodyDiv w:val="1"/>
      <w:marLeft w:val="0"/>
      <w:marRight w:val="0"/>
      <w:marTop w:val="0"/>
      <w:marBottom w:val="0"/>
      <w:divBdr>
        <w:top w:val="none" w:sz="0" w:space="0" w:color="auto"/>
        <w:left w:val="none" w:sz="0" w:space="0" w:color="auto"/>
        <w:bottom w:val="none" w:sz="0" w:space="0" w:color="auto"/>
        <w:right w:val="none" w:sz="0" w:space="0" w:color="auto"/>
      </w:divBdr>
    </w:div>
    <w:div w:id="2072077970">
      <w:bodyDiv w:val="1"/>
      <w:marLeft w:val="0"/>
      <w:marRight w:val="0"/>
      <w:marTop w:val="0"/>
      <w:marBottom w:val="0"/>
      <w:divBdr>
        <w:top w:val="none" w:sz="0" w:space="0" w:color="auto"/>
        <w:left w:val="none" w:sz="0" w:space="0" w:color="auto"/>
        <w:bottom w:val="none" w:sz="0" w:space="0" w:color="auto"/>
        <w:right w:val="none" w:sz="0" w:space="0" w:color="auto"/>
      </w:divBdr>
    </w:div>
    <w:div w:id="2072271638">
      <w:bodyDiv w:val="1"/>
      <w:marLeft w:val="0"/>
      <w:marRight w:val="0"/>
      <w:marTop w:val="0"/>
      <w:marBottom w:val="0"/>
      <w:divBdr>
        <w:top w:val="none" w:sz="0" w:space="0" w:color="auto"/>
        <w:left w:val="none" w:sz="0" w:space="0" w:color="auto"/>
        <w:bottom w:val="none" w:sz="0" w:space="0" w:color="auto"/>
        <w:right w:val="none" w:sz="0" w:space="0" w:color="auto"/>
      </w:divBdr>
    </w:div>
    <w:div w:id="2073262204">
      <w:bodyDiv w:val="1"/>
      <w:marLeft w:val="0"/>
      <w:marRight w:val="0"/>
      <w:marTop w:val="0"/>
      <w:marBottom w:val="0"/>
      <w:divBdr>
        <w:top w:val="none" w:sz="0" w:space="0" w:color="auto"/>
        <w:left w:val="none" w:sz="0" w:space="0" w:color="auto"/>
        <w:bottom w:val="none" w:sz="0" w:space="0" w:color="auto"/>
        <w:right w:val="none" w:sz="0" w:space="0" w:color="auto"/>
      </w:divBdr>
    </w:div>
    <w:div w:id="2073851295">
      <w:bodyDiv w:val="1"/>
      <w:marLeft w:val="0"/>
      <w:marRight w:val="0"/>
      <w:marTop w:val="0"/>
      <w:marBottom w:val="0"/>
      <w:divBdr>
        <w:top w:val="none" w:sz="0" w:space="0" w:color="auto"/>
        <w:left w:val="none" w:sz="0" w:space="0" w:color="auto"/>
        <w:bottom w:val="none" w:sz="0" w:space="0" w:color="auto"/>
        <w:right w:val="none" w:sz="0" w:space="0" w:color="auto"/>
      </w:divBdr>
    </w:div>
    <w:div w:id="2074159163">
      <w:bodyDiv w:val="1"/>
      <w:marLeft w:val="0"/>
      <w:marRight w:val="0"/>
      <w:marTop w:val="0"/>
      <w:marBottom w:val="0"/>
      <w:divBdr>
        <w:top w:val="none" w:sz="0" w:space="0" w:color="auto"/>
        <w:left w:val="none" w:sz="0" w:space="0" w:color="auto"/>
        <w:bottom w:val="none" w:sz="0" w:space="0" w:color="auto"/>
        <w:right w:val="none" w:sz="0" w:space="0" w:color="auto"/>
      </w:divBdr>
    </w:div>
    <w:div w:id="2074232861">
      <w:bodyDiv w:val="1"/>
      <w:marLeft w:val="0"/>
      <w:marRight w:val="0"/>
      <w:marTop w:val="0"/>
      <w:marBottom w:val="0"/>
      <w:divBdr>
        <w:top w:val="none" w:sz="0" w:space="0" w:color="auto"/>
        <w:left w:val="none" w:sz="0" w:space="0" w:color="auto"/>
        <w:bottom w:val="none" w:sz="0" w:space="0" w:color="auto"/>
        <w:right w:val="none" w:sz="0" w:space="0" w:color="auto"/>
      </w:divBdr>
    </w:div>
    <w:div w:id="2075084338">
      <w:bodyDiv w:val="1"/>
      <w:marLeft w:val="0"/>
      <w:marRight w:val="0"/>
      <w:marTop w:val="0"/>
      <w:marBottom w:val="0"/>
      <w:divBdr>
        <w:top w:val="none" w:sz="0" w:space="0" w:color="auto"/>
        <w:left w:val="none" w:sz="0" w:space="0" w:color="auto"/>
        <w:bottom w:val="none" w:sz="0" w:space="0" w:color="auto"/>
        <w:right w:val="none" w:sz="0" w:space="0" w:color="auto"/>
      </w:divBdr>
    </w:div>
    <w:div w:id="2075200186">
      <w:bodyDiv w:val="1"/>
      <w:marLeft w:val="0"/>
      <w:marRight w:val="0"/>
      <w:marTop w:val="0"/>
      <w:marBottom w:val="0"/>
      <w:divBdr>
        <w:top w:val="none" w:sz="0" w:space="0" w:color="auto"/>
        <w:left w:val="none" w:sz="0" w:space="0" w:color="auto"/>
        <w:bottom w:val="none" w:sz="0" w:space="0" w:color="auto"/>
        <w:right w:val="none" w:sz="0" w:space="0" w:color="auto"/>
      </w:divBdr>
    </w:div>
    <w:div w:id="2079278821">
      <w:bodyDiv w:val="1"/>
      <w:marLeft w:val="0"/>
      <w:marRight w:val="0"/>
      <w:marTop w:val="0"/>
      <w:marBottom w:val="0"/>
      <w:divBdr>
        <w:top w:val="none" w:sz="0" w:space="0" w:color="auto"/>
        <w:left w:val="none" w:sz="0" w:space="0" w:color="auto"/>
        <w:bottom w:val="none" w:sz="0" w:space="0" w:color="auto"/>
        <w:right w:val="none" w:sz="0" w:space="0" w:color="auto"/>
      </w:divBdr>
    </w:div>
    <w:div w:id="2082289720">
      <w:bodyDiv w:val="1"/>
      <w:marLeft w:val="0"/>
      <w:marRight w:val="0"/>
      <w:marTop w:val="0"/>
      <w:marBottom w:val="0"/>
      <w:divBdr>
        <w:top w:val="none" w:sz="0" w:space="0" w:color="auto"/>
        <w:left w:val="none" w:sz="0" w:space="0" w:color="auto"/>
        <w:bottom w:val="none" w:sz="0" w:space="0" w:color="auto"/>
        <w:right w:val="none" w:sz="0" w:space="0" w:color="auto"/>
      </w:divBdr>
    </w:div>
    <w:div w:id="2082946437">
      <w:bodyDiv w:val="1"/>
      <w:marLeft w:val="0"/>
      <w:marRight w:val="0"/>
      <w:marTop w:val="0"/>
      <w:marBottom w:val="0"/>
      <w:divBdr>
        <w:top w:val="none" w:sz="0" w:space="0" w:color="auto"/>
        <w:left w:val="none" w:sz="0" w:space="0" w:color="auto"/>
        <w:bottom w:val="none" w:sz="0" w:space="0" w:color="auto"/>
        <w:right w:val="none" w:sz="0" w:space="0" w:color="auto"/>
      </w:divBdr>
    </w:div>
    <w:div w:id="2083722657">
      <w:bodyDiv w:val="1"/>
      <w:marLeft w:val="0"/>
      <w:marRight w:val="0"/>
      <w:marTop w:val="0"/>
      <w:marBottom w:val="0"/>
      <w:divBdr>
        <w:top w:val="none" w:sz="0" w:space="0" w:color="auto"/>
        <w:left w:val="none" w:sz="0" w:space="0" w:color="auto"/>
        <w:bottom w:val="none" w:sz="0" w:space="0" w:color="auto"/>
        <w:right w:val="none" w:sz="0" w:space="0" w:color="auto"/>
      </w:divBdr>
    </w:div>
    <w:div w:id="2086296043">
      <w:bodyDiv w:val="1"/>
      <w:marLeft w:val="0"/>
      <w:marRight w:val="0"/>
      <w:marTop w:val="0"/>
      <w:marBottom w:val="0"/>
      <w:divBdr>
        <w:top w:val="none" w:sz="0" w:space="0" w:color="auto"/>
        <w:left w:val="none" w:sz="0" w:space="0" w:color="auto"/>
        <w:bottom w:val="none" w:sz="0" w:space="0" w:color="auto"/>
        <w:right w:val="none" w:sz="0" w:space="0" w:color="auto"/>
      </w:divBdr>
    </w:div>
    <w:div w:id="2086415079">
      <w:bodyDiv w:val="1"/>
      <w:marLeft w:val="0"/>
      <w:marRight w:val="0"/>
      <w:marTop w:val="0"/>
      <w:marBottom w:val="0"/>
      <w:divBdr>
        <w:top w:val="none" w:sz="0" w:space="0" w:color="auto"/>
        <w:left w:val="none" w:sz="0" w:space="0" w:color="auto"/>
        <w:bottom w:val="none" w:sz="0" w:space="0" w:color="auto"/>
        <w:right w:val="none" w:sz="0" w:space="0" w:color="auto"/>
      </w:divBdr>
    </w:div>
    <w:div w:id="2086762611">
      <w:bodyDiv w:val="1"/>
      <w:marLeft w:val="0"/>
      <w:marRight w:val="0"/>
      <w:marTop w:val="0"/>
      <w:marBottom w:val="0"/>
      <w:divBdr>
        <w:top w:val="none" w:sz="0" w:space="0" w:color="auto"/>
        <w:left w:val="none" w:sz="0" w:space="0" w:color="auto"/>
        <w:bottom w:val="none" w:sz="0" w:space="0" w:color="auto"/>
        <w:right w:val="none" w:sz="0" w:space="0" w:color="auto"/>
      </w:divBdr>
    </w:div>
    <w:div w:id="2086953732">
      <w:bodyDiv w:val="1"/>
      <w:marLeft w:val="0"/>
      <w:marRight w:val="0"/>
      <w:marTop w:val="0"/>
      <w:marBottom w:val="0"/>
      <w:divBdr>
        <w:top w:val="none" w:sz="0" w:space="0" w:color="auto"/>
        <w:left w:val="none" w:sz="0" w:space="0" w:color="auto"/>
        <w:bottom w:val="none" w:sz="0" w:space="0" w:color="auto"/>
        <w:right w:val="none" w:sz="0" w:space="0" w:color="auto"/>
      </w:divBdr>
    </w:div>
    <w:div w:id="2087413810">
      <w:bodyDiv w:val="1"/>
      <w:marLeft w:val="0"/>
      <w:marRight w:val="0"/>
      <w:marTop w:val="0"/>
      <w:marBottom w:val="0"/>
      <w:divBdr>
        <w:top w:val="none" w:sz="0" w:space="0" w:color="auto"/>
        <w:left w:val="none" w:sz="0" w:space="0" w:color="auto"/>
        <w:bottom w:val="none" w:sz="0" w:space="0" w:color="auto"/>
        <w:right w:val="none" w:sz="0" w:space="0" w:color="auto"/>
      </w:divBdr>
    </w:div>
    <w:div w:id="2087875644">
      <w:bodyDiv w:val="1"/>
      <w:marLeft w:val="0"/>
      <w:marRight w:val="0"/>
      <w:marTop w:val="0"/>
      <w:marBottom w:val="0"/>
      <w:divBdr>
        <w:top w:val="none" w:sz="0" w:space="0" w:color="auto"/>
        <w:left w:val="none" w:sz="0" w:space="0" w:color="auto"/>
        <w:bottom w:val="none" w:sz="0" w:space="0" w:color="auto"/>
        <w:right w:val="none" w:sz="0" w:space="0" w:color="auto"/>
      </w:divBdr>
    </w:div>
    <w:div w:id="2088764403">
      <w:bodyDiv w:val="1"/>
      <w:marLeft w:val="0"/>
      <w:marRight w:val="0"/>
      <w:marTop w:val="0"/>
      <w:marBottom w:val="0"/>
      <w:divBdr>
        <w:top w:val="none" w:sz="0" w:space="0" w:color="auto"/>
        <w:left w:val="none" w:sz="0" w:space="0" w:color="auto"/>
        <w:bottom w:val="none" w:sz="0" w:space="0" w:color="auto"/>
        <w:right w:val="none" w:sz="0" w:space="0" w:color="auto"/>
      </w:divBdr>
    </w:div>
    <w:div w:id="2093769403">
      <w:bodyDiv w:val="1"/>
      <w:marLeft w:val="0"/>
      <w:marRight w:val="0"/>
      <w:marTop w:val="0"/>
      <w:marBottom w:val="0"/>
      <w:divBdr>
        <w:top w:val="none" w:sz="0" w:space="0" w:color="auto"/>
        <w:left w:val="none" w:sz="0" w:space="0" w:color="auto"/>
        <w:bottom w:val="none" w:sz="0" w:space="0" w:color="auto"/>
        <w:right w:val="none" w:sz="0" w:space="0" w:color="auto"/>
      </w:divBdr>
    </w:div>
    <w:div w:id="2094012898">
      <w:bodyDiv w:val="1"/>
      <w:marLeft w:val="0"/>
      <w:marRight w:val="0"/>
      <w:marTop w:val="0"/>
      <w:marBottom w:val="0"/>
      <w:divBdr>
        <w:top w:val="none" w:sz="0" w:space="0" w:color="auto"/>
        <w:left w:val="none" w:sz="0" w:space="0" w:color="auto"/>
        <w:bottom w:val="none" w:sz="0" w:space="0" w:color="auto"/>
        <w:right w:val="none" w:sz="0" w:space="0" w:color="auto"/>
      </w:divBdr>
    </w:div>
    <w:div w:id="2094279917">
      <w:bodyDiv w:val="1"/>
      <w:marLeft w:val="0"/>
      <w:marRight w:val="0"/>
      <w:marTop w:val="0"/>
      <w:marBottom w:val="0"/>
      <w:divBdr>
        <w:top w:val="none" w:sz="0" w:space="0" w:color="auto"/>
        <w:left w:val="none" w:sz="0" w:space="0" w:color="auto"/>
        <w:bottom w:val="none" w:sz="0" w:space="0" w:color="auto"/>
        <w:right w:val="none" w:sz="0" w:space="0" w:color="auto"/>
      </w:divBdr>
    </w:div>
    <w:div w:id="2094349950">
      <w:bodyDiv w:val="1"/>
      <w:marLeft w:val="0"/>
      <w:marRight w:val="0"/>
      <w:marTop w:val="0"/>
      <w:marBottom w:val="0"/>
      <w:divBdr>
        <w:top w:val="none" w:sz="0" w:space="0" w:color="auto"/>
        <w:left w:val="none" w:sz="0" w:space="0" w:color="auto"/>
        <w:bottom w:val="none" w:sz="0" w:space="0" w:color="auto"/>
        <w:right w:val="none" w:sz="0" w:space="0" w:color="auto"/>
      </w:divBdr>
    </w:div>
    <w:div w:id="2094620004">
      <w:bodyDiv w:val="1"/>
      <w:marLeft w:val="0"/>
      <w:marRight w:val="0"/>
      <w:marTop w:val="0"/>
      <w:marBottom w:val="0"/>
      <w:divBdr>
        <w:top w:val="none" w:sz="0" w:space="0" w:color="auto"/>
        <w:left w:val="none" w:sz="0" w:space="0" w:color="auto"/>
        <w:bottom w:val="none" w:sz="0" w:space="0" w:color="auto"/>
        <w:right w:val="none" w:sz="0" w:space="0" w:color="auto"/>
      </w:divBdr>
    </w:div>
    <w:div w:id="2095392555">
      <w:bodyDiv w:val="1"/>
      <w:marLeft w:val="0"/>
      <w:marRight w:val="0"/>
      <w:marTop w:val="0"/>
      <w:marBottom w:val="0"/>
      <w:divBdr>
        <w:top w:val="none" w:sz="0" w:space="0" w:color="auto"/>
        <w:left w:val="none" w:sz="0" w:space="0" w:color="auto"/>
        <w:bottom w:val="none" w:sz="0" w:space="0" w:color="auto"/>
        <w:right w:val="none" w:sz="0" w:space="0" w:color="auto"/>
      </w:divBdr>
    </w:div>
    <w:div w:id="2096129000">
      <w:bodyDiv w:val="1"/>
      <w:marLeft w:val="0"/>
      <w:marRight w:val="0"/>
      <w:marTop w:val="0"/>
      <w:marBottom w:val="0"/>
      <w:divBdr>
        <w:top w:val="none" w:sz="0" w:space="0" w:color="auto"/>
        <w:left w:val="none" w:sz="0" w:space="0" w:color="auto"/>
        <w:bottom w:val="none" w:sz="0" w:space="0" w:color="auto"/>
        <w:right w:val="none" w:sz="0" w:space="0" w:color="auto"/>
      </w:divBdr>
    </w:div>
    <w:div w:id="2097283574">
      <w:bodyDiv w:val="1"/>
      <w:marLeft w:val="0"/>
      <w:marRight w:val="0"/>
      <w:marTop w:val="0"/>
      <w:marBottom w:val="0"/>
      <w:divBdr>
        <w:top w:val="none" w:sz="0" w:space="0" w:color="auto"/>
        <w:left w:val="none" w:sz="0" w:space="0" w:color="auto"/>
        <w:bottom w:val="none" w:sz="0" w:space="0" w:color="auto"/>
        <w:right w:val="none" w:sz="0" w:space="0" w:color="auto"/>
      </w:divBdr>
    </w:div>
    <w:div w:id="2098162096">
      <w:bodyDiv w:val="1"/>
      <w:marLeft w:val="0"/>
      <w:marRight w:val="0"/>
      <w:marTop w:val="0"/>
      <w:marBottom w:val="0"/>
      <w:divBdr>
        <w:top w:val="none" w:sz="0" w:space="0" w:color="auto"/>
        <w:left w:val="none" w:sz="0" w:space="0" w:color="auto"/>
        <w:bottom w:val="none" w:sz="0" w:space="0" w:color="auto"/>
        <w:right w:val="none" w:sz="0" w:space="0" w:color="auto"/>
      </w:divBdr>
    </w:div>
    <w:div w:id="2098936933">
      <w:bodyDiv w:val="1"/>
      <w:marLeft w:val="0"/>
      <w:marRight w:val="0"/>
      <w:marTop w:val="0"/>
      <w:marBottom w:val="0"/>
      <w:divBdr>
        <w:top w:val="none" w:sz="0" w:space="0" w:color="auto"/>
        <w:left w:val="none" w:sz="0" w:space="0" w:color="auto"/>
        <w:bottom w:val="none" w:sz="0" w:space="0" w:color="auto"/>
        <w:right w:val="none" w:sz="0" w:space="0" w:color="auto"/>
      </w:divBdr>
    </w:div>
    <w:div w:id="2099210897">
      <w:bodyDiv w:val="1"/>
      <w:marLeft w:val="0"/>
      <w:marRight w:val="0"/>
      <w:marTop w:val="0"/>
      <w:marBottom w:val="0"/>
      <w:divBdr>
        <w:top w:val="none" w:sz="0" w:space="0" w:color="auto"/>
        <w:left w:val="none" w:sz="0" w:space="0" w:color="auto"/>
        <w:bottom w:val="none" w:sz="0" w:space="0" w:color="auto"/>
        <w:right w:val="none" w:sz="0" w:space="0" w:color="auto"/>
      </w:divBdr>
    </w:div>
    <w:div w:id="2099473125">
      <w:bodyDiv w:val="1"/>
      <w:marLeft w:val="0"/>
      <w:marRight w:val="0"/>
      <w:marTop w:val="0"/>
      <w:marBottom w:val="0"/>
      <w:divBdr>
        <w:top w:val="none" w:sz="0" w:space="0" w:color="auto"/>
        <w:left w:val="none" w:sz="0" w:space="0" w:color="auto"/>
        <w:bottom w:val="none" w:sz="0" w:space="0" w:color="auto"/>
        <w:right w:val="none" w:sz="0" w:space="0" w:color="auto"/>
      </w:divBdr>
    </w:div>
    <w:div w:id="2100173073">
      <w:bodyDiv w:val="1"/>
      <w:marLeft w:val="0"/>
      <w:marRight w:val="0"/>
      <w:marTop w:val="0"/>
      <w:marBottom w:val="0"/>
      <w:divBdr>
        <w:top w:val="none" w:sz="0" w:space="0" w:color="auto"/>
        <w:left w:val="none" w:sz="0" w:space="0" w:color="auto"/>
        <w:bottom w:val="none" w:sz="0" w:space="0" w:color="auto"/>
        <w:right w:val="none" w:sz="0" w:space="0" w:color="auto"/>
      </w:divBdr>
    </w:div>
    <w:div w:id="2100327446">
      <w:bodyDiv w:val="1"/>
      <w:marLeft w:val="0"/>
      <w:marRight w:val="0"/>
      <w:marTop w:val="0"/>
      <w:marBottom w:val="0"/>
      <w:divBdr>
        <w:top w:val="none" w:sz="0" w:space="0" w:color="auto"/>
        <w:left w:val="none" w:sz="0" w:space="0" w:color="auto"/>
        <w:bottom w:val="none" w:sz="0" w:space="0" w:color="auto"/>
        <w:right w:val="none" w:sz="0" w:space="0" w:color="auto"/>
      </w:divBdr>
    </w:div>
    <w:div w:id="2101632469">
      <w:bodyDiv w:val="1"/>
      <w:marLeft w:val="0"/>
      <w:marRight w:val="0"/>
      <w:marTop w:val="0"/>
      <w:marBottom w:val="0"/>
      <w:divBdr>
        <w:top w:val="none" w:sz="0" w:space="0" w:color="auto"/>
        <w:left w:val="none" w:sz="0" w:space="0" w:color="auto"/>
        <w:bottom w:val="none" w:sz="0" w:space="0" w:color="auto"/>
        <w:right w:val="none" w:sz="0" w:space="0" w:color="auto"/>
      </w:divBdr>
    </w:div>
    <w:div w:id="2102558365">
      <w:bodyDiv w:val="1"/>
      <w:marLeft w:val="0"/>
      <w:marRight w:val="0"/>
      <w:marTop w:val="0"/>
      <w:marBottom w:val="0"/>
      <w:divBdr>
        <w:top w:val="none" w:sz="0" w:space="0" w:color="auto"/>
        <w:left w:val="none" w:sz="0" w:space="0" w:color="auto"/>
        <w:bottom w:val="none" w:sz="0" w:space="0" w:color="auto"/>
        <w:right w:val="none" w:sz="0" w:space="0" w:color="auto"/>
      </w:divBdr>
    </w:div>
    <w:div w:id="2105297554">
      <w:bodyDiv w:val="1"/>
      <w:marLeft w:val="0"/>
      <w:marRight w:val="0"/>
      <w:marTop w:val="0"/>
      <w:marBottom w:val="0"/>
      <w:divBdr>
        <w:top w:val="none" w:sz="0" w:space="0" w:color="auto"/>
        <w:left w:val="none" w:sz="0" w:space="0" w:color="auto"/>
        <w:bottom w:val="none" w:sz="0" w:space="0" w:color="auto"/>
        <w:right w:val="none" w:sz="0" w:space="0" w:color="auto"/>
      </w:divBdr>
    </w:div>
    <w:div w:id="2106224217">
      <w:bodyDiv w:val="1"/>
      <w:marLeft w:val="0"/>
      <w:marRight w:val="0"/>
      <w:marTop w:val="0"/>
      <w:marBottom w:val="0"/>
      <w:divBdr>
        <w:top w:val="none" w:sz="0" w:space="0" w:color="auto"/>
        <w:left w:val="none" w:sz="0" w:space="0" w:color="auto"/>
        <w:bottom w:val="none" w:sz="0" w:space="0" w:color="auto"/>
        <w:right w:val="none" w:sz="0" w:space="0" w:color="auto"/>
      </w:divBdr>
    </w:div>
    <w:div w:id="2107458968">
      <w:bodyDiv w:val="1"/>
      <w:marLeft w:val="0"/>
      <w:marRight w:val="0"/>
      <w:marTop w:val="0"/>
      <w:marBottom w:val="0"/>
      <w:divBdr>
        <w:top w:val="none" w:sz="0" w:space="0" w:color="auto"/>
        <w:left w:val="none" w:sz="0" w:space="0" w:color="auto"/>
        <w:bottom w:val="none" w:sz="0" w:space="0" w:color="auto"/>
        <w:right w:val="none" w:sz="0" w:space="0" w:color="auto"/>
      </w:divBdr>
    </w:div>
    <w:div w:id="2107532590">
      <w:bodyDiv w:val="1"/>
      <w:marLeft w:val="0"/>
      <w:marRight w:val="0"/>
      <w:marTop w:val="0"/>
      <w:marBottom w:val="0"/>
      <w:divBdr>
        <w:top w:val="none" w:sz="0" w:space="0" w:color="auto"/>
        <w:left w:val="none" w:sz="0" w:space="0" w:color="auto"/>
        <w:bottom w:val="none" w:sz="0" w:space="0" w:color="auto"/>
        <w:right w:val="none" w:sz="0" w:space="0" w:color="auto"/>
      </w:divBdr>
    </w:div>
    <w:div w:id="2107916121">
      <w:bodyDiv w:val="1"/>
      <w:marLeft w:val="0"/>
      <w:marRight w:val="0"/>
      <w:marTop w:val="0"/>
      <w:marBottom w:val="0"/>
      <w:divBdr>
        <w:top w:val="none" w:sz="0" w:space="0" w:color="auto"/>
        <w:left w:val="none" w:sz="0" w:space="0" w:color="auto"/>
        <w:bottom w:val="none" w:sz="0" w:space="0" w:color="auto"/>
        <w:right w:val="none" w:sz="0" w:space="0" w:color="auto"/>
      </w:divBdr>
    </w:div>
    <w:div w:id="2107991130">
      <w:bodyDiv w:val="1"/>
      <w:marLeft w:val="0"/>
      <w:marRight w:val="0"/>
      <w:marTop w:val="0"/>
      <w:marBottom w:val="0"/>
      <w:divBdr>
        <w:top w:val="none" w:sz="0" w:space="0" w:color="auto"/>
        <w:left w:val="none" w:sz="0" w:space="0" w:color="auto"/>
        <w:bottom w:val="none" w:sz="0" w:space="0" w:color="auto"/>
        <w:right w:val="none" w:sz="0" w:space="0" w:color="auto"/>
      </w:divBdr>
    </w:div>
    <w:div w:id="2108184466">
      <w:bodyDiv w:val="1"/>
      <w:marLeft w:val="0"/>
      <w:marRight w:val="0"/>
      <w:marTop w:val="0"/>
      <w:marBottom w:val="0"/>
      <w:divBdr>
        <w:top w:val="none" w:sz="0" w:space="0" w:color="auto"/>
        <w:left w:val="none" w:sz="0" w:space="0" w:color="auto"/>
        <w:bottom w:val="none" w:sz="0" w:space="0" w:color="auto"/>
        <w:right w:val="none" w:sz="0" w:space="0" w:color="auto"/>
      </w:divBdr>
    </w:div>
    <w:div w:id="2109621450">
      <w:bodyDiv w:val="1"/>
      <w:marLeft w:val="0"/>
      <w:marRight w:val="0"/>
      <w:marTop w:val="0"/>
      <w:marBottom w:val="0"/>
      <w:divBdr>
        <w:top w:val="none" w:sz="0" w:space="0" w:color="auto"/>
        <w:left w:val="none" w:sz="0" w:space="0" w:color="auto"/>
        <w:bottom w:val="none" w:sz="0" w:space="0" w:color="auto"/>
        <w:right w:val="none" w:sz="0" w:space="0" w:color="auto"/>
      </w:divBdr>
    </w:div>
    <w:div w:id="2111270491">
      <w:bodyDiv w:val="1"/>
      <w:marLeft w:val="0"/>
      <w:marRight w:val="0"/>
      <w:marTop w:val="0"/>
      <w:marBottom w:val="0"/>
      <w:divBdr>
        <w:top w:val="none" w:sz="0" w:space="0" w:color="auto"/>
        <w:left w:val="none" w:sz="0" w:space="0" w:color="auto"/>
        <w:bottom w:val="none" w:sz="0" w:space="0" w:color="auto"/>
        <w:right w:val="none" w:sz="0" w:space="0" w:color="auto"/>
      </w:divBdr>
    </w:div>
    <w:div w:id="2111318705">
      <w:bodyDiv w:val="1"/>
      <w:marLeft w:val="0"/>
      <w:marRight w:val="0"/>
      <w:marTop w:val="0"/>
      <w:marBottom w:val="0"/>
      <w:divBdr>
        <w:top w:val="none" w:sz="0" w:space="0" w:color="auto"/>
        <w:left w:val="none" w:sz="0" w:space="0" w:color="auto"/>
        <w:bottom w:val="none" w:sz="0" w:space="0" w:color="auto"/>
        <w:right w:val="none" w:sz="0" w:space="0" w:color="auto"/>
      </w:divBdr>
    </w:div>
    <w:div w:id="2111772849">
      <w:bodyDiv w:val="1"/>
      <w:marLeft w:val="0"/>
      <w:marRight w:val="0"/>
      <w:marTop w:val="0"/>
      <w:marBottom w:val="0"/>
      <w:divBdr>
        <w:top w:val="none" w:sz="0" w:space="0" w:color="auto"/>
        <w:left w:val="none" w:sz="0" w:space="0" w:color="auto"/>
        <w:bottom w:val="none" w:sz="0" w:space="0" w:color="auto"/>
        <w:right w:val="none" w:sz="0" w:space="0" w:color="auto"/>
      </w:divBdr>
    </w:div>
    <w:div w:id="2112779560">
      <w:bodyDiv w:val="1"/>
      <w:marLeft w:val="0"/>
      <w:marRight w:val="0"/>
      <w:marTop w:val="0"/>
      <w:marBottom w:val="0"/>
      <w:divBdr>
        <w:top w:val="none" w:sz="0" w:space="0" w:color="auto"/>
        <w:left w:val="none" w:sz="0" w:space="0" w:color="auto"/>
        <w:bottom w:val="none" w:sz="0" w:space="0" w:color="auto"/>
        <w:right w:val="none" w:sz="0" w:space="0" w:color="auto"/>
      </w:divBdr>
    </w:div>
    <w:div w:id="2112967162">
      <w:bodyDiv w:val="1"/>
      <w:marLeft w:val="0"/>
      <w:marRight w:val="0"/>
      <w:marTop w:val="0"/>
      <w:marBottom w:val="0"/>
      <w:divBdr>
        <w:top w:val="none" w:sz="0" w:space="0" w:color="auto"/>
        <w:left w:val="none" w:sz="0" w:space="0" w:color="auto"/>
        <w:bottom w:val="none" w:sz="0" w:space="0" w:color="auto"/>
        <w:right w:val="none" w:sz="0" w:space="0" w:color="auto"/>
      </w:divBdr>
    </w:div>
    <w:div w:id="2114395615">
      <w:bodyDiv w:val="1"/>
      <w:marLeft w:val="0"/>
      <w:marRight w:val="0"/>
      <w:marTop w:val="0"/>
      <w:marBottom w:val="0"/>
      <w:divBdr>
        <w:top w:val="none" w:sz="0" w:space="0" w:color="auto"/>
        <w:left w:val="none" w:sz="0" w:space="0" w:color="auto"/>
        <w:bottom w:val="none" w:sz="0" w:space="0" w:color="auto"/>
        <w:right w:val="none" w:sz="0" w:space="0" w:color="auto"/>
      </w:divBdr>
    </w:div>
    <w:div w:id="2115008584">
      <w:bodyDiv w:val="1"/>
      <w:marLeft w:val="0"/>
      <w:marRight w:val="0"/>
      <w:marTop w:val="0"/>
      <w:marBottom w:val="0"/>
      <w:divBdr>
        <w:top w:val="none" w:sz="0" w:space="0" w:color="auto"/>
        <w:left w:val="none" w:sz="0" w:space="0" w:color="auto"/>
        <w:bottom w:val="none" w:sz="0" w:space="0" w:color="auto"/>
        <w:right w:val="none" w:sz="0" w:space="0" w:color="auto"/>
      </w:divBdr>
    </w:div>
    <w:div w:id="2116368219">
      <w:bodyDiv w:val="1"/>
      <w:marLeft w:val="0"/>
      <w:marRight w:val="0"/>
      <w:marTop w:val="0"/>
      <w:marBottom w:val="0"/>
      <w:divBdr>
        <w:top w:val="none" w:sz="0" w:space="0" w:color="auto"/>
        <w:left w:val="none" w:sz="0" w:space="0" w:color="auto"/>
        <w:bottom w:val="none" w:sz="0" w:space="0" w:color="auto"/>
        <w:right w:val="none" w:sz="0" w:space="0" w:color="auto"/>
      </w:divBdr>
    </w:div>
    <w:div w:id="2116754345">
      <w:bodyDiv w:val="1"/>
      <w:marLeft w:val="0"/>
      <w:marRight w:val="0"/>
      <w:marTop w:val="0"/>
      <w:marBottom w:val="0"/>
      <w:divBdr>
        <w:top w:val="none" w:sz="0" w:space="0" w:color="auto"/>
        <w:left w:val="none" w:sz="0" w:space="0" w:color="auto"/>
        <w:bottom w:val="none" w:sz="0" w:space="0" w:color="auto"/>
        <w:right w:val="none" w:sz="0" w:space="0" w:color="auto"/>
      </w:divBdr>
    </w:div>
    <w:div w:id="2117745541">
      <w:bodyDiv w:val="1"/>
      <w:marLeft w:val="0"/>
      <w:marRight w:val="0"/>
      <w:marTop w:val="0"/>
      <w:marBottom w:val="0"/>
      <w:divBdr>
        <w:top w:val="none" w:sz="0" w:space="0" w:color="auto"/>
        <w:left w:val="none" w:sz="0" w:space="0" w:color="auto"/>
        <w:bottom w:val="none" w:sz="0" w:space="0" w:color="auto"/>
        <w:right w:val="none" w:sz="0" w:space="0" w:color="auto"/>
      </w:divBdr>
    </w:div>
    <w:div w:id="2118938848">
      <w:bodyDiv w:val="1"/>
      <w:marLeft w:val="0"/>
      <w:marRight w:val="0"/>
      <w:marTop w:val="0"/>
      <w:marBottom w:val="0"/>
      <w:divBdr>
        <w:top w:val="none" w:sz="0" w:space="0" w:color="auto"/>
        <w:left w:val="none" w:sz="0" w:space="0" w:color="auto"/>
        <w:bottom w:val="none" w:sz="0" w:space="0" w:color="auto"/>
        <w:right w:val="none" w:sz="0" w:space="0" w:color="auto"/>
      </w:divBdr>
    </w:div>
    <w:div w:id="2119635174">
      <w:bodyDiv w:val="1"/>
      <w:marLeft w:val="0"/>
      <w:marRight w:val="0"/>
      <w:marTop w:val="0"/>
      <w:marBottom w:val="0"/>
      <w:divBdr>
        <w:top w:val="none" w:sz="0" w:space="0" w:color="auto"/>
        <w:left w:val="none" w:sz="0" w:space="0" w:color="auto"/>
        <w:bottom w:val="none" w:sz="0" w:space="0" w:color="auto"/>
        <w:right w:val="none" w:sz="0" w:space="0" w:color="auto"/>
      </w:divBdr>
    </w:div>
    <w:div w:id="2120487066">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2454381">
      <w:bodyDiv w:val="1"/>
      <w:marLeft w:val="0"/>
      <w:marRight w:val="0"/>
      <w:marTop w:val="0"/>
      <w:marBottom w:val="0"/>
      <w:divBdr>
        <w:top w:val="none" w:sz="0" w:space="0" w:color="auto"/>
        <w:left w:val="none" w:sz="0" w:space="0" w:color="auto"/>
        <w:bottom w:val="none" w:sz="0" w:space="0" w:color="auto"/>
        <w:right w:val="none" w:sz="0" w:space="0" w:color="auto"/>
      </w:divBdr>
    </w:div>
    <w:div w:id="2123718236">
      <w:bodyDiv w:val="1"/>
      <w:marLeft w:val="0"/>
      <w:marRight w:val="0"/>
      <w:marTop w:val="0"/>
      <w:marBottom w:val="0"/>
      <w:divBdr>
        <w:top w:val="none" w:sz="0" w:space="0" w:color="auto"/>
        <w:left w:val="none" w:sz="0" w:space="0" w:color="auto"/>
        <w:bottom w:val="none" w:sz="0" w:space="0" w:color="auto"/>
        <w:right w:val="none" w:sz="0" w:space="0" w:color="auto"/>
      </w:divBdr>
    </w:div>
    <w:div w:id="2124421871">
      <w:bodyDiv w:val="1"/>
      <w:marLeft w:val="0"/>
      <w:marRight w:val="0"/>
      <w:marTop w:val="0"/>
      <w:marBottom w:val="0"/>
      <w:divBdr>
        <w:top w:val="none" w:sz="0" w:space="0" w:color="auto"/>
        <w:left w:val="none" w:sz="0" w:space="0" w:color="auto"/>
        <w:bottom w:val="none" w:sz="0" w:space="0" w:color="auto"/>
        <w:right w:val="none" w:sz="0" w:space="0" w:color="auto"/>
      </w:divBdr>
    </w:div>
    <w:div w:id="2124618246">
      <w:bodyDiv w:val="1"/>
      <w:marLeft w:val="0"/>
      <w:marRight w:val="0"/>
      <w:marTop w:val="0"/>
      <w:marBottom w:val="0"/>
      <w:divBdr>
        <w:top w:val="none" w:sz="0" w:space="0" w:color="auto"/>
        <w:left w:val="none" w:sz="0" w:space="0" w:color="auto"/>
        <w:bottom w:val="none" w:sz="0" w:space="0" w:color="auto"/>
        <w:right w:val="none" w:sz="0" w:space="0" w:color="auto"/>
      </w:divBdr>
    </w:div>
    <w:div w:id="2126390395">
      <w:bodyDiv w:val="1"/>
      <w:marLeft w:val="0"/>
      <w:marRight w:val="0"/>
      <w:marTop w:val="0"/>
      <w:marBottom w:val="0"/>
      <w:divBdr>
        <w:top w:val="none" w:sz="0" w:space="0" w:color="auto"/>
        <w:left w:val="none" w:sz="0" w:space="0" w:color="auto"/>
        <w:bottom w:val="none" w:sz="0" w:space="0" w:color="auto"/>
        <w:right w:val="none" w:sz="0" w:space="0" w:color="auto"/>
      </w:divBdr>
    </w:div>
    <w:div w:id="2126999202">
      <w:bodyDiv w:val="1"/>
      <w:marLeft w:val="0"/>
      <w:marRight w:val="0"/>
      <w:marTop w:val="0"/>
      <w:marBottom w:val="0"/>
      <w:divBdr>
        <w:top w:val="none" w:sz="0" w:space="0" w:color="auto"/>
        <w:left w:val="none" w:sz="0" w:space="0" w:color="auto"/>
        <w:bottom w:val="none" w:sz="0" w:space="0" w:color="auto"/>
        <w:right w:val="none" w:sz="0" w:space="0" w:color="auto"/>
      </w:divBdr>
    </w:div>
    <w:div w:id="2127189796">
      <w:bodyDiv w:val="1"/>
      <w:marLeft w:val="0"/>
      <w:marRight w:val="0"/>
      <w:marTop w:val="0"/>
      <w:marBottom w:val="0"/>
      <w:divBdr>
        <w:top w:val="none" w:sz="0" w:space="0" w:color="auto"/>
        <w:left w:val="none" w:sz="0" w:space="0" w:color="auto"/>
        <w:bottom w:val="none" w:sz="0" w:space="0" w:color="auto"/>
        <w:right w:val="none" w:sz="0" w:space="0" w:color="auto"/>
      </w:divBdr>
    </w:div>
    <w:div w:id="2128500005">
      <w:bodyDiv w:val="1"/>
      <w:marLeft w:val="0"/>
      <w:marRight w:val="0"/>
      <w:marTop w:val="0"/>
      <w:marBottom w:val="0"/>
      <w:divBdr>
        <w:top w:val="none" w:sz="0" w:space="0" w:color="auto"/>
        <w:left w:val="none" w:sz="0" w:space="0" w:color="auto"/>
        <w:bottom w:val="none" w:sz="0" w:space="0" w:color="auto"/>
        <w:right w:val="none" w:sz="0" w:space="0" w:color="auto"/>
      </w:divBdr>
    </w:div>
    <w:div w:id="2128767238">
      <w:bodyDiv w:val="1"/>
      <w:marLeft w:val="0"/>
      <w:marRight w:val="0"/>
      <w:marTop w:val="0"/>
      <w:marBottom w:val="0"/>
      <w:divBdr>
        <w:top w:val="none" w:sz="0" w:space="0" w:color="auto"/>
        <w:left w:val="none" w:sz="0" w:space="0" w:color="auto"/>
        <w:bottom w:val="none" w:sz="0" w:space="0" w:color="auto"/>
        <w:right w:val="none" w:sz="0" w:space="0" w:color="auto"/>
      </w:divBdr>
    </w:div>
    <w:div w:id="2129083552">
      <w:bodyDiv w:val="1"/>
      <w:marLeft w:val="0"/>
      <w:marRight w:val="0"/>
      <w:marTop w:val="0"/>
      <w:marBottom w:val="0"/>
      <w:divBdr>
        <w:top w:val="none" w:sz="0" w:space="0" w:color="auto"/>
        <w:left w:val="none" w:sz="0" w:space="0" w:color="auto"/>
        <w:bottom w:val="none" w:sz="0" w:space="0" w:color="auto"/>
        <w:right w:val="none" w:sz="0" w:space="0" w:color="auto"/>
      </w:divBdr>
    </w:div>
    <w:div w:id="2129666480">
      <w:bodyDiv w:val="1"/>
      <w:marLeft w:val="0"/>
      <w:marRight w:val="0"/>
      <w:marTop w:val="0"/>
      <w:marBottom w:val="0"/>
      <w:divBdr>
        <w:top w:val="none" w:sz="0" w:space="0" w:color="auto"/>
        <w:left w:val="none" w:sz="0" w:space="0" w:color="auto"/>
        <w:bottom w:val="none" w:sz="0" w:space="0" w:color="auto"/>
        <w:right w:val="none" w:sz="0" w:space="0" w:color="auto"/>
      </w:divBdr>
    </w:div>
    <w:div w:id="2130541806">
      <w:bodyDiv w:val="1"/>
      <w:marLeft w:val="0"/>
      <w:marRight w:val="0"/>
      <w:marTop w:val="0"/>
      <w:marBottom w:val="0"/>
      <w:divBdr>
        <w:top w:val="none" w:sz="0" w:space="0" w:color="auto"/>
        <w:left w:val="none" w:sz="0" w:space="0" w:color="auto"/>
        <w:bottom w:val="none" w:sz="0" w:space="0" w:color="auto"/>
        <w:right w:val="none" w:sz="0" w:space="0" w:color="auto"/>
      </w:divBdr>
    </w:div>
    <w:div w:id="2131584148">
      <w:bodyDiv w:val="1"/>
      <w:marLeft w:val="0"/>
      <w:marRight w:val="0"/>
      <w:marTop w:val="0"/>
      <w:marBottom w:val="0"/>
      <w:divBdr>
        <w:top w:val="none" w:sz="0" w:space="0" w:color="auto"/>
        <w:left w:val="none" w:sz="0" w:space="0" w:color="auto"/>
        <w:bottom w:val="none" w:sz="0" w:space="0" w:color="auto"/>
        <w:right w:val="none" w:sz="0" w:space="0" w:color="auto"/>
      </w:divBdr>
    </w:div>
    <w:div w:id="2131700289">
      <w:bodyDiv w:val="1"/>
      <w:marLeft w:val="0"/>
      <w:marRight w:val="0"/>
      <w:marTop w:val="0"/>
      <w:marBottom w:val="0"/>
      <w:divBdr>
        <w:top w:val="none" w:sz="0" w:space="0" w:color="auto"/>
        <w:left w:val="none" w:sz="0" w:space="0" w:color="auto"/>
        <w:bottom w:val="none" w:sz="0" w:space="0" w:color="auto"/>
        <w:right w:val="none" w:sz="0" w:space="0" w:color="auto"/>
      </w:divBdr>
    </w:div>
    <w:div w:id="2132361107">
      <w:bodyDiv w:val="1"/>
      <w:marLeft w:val="0"/>
      <w:marRight w:val="0"/>
      <w:marTop w:val="0"/>
      <w:marBottom w:val="0"/>
      <w:divBdr>
        <w:top w:val="none" w:sz="0" w:space="0" w:color="auto"/>
        <w:left w:val="none" w:sz="0" w:space="0" w:color="auto"/>
        <w:bottom w:val="none" w:sz="0" w:space="0" w:color="auto"/>
        <w:right w:val="none" w:sz="0" w:space="0" w:color="auto"/>
      </w:divBdr>
    </w:div>
    <w:div w:id="2134245532">
      <w:bodyDiv w:val="1"/>
      <w:marLeft w:val="0"/>
      <w:marRight w:val="0"/>
      <w:marTop w:val="0"/>
      <w:marBottom w:val="0"/>
      <w:divBdr>
        <w:top w:val="none" w:sz="0" w:space="0" w:color="auto"/>
        <w:left w:val="none" w:sz="0" w:space="0" w:color="auto"/>
        <w:bottom w:val="none" w:sz="0" w:space="0" w:color="auto"/>
        <w:right w:val="none" w:sz="0" w:space="0" w:color="auto"/>
      </w:divBdr>
    </w:div>
    <w:div w:id="2135632218">
      <w:bodyDiv w:val="1"/>
      <w:marLeft w:val="0"/>
      <w:marRight w:val="0"/>
      <w:marTop w:val="0"/>
      <w:marBottom w:val="0"/>
      <w:divBdr>
        <w:top w:val="none" w:sz="0" w:space="0" w:color="auto"/>
        <w:left w:val="none" w:sz="0" w:space="0" w:color="auto"/>
        <w:bottom w:val="none" w:sz="0" w:space="0" w:color="auto"/>
        <w:right w:val="none" w:sz="0" w:space="0" w:color="auto"/>
      </w:divBdr>
    </w:div>
    <w:div w:id="2136023741">
      <w:bodyDiv w:val="1"/>
      <w:marLeft w:val="0"/>
      <w:marRight w:val="0"/>
      <w:marTop w:val="0"/>
      <w:marBottom w:val="0"/>
      <w:divBdr>
        <w:top w:val="none" w:sz="0" w:space="0" w:color="auto"/>
        <w:left w:val="none" w:sz="0" w:space="0" w:color="auto"/>
        <w:bottom w:val="none" w:sz="0" w:space="0" w:color="auto"/>
        <w:right w:val="none" w:sz="0" w:space="0" w:color="auto"/>
      </w:divBdr>
    </w:div>
    <w:div w:id="2136871935">
      <w:bodyDiv w:val="1"/>
      <w:marLeft w:val="0"/>
      <w:marRight w:val="0"/>
      <w:marTop w:val="0"/>
      <w:marBottom w:val="0"/>
      <w:divBdr>
        <w:top w:val="none" w:sz="0" w:space="0" w:color="auto"/>
        <w:left w:val="none" w:sz="0" w:space="0" w:color="auto"/>
        <w:bottom w:val="none" w:sz="0" w:space="0" w:color="auto"/>
        <w:right w:val="none" w:sz="0" w:space="0" w:color="auto"/>
      </w:divBdr>
    </w:div>
    <w:div w:id="2138603275">
      <w:bodyDiv w:val="1"/>
      <w:marLeft w:val="0"/>
      <w:marRight w:val="0"/>
      <w:marTop w:val="0"/>
      <w:marBottom w:val="0"/>
      <w:divBdr>
        <w:top w:val="none" w:sz="0" w:space="0" w:color="auto"/>
        <w:left w:val="none" w:sz="0" w:space="0" w:color="auto"/>
        <w:bottom w:val="none" w:sz="0" w:space="0" w:color="auto"/>
        <w:right w:val="none" w:sz="0" w:space="0" w:color="auto"/>
      </w:divBdr>
    </w:div>
    <w:div w:id="2139449391">
      <w:bodyDiv w:val="1"/>
      <w:marLeft w:val="0"/>
      <w:marRight w:val="0"/>
      <w:marTop w:val="0"/>
      <w:marBottom w:val="0"/>
      <w:divBdr>
        <w:top w:val="none" w:sz="0" w:space="0" w:color="auto"/>
        <w:left w:val="none" w:sz="0" w:space="0" w:color="auto"/>
        <w:bottom w:val="none" w:sz="0" w:space="0" w:color="auto"/>
        <w:right w:val="none" w:sz="0" w:space="0" w:color="auto"/>
      </w:divBdr>
    </w:div>
    <w:div w:id="2139882456">
      <w:bodyDiv w:val="1"/>
      <w:marLeft w:val="0"/>
      <w:marRight w:val="0"/>
      <w:marTop w:val="0"/>
      <w:marBottom w:val="0"/>
      <w:divBdr>
        <w:top w:val="none" w:sz="0" w:space="0" w:color="auto"/>
        <w:left w:val="none" w:sz="0" w:space="0" w:color="auto"/>
        <w:bottom w:val="none" w:sz="0" w:space="0" w:color="auto"/>
        <w:right w:val="none" w:sz="0" w:space="0" w:color="auto"/>
      </w:divBdr>
    </w:div>
    <w:div w:id="2142726885">
      <w:bodyDiv w:val="1"/>
      <w:marLeft w:val="0"/>
      <w:marRight w:val="0"/>
      <w:marTop w:val="0"/>
      <w:marBottom w:val="0"/>
      <w:divBdr>
        <w:top w:val="none" w:sz="0" w:space="0" w:color="auto"/>
        <w:left w:val="none" w:sz="0" w:space="0" w:color="auto"/>
        <w:bottom w:val="none" w:sz="0" w:space="0" w:color="auto"/>
        <w:right w:val="none" w:sz="0" w:space="0" w:color="auto"/>
      </w:divBdr>
    </w:div>
    <w:div w:id="2143451464">
      <w:bodyDiv w:val="1"/>
      <w:marLeft w:val="0"/>
      <w:marRight w:val="0"/>
      <w:marTop w:val="0"/>
      <w:marBottom w:val="0"/>
      <w:divBdr>
        <w:top w:val="none" w:sz="0" w:space="0" w:color="auto"/>
        <w:left w:val="none" w:sz="0" w:space="0" w:color="auto"/>
        <w:bottom w:val="none" w:sz="0" w:space="0" w:color="auto"/>
        <w:right w:val="none" w:sz="0" w:space="0" w:color="auto"/>
      </w:divBdr>
    </w:div>
    <w:div w:id="2143843887">
      <w:bodyDiv w:val="1"/>
      <w:marLeft w:val="0"/>
      <w:marRight w:val="0"/>
      <w:marTop w:val="0"/>
      <w:marBottom w:val="0"/>
      <w:divBdr>
        <w:top w:val="none" w:sz="0" w:space="0" w:color="auto"/>
        <w:left w:val="none" w:sz="0" w:space="0" w:color="auto"/>
        <w:bottom w:val="none" w:sz="0" w:space="0" w:color="auto"/>
        <w:right w:val="none" w:sz="0" w:space="0" w:color="auto"/>
      </w:divBdr>
    </w:div>
    <w:div w:id="2145586243">
      <w:bodyDiv w:val="1"/>
      <w:marLeft w:val="0"/>
      <w:marRight w:val="0"/>
      <w:marTop w:val="0"/>
      <w:marBottom w:val="0"/>
      <w:divBdr>
        <w:top w:val="none" w:sz="0" w:space="0" w:color="auto"/>
        <w:left w:val="none" w:sz="0" w:space="0" w:color="auto"/>
        <w:bottom w:val="none" w:sz="0" w:space="0" w:color="auto"/>
        <w:right w:val="none" w:sz="0" w:space="0" w:color="auto"/>
      </w:divBdr>
    </w:div>
    <w:div w:id="2145662230">
      <w:bodyDiv w:val="1"/>
      <w:marLeft w:val="0"/>
      <w:marRight w:val="0"/>
      <w:marTop w:val="0"/>
      <w:marBottom w:val="0"/>
      <w:divBdr>
        <w:top w:val="none" w:sz="0" w:space="0" w:color="auto"/>
        <w:left w:val="none" w:sz="0" w:space="0" w:color="auto"/>
        <w:bottom w:val="none" w:sz="0" w:space="0" w:color="auto"/>
        <w:right w:val="none" w:sz="0" w:space="0" w:color="auto"/>
      </w:divBdr>
    </w:div>
    <w:div w:id="2145734805">
      <w:bodyDiv w:val="1"/>
      <w:marLeft w:val="0"/>
      <w:marRight w:val="0"/>
      <w:marTop w:val="0"/>
      <w:marBottom w:val="0"/>
      <w:divBdr>
        <w:top w:val="none" w:sz="0" w:space="0" w:color="auto"/>
        <w:left w:val="none" w:sz="0" w:space="0" w:color="auto"/>
        <w:bottom w:val="none" w:sz="0" w:space="0" w:color="auto"/>
        <w:right w:val="none" w:sz="0" w:space="0" w:color="auto"/>
      </w:divBdr>
    </w:div>
    <w:div w:id="2146005811">
      <w:bodyDiv w:val="1"/>
      <w:marLeft w:val="0"/>
      <w:marRight w:val="0"/>
      <w:marTop w:val="0"/>
      <w:marBottom w:val="0"/>
      <w:divBdr>
        <w:top w:val="none" w:sz="0" w:space="0" w:color="auto"/>
        <w:left w:val="none" w:sz="0" w:space="0" w:color="auto"/>
        <w:bottom w:val="none" w:sz="0" w:space="0" w:color="auto"/>
        <w:right w:val="none" w:sz="0" w:space="0" w:color="auto"/>
      </w:divBdr>
    </w:div>
    <w:div w:id="2146467773">
      <w:bodyDiv w:val="1"/>
      <w:marLeft w:val="0"/>
      <w:marRight w:val="0"/>
      <w:marTop w:val="0"/>
      <w:marBottom w:val="0"/>
      <w:divBdr>
        <w:top w:val="none" w:sz="0" w:space="0" w:color="auto"/>
        <w:left w:val="none" w:sz="0" w:space="0" w:color="auto"/>
        <w:bottom w:val="none" w:sz="0" w:space="0" w:color="auto"/>
        <w:right w:val="none" w:sz="0" w:space="0" w:color="auto"/>
      </w:divBdr>
    </w:div>
    <w:div w:id="2146583698">
      <w:bodyDiv w:val="1"/>
      <w:marLeft w:val="0"/>
      <w:marRight w:val="0"/>
      <w:marTop w:val="0"/>
      <w:marBottom w:val="0"/>
      <w:divBdr>
        <w:top w:val="none" w:sz="0" w:space="0" w:color="auto"/>
        <w:left w:val="none" w:sz="0" w:space="0" w:color="auto"/>
        <w:bottom w:val="none" w:sz="0" w:space="0" w:color="auto"/>
        <w:right w:val="none" w:sz="0" w:space="0" w:color="auto"/>
      </w:divBdr>
    </w:div>
    <w:div w:id="21466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35D7C-529C-47B2-8DAF-282475C5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vt:lpstr>
    </vt:vector>
  </TitlesOfParts>
  <Company>University of Connecticut</Company>
  <LinksUpToDate>false</LinksUpToDate>
  <CharactersWithSpaces>28963</CharactersWithSpaces>
  <SharedDoc>false</SharedDoc>
  <HLinks>
    <vt:vector size="522" baseType="variant">
      <vt:variant>
        <vt:i4>1245188</vt:i4>
      </vt:variant>
      <vt:variant>
        <vt:i4>3290</vt:i4>
      </vt:variant>
      <vt:variant>
        <vt:i4>0</vt:i4>
      </vt:variant>
      <vt:variant>
        <vt:i4>5</vt:i4>
      </vt:variant>
      <vt:variant>
        <vt:lpwstr>http://www.cochrane-handbook.org/</vt:lpwstr>
      </vt:variant>
      <vt:variant>
        <vt:lpwstr/>
      </vt:variant>
      <vt:variant>
        <vt:i4>6225947</vt:i4>
      </vt:variant>
      <vt:variant>
        <vt:i4>3287</vt:i4>
      </vt:variant>
      <vt:variant>
        <vt:i4>0</vt:i4>
      </vt:variant>
      <vt:variant>
        <vt:i4>5</vt:i4>
      </vt:variant>
      <vt:variant>
        <vt:lpwstr>http://www.effectivehealthcare.ahrq.gov/</vt:lpwstr>
      </vt:variant>
      <vt:variant>
        <vt:lpwstr/>
      </vt:variant>
      <vt:variant>
        <vt:i4>524299</vt:i4>
      </vt:variant>
      <vt:variant>
        <vt:i4>3284</vt:i4>
      </vt:variant>
      <vt:variant>
        <vt:i4>0</vt:i4>
      </vt:variant>
      <vt:variant>
        <vt:i4>5</vt:i4>
      </vt:variant>
      <vt:variant>
        <vt:lpwstr>http://www.ncsl.org/programs/health/Rx-substitution08.htm</vt:lpwstr>
      </vt:variant>
      <vt:variant>
        <vt:lpwstr/>
      </vt:variant>
      <vt:variant>
        <vt:i4>3997804</vt:i4>
      </vt:variant>
      <vt:variant>
        <vt:i4>3281</vt:i4>
      </vt:variant>
      <vt:variant>
        <vt:i4>0</vt:i4>
      </vt:variant>
      <vt:variant>
        <vt:i4>5</vt:i4>
      </vt:variant>
      <vt:variant>
        <vt:lpwstr>http://www.ncsl.org/programs/health/drugbill08.htm</vt:lpwstr>
      </vt:variant>
      <vt:variant>
        <vt:lpwstr/>
      </vt:variant>
      <vt:variant>
        <vt:i4>3276908</vt:i4>
      </vt:variant>
      <vt:variant>
        <vt:i4>3278</vt:i4>
      </vt:variant>
      <vt:variant>
        <vt:i4>0</vt:i4>
      </vt:variant>
      <vt:variant>
        <vt:i4>5</vt:i4>
      </vt:variant>
      <vt:variant>
        <vt:lpwstr>http://www.ncsl.org/programs/health/drugbill07.htm</vt:lpwstr>
      </vt:variant>
      <vt:variant>
        <vt:lpwstr/>
      </vt:variant>
      <vt:variant>
        <vt:i4>3342444</vt:i4>
      </vt:variant>
      <vt:variant>
        <vt:i4>3275</vt:i4>
      </vt:variant>
      <vt:variant>
        <vt:i4>0</vt:i4>
      </vt:variant>
      <vt:variant>
        <vt:i4>5</vt:i4>
      </vt:variant>
      <vt:variant>
        <vt:lpwstr>http://www.ncsl.org/programs/health/drugbill06.htm</vt:lpwstr>
      </vt:variant>
      <vt:variant>
        <vt:lpwstr/>
      </vt:variant>
      <vt:variant>
        <vt:i4>1835039</vt:i4>
      </vt:variant>
      <vt:variant>
        <vt:i4>3272</vt:i4>
      </vt:variant>
      <vt:variant>
        <vt:i4>0</vt:i4>
      </vt:variant>
      <vt:variant>
        <vt:i4>5</vt:i4>
      </vt:variant>
      <vt:variant>
        <vt:lpwstr>http://www.fda.gov/Drugs/DevelopmentApprovalProcess/HowDrugsareDevelopedandApproved/ApprovalApplications/AbbreviatedNewDrugApplicationANDAGenerics/ucm073182.htm</vt:lpwstr>
      </vt:variant>
      <vt:variant>
        <vt:lpwstr/>
      </vt:variant>
      <vt:variant>
        <vt:i4>1638421</vt:i4>
      </vt:variant>
      <vt:variant>
        <vt:i4>3269</vt:i4>
      </vt:variant>
      <vt:variant>
        <vt:i4>0</vt:i4>
      </vt:variant>
      <vt:variant>
        <vt:i4>5</vt:i4>
      </vt:variant>
      <vt:variant>
        <vt:lpwstr>http://www.fda.gov/Drugs/DevelopmentApprovalProcess/HowDrugsareDevelopedandApproved/ApprovalApplications/AbbreviatedNewDrugApplicationANDAGenerics/ucm073224.htm</vt:lpwstr>
      </vt:variant>
      <vt:variant>
        <vt:lpwstr/>
      </vt:variant>
      <vt:variant>
        <vt:i4>6357050</vt:i4>
      </vt:variant>
      <vt:variant>
        <vt:i4>3266</vt:i4>
      </vt:variant>
      <vt:variant>
        <vt:i4>0</vt:i4>
      </vt:variant>
      <vt:variant>
        <vt:i4>5</vt:i4>
      </vt:variant>
      <vt:variant>
        <vt:lpwstr>http://www.ashp.org/import/news/NewsCapsules/article.aspx?id=2</vt:lpwstr>
      </vt:variant>
      <vt:variant>
        <vt:lpwstr/>
      </vt:variant>
      <vt:variant>
        <vt:i4>6160459</vt:i4>
      </vt:variant>
      <vt:variant>
        <vt:i4>3263</vt:i4>
      </vt:variant>
      <vt:variant>
        <vt:i4>0</vt:i4>
      </vt:variant>
      <vt:variant>
        <vt:i4>5</vt:i4>
      </vt:variant>
      <vt:variant>
        <vt:lpwstr>http://www.fda.gov/AboutFDA/CentersOffices/CDER/ucm128219.htm</vt:lpwstr>
      </vt:variant>
      <vt:variant>
        <vt:lpwstr/>
      </vt:variant>
      <vt:variant>
        <vt:i4>6488167</vt:i4>
      </vt:variant>
      <vt:variant>
        <vt:i4>3260</vt:i4>
      </vt:variant>
      <vt:variant>
        <vt:i4>0</vt:i4>
      </vt:variant>
      <vt:variant>
        <vt:i4>5</vt:i4>
      </vt:variant>
      <vt:variant>
        <vt:lpwstr>http://www.mdconsult.com/das/pharm/lookup/134025550-4?type=alldrugs</vt:lpwstr>
      </vt:variant>
      <vt:variant>
        <vt:lpwstr/>
      </vt:variant>
      <vt:variant>
        <vt:i4>5963869</vt:i4>
      </vt:variant>
      <vt:variant>
        <vt:i4>3257</vt:i4>
      </vt:variant>
      <vt:variant>
        <vt:i4>0</vt:i4>
      </vt:variant>
      <vt:variant>
        <vt:i4>5</vt:i4>
      </vt:variant>
      <vt:variant>
        <vt:lpwstr>http://utdol.com/online/content/search.do</vt:lpwstr>
      </vt:variant>
      <vt:variant>
        <vt:lpwstr/>
      </vt:variant>
      <vt:variant>
        <vt:i4>1966139</vt:i4>
      </vt:variant>
      <vt:variant>
        <vt:i4>446</vt:i4>
      </vt:variant>
      <vt:variant>
        <vt:i4>0</vt:i4>
      </vt:variant>
      <vt:variant>
        <vt:i4>5</vt:i4>
      </vt:variant>
      <vt:variant>
        <vt:lpwstr/>
      </vt:variant>
      <vt:variant>
        <vt:lpwstr>_Toc288561756</vt:lpwstr>
      </vt:variant>
      <vt:variant>
        <vt:i4>1966139</vt:i4>
      </vt:variant>
      <vt:variant>
        <vt:i4>440</vt:i4>
      </vt:variant>
      <vt:variant>
        <vt:i4>0</vt:i4>
      </vt:variant>
      <vt:variant>
        <vt:i4>5</vt:i4>
      </vt:variant>
      <vt:variant>
        <vt:lpwstr/>
      </vt:variant>
      <vt:variant>
        <vt:lpwstr>_Toc288561755</vt:lpwstr>
      </vt:variant>
      <vt:variant>
        <vt:i4>1966139</vt:i4>
      </vt:variant>
      <vt:variant>
        <vt:i4>434</vt:i4>
      </vt:variant>
      <vt:variant>
        <vt:i4>0</vt:i4>
      </vt:variant>
      <vt:variant>
        <vt:i4>5</vt:i4>
      </vt:variant>
      <vt:variant>
        <vt:lpwstr/>
      </vt:variant>
      <vt:variant>
        <vt:lpwstr>_Toc288561754</vt:lpwstr>
      </vt:variant>
      <vt:variant>
        <vt:i4>1966139</vt:i4>
      </vt:variant>
      <vt:variant>
        <vt:i4>422</vt:i4>
      </vt:variant>
      <vt:variant>
        <vt:i4>0</vt:i4>
      </vt:variant>
      <vt:variant>
        <vt:i4>5</vt:i4>
      </vt:variant>
      <vt:variant>
        <vt:lpwstr/>
      </vt:variant>
      <vt:variant>
        <vt:lpwstr>_Toc288561753</vt:lpwstr>
      </vt:variant>
      <vt:variant>
        <vt:i4>1966139</vt:i4>
      </vt:variant>
      <vt:variant>
        <vt:i4>416</vt:i4>
      </vt:variant>
      <vt:variant>
        <vt:i4>0</vt:i4>
      </vt:variant>
      <vt:variant>
        <vt:i4>5</vt:i4>
      </vt:variant>
      <vt:variant>
        <vt:lpwstr/>
      </vt:variant>
      <vt:variant>
        <vt:lpwstr>_Toc288561752</vt:lpwstr>
      </vt:variant>
      <vt:variant>
        <vt:i4>1966139</vt:i4>
      </vt:variant>
      <vt:variant>
        <vt:i4>410</vt:i4>
      </vt:variant>
      <vt:variant>
        <vt:i4>0</vt:i4>
      </vt:variant>
      <vt:variant>
        <vt:i4>5</vt:i4>
      </vt:variant>
      <vt:variant>
        <vt:lpwstr/>
      </vt:variant>
      <vt:variant>
        <vt:lpwstr>_Toc288561751</vt:lpwstr>
      </vt:variant>
      <vt:variant>
        <vt:i4>1966139</vt:i4>
      </vt:variant>
      <vt:variant>
        <vt:i4>404</vt:i4>
      </vt:variant>
      <vt:variant>
        <vt:i4>0</vt:i4>
      </vt:variant>
      <vt:variant>
        <vt:i4>5</vt:i4>
      </vt:variant>
      <vt:variant>
        <vt:lpwstr/>
      </vt:variant>
      <vt:variant>
        <vt:lpwstr>_Toc288561750</vt:lpwstr>
      </vt:variant>
      <vt:variant>
        <vt:i4>2031675</vt:i4>
      </vt:variant>
      <vt:variant>
        <vt:i4>398</vt:i4>
      </vt:variant>
      <vt:variant>
        <vt:i4>0</vt:i4>
      </vt:variant>
      <vt:variant>
        <vt:i4>5</vt:i4>
      </vt:variant>
      <vt:variant>
        <vt:lpwstr/>
      </vt:variant>
      <vt:variant>
        <vt:lpwstr>_Toc288561749</vt:lpwstr>
      </vt:variant>
      <vt:variant>
        <vt:i4>2031675</vt:i4>
      </vt:variant>
      <vt:variant>
        <vt:i4>392</vt:i4>
      </vt:variant>
      <vt:variant>
        <vt:i4>0</vt:i4>
      </vt:variant>
      <vt:variant>
        <vt:i4>5</vt:i4>
      </vt:variant>
      <vt:variant>
        <vt:lpwstr/>
      </vt:variant>
      <vt:variant>
        <vt:lpwstr>_Toc288561748</vt:lpwstr>
      </vt:variant>
      <vt:variant>
        <vt:i4>2031675</vt:i4>
      </vt:variant>
      <vt:variant>
        <vt:i4>386</vt:i4>
      </vt:variant>
      <vt:variant>
        <vt:i4>0</vt:i4>
      </vt:variant>
      <vt:variant>
        <vt:i4>5</vt:i4>
      </vt:variant>
      <vt:variant>
        <vt:lpwstr/>
      </vt:variant>
      <vt:variant>
        <vt:lpwstr>_Toc288561747</vt:lpwstr>
      </vt:variant>
      <vt:variant>
        <vt:i4>2031675</vt:i4>
      </vt:variant>
      <vt:variant>
        <vt:i4>380</vt:i4>
      </vt:variant>
      <vt:variant>
        <vt:i4>0</vt:i4>
      </vt:variant>
      <vt:variant>
        <vt:i4>5</vt:i4>
      </vt:variant>
      <vt:variant>
        <vt:lpwstr/>
      </vt:variant>
      <vt:variant>
        <vt:lpwstr>_Toc288561746</vt:lpwstr>
      </vt:variant>
      <vt:variant>
        <vt:i4>2031675</vt:i4>
      </vt:variant>
      <vt:variant>
        <vt:i4>374</vt:i4>
      </vt:variant>
      <vt:variant>
        <vt:i4>0</vt:i4>
      </vt:variant>
      <vt:variant>
        <vt:i4>5</vt:i4>
      </vt:variant>
      <vt:variant>
        <vt:lpwstr/>
      </vt:variant>
      <vt:variant>
        <vt:lpwstr>_Toc288561745</vt:lpwstr>
      </vt:variant>
      <vt:variant>
        <vt:i4>2031675</vt:i4>
      </vt:variant>
      <vt:variant>
        <vt:i4>368</vt:i4>
      </vt:variant>
      <vt:variant>
        <vt:i4>0</vt:i4>
      </vt:variant>
      <vt:variant>
        <vt:i4>5</vt:i4>
      </vt:variant>
      <vt:variant>
        <vt:lpwstr/>
      </vt:variant>
      <vt:variant>
        <vt:lpwstr>_Toc288561744</vt:lpwstr>
      </vt:variant>
      <vt:variant>
        <vt:i4>1114173</vt:i4>
      </vt:variant>
      <vt:variant>
        <vt:i4>359</vt:i4>
      </vt:variant>
      <vt:variant>
        <vt:i4>0</vt:i4>
      </vt:variant>
      <vt:variant>
        <vt:i4>5</vt:i4>
      </vt:variant>
      <vt:variant>
        <vt:lpwstr/>
      </vt:variant>
      <vt:variant>
        <vt:lpwstr>_Toc291679906</vt:lpwstr>
      </vt:variant>
      <vt:variant>
        <vt:i4>1114173</vt:i4>
      </vt:variant>
      <vt:variant>
        <vt:i4>353</vt:i4>
      </vt:variant>
      <vt:variant>
        <vt:i4>0</vt:i4>
      </vt:variant>
      <vt:variant>
        <vt:i4>5</vt:i4>
      </vt:variant>
      <vt:variant>
        <vt:lpwstr/>
      </vt:variant>
      <vt:variant>
        <vt:lpwstr>_Toc291679905</vt:lpwstr>
      </vt:variant>
      <vt:variant>
        <vt:i4>1114173</vt:i4>
      </vt:variant>
      <vt:variant>
        <vt:i4>347</vt:i4>
      </vt:variant>
      <vt:variant>
        <vt:i4>0</vt:i4>
      </vt:variant>
      <vt:variant>
        <vt:i4>5</vt:i4>
      </vt:variant>
      <vt:variant>
        <vt:lpwstr/>
      </vt:variant>
      <vt:variant>
        <vt:lpwstr>_Toc291679904</vt:lpwstr>
      </vt:variant>
      <vt:variant>
        <vt:i4>1114173</vt:i4>
      </vt:variant>
      <vt:variant>
        <vt:i4>341</vt:i4>
      </vt:variant>
      <vt:variant>
        <vt:i4>0</vt:i4>
      </vt:variant>
      <vt:variant>
        <vt:i4>5</vt:i4>
      </vt:variant>
      <vt:variant>
        <vt:lpwstr/>
      </vt:variant>
      <vt:variant>
        <vt:lpwstr>_Toc291679903</vt:lpwstr>
      </vt:variant>
      <vt:variant>
        <vt:i4>1114173</vt:i4>
      </vt:variant>
      <vt:variant>
        <vt:i4>335</vt:i4>
      </vt:variant>
      <vt:variant>
        <vt:i4>0</vt:i4>
      </vt:variant>
      <vt:variant>
        <vt:i4>5</vt:i4>
      </vt:variant>
      <vt:variant>
        <vt:lpwstr/>
      </vt:variant>
      <vt:variant>
        <vt:lpwstr>_Toc291679902</vt:lpwstr>
      </vt:variant>
      <vt:variant>
        <vt:i4>1114173</vt:i4>
      </vt:variant>
      <vt:variant>
        <vt:i4>329</vt:i4>
      </vt:variant>
      <vt:variant>
        <vt:i4>0</vt:i4>
      </vt:variant>
      <vt:variant>
        <vt:i4>5</vt:i4>
      </vt:variant>
      <vt:variant>
        <vt:lpwstr/>
      </vt:variant>
      <vt:variant>
        <vt:lpwstr>_Toc291679901</vt:lpwstr>
      </vt:variant>
      <vt:variant>
        <vt:i4>1114173</vt:i4>
      </vt:variant>
      <vt:variant>
        <vt:i4>323</vt:i4>
      </vt:variant>
      <vt:variant>
        <vt:i4>0</vt:i4>
      </vt:variant>
      <vt:variant>
        <vt:i4>5</vt:i4>
      </vt:variant>
      <vt:variant>
        <vt:lpwstr/>
      </vt:variant>
      <vt:variant>
        <vt:lpwstr>_Toc291679900</vt:lpwstr>
      </vt:variant>
      <vt:variant>
        <vt:i4>1572924</vt:i4>
      </vt:variant>
      <vt:variant>
        <vt:i4>317</vt:i4>
      </vt:variant>
      <vt:variant>
        <vt:i4>0</vt:i4>
      </vt:variant>
      <vt:variant>
        <vt:i4>5</vt:i4>
      </vt:variant>
      <vt:variant>
        <vt:lpwstr/>
      </vt:variant>
      <vt:variant>
        <vt:lpwstr>_Toc291679899</vt:lpwstr>
      </vt:variant>
      <vt:variant>
        <vt:i4>1572924</vt:i4>
      </vt:variant>
      <vt:variant>
        <vt:i4>311</vt:i4>
      </vt:variant>
      <vt:variant>
        <vt:i4>0</vt:i4>
      </vt:variant>
      <vt:variant>
        <vt:i4>5</vt:i4>
      </vt:variant>
      <vt:variant>
        <vt:lpwstr/>
      </vt:variant>
      <vt:variant>
        <vt:lpwstr>_Toc291679898</vt:lpwstr>
      </vt:variant>
      <vt:variant>
        <vt:i4>1572924</vt:i4>
      </vt:variant>
      <vt:variant>
        <vt:i4>305</vt:i4>
      </vt:variant>
      <vt:variant>
        <vt:i4>0</vt:i4>
      </vt:variant>
      <vt:variant>
        <vt:i4>5</vt:i4>
      </vt:variant>
      <vt:variant>
        <vt:lpwstr/>
      </vt:variant>
      <vt:variant>
        <vt:lpwstr>_Toc291679897</vt:lpwstr>
      </vt:variant>
      <vt:variant>
        <vt:i4>1572924</vt:i4>
      </vt:variant>
      <vt:variant>
        <vt:i4>299</vt:i4>
      </vt:variant>
      <vt:variant>
        <vt:i4>0</vt:i4>
      </vt:variant>
      <vt:variant>
        <vt:i4>5</vt:i4>
      </vt:variant>
      <vt:variant>
        <vt:lpwstr/>
      </vt:variant>
      <vt:variant>
        <vt:lpwstr>_Toc291679896</vt:lpwstr>
      </vt:variant>
      <vt:variant>
        <vt:i4>1572924</vt:i4>
      </vt:variant>
      <vt:variant>
        <vt:i4>293</vt:i4>
      </vt:variant>
      <vt:variant>
        <vt:i4>0</vt:i4>
      </vt:variant>
      <vt:variant>
        <vt:i4>5</vt:i4>
      </vt:variant>
      <vt:variant>
        <vt:lpwstr/>
      </vt:variant>
      <vt:variant>
        <vt:lpwstr>_Toc291679895</vt:lpwstr>
      </vt:variant>
      <vt:variant>
        <vt:i4>1572924</vt:i4>
      </vt:variant>
      <vt:variant>
        <vt:i4>287</vt:i4>
      </vt:variant>
      <vt:variant>
        <vt:i4>0</vt:i4>
      </vt:variant>
      <vt:variant>
        <vt:i4>5</vt:i4>
      </vt:variant>
      <vt:variant>
        <vt:lpwstr/>
      </vt:variant>
      <vt:variant>
        <vt:lpwstr>_Toc291679894</vt:lpwstr>
      </vt:variant>
      <vt:variant>
        <vt:i4>1572924</vt:i4>
      </vt:variant>
      <vt:variant>
        <vt:i4>281</vt:i4>
      </vt:variant>
      <vt:variant>
        <vt:i4>0</vt:i4>
      </vt:variant>
      <vt:variant>
        <vt:i4>5</vt:i4>
      </vt:variant>
      <vt:variant>
        <vt:lpwstr/>
      </vt:variant>
      <vt:variant>
        <vt:lpwstr>_Toc291679893</vt:lpwstr>
      </vt:variant>
      <vt:variant>
        <vt:i4>1572924</vt:i4>
      </vt:variant>
      <vt:variant>
        <vt:i4>275</vt:i4>
      </vt:variant>
      <vt:variant>
        <vt:i4>0</vt:i4>
      </vt:variant>
      <vt:variant>
        <vt:i4>5</vt:i4>
      </vt:variant>
      <vt:variant>
        <vt:lpwstr/>
      </vt:variant>
      <vt:variant>
        <vt:lpwstr>_Toc291679892</vt:lpwstr>
      </vt:variant>
      <vt:variant>
        <vt:i4>1572924</vt:i4>
      </vt:variant>
      <vt:variant>
        <vt:i4>269</vt:i4>
      </vt:variant>
      <vt:variant>
        <vt:i4>0</vt:i4>
      </vt:variant>
      <vt:variant>
        <vt:i4>5</vt:i4>
      </vt:variant>
      <vt:variant>
        <vt:lpwstr/>
      </vt:variant>
      <vt:variant>
        <vt:lpwstr>_Toc291679891</vt:lpwstr>
      </vt:variant>
      <vt:variant>
        <vt:i4>1572924</vt:i4>
      </vt:variant>
      <vt:variant>
        <vt:i4>263</vt:i4>
      </vt:variant>
      <vt:variant>
        <vt:i4>0</vt:i4>
      </vt:variant>
      <vt:variant>
        <vt:i4>5</vt:i4>
      </vt:variant>
      <vt:variant>
        <vt:lpwstr/>
      </vt:variant>
      <vt:variant>
        <vt:lpwstr>_Toc291679890</vt:lpwstr>
      </vt:variant>
      <vt:variant>
        <vt:i4>1638460</vt:i4>
      </vt:variant>
      <vt:variant>
        <vt:i4>257</vt:i4>
      </vt:variant>
      <vt:variant>
        <vt:i4>0</vt:i4>
      </vt:variant>
      <vt:variant>
        <vt:i4>5</vt:i4>
      </vt:variant>
      <vt:variant>
        <vt:lpwstr/>
      </vt:variant>
      <vt:variant>
        <vt:lpwstr>_Toc291679889</vt:lpwstr>
      </vt:variant>
      <vt:variant>
        <vt:i4>1638460</vt:i4>
      </vt:variant>
      <vt:variant>
        <vt:i4>251</vt:i4>
      </vt:variant>
      <vt:variant>
        <vt:i4>0</vt:i4>
      </vt:variant>
      <vt:variant>
        <vt:i4>5</vt:i4>
      </vt:variant>
      <vt:variant>
        <vt:lpwstr/>
      </vt:variant>
      <vt:variant>
        <vt:lpwstr>_Toc291679888</vt:lpwstr>
      </vt:variant>
      <vt:variant>
        <vt:i4>1638460</vt:i4>
      </vt:variant>
      <vt:variant>
        <vt:i4>245</vt:i4>
      </vt:variant>
      <vt:variant>
        <vt:i4>0</vt:i4>
      </vt:variant>
      <vt:variant>
        <vt:i4>5</vt:i4>
      </vt:variant>
      <vt:variant>
        <vt:lpwstr/>
      </vt:variant>
      <vt:variant>
        <vt:lpwstr>_Toc291679887</vt:lpwstr>
      </vt:variant>
      <vt:variant>
        <vt:i4>1638460</vt:i4>
      </vt:variant>
      <vt:variant>
        <vt:i4>239</vt:i4>
      </vt:variant>
      <vt:variant>
        <vt:i4>0</vt:i4>
      </vt:variant>
      <vt:variant>
        <vt:i4>5</vt:i4>
      </vt:variant>
      <vt:variant>
        <vt:lpwstr/>
      </vt:variant>
      <vt:variant>
        <vt:lpwstr>_Toc291679886</vt:lpwstr>
      </vt:variant>
      <vt:variant>
        <vt:i4>1638460</vt:i4>
      </vt:variant>
      <vt:variant>
        <vt:i4>233</vt:i4>
      </vt:variant>
      <vt:variant>
        <vt:i4>0</vt:i4>
      </vt:variant>
      <vt:variant>
        <vt:i4>5</vt:i4>
      </vt:variant>
      <vt:variant>
        <vt:lpwstr/>
      </vt:variant>
      <vt:variant>
        <vt:lpwstr>_Toc291679885</vt:lpwstr>
      </vt:variant>
      <vt:variant>
        <vt:i4>1638460</vt:i4>
      </vt:variant>
      <vt:variant>
        <vt:i4>227</vt:i4>
      </vt:variant>
      <vt:variant>
        <vt:i4>0</vt:i4>
      </vt:variant>
      <vt:variant>
        <vt:i4>5</vt:i4>
      </vt:variant>
      <vt:variant>
        <vt:lpwstr/>
      </vt:variant>
      <vt:variant>
        <vt:lpwstr>_Toc291679884</vt:lpwstr>
      </vt:variant>
      <vt:variant>
        <vt:i4>1638460</vt:i4>
      </vt:variant>
      <vt:variant>
        <vt:i4>221</vt:i4>
      </vt:variant>
      <vt:variant>
        <vt:i4>0</vt:i4>
      </vt:variant>
      <vt:variant>
        <vt:i4>5</vt:i4>
      </vt:variant>
      <vt:variant>
        <vt:lpwstr/>
      </vt:variant>
      <vt:variant>
        <vt:lpwstr>_Toc291679883</vt:lpwstr>
      </vt:variant>
      <vt:variant>
        <vt:i4>1638460</vt:i4>
      </vt:variant>
      <vt:variant>
        <vt:i4>215</vt:i4>
      </vt:variant>
      <vt:variant>
        <vt:i4>0</vt:i4>
      </vt:variant>
      <vt:variant>
        <vt:i4>5</vt:i4>
      </vt:variant>
      <vt:variant>
        <vt:lpwstr/>
      </vt:variant>
      <vt:variant>
        <vt:lpwstr>_Toc291679882</vt:lpwstr>
      </vt:variant>
      <vt:variant>
        <vt:i4>1638460</vt:i4>
      </vt:variant>
      <vt:variant>
        <vt:i4>209</vt:i4>
      </vt:variant>
      <vt:variant>
        <vt:i4>0</vt:i4>
      </vt:variant>
      <vt:variant>
        <vt:i4>5</vt:i4>
      </vt:variant>
      <vt:variant>
        <vt:lpwstr/>
      </vt:variant>
      <vt:variant>
        <vt:lpwstr>_Toc291679881</vt:lpwstr>
      </vt:variant>
      <vt:variant>
        <vt:i4>1638460</vt:i4>
      </vt:variant>
      <vt:variant>
        <vt:i4>203</vt:i4>
      </vt:variant>
      <vt:variant>
        <vt:i4>0</vt:i4>
      </vt:variant>
      <vt:variant>
        <vt:i4>5</vt:i4>
      </vt:variant>
      <vt:variant>
        <vt:lpwstr/>
      </vt:variant>
      <vt:variant>
        <vt:lpwstr>_Toc291679880</vt:lpwstr>
      </vt:variant>
      <vt:variant>
        <vt:i4>1441852</vt:i4>
      </vt:variant>
      <vt:variant>
        <vt:i4>197</vt:i4>
      </vt:variant>
      <vt:variant>
        <vt:i4>0</vt:i4>
      </vt:variant>
      <vt:variant>
        <vt:i4>5</vt:i4>
      </vt:variant>
      <vt:variant>
        <vt:lpwstr/>
      </vt:variant>
      <vt:variant>
        <vt:lpwstr>_Toc291679879</vt:lpwstr>
      </vt:variant>
      <vt:variant>
        <vt:i4>1441852</vt:i4>
      </vt:variant>
      <vt:variant>
        <vt:i4>191</vt:i4>
      </vt:variant>
      <vt:variant>
        <vt:i4>0</vt:i4>
      </vt:variant>
      <vt:variant>
        <vt:i4>5</vt:i4>
      </vt:variant>
      <vt:variant>
        <vt:lpwstr/>
      </vt:variant>
      <vt:variant>
        <vt:lpwstr>_Toc291679878</vt:lpwstr>
      </vt:variant>
      <vt:variant>
        <vt:i4>1441852</vt:i4>
      </vt:variant>
      <vt:variant>
        <vt:i4>185</vt:i4>
      </vt:variant>
      <vt:variant>
        <vt:i4>0</vt:i4>
      </vt:variant>
      <vt:variant>
        <vt:i4>5</vt:i4>
      </vt:variant>
      <vt:variant>
        <vt:lpwstr/>
      </vt:variant>
      <vt:variant>
        <vt:lpwstr>_Toc291679877</vt:lpwstr>
      </vt:variant>
      <vt:variant>
        <vt:i4>1441852</vt:i4>
      </vt:variant>
      <vt:variant>
        <vt:i4>179</vt:i4>
      </vt:variant>
      <vt:variant>
        <vt:i4>0</vt:i4>
      </vt:variant>
      <vt:variant>
        <vt:i4>5</vt:i4>
      </vt:variant>
      <vt:variant>
        <vt:lpwstr/>
      </vt:variant>
      <vt:variant>
        <vt:lpwstr>_Toc291679876</vt:lpwstr>
      </vt:variant>
      <vt:variant>
        <vt:i4>1441852</vt:i4>
      </vt:variant>
      <vt:variant>
        <vt:i4>173</vt:i4>
      </vt:variant>
      <vt:variant>
        <vt:i4>0</vt:i4>
      </vt:variant>
      <vt:variant>
        <vt:i4>5</vt:i4>
      </vt:variant>
      <vt:variant>
        <vt:lpwstr/>
      </vt:variant>
      <vt:variant>
        <vt:lpwstr>_Toc291679875</vt:lpwstr>
      </vt:variant>
      <vt:variant>
        <vt:i4>1441852</vt:i4>
      </vt:variant>
      <vt:variant>
        <vt:i4>167</vt:i4>
      </vt:variant>
      <vt:variant>
        <vt:i4>0</vt:i4>
      </vt:variant>
      <vt:variant>
        <vt:i4>5</vt:i4>
      </vt:variant>
      <vt:variant>
        <vt:lpwstr/>
      </vt:variant>
      <vt:variant>
        <vt:lpwstr>_Toc291679874</vt:lpwstr>
      </vt:variant>
      <vt:variant>
        <vt:i4>1441852</vt:i4>
      </vt:variant>
      <vt:variant>
        <vt:i4>161</vt:i4>
      </vt:variant>
      <vt:variant>
        <vt:i4>0</vt:i4>
      </vt:variant>
      <vt:variant>
        <vt:i4>5</vt:i4>
      </vt:variant>
      <vt:variant>
        <vt:lpwstr/>
      </vt:variant>
      <vt:variant>
        <vt:lpwstr>_Toc291679873</vt:lpwstr>
      </vt:variant>
      <vt:variant>
        <vt:i4>1441852</vt:i4>
      </vt:variant>
      <vt:variant>
        <vt:i4>155</vt:i4>
      </vt:variant>
      <vt:variant>
        <vt:i4>0</vt:i4>
      </vt:variant>
      <vt:variant>
        <vt:i4>5</vt:i4>
      </vt:variant>
      <vt:variant>
        <vt:lpwstr/>
      </vt:variant>
      <vt:variant>
        <vt:lpwstr>_Toc291679872</vt:lpwstr>
      </vt:variant>
      <vt:variant>
        <vt:i4>1441852</vt:i4>
      </vt:variant>
      <vt:variant>
        <vt:i4>149</vt:i4>
      </vt:variant>
      <vt:variant>
        <vt:i4>0</vt:i4>
      </vt:variant>
      <vt:variant>
        <vt:i4>5</vt:i4>
      </vt:variant>
      <vt:variant>
        <vt:lpwstr/>
      </vt:variant>
      <vt:variant>
        <vt:lpwstr>_Toc291679871</vt:lpwstr>
      </vt:variant>
      <vt:variant>
        <vt:i4>1441852</vt:i4>
      </vt:variant>
      <vt:variant>
        <vt:i4>143</vt:i4>
      </vt:variant>
      <vt:variant>
        <vt:i4>0</vt:i4>
      </vt:variant>
      <vt:variant>
        <vt:i4>5</vt:i4>
      </vt:variant>
      <vt:variant>
        <vt:lpwstr/>
      </vt:variant>
      <vt:variant>
        <vt:lpwstr>_Toc291679870</vt:lpwstr>
      </vt:variant>
      <vt:variant>
        <vt:i4>1507388</vt:i4>
      </vt:variant>
      <vt:variant>
        <vt:i4>137</vt:i4>
      </vt:variant>
      <vt:variant>
        <vt:i4>0</vt:i4>
      </vt:variant>
      <vt:variant>
        <vt:i4>5</vt:i4>
      </vt:variant>
      <vt:variant>
        <vt:lpwstr/>
      </vt:variant>
      <vt:variant>
        <vt:lpwstr>_Toc291679869</vt:lpwstr>
      </vt:variant>
      <vt:variant>
        <vt:i4>1507388</vt:i4>
      </vt:variant>
      <vt:variant>
        <vt:i4>131</vt:i4>
      </vt:variant>
      <vt:variant>
        <vt:i4>0</vt:i4>
      </vt:variant>
      <vt:variant>
        <vt:i4>5</vt:i4>
      </vt:variant>
      <vt:variant>
        <vt:lpwstr/>
      </vt:variant>
      <vt:variant>
        <vt:lpwstr>_Toc291679868</vt:lpwstr>
      </vt:variant>
      <vt:variant>
        <vt:i4>1507388</vt:i4>
      </vt:variant>
      <vt:variant>
        <vt:i4>125</vt:i4>
      </vt:variant>
      <vt:variant>
        <vt:i4>0</vt:i4>
      </vt:variant>
      <vt:variant>
        <vt:i4>5</vt:i4>
      </vt:variant>
      <vt:variant>
        <vt:lpwstr/>
      </vt:variant>
      <vt:variant>
        <vt:lpwstr>_Toc291679867</vt:lpwstr>
      </vt:variant>
      <vt:variant>
        <vt:i4>1507388</vt:i4>
      </vt:variant>
      <vt:variant>
        <vt:i4>119</vt:i4>
      </vt:variant>
      <vt:variant>
        <vt:i4>0</vt:i4>
      </vt:variant>
      <vt:variant>
        <vt:i4>5</vt:i4>
      </vt:variant>
      <vt:variant>
        <vt:lpwstr/>
      </vt:variant>
      <vt:variant>
        <vt:lpwstr>_Toc291679866</vt:lpwstr>
      </vt:variant>
      <vt:variant>
        <vt:i4>1507388</vt:i4>
      </vt:variant>
      <vt:variant>
        <vt:i4>113</vt:i4>
      </vt:variant>
      <vt:variant>
        <vt:i4>0</vt:i4>
      </vt:variant>
      <vt:variant>
        <vt:i4>5</vt:i4>
      </vt:variant>
      <vt:variant>
        <vt:lpwstr/>
      </vt:variant>
      <vt:variant>
        <vt:lpwstr>_Toc291679865</vt:lpwstr>
      </vt:variant>
      <vt:variant>
        <vt:i4>1507388</vt:i4>
      </vt:variant>
      <vt:variant>
        <vt:i4>107</vt:i4>
      </vt:variant>
      <vt:variant>
        <vt:i4>0</vt:i4>
      </vt:variant>
      <vt:variant>
        <vt:i4>5</vt:i4>
      </vt:variant>
      <vt:variant>
        <vt:lpwstr/>
      </vt:variant>
      <vt:variant>
        <vt:lpwstr>_Toc291679864</vt:lpwstr>
      </vt:variant>
      <vt:variant>
        <vt:i4>1507388</vt:i4>
      </vt:variant>
      <vt:variant>
        <vt:i4>101</vt:i4>
      </vt:variant>
      <vt:variant>
        <vt:i4>0</vt:i4>
      </vt:variant>
      <vt:variant>
        <vt:i4>5</vt:i4>
      </vt:variant>
      <vt:variant>
        <vt:lpwstr/>
      </vt:variant>
      <vt:variant>
        <vt:lpwstr>_Toc291679863</vt:lpwstr>
      </vt:variant>
      <vt:variant>
        <vt:i4>1507388</vt:i4>
      </vt:variant>
      <vt:variant>
        <vt:i4>95</vt:i4>
      </vt:variant>
      <vt:variant>
        <vt:i4>0</vt:i4>
      </vt:variant>
      <vt:variant>
        <vt:i4>5</vt:i4>
      </vt:variant>
      <vt:variant>
        <vt:lpwstr/>
      </vt:variant>
      <vt:variant>
        <vt:lpwstr>_Toc291679862</vt:lpwstr>
      </vt:variant>
      <vt:variant>
        <vt:i4>1507388</vt:i4>
      </vt:variant>
      <vt:variant>
        <vt:i4>89</vt:i4>
      </vt:variant>
      <vt:variant>
        <vt:i4>0</vt:i4>
      </vt:variant>
      <vt:variant>
        <vt:i4>5</vt:i4>
      </vt:variant>
      <vt:variant>
        <vt:lpwstr/>
      </vt:variant>
      <vt:variant>
        <vt:lpwstr>_Toc291679861</vt:lpwstr>
      </vt:variant>
      <vt:variant>
        <vt:i4>1507388</vt:i4>
      </vt:variant>
      <vt:variant>
        <vt:i4>83</vt:i4>
      </vt:variant>
      <vt:variant>
        <vt:i4>0</vt:i4>
      </vt:variant>
      <vt:variant>
        <vt:i4>5</vt:i4>
      </vt:variant>
      <vt:variant>
        <vt:lpwstr/>
      </vt:variant>
      <vt:variant>
        <vt:lpwstr>_Toc291679860</vt:lpwstr>
      </vt:variant>
      <vt:variant>
        <vt:i4>1310780</vt:i4>
      </vt:variant>
      <vt:variant>
        <vt:i4>77</vt:i4>
      </vt:variant>
      <vt:variant>
        <vt:i4>0</vt:i4>
      </vt:variant>
      <vt:variant>
        <vt:i4>5</vt:i4>
      </vt:variant>
      <vt:variant>
        <vt:lpwstr/>
      </vt:variant>
      <vt:variant>
        <vt:lpwstr>_Toc291679859</vt:lpwstr>
      </vt:variant>
      <vt:variant>
        <vt:i4>1310780</vt:i4>
      </vt:variant>
      <vt:variant>
        <vt:i4>71</vt:i4>
      </vt:variant>
      <vt:variant>
        <vt:i4>0</vt:i4>
      </vt:variant>
      <vt:variant>
        <vt:i4>5</vt:i4>
      </vt:variant>
      <vt:variant>
        <vt:lpwstr/>
      </vt:variant>
      <vt:variant>
        <vt:lpwstr>_Toc291679858</vt:lpwstr>
      </vt:variant>
      <vt:variant>
        <vt:i4>1310780</vt:i4>
      </vt:variant>
      <vt:variant>
        <vt:i4>65</vt:i4>
      </vt:variant>
      <vt:variant>
        <vt:i4>0</vt:i4>
      </vt:variant>
      <vt:variant>
        <vt:i4>5</vt:i4>
      </vt:variant>
      <vt:variant>
        <vt:lpwstr/>
      </vt:variant>
      <vt:variant>
        <vt:lpwstr>_Toc291679857</vt:lpwstr>
      </vt:variant>
      <vt:variant>
        <vt:i4>1310780</vt:i4>
      </vt:variant>
      <vt:variant>
        <vt:i4>59</vt:i4>
      </vt:variant>
      <vt:variant>
        <vt:i4>0</vt:i4>
      </vt:variant>
      <vt:variant>
        <vt:i4>5</vt:i4>
      </vt:variant>
      <vt:variant>
        <vt:lpwstr/>
      </vt:variant>
      <vt:variant>
        <vt:lpwstr>_Toc291679856</vt:lpwstr>
      </vt:variant>
      <vt:variant>
        <vt:i4>1310780</vt:i4>
      </vt:variant>
      <vt:variant>
        <vt:i4>53</vt:i4>
      </vt:variant>
      <vt:variant>
        <vt:i4>0</vt:i4>
      </vt:variant>
      <vt:variant>
        <vt:i4>5</vt:i4>
      </vt:variant>
      <vt:variant>
        <vt:lpwstr/>
      </vt:variant>
      <vt:variant>
        <vt:lpwstr>_Toc291679855</vt:lpwstr>
      </vt:variant>
      <vt:variant>
        <vt:i4>1310780</vt:i4>
      </vt:variant>
      <vt:variant>
        <vt:i4>47</vt:i4>
      </vt:variant>
      <vt:variant>
        <vt:i4>0</vt:i4>
      </vt:variant>
      <vt:variant>
        <vt:i4>5</vt:i4>
      </vt:variant>
      <vt:variant>
        <vt:lpwstr/>
      </vt:variant>
      <vt:variant>
        <vt:lpwstr>_Toc291679854</vt:lpwstr>
      </vt:variant>
      <vt:variant>
        <vt:i4>1310780</vt:i4>
      </vt:variant>
      <vt:variant>
        <vt:i4>41</vt:i4>
      </vt:variant>
      <vt:variant>
        <vt:i4>0</vt:i4>
      </vt:variant>
      <vt:variant>
        <vt:i4>5</vt:i4>
      </vt:variant>
      <vt:variant>
        <vt:lpwstr/>
      </vt:variant>
      <vt:variant>
        <vt:lpwstr>_Toc291679853</vt:lpwstr>
      </vt:variant>
      <vt:variant>
        <vt:i4>1310780</vt:i4>
      </vt:variant>
      <vt:variant>
        <vt:i4>35</vt:i4>
      </vt:variant>
      <vt:variant>
        <vt:i4>0</vt:i4>
      </vt:variant>
      <vt:variant>
        <vt:i4>5</vt:i4>
      </vt:variant>
      <vt:variant>
        <vt:lpwstr/>
      </vt:variant>
      <vt:variant>
        <vt:lpwstr>_Toc291679852</vt:lpwstr>
      </vt:variant>
      <vt:variant>
        <vt:i4>1310780</vt:i4>
      </vt:variant>
      <vt:variant>
        <vt:i4>29</vt:i4>
      </vt:variant>
      <vt:variant>
        <vt:i4>0</vt:i4>
      </vt:variant>
      <vt:variant>
        <vt:i4>5</vt:i4>
      </vt:variant>
      <vt:variant>
        <vt:lpwstr/>
      </vt:variant>
      <vt:variant>
        <vt:lpwstr>_Toc291679851</vt:lpwstr>
      </vt:variant>
      <vt:variant>
        <vt:i4>1310780</vt:i4>
      </vt:variant>
      <vt:variant>
        <vt:i4>23</vt:i4>
      </vt:variant>
      <vt:variant>
        <vt:i4>0</vt:i4>
      </vt:variant>
      <vt:variant>
        <vt:i4>5</vt:i4>
      </vt:variant>
      <vt:variant>
        <vt:lpwstr/>
      </vt:variant>
      <vt:variant>
        <vt:lpwstr>_Toc291679850</vt:lpwstr>
      </vt:variant>
      <vt:variant>
        <vt:i4>7340063</vt:i4>
      </vt:variant>
      <vt:variant>
        <vt:i4>18</vt:i4>
      </vt:variant>
      <vt:variant>
        <vt:i4>0</vt:i4>
      </vt:variant>
      <vt:variant>
        <vt:i4>5</vt:i4>
      </vt:variant>
      <vt:variant>
        <vt:lpwstr>mailto:epc@ahrq.hhs.gov</vt:lpwstr>
      </vt:variant>
      <vt:variant>
        <vt:lpwstr/>
      </vt:variant>
      <vt:variant>
        <vt:i4>6225947</vt:i4>
      </vt:variant>
      <vt:variant>
        <vt:i4>15</vt:i4>
      </vt:variant>
      <vt:variant>
        <vt:i4>0</vt:i4>
      </vt:variant>
      <vt:variant>
        <vt:i4>5</vt:i4>
      </vt:variant>
      <vt:variant>
        <vt:lpwstr>http://www.effectivehealthcare.ahrq.gov/</vt:lpwstr>
      </vt:variant>
      <vt:variant>
        <vt:lpwstr/>
      </vt:variant>
      <vt:variant>
        <vt:i4>4718621</vt:i4>
      </vt:variant>
      <vt:variant>
        <vt:i4>12</vt:i4>
      </vt:variant>
      <vt:variant>
        <vt:i4>0</vt:i4>
      </vt:variant>
      <vt:variant>
        <vt:i4>5</vt:i4>
      </vt:variant>
      <vt:variant>
        <vt:lpwstr>http://www.effectivehealthcare.ahrq.gov/reference/purpose.cfm</vt:lpwstr>
      </vt:variant>
      <vt:variant>
        <vt:lpwstr/>
      </vt:variant>
      <vt:variant>
        <vt:i4>5111839</vt:i4>
      </vt:variant>
      <vt:variant>
        <vt:i4>9</vt:i4>
      </vt:variant>
      <vt:variant>
        <vt:i4>0</vt:i4>
      </vt:variant>
      <vt:variant>
        <vt:i4>5</vt:i4>
      </vt:variant>
      <vt:variant>
        <vt:lpwstr>http://www.effectivehealthcare.ahrq.gov/reports/final.cfm</vt:lpwstr>
      </vt:variant>
      <vt:variant>
        <vt:lpwstr/>
      </vt:variant>
      <vt:variant>
        <vt:i4>5636184</vt:i4>
      </vt:variant>
      <vt:variant>
        <vt:i4>6</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NK-W</dc:creator>
  <cp:keywords/>
  <dc:description/>
  <cp:lastModifiedBy>Sarita Paradkar</cp:lastModifiedBy>
  <cp:revision>3</cp:revision>
  <cp:lastPrinted>2011-10-13T16:45:00Z</cp:lastPrinted>
  <dcterms:created xsi:type="dcterms:W3CDTF">2011-12-07T19:16:00Z</dcterms:created>
  <dcterms:modified xsi:type="dcterms:W3CDTF">2012-01-28T04:40:00Z</dcterms:modified>
</cp:coreProperties>
</file>