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65CAE" w14:textId="7DEB0B17" w:rsidR="00255BCA" w:rsidRDefault="00255BCA" w:rsidP="00255BCA">
      <w:pPr>
        <w:pStyle w:val="NoSpacing"/>
        <w:contextualSpacing/>
      </w:pPr>
    </w:p>
    <w:p w14:paraId="088E70F5" w14:textId="2CC1CE46" w:rsidR="00255BCA" w:rsidRDefault="00255BCA" w:rsidP="005D722D">
      <w:pPr>
        <w:pStyle w:val="TableTitle"/>
      </w:pPr>
      <w:r w:rsidRPr="00EB17DC">
        <w:t xml:space="preserve">Evidence Table </w:t>
      </w:r>
      <w:r w:rsidR="00B0582D">
        <w:t>D-</w:t>
      </w:r>
      <w:r>
        <w:t>22</w:t>
      </w:r>
      <w:r w:rsidRPr="00EB17DC">
        <w:t xml:space="preserve">. </w:t>
      </w:r>
      <w:r>
        <w:t>Sitter use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1729"/>
        <w:gridCol w:w="2147"/>
        <w:gridCol w:w="1881"/>
        <w:gridCol w:w="1881"/>
        <w:gridCol w:w="1881"/>
        <w:gridCol w:w="2250"/>
        <w:gridCol w:w="1881"/>
        <w:gridCol w:w="1881"/>
      </w:tblGrid>
      <w:tr w:rsidR="00255BCA" w:rsidRPr="00D83287" w14:paraId="383AED70" w14:textId="77777777" w:rsidTr="007957CD">
        <w:trPr>
          <w:cantSplit/>
          <w:trHeight w:val="300"/>
          <w:tblHeader/>
        </w:trPr>
        <w:tc>
          <w:tcPr>
            <w:tcW w:w="1739" w:type="dxa"/>
            <w:tcBorders>
              <w:bottom w:val="single" w:sz="4" w:space="0" w:color="auto"/>
            </w:tcBorders>
            <w:noWrap/>
            <w:hideMark/>
          </w:tcPr>
          <w:p w14:paraId="40C80434" w14:textId="77777777" w:rsidR="00255BCA" w:rsidRPr="00D83287" w:rsidRDefault="00255BCA" w:rsidP="005D722D">
            <w:pPr>
              <w:pStyle w:val="TableColumnHead"/>
            </w:pPr>
            <w:r w:rsidRPr="00D83287">
              <w:t>Author, year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noWrap/>
            <w:hideMark/>
          </w:tcPr>
          <w:p w14:paraId="54561189" w14:textId="77777777" w:rsidR="00255BCA" w:rsidRPr="00D83287" w:rsidRDefault="00255BCA" w:rsidP="005D722D">
            <w:pPr>
              <w:pStyle w:val="TableColumnHead"/>
            </w:pPr>
            <w:r w:rsidRPr="00D83287">
              <w:t>Population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noWrap/>
            <w:hideMark/>
          </w:tcPr>
          <w:p w14:paraId="04EB9C06" w14:textId="77777777" w:rsidR="00255BCA" w:rsidRPr="00D83287" w:rsidRDefault="00255BCA" w:rsidP="005D722D">
            <w:pPr>
              <w:pStyle w:val="TableColumnHead"/>
            </w:pPr>
            <w:r w:rsidRPr="00D83287">
              <w:t>Intervention group, n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5DCD5131" w14:textId="77777777" w:rsidR="00255BCA" w:rsidRPr="00D83287" w:rsidRDefault="00255BCA" w:rsidP="005D722D">
            <w:pPr>
              <w:pStyle w:val="TableColumnHead"/>
            </w:pPr>
            <w:r w:rsidRPr="00D83287">
              <w:t>Control group, n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28B0BBCA" w14:textId="77777777" w:rsidR="00255BCA" w:rsidRPr="00D83287" w:rsidRDefault="00255BCA" w:rsidP="005D722D">
            <w:pPr>
              <w:pStyle w:val="TableColumnHead"/>
            </w:pPr>
            <w:r w:rsidRPr="00D83287">
              <w:t>Route of administration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1F20F8F2" w14:textId="77777777" w:rsidR="00255BCA" w:rsidRPr="00D83287" w:rsidRDefault="00255BCA" w:rsidP="005D722D">
            <w:pPr>
              <w:pStyle w:val="TableColumnHead"/>
            </w:pPr>
            <w:r w:rsidRPr="00D83287">
              <w:t>Outcome definition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hideMark/>
          </w:tcPr>
          <w:p w14:paraId="4EFB171B" w14:textId="77777777" w:rsidR="00255BCA" w:rsidRPr="00D83287" w:rsidRDefault="00255BCA" w:rsidP="005D722D">
            <w:pPr>
              <w:pStyle w:val="TableColumnHead"/>
            </w:pPr>
            <w:r w:rsidRPr="00D83287">
              <w:t>n / N (%), intervention group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11B253AF" w14:textId="77777777" w:rsidR="00255BCA" w:rsidRPr="00D83287" w:rsidRDefault="00255BCA" w:rsidP="005D722D">
            <w:pPr>
              <w:pStyle w:val="TableColumnHead"/>
            </w:pPr>
            <w:r w:rsidRPr="00D83287">
              <w:t>n / N (%), control group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noWrap/>
            <w:hideMark/>
          </w:tcPr>
          <w:p w14:paraId="01411122" w14:textId="77777777" w:rsidR="00255BCA" w:rsidRPr="00D83287" w:rsidRDefault="00255BCA" w:rsidP="005D722D">
            <w:pPr>
              <w:pStyle w:val="TableColumnHead"/>
            </w:pPr>
            <w:r w:rsidRPr="00D83287">
              <w:t>Relative risk (95% CI)</w:t>
            </w:r>
          </w:p>
        </w:tc>
      </w:tr>
      <w:tr w:rsidR="00255BCA" w:rsidRPr="00D83287" w14:paraId="79ED13EC" w14:textId="77777777" w:rsidTr="007957CD">
        <w:trPr>
          <w:cantSplit/>
          <w:trHeight w:val="863"/>
        </w:trPr>
        <w:tc>
          <w:tcPr>
            <w:tcW w:w="1739" w:type="dxa"/>
            <w:tcBorders>
              <w:right w:val="nil"/>
            </w:tcBorders>
            <w:shd w:val="clear" w:color="auto" w:fill="auto"/>
          </w:tcPr>
          <w:p w14:paraId="47B3C259" w14:textId="77777777" w:rsidR="00255BCA" w:rsidRPr="00D83287" w:rsidRDefault="00255BCA" w:rsidP="005D722D">
            <w:pPr>
              <w:pStyle w:val="TableText"/>
            </w:pPr>
            <w:r w:rsidRPr="00D83287">
              <w:t>Second-generation antipsychotic vs. placebo</w:t>
            </w:r>
          </w:p>
        </w:tc>
        <w:tc>
          <w:tcPr>
            <w:tcW w:w="1729" w:type="dxa"/>
            <w:tcBorders>
              <w:left w:val="nil"/>
              <w:right w:val="nil"/>
            </w:tcBorders>
            <w:shd w:val="clear" w:color="auto" w:fill="auto"/>
          </w:tcPr>
          <w:p w14:paraId="56339B69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147" w:type="dxa"/>
            <w:tcBorders>
              <w:left w:val="nil"/>
              <w:right w:val="nil"/>
            </w:tcBorders>
            <w:shd w:val="clear" w:color="auto" w:fill="auto"/>
          </w:tcPr>
          <w:p w14:paraId="14DDE523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81" w:type="dxa"/>
            <w:tcBorders>
              <w:left w:val="nil"/>
              <w:right w:val="nil"/>
            </w:tcBorders>
            <w:shd w:val="clear" w:color="auto" w:fill="auto"/>
          </w:tcPr>
          <w:p w14:paraId="1FAC28F6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81" w:type="dxa"/>
            <w:tcBorders>
              <w:left w:val="nil"/>
              <w:right w:val="nil"/>
            </w:tcBorders>
            <w:shd w:val="clear" w:color="auto" w:fill="auto"/>
          </w:tcPr>
          <w:p w14:paraId="2AAC3684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81" w:type="dxa"/>
            <w:tcBorders>
              <w:left w:val="nil"/>
              <w:right w:val="nil"/>
            </w:tcBorders>
            <w:shd w:val="clear" w:color="auto" w:fill="auto"/>
          </w:tcPr>
          <w:p w14:paraId="2BB434EE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auto"/>
          </w:tcPr>
          <w:p w14:paraId="3B5F532C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81" w:type="dxa"/>
            <w:tcBorders>
              <w:left w:val="nil"/>
              <w:right w:val="nil"/>
            </w:tcBorders>
            <w:shd w:val="clear" w:color="auto" w:fill="auto"/>
          </w:tcPr>
          <w:p w14:paraId="5306881D" w14:textId="77777777" w:rsidR="00255BCA" w:rsidRPr="00D83287" w:rsidRDefault="00255BCA" w:rsidP="005D722D">
            <w:pPr>
              <w:pStyle w:val="TableText"/>
            </w:pPr>
          </w:p>
        </w:tc>
        <w:tc>
          <w:tcPr>
            <w:tcW w:w="1881" w:type="dxa"/>
            <w:tcBorders>
              <w:left w:val="nil"/>
            </w:tcBorders>
            <w:shd w:val="clear" w:color="auto" w:fill="auto"/>
          </w:tcPr>
          <w:p w14:paraId="3CA0A52A" w14:textId="77777777" w:rsidR="00255BCA" w:rsidRPr="00D83287" w:rsidRDefault="00255BCA" w:rsidP="005D722D">
            <w:pPr>
              <w:pStyle w:val="TableText"/>
            </w:pPr>
          </w:p>
        </w:tc>
      </w:tr>
      <w:tr w:rsidR="00255BCA" w:rsidRPr="00D83287" w14:paraId="58A5299E" w14:textId="77777777" w:rsidTr="007957CD">
        <w:trPr>
          <w:cantSplit/>
          <w:trHeight w:val="1200"/>
        </w:trPr>
        <w:tc>
          <w:tcPr>
            <w:tcW w:w="1739" w:type="dxa"/>
            <w:hideMark/>
          </w:tcPr>
          <w:p w14:paraId="17223282" w14:textId="77777777" w:rsidR="00255BCA" w:rsidRPr="00D83287" w:rsidRDefault="00255BCA" w:rsidP="005D722D">
            <w:pPr>
              <w:pStyle w:val="TableText"/>
            </w:pPr>
            <w:r w:rsidRPr="00D83287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1729" w:type="dxa"/>
            <w:hideMark/>
          </w:tcPr>
          <w:p w14:paraId="15F85CC0" w14:textId="77777777" w:rsidR="00255BCA" w:rsidRPr="00D83287" w:rsidRDefault="00255BCA" w:rsidP="005D722D">
            <w:pPr>
              <w:pStyle w:val="TableText"/>
            </w:pPr>
            <w:r w:rsidRPr="00D83287">
              <w:t>Post-operative elderly joint replacement surgery patients</w:t>
            </w:r>
          </w:p>
        </w:tc>
        <w:tc>
          <w:tcPr>
            <w:tcW w:w="2147" w:type="dxa"/>
            <w:hideMark/>
          </w:tcPr>
          <w:p w14:paraId="740AFC13" w14:textId="77777777" w:rsidR="00255BCA" w:rsidRPr="00D83287" w:rsidRDefault="00255BCA" w:rsidP="005D722D">
            <w:pPr>
              <w:pStyle w:val="TableText"/>
            </w:pPr>
            <w:r w:rsidRPr="00D83287">
              <w:t>Olanzapine (Planned dose: 5mg), 196</w:t>
            </w:r>
          </w:p>
        </w:tc>
        <w:tc>
          <w:tcPr>
            <w:tcW w:w="1881" w:type="dxa"/>
            <w:hideMark/>
          </w:tcPr>
          <w:p w14:paraId="64756C4C" w14:textId="77777777" w:rsidR="00255BCA" w:rsidRPr="00D83287" w:rsidRDefault="00255BCA" w:rsidP="005D722D">
            <w:pPr>
              <w:pStyle w:val="TableText"/>
            </w:pPr>
            <w:r w:rsidRPr="00D83287">
              <w:t>Placebo (Planned dose: 5mg), 204</w:t>
            </w:r>
          </w:p>
        </w:tc>
        <w:tc>
          <w:tcPr>
            <w:tcW w:w="1881" w:type="dxa"/>
            <w:hideMark/>
          </w:tcPr>
          <w:p w14:paraId="07C88225" w14:textId="77777777" w:rsidR="00255BCA" w:rsidRPr="00D83287" w:rsidRDefault="00255BCA" w:rsidP="005D722D">
            <w:pPr>
              <w:pStyle w:val="TableText"/>
            </w:pPr>
            <w:r w:rsidRPr="00D83287">
              <w:t>Oral</w:t>
            </w:r>
          </w:p>
        </w:tc>
        <w:tc>
          <w:tcPr>
            <w:tcW w:w="1881" w:type="dxa"/>
            <w:hideMark/>
          </w:tcPr>
          <w:p w14:paraId="32357373" w14:textId="77777777" w:rsidR="00255BCA" w:rsidRPr="00D83287" w:rsidRDefault="00255BCA" w:rsidP="005D722D">
            <w:pPr>
              <w:pStyle w:val="TableText"/>
            </w:pPr>
            <w:r w:rsidRPr="00D83287">
              <w:t> Sitter use</w:t>
            </w:r>
          </w:p>
        </w:tc>
        <w:tc>
          <w:tcPr>
            <w:tcW w:w="2250" w:type="dxa"/>
            <w:hideMark/>
          </w:tcPr>
          <w:p w14:paraId="479ACA7C" w14:textId="77777777" w:rsidR="00255BCA" w:rsidRPr="00D83287" w:rsidRDefault="00255BCA" w:rsidP="005D722D">
            <w:pPr>
              <w:pStyle w:val="TableText"/>
            </w:pPr>
            <w:r w:rsidRPr="00D83287">
              <w:t>9 / 196 (4.6%)</w:t>
            </w:r>
          </w:p>
        </w:tc>
        <w:tc>
          <w:tcPr>
            <w:tcW w:w="1881" w:type="dxa"/>
            <w:hideMark/>
          </w:tcPr>
          <w:p w14:paraId="1856CA5F" w14:textId="77777777" w:rsidR="00255BCA" w:rsidRPr="00D83287" w:rsidRDefault="00255BCA" w:rsidP="005D722D">
            <w:pPr>
              <w:pStyle w:val="TableText"/>
            </w:pPr>
            <w:r w:rsidRPr="00D83287">
              <w:t>4 / 204 (2%)</w:t>
            </w:r>
          </w:p>
        </w:tc>
        <w:tc>
          <w:tcPr>
            <w:tcW w:w="1881" w:type="dxa"/>
            <w:hideMark/>
          </w:tcPr>
          <w:p w14:paraId="549E5163" w14:textId="77777777" w:rsidR="00255BCA" w:rsidRPr="00D83287" w:rsidRDefault="00255BCA" w:rsidP="005D722D">
            <w:pPr>
              <w:pStyle w:val="TableText"/>
            </w:pPr>
            <w:r w:rsidRPr="00D83287">
              <w:t>2.34 (0.73 o 7.48)</w:t>
            </w:r>
          </w:p>
        </w:tc>
      </w:tr>
    </w:tbl>
    <w:p w14:paraId="533A6664" w14:textId="77777777" w:rsidR="00255BCA" w:rsidRDefault="00255BCA" w:rsidP="005D722D">
      <w:pPr>
        <w:pStyle w:val="TableNote"/>
      </w:pPr>
      <w:r>
        <w:t>CI=confidence interval; Mg=milligram; N=sample size</w:t>
      </w:r>
    </w:p>
    <w:p w14:paraId="0276FBEC" w14:textId="77777777" w:rsidR="00255BCA" w:rsidRDefault="00255BCA" w:rsidP="00255BCA">
      <w:pPr>
        <w:pStyle w:val="NoSpacing"/>
        <w:contextualSpacing/>
      </w:pPr>
    </w:p>
    <w:p w14:paraId="29AB4E4C" w14:textId="77777777" w:rsidR="00255BCA" w:rsidRDefault="00255BCA" w:rsidP="00255BCA">
      <w:pPr>
        <w:pStyle w:val="NoSpacing"/>
        <w:contextualSpacing/>
      </w:pPr>
    </w:p>
    <w:p w14:paraId="2BE790FB" w14:textId="77777777" w:rsidR="00255BCA" w:rsidRDefault="00255BCA" w:rsidP="00255BCA">
      <w:pPr>
        <w:pStyle w:val="NoSpacing"/>
        <w:contextualSpacing/>
      </w:pPr>
    </w:p>
    <w:sectPr w:rsidR="00255BCA" w:rsidSect="00255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75C0F" w14:textId="77777777" w:rsidR="005342F2" w:rsidRDefault="00534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EF7AE" w14:textId="1014AA91" w:rsidR="005342F2" w:rsidRDefault="005342F2" w:rsidP="005342F2">
    <w:pPr>
      <w:pStyle w:val="Footer"/>
      <w:jc w:val="center"/>
    </w:pPr>
    <w:r>
      <w:t>D-</w:t>
    </w:r>
    <w:bookmarkStart w:id="0" w:name="_GoBack"/>
    <w:bookmarkEnd w:id="0"/>
    <w:r>
      <w:t>57</w:t>
    </w:r>
  </w:p>
  <w:p w14:paraId="2C58CDD8" w14:textId="77777777" w:rsidR="005342F2" w:rsidRDefault="005342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108E4" w14:textId="77777777" w:rsidR="005342F2" w:rsidRDefault="00534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71FED" w14:textId="77777777" w:rsidR="005342F2" w:rsidRDefault="00534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E0920" w14:textId="77777777" w:rsidR="005342F2" w:rsidRDefault="005342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08A96" w14:textId="77777777" w:rsidR="005342F2" w:rsidRDefault="00534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342F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97CDF"/>
    <w:rsid w:val="007B7E56"/>
    <w:rsid w:val="007D239F"/>
    <w:rsid w:val="007E4F2D"/>
    <w:rsid w:val="007F19CC"/>
    <w:rsid w:val="00823AF6"/>
    <w:rsid w:val="00827A2F"/>
    <w:rsid w:val="00845375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804B3"/>
    <w:rsid w:val="00A91688"/>
    <w:rsid w:val="00A97646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23</cp:revision>
  <cp:lastPrinted>2019-06-27T14:14:00Z</cp:lastPrinted>
  <dcterms:created xsi:type="dcterms:W3CDTF">2019-07-12T22:31:00Z</dcterms:created>
  <dcterms:modified xsi:type="dcterms:W3CDTF">2019-09-07T04:13:00Z</dcterms:modified>
</cp:coreProperties>
</file>