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4A8" w:rsidRPr="000806E1" w:rsidRDefault="003C04A8" w:rsidP="003C04A8">
      <w:pPr>
        <w:spacing w:line="276" w:lineRule="auto"/>
        <w:jc w:val="center"/>
        <w:rPr>
          <w:rFonts w:ascii="Arial" w:eastAsiaTheme="minorEastAsia" w:hAnsi="Arial" w:cs="Arial"/>
          <w:b/>
          <w:sz w:val="36"/>
          <w:szCs w:val="36"/>
        </w:rPr>
      </w:pPr>
      <w:r w:rsidRPr="000806E1">
        <w:rPr>
          <w:rFonts w:ascii="Arial" w:eastAsiaTheme="minorEastAsia" w:hAnsi="Arial" w:cs="Arial"/>
          <w:b/>
          <w:sz w:val="36"/>
          <w:szCs w:val="36"/>
        </w:rPr>
        <w:t>Appendix F. Characteristics and Outcomes of Studies of Early Intensive Behavioral and Developmental Interventions</w:t>
      </w:r>
    </w:p>
    <w:p w:rsidR="003C04A8" w:rsidRPr="00DB2E06" w:rsidRDefault="003C04A8" w:rsidP="003C04A8">
      <w:pPr>
        <w:spacing w:line="276" w:lineRule="auto"/>
        <w:rPr>
          <w:rFonts w:ascii="Arial" w:eastAsiaTheme="minorEastAsia" w:hAnsi="Arial" w:cs="Arial"/>
          <w:b/>
          <w:sz w:val="28"/>
          <w:szCs w:val="28"/>
        </w:rPr>
      </w:pPr>
    </w:p>
    <w:p w:rsidR="003C04A8" w:rsidRPr="00DB2E06" w:rsidRDefault="003C04A8" w:rsidP="003C04A8">
      <w:pPr>
        <w:spacing w:line="276" w:lineRule="auto"/>
        <w:rPr>
          <w:rFonts w:ascii="Arial" w:eastAsiaTheme="minorEastAsia" w:hAnsi="Arial" w:cs="Arial"/>
          <w:b/>
          <w:sz w:val="20"/>
        </w:rPr>
      </w:pPr>
      <w:proofErr w:type="gramStart"/>
      <w:r w:rsidRPr="00DB2E06">
        <w:rPr>
          <w:rFonts w:ascii="Arial" w:eastAsiaTheme="minorEastAsia" w:hAnsi="Arial" w:cs="Arial"/>
          <w:b/>
          <w:sz w:val="20"/>
        </w:rPr>
        <w:t>Table F-1.</w:t>
      </w:r>
      <w:proofErr w:type="gramEnd"/>
      <w:r w:rsidRPr="00DB2E06">
        <w:rPr>
          <w:rFonts w:ascii="Arial" w:eastAsiaTheme="minorEastAsia" w:hAnsi="Arial" w:cs="Arial"/>
          <w:b/>
          <w:sz w:val="20"/>
        </w:rPr>
        <w:t xml:space="preserve"> Characteristics and outcomes of early intensive behavioral and developmental intervention studies </w:t>
      </w:r>
    </w:p>
    <w:tbl>
      <w:tblPr>
        <w:tblW w:w="5191" w:type="pct"/>
        <w:tblInd w:w="-252" w:type="dxa"/>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3"/>
        <w:gridCol w:w="1759"/>
        <w:gridCol w:w="1406"/>
        <w:gridCol w:w="1403"/>
        <w:gridCol w:w="2249"/>
        <w:gridCol w:w="4139"/>
      </w:tblGrid>
      <w:tr w:rsidR="003C04A8" w:rsidRPr="00DB2E06" w:rsidTr="00FC3DF6">
        <w:trPr>
          <w:trHeight w:val="897"/>
          <w:tblHeader/>
        </w:trPr>
        <w:tc>
          <w:tcPr>
            <w:tcW w:w="995" w:type="pct"/>
            <w:hideMark/>
          </w:tcPr>
          <w:p w:rsidR="003C04A8" w:rsidRPr="00DB2E06" w:rsidRDefault="003C04A8" w:rsidP="00FC3DF6">
            <w:pPr>
              <w:rPr>
                <w:rFonts w:ascii="Arial" w:eastAsiaTheme="minorEastAsia" w:hAnsi="Arial" w:cs="Arial"/>
                <w:b/>
                <w:sz w:val="18"/>
                <w:szCs w:val="18"/>
              </w:rPr>
            </w:pPr>
            <w:r w:rsidRPr="00DB2E06">
              <w:rPr>
                <w:rFonts w:ascii="Arial" w:eastAsiaTheme="minorEastAsia" w:hAnsi="Arial" w:cs="Arial"/>
                <w:b/>
                <w:sz w:val="18"/>
                <w:szCs w:val="18"/>
              </w:rPr>
              <w:t>Author, Year, Country</w:t>
            </w:r>
          </w:p>
          <w:p w:rsidR="003C04A8" w:rsidRPr="00DB2E06" w:rsidRDefault="003C04A8" w:rsidP="00FC3DF6">
            <w:pPr>
              <w:rPr>
                <w:rFonts w:ascii="Arial" w:eastAsiaTheme="minorEastAsia" w:hAnsi="Arial" w:cs="Arial"/>
                <w:b/>
                <w:sz w:val="18"/>
                <w:szCs w:val="18"/>
              </w:rPr>
            </w:pPr>
          </w:p>
          <w:p w:rsidR="003C04A8" w:rsidRPr="00DB2E06" w:rsidRDefault="003C04A8" w:rsidP="00FC3DF6">
            <w:pPr>
              <w:rPr>
                <w:rFonts w:ascii="Arial" w:eastAsiaTheme="minorEastAsia" w:hAnsi="Arial" w:cs="Arial"/>
                <w:b/>
                <w:sz w:val="18"/>
                <w:szCs w:val="18"/>
              </w:rPr>
            </w:pPr>
            <w:r w:rsidRPr="00DB2E06">
              <w:rPr>
                <w:rFonts w:ascii="Arial" w:eastAsiaTheme="minorEastAsia" w:hAnsi="Arial" w:cs="Arial"/>
                <w:b/>
                <w:sz w:val="18"/>
                <w:szCs w:val="18"/>
              </w:rPr>
              <w:t>Groups, N Enrollment/N Final</w:t>
            </w:r>
          </w:p>
          <w:p w:rsidR="003C04A8" w:rsidRPr="00DB2E06" w:rsidRDefault="003C04A8" w:rsidP="00FC3DF6">
            <w:pPr>
              <w:rPr>
                <w:rFonts w:ascii="Arial" w:eastAsiaTheme="minorEastAsia" w:hAnsi="Arial" w:cs="Arial"/>
                <w:b/>
                <w:sz w:val="18"/>
                <w:szCs w:val="18"/>
              </w:rPr>
            </w:pPr>
          </w:p>
          <w:p w:rsidR="003C04A8" w:rsidRPr="00DB2E06" w:rsidRDefault="003C04A8" w:rsidP="00FC3DF6">
            <w:pPr>
              <w:rPr>
                <w:rFonts w:ascii="Arial" w:eastAsiaTheme="minorEastAsia" w:hAnsi="Arial" w:cs="Arial"/>
                <w:b/>
                <w:sz w:val="18"/>
                <w:szCs w:val="18"/>
              </w:rPr>
            </w:pPr>
            <w:r w:rsidRPr="00DB2E06">
              <w:rPr>
                <w:rFonts w:ascii="Arial" w:eastAsiaTheme="minorEastAsia" w:hAnsi="Arial" w:cs="Arial"/>
                <w:b/>
                <w:sz w:val="18"/>
                <w:szCs w:val="18"/>
              </w:rPr>
              <w:t>Study Quality</w:t>
            </w:r>
          </w:p>
        </w:tc>
        <w:tc>
          <w:tcPr>
            <w:tcW w:w="643" w:type="pct"/>
            <w:hideMark/>
          </w:tcPr>
          <w:p w:rsidR="003C04A8" w:rsidRPr="00DB2E06" w:rsidRDefault="003C04A8" w:rsidP="00FC3DF6">
            <w:pPr>
              <w:rPr>
                <w:rFonts w:ascii="Arial" w:eastAsiaTheme="minorEastAsia" w:hAnsi="Arial" w:cs="Arial"/>
                <w:b/>
                <w:sz w:val="18"/>
                <w:szCs w:val="18"/>
              </w:rPr>
            </w:pPr>
            <w:r w:rsidRPr="00DB2E06">
              <w:rPr>
                <w:rFonts w:ascii="Arial" w:eastAsiaTheme="minorEastAsia" w:hAnsi="Arial" w:cs="Arial"/>
                <w:b/>
                <w:sz w:val="18"/>
                <w:szCs w:val="18"/>
              </w:rPr>
              <w:t>Age, Mean Months ± SD</w:t>
            </w:r>
          </w:p>
          <w:p w:rsidR="003C04A8" w:rsidRPr="00DB2E06" w:rsidRDefault="003C04A8" w:rsidP="00FC3DF6">
            <w:pPr>
              <w:rPr>
                <w:rFonts w:ascii="Arial" w:eastAsiaTheme="minorEastAsia" w:hAnsi="Arial" w:cs="Arial"/>
                <w:b/>
                <w:sz w:val="18"/>
                <w:szCs w:val="18"/>
              </w:rPr>
            </w:pPr>
          </w:p>
          <w:p w:rsidR="003C04A8" w:rsidRPr="00DB2E06" w:rsidRDefault="003C04A8" w:rsidP="00FC3DF6">
            <w:pPr>
              <w:rPr>
                <w:rFonts w:ascii="Arial" w:eastAsiaTheme="minorEastAsia" w:hAnsi="Arial" w:cs="Arial"/>
                <w:b/>
                <w:sz w:val="18"/>
                <w:szCs w:val="18"/>
              </w:rPr>
            </w:pPr>
            <w:r w:rsidRPr="00DB2E06">
              <w:rPr>
                <w:rFonts w:ascii="Arial" w:eastAsiaTheme="minorEastAsia" w:hAnsi="Arial" w:cs="Arial"/>
                <w:b/>
                <w:sz w:val="18"/>
                <w:szCs w:val="18"/>
              </w:rPr>
              <w:t>IQ, Mean ± SD</w:t>
            </w:r>
          </w:p>
        </w:tc>
        <w:tc>
          <w:tcPr>
            <w:tcW w:w="514" w:type="pct"/>
          </w:tcPr>
          <w:p w:rsidR="003C04A8" w:rsidRPr="00DB2E06" w:rsidRDefault="003C04A8" w:rsidP="00FC3DF6">
            <w:pPr>
              <w:ind w:left="96" w:firstLine="11"/>
              <w:rPr>
                <w:rFonts w:ascii="Arial" w:eastAsiaTheme="minorEastAsia" w:hAnsi="Arial" w:cs="Arial"/>
                <w:b/>
                <w:sz w:val="18"/>
                <w:szCs w:val="18"/>
              </w:rPr>
            </w:pPr>
            <w:r w:rsidRPr="00DB2E06">
              <w:rPr>
                <w:rFonts w:ascii="Arial" w:eastAsiaTheme="minorEastAsia" w:hAnsi="Arial" w:cs="Arial"/>
                <w:b/>
                <w:sz w:val="18"/>
                <w:szCs w:val="18"/>
              </w:rPr>
              <w:t>Intervention Provider</w:t>
            </w:r>
          </w:p>
          <w:p w:rsidR="003C04A8" w:rsidRPr="00DB2E06" w:rsidRDefault="003C04A8" w:rsidP="00FC3DF6">
            <w:pPr>
              <w:ind w:left="96" w:firstLine="11"/>
              <w:rPr>
                <w:rFonts w:ascii="Arial" w:eastAsiaTheme="minorEastAsia" w:hAnsi="Arial" w:cs="Arial"/>
                <w:b/>
                <w:sz w:val="18"/>
                <w:szCs w:val="18"/>
              </w:rPr>
            </w:pPr>
          </w:p>
          <w:p w:rsidR="003C04A8" w:rsidRPr="00DB2E06" w:rsidRDefault="003C04A8" w:rsidP="00FC3DF6">
            <w:pPr>
              <w:ind w:left="96" w:firstLine="11"/>
              <w:rPr>
                <w:rFonts w:ascii="Arial" w:eastAsiaTheme="minorEastAsia" w:hAnsi="Arial" w:cs="Arial"/>
                <w:b/>
                <w:sz w:val="18"/>
                <w:szCs w:val="18"/>
              </w:rPr>
            </w:pPr>
            <w:r w:rsidRPr="00DB2E06">
              <w:rPr>
                <w:rFonts w:ascii="Arial" w:eastAsiaTheme="minorEastAsia" w:hAnsi="Arial" w:cs="Arial"/>
                <w:b/>
                <w:sz w:val="18"/>
                <w:szCs w:val="18"/>
              </w:rPr>
              <w:t>Intervention Setting</w:t>
            </w:r>
          </w:p>
          <w:p w:rsidR="003C04A8" w:rsidRPr="00DB2E06" w:rsidRDefault="003C04A8" w:rsidP="00FC3DF6">
            <w:pPr>
              <w:ind w:left="96" w:firstLine="11"/>
              <w:rPr>
                <w:rFonts w:ascii="Arial" w:eastAsiaTheme="minorEastAsia" w:hAnsi="Arial" w:cs="Arial"/>
                <w:b/>
                <w:sz w:val="18"/>
                <w:szCs w:val="18"/>
              </w:rPr>
            </w:pPr>
          </w:p>
        </w:tc>
        <w:tc>
          <w:tcPr>
            <w:tcW w:w="513" w:type="pct"/>
          </w:tcPr>
          <w:p w:rsidR="003C04A8" w:rsidRPr="00DB2E06" w:rsidRDefault="003C04A8" w:rsidP="00FC3DF6">
            <w:pPr>
              <w:ind w:left="96" w:firstLine="11"/>
              <w:rPr>
                <w:rFonts w:ascii="Arial" w:eastAsiaTheme="minorEastAsia" w:hAnsi="Arial" w:cs="Arial"/>
                <w:b/>
                <w:sz w:val="18"/>
                <w:szCs w:val="18"/>
              </w:rPr>
            </w:pPr>
            <w:r w:rsidRPr="00DB2E06">
              <w:rPr>
                <w:rFonts w:ascii="Arial" w:eastAsiaTheme="minorEastAsia" w:hAnsi="Arial" w:cs="Arial"/>
                <w:b/>
                <w:sz w:val="18"/>
                <w:szCs w:val="18"/>
              </w:rPr>
              <w:t xml:space="preserve">Intervention </w:t>
            </w:r>
            <w:proofErr w:type="spellStart"/>
            <w:r w:rsidRPr="00DB2E06">
              <w:rPr>
                <w:rFonts w:ascii="Arial" w:eastAsiaTheme="minorEastAsia" w:hAnsi="Arial" w:cs="Arial"/>
                <w:b/>
                <w:sz w:val="18"/>
                <w:szCs w:val="18"/>
              </w:rPr>
              <w:t>Manualized</w:t>
            </w:r>
            <w:proofErr w:type="spellEnd"/>
            <w:r w:rsidRPr="00DB2E06">
              <w:rPr>
                <w:rFonts w:ascii="Arial" w:eastAsiaTheme="minorEastAsia" w:hAnsi="Arial" w:cs="Arial"/>
                <w:b/>
                <w:sz w:val="18"/>
                <w:szCs w:val="18"/>
              </w:rPr>
              <w:t>?</w:t>
            </w:r>
          </w:p>
        </w:tc>
        <w:tc>
          <w:tcPr>
            <w:tcW w:w="822" w:type="pct"/>
          </w:tcPr>
          <w:p w:rsidR="003C04A8" w:rsidRPr="00DB2E06" w:rsidRDefault="003C04A8" w:rsidP="00FC3DF6">
            <w:pPr>
              <w:ind w:left="96" w:firstLine="11"/>
              <w:rPr>
                <w:rFonts w:ascii="Arial" w:eastAsiaTheme="minorEastAsia" w:hAnsi="Arial" w:cs="Arial"/>
                <w:b/>
                <w:sz w:val="18"/>
                <w:szCs w:val="18"/>
              </w:rPr>
            </w:pPr>
            <w:r w:rsidRPr="00DB2E06">
              <w:rPr>
                <w:rFonts w:ascii="Arial" w:eastAsiaTheme="minorEastAsia" w:hAnsi="Arial" w:cs="Arial"/>
                <w:b/>
                <w:sz w:val="18"/>
                <w:szCs w:val="18"/>
              </w:rPr>
              <w:t xml:space="preserve">Intervention Intensity, Duration, And Focus </w:t>
            </w:r>
          </w:p>
        </w:tc>
        <w:tc>
          <w:tcPr>
            <w:tcW w:w="1513" w:type="pct"/>
            <w:hideMark/>
          </w:tcPr>
          <w:p w:rsidR="003C04A8" w:rsidRPr="00DB2E06" w:rsidRDefault="003C04A8" w:rsidP="00FC3DF6">
            <w:pPr>
              <w:ind w:left="334"/>
              <w:contextualSpacing/>
              <w:rPr>
                <w:rFonts w:ascii="Arial" w:eastAsiaTheme="minorEastAsia" w:hAnsi="Arial" w:cs="Arial"/>
                <w:b/>
                <w:sz w:val="18"/>
                <w:szCs w:val="18"/>
              </w:rPr>
            </w:pPr>
            <w:r w:rsidRPr="00DB2E06">
              <w:rPr>
                <w:rFonts w:ascii="Arial" w:eastAsiaTheme="minorEastAsia" w:hAnsi="Arial" w:cs="Arial"/>
                <w:b/>
                <w:sz w:val="18"/>
                <w:szCs w:val="18"/>
              </w:rPr>
              <w:t xml:space="preserve">Key Outcomes </w:t>
            </w:r>
          </w:p>
        </w:tc>
      </w:tr>
      <w:tr w:rsidR="003C04A8" w:rsidRPr="00DB2E06" w:rsidTr="00FC3DF6">
        <w:trPr>
          <w:trHeight w:val="70"/>
        </w:trPr>
        <w:tc>
          <w:tcPr>
            <w:tcW w:w="995" w:type="pct"/>
            <w:shd w:val="clear" w:color="auto" w:fill="D9D9D9" w:themeFill="background1" w:themeFillShade="D9"/>
          </w:tcPr>
          <w:p w:rsidR="003C04A8" w:rsidRPr="00DB2E06" w:rsidRDefault="003C04A8" w:rsidP="00FC3DF6">
            <w:pPr>
              <w:spacing w:before="120"/>
              <w:rPr>
                <w:rFonts w:ascii="Arial" w:eastAsiaTheme="minorEastAsia" w:hAnsi="Arial" w:cs="Arial"/>
                <w:b/>
                <w:sz w:val="18"/>
                <w:szCs w:val="18"/>
              </w:rPr>
            </w:pPr>
            <w:r w:rsidRPr="00DB2E06">
              <w:rPr>
                <w:rFonts w:ascii="Arial" w:eastAsiaTheme="minorEastAsia" w:hAnsi="Arial" w:cs="Arial"/>
                <w:b/>
                <w:sz w:val="18"/>
                <w:szCs w:val="18"/>
              </w:rPr>
              <w:t>ABA-Based Approaches</w:t>
            </w:r>
          </w:p>
        </w:tc>
        <w:tc>
          <w:tcPr>
            <w:tcW w:w="643" w:type="pct"/>
            <w:shd w:val="clear" w:color="auto" w:fill="D9D9D9" w:themeFill="background1" w:themeFillShade="D9"/>
          </w:tcPr>
          <w:p w:rsidR="003C04A8" w:rsidRPr="00DB2E06" w:rsidRDefault="003C04A8" w:rsidP="00FC3DF6">
            <w:pPr>
              <w:rPr>
                <w:rFonts w:ascii="Arial" w:eastAsiaTheme="minorEastAsia" w:hAnsi="Arial" w:cs="Arial"/>
                <w:b/>
                <w:sz w:val="18"/>
                <w:szCs w:val="18"/>
              </w:rPr>
            </w:pPr>
          </w:p>
        </w:tc>
        <w:tc>
          <w:tcPr>
            <w:tcW w:w="514" w:type="pct"/>
            <w:shd w:val="clear" w:color="auto" w:fill="D9D9D9" w:themeFill="background1" w:themeFillShade="D9"/>
          </w:tcPr>
          <w:p w:rsidR="003C04A8" w:rsidRPr="00DB2E06" w:rsidRDefault="003C04A8" w:rsidP="00FC3DF6">
            <w:pPr>
              <w:ind w:left="96" w:firstLine="11"/>
              <w:rPr>
                <w:rFonts w:ascii="Arial" w:eastAsiaTheme="minorEastAsia" w:hAnsi="Arial" w:cs="Arial"/>
                <w:b/>
                <w:sz w:val="18"/>
                <w:szCs w:val="18"/>
              </w:rPr>
            </w:pPr>
          </w:p>
        </w:tc>
        <w:tc>
          <w:tcPr>
            <w:tcW w:w="513" w:type="pct"/>
            <w:shd w:val="clear" w:color="auto" w:fill="D9D9D9" w:themeFill="background1" w:themeFillShade="D9"/>
          </w:tcPr>
          <w:p w:rsidR="003C04A8" w:rsidRPr="00DB2E06" w:rsidRDefault="003C04A8" w:rsidP="00FC3DF6">
            <w:pPr>
              <w:ind w:left="96" w:firstLine="11"/>
              <w:rPr>
                <w:rFonts w:ascii="Arial" w:eastAsiaTheme="minorEastAsia" w:hAnsi="Arial" w:cs="Arial"/>
                <w:b/>
                <w:sz w:val="18"/>
                <w:szCs w:val="18"/>
              </w:rPr>
            </w:pPr>
          </w:p>
        </w:tc>
        <w:tc>
          <w:tcPr>
            <w:tcW w:w="822" w:type="pct"/>
            <w:shd w:val="clear" w:color="auto" w:fill="D9D9D9" w:themeFill="background1" w:themeFillShade="D9"/>
          </w:tcPr>
          <w:p w:rsidR="003C04A8" w:rsidRPr="00DB2E06" w:rsidRDefault="003C04A8" w:rsidP="00FC3DF6">
            <w:pPr>
              <w:ind w:left="96" w:firstLine="11"/>
              <w:rPr>
                <w:rFonts w:ascii="Arial" w:eastAsiaTheme="minorEastAsia" w:hAnsi="Arial" w:cs="Arial"/>
                <w:b/>
                <w:sz w:val="18"/>
                <w:szCs w:val="18"/>
              </w:rPr>
            </w:pPr>
          </w:p>
        </w:tc>
        <w:tc>
          <w:tcPr>
            <w:tcW w:w="1513" w:type="pct"/>
            <w:shd w:val="clear" w:color="auto" w:fill="D9D9D9" w:themeFill="background1" w:themeFillShade="D9"/>
          </w:tcPr>
          <w:p w:rsidR="003C04A8" w:rsidRPr="00DB2E06" w:rsidRDefault="003C04A8" w:rsidP="00FC3DF6">
            <w:pPr>
              <w:ind w:left="334"/>
              <w:contextualSpacing/>
              <w:rPr>
                <w:rFonts w:ascii="Arial" w:eastAsiaTheme="minorEastAsia" w:hAnsi="Arial" w:cs="Arial"/>
                <w:sz w:val="18"/>
                <w:szCs w:val="18"/>
              </w:rPr>
            </w:pPr>
          </w:p>
        </w:tc>
      </w:tr>
      <w:tr w:rsidR="003C04A8" w:rsidRPr="00DB2E06" w:rsidTr="00FC3DF6">
        <w:trPr>
          <w:trHeight w:val="70"/>
        </w:trPr>
        <w:tc>
          <w:tcPr>
            <w:tcW w:w="995" w:type="pct"/>
          </w:tcPr>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Peters-</w:t>
            </w:r>
            <w:proofErr w:type="spellStart"/>
            <w:r w:rsidRPr="00DB2E06">
              <w:rPr>
                <w:rFonts w:ascii="Arial" w:eastAsiaTheme="minorEastAsia" w:hAnsi="Arial" w:cs="Arial"/>
                <w:sz w:val="18"/>
                <w:szCs w:val="18"/>
              </w:rPr>
              <w:t>Scheffer</w:t>
            </w:r>
            <w:proofErr w:type="spellEnd"/>
            <w:r w:rsidRPr="00DB2E06">
              <w:rPr>
                <w:rFonts w:ascii="Arial" w:eastAsiaTheme="minorEastAsia" w:hAnsi="Arial" w:cs="Arial"/>
                <w:sz w:val="18"/>
                <w:szCs w:val="18"/>
              </w:rPr>
              <w:t xml:space="preserve"> et al. 2013</w:t>
            </w:r>
            <w:hyperlink w:anchor="_ENREF_1" w:tooltip="Peters-Scheffer, 2013 #9006" w:history="1">
              <w:r w:rsidRPr="00DB2E06">
                <w:rPr>
                  <w:rFonts w:ascii="Arial" w:eastAsiaTheme="minorEastAsia" w:hAnsi="Arial" w:cs="Arial"/>
                  <w:sz w:val="18"/>
                  <w:szCs w:val="18"/>
                </w:rPr>
                <w:fldChar w:fldCharType="begin">
                  <w:fldData xml:space="preserve">PEVuZE5vdGU+PENpdGUgRXhjbHVkZUF1dGg9IjEiIEV4Y2x1ZGVZZWFyPSIxIj48QXV0aG9yPlBl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</w:fldData>
                </w:fldChar>
              </w:r>
              <w:r w:rsidRPr="00DB2E06">
                <w:rPr>
                  <w:rFonts w:ascii="Arial" w:eastAsiaTheme="minorEastAsia" w:hAnsi="Arial" w:cs="Arial"/>
                  <w:sz w:val="18"/>
                  <w:szCs w:val="18"/>
                </w:rPr>
                <w:instrText xml:space="preserve"> ADDIN EN.CITE </w:instrText>
              </w:r>
              <w:r w:rsidRPr="00DB2E06">
                <w:rPr>
                  <w:rFonts w:ascii="Arial" w:eastAsiaTheme="minorEastAsia" w:hAnsi="Arial" w:cs="Arial"/>
                  <w:sz w:val="18"/>
                  <w:szCs w:val="18"/>
                </w:rPr>
                <w:fldChar w:fldCharType="begin">
                  <w:fldData xml:space="preserve">PEVuZE5vdGU+PENpdGUgRXhjbHVkZUF1dGg9IjEiIEV4Y2x1ZGVZZWFyPSIxIj48QXV0aG9yPlBl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</w:fldData>
                </w:fldChar>
              </w:r>
              <w:r w:rsidRPr="00DB2E06">
                <w:rPr>
                  <w:rFonts w:ascii="Arial" w:eastAsiaTheme="minorEastAsia" w:hAnsi="Arial" w:cs="Arial"/>
                  <w:sz w:val="18"/>
                  <w:szCs w:val="18"/>
                </w:rPr>
                <w:instrText xml:space="preserve"> ADDIN EN.CITE.DATA </w:instrText>
              </w:r>
              <w:r w:rsidRPr="00DB2E06">
                <w:rPr>
                  <w:rFonts w:ascii="Arial" w:eastAsiaTheme="minorEastAsia" w:hAnsi="Arial" w:cs="Arial"/>
                  <w:sz w:val="18"/>
                  <w:szCs w:val="18"/>
                </w:rPr>
              </w:r>
              <w:r w:rsidRPr="00DB2E06">
                <w:rPr>
                  <w:rFonts w:ascii="Arial" w:eastAsiaTheme="minorEastAsia" w:hAnsi="Arial" w:cs="Arial"/>
                  <w:sz w:val="18"/>
                  <w:szCs w:val="18"/>
                </w:rPr>
                <w:fldChar w:fldCharType="end"/>
              </w:r>
              <w:r w:rsidRPr="00DB2E06">
                <w:rPr>
                  <w:rFonts w:ascii="Arial" w:eastAsiaTheme="minorEastAsia" w:hAnsi="Arial" w:cs="Arial"/>
                  <w:sz w:val="18"/>
                  <w:szCs w:val="18"/>
                </w:rPr>
              </w:r>
              <w:r w:rsidRPr="00DB2E06">
                <w:rPr>
                  <w:rFonts w:ascii="Arial" w:eastAsiaTheme="minorEastAsia" w:hAnsi="Arial" w:cs="Arial"/>
                  <w:sz w:val="18"/>
                  <w:szCs w:val="18"/>
                </w:rPr>
                <w:fldChar w:fldCharType="separate"/>
              </w:r>
              <w:r w:rsidRPr="00DB2E06">
                <w:rPr>
                  <w:rFonts w:eastAsiaTheme="minorEastAsia"/>
                  <w:noProof/>
                  <w:sz w:val="18"/>
                  <w:szCs w:val="18"/>
                  <w:vertAlign w:val="superscript"/>
                </w:rPr>
                <w:t>1</w:t>
              </w:r>
              <w:r w:rsidRPr="00DB2E06">
                <w:rPr>
                  <w:rFonts w:ascii="Arial" w:eastAsiaTheme="minorEastAsia" w:hAnsi="Arial" w:cs="Arial"/>
                  <w:sz w:val="18"/>
                  <w:szCs w:val="18"/>
                </w:rPr>
                <w:fldChar w:fldCharType="end"/>
              </w:r>
            </w:hyperlink>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Netherlands</w:t>
            </w:r>
          </w:p>
          <w:p w:rsidR="003C04A8" w:rsidRPr="00DB2E06" w:rsidRDefault="003C04A8" w:rsidP="00FC3DF6">
            <w:pPr>
              <w:rPr>
                <w:rFonts w:ascii="Arial" w:eastAsiaTheme="minorEastAsia" w:hAnsi="Arial" w:cs="Arial"/>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 xml:space="preserve">Low intensity </w:t>
            </w:r>
            <w:proofErr w:type="spellStart"/>
            <w:r w:rsidRPr="00DB2E06">
              <w:rPr>
                <w:rFonts w:ascii="Arial" w:eastAsiaTheme="minorEastAsia" w:hAnsi="Arial" w:cs="Arial"/>
                <w:sz w:val="18"/>
                <w:szCs w:val="18"/>
              </w:rPr>
              <w:t>Lovaas</w:t>
            </w:r>
            <w:proofErr w:type="spellEnd"/>
            <w:r w:rsidRPr="00DB2E06">
              <w:rPr>
                <w:rFonts w:ascii="Arial" w:eastAsiaTheme="minorEastAsia" w:hAnsi="Arial" w:cs="Arial"/>
                <w:sz w:val="18"/>
                <w:szCs w:val="18"/>
              </w:rPr>
              <w:t xml:space="preserve">-based </w:t>
            </w:r>
            <w:proofErr w:type="spellStart"/>
            <w:r w:rsidRPr="00DB2E06">
              <w:rPr>
                <w:rFonts w:ascii="Arial" w:eastAsiaTheme="minorEastAsia" w:hAnsi="Arial" w:cs="Arial"/>
                <w:sz w:val="18"/>
                <w:szCs w:val="18"/>
              </w:rPr>
              <w:t>intervention+specialized</w:t>
            </w:r>
            <w:proofErr w:type="spellEnd"/>
            <w:r w:rsidRPr="00DB2E06">
              <w:rPr>
                <w:rFonts w:ascii="Arial" w:eastAsiaTheme="minorEastAsia" w:hAnsi="Arial" w:cs="Arial"/>
                <w:sz w:val="18"/>
                <w:szCs w:val="18"/>
              </w:rPr>
              <w:t xml:space="preserve"> preschool, 20/20</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Specialized preschool, 20/20</w:t>
            </w:r>
          </w:p>
          <w:p w:rsidR="003C04A8" w:rsidRPr="00DB2E06" w:rsidRDefault="003C04A8" w:rsidP="00FC3DF6">
            <w:pPr>
              <w:rPr>
                <w:rFonts w:ascii="Arial" w:eastAsiaTheme="minorEastAsia" w:hAnsi="Arial" w:cs="Arial"/>
                <w:b/>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Quality: Good</w:t>
            </w:r>
          </w:p>
          <w:p w:rsidR="003C04A8" w:rsidRPr="00DB2E06" w:rsidRDefault="003C04A8" w:rsidP="00FC3DF6">
            <w:pPr>
              <w:rPr>
                <w:rFonts w:ascii="Arial" w:eastAsiaTheme="minorEastAsia" w:hAnsi="Arial" w:cs="Arial"/>
                <w:sz w:val="18"/>
                <w:szCs w:val="18"/>
              </w:rPr>
            </w:pPr>
          </w:p>
        </w:tc>
        <w:tc>
          <w:tcPr>
            <w:tcW w:w="643" w:type="pct"/>
          </w:tcPr>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G1+G2: </w:t>
            </w:r>
            <w:r w:rsidRPr="00DB2E06">
              <w:rPr>
                <w:rFonts w:ascii="Arial" w:eastAsiaTheme="minorEastAsia" w:hAnsi="Arial" w:cs="Arial"/>
                <w:sz w:val="18"/>
                <w:szCs w:val="18"/>
              </w:rPr>
              <w:t>62.52 ± 16.96 (median)</w:t>
            </w:r>
            <w:r w:rsidRPr="00DB2E06">
              <w:rPr>
                <w:rFonts w:ascii="Arial" w:eastAsiaTheme="minorEastAsia" w:hAnsi="Arial" w:cs="Arial"/>
                <w:b/>
                <w:sz w:val="18"/>
                <w:szCs w:val="18"/>
              </w:rPr>
              <w:t xml:space="preserve">  </w:t>
            </w:r>
          </w:p>
          <w:p w:rsidR="003C04A8" w:rsidRPr="00DB2E06" w:rsidRDefault="003C04A8" w:rsidP="00FC3DF6">
            <w:pPr>
              <w:rPr>
                <w:rFonts w:ascii="Arial" w:eastAsiaTheme="minorEastAsia" w:hAnsi="Arial" w:cs="Arial"/>
                <w:sz w:val="18"/>
                <w:szCs w:val="18"/>
              </w:rPr>
            </w:pPr>
          </w:p>
          <w:p w:rsidR="003C04A8" w:rsidRPr="00DB2E06" w:rsidRDefault="003C04A8" w:rsidP="00FC3DF6">
            <w:pPr>
              <w:rPr>
                <w:rFonts w:ascii="Arial" w:eastAsiaTheme="minorEastAsia" w:hAnsi="Arial" w:cs="Arial"/>
                <w:b/>
                <w:sz w:val="18"/>
                <w:szCs w:val="18"/>
              </w:rPr>
            </w:pPr>
            <w:r w:rsidRPr="00DB2E06">
              <w:rPr>
                <w:rFonts w:ascii="Arial" w:eastAsiaTheme="minorEastAsia" w:hAnsi="Arial" w:cs="Arial"/>
                <w:b/>
                <w:sz w:val="18"/>
                <w:szCs w:val="18"/>
              </w:rPr>
              <w:t>G1:</w:t>
            </w:r>
            <w:r w:rsidRPr="00DB2E06">
              <w:rPr>
                <w:rFonts w:ascii="Arial" w:eastAsiaTheme="minorEastAsia" w:hAnsi="Arial" w:cs="Arial"/>
                <w:sz w:val="18"/>
                <w:szCs w:val="18"/>
              </w:rPr>
              <w:t xml:space="preserve"> 40.66 ±  20.1</w:t>
            </w:r>
          </w:p>
          <w:p w:rsidR="003C04A8" w:rsidRPr="00DB2E06" w:rsidRDefault="003C04A8" w:rsidP="00FC3DF6">
            <w:pPr>
              <w:rPr>
                <w:rFonts w:ascii="Arial" w:eastAsiaTheme="minorEastAsia" w:hAnsi="Arial" w:cs="Arial"/>
                <w:b/>
                <w:sz w:val="18"/>
                <w:szCs w:val="18"/>
              </w:rPr>
            </w:pPr>
            <w:r w:rsidRPr="00DB2E06">
              <w:rPr>
                <w:rFonts w:ascii="Arial" w:eastAsiaTheme="minorEastAsia" w:hAnsi="Arial" w:cs="Arial"/>
                <w:b/>
                <w:sz w:val="18"/>
                <w:szCs w:val="18"/>
              </w:rPr>
              <w:t>G2:</w:t>
            </w:r>
            <w:r w:rsidRPr="00DB2E06">
              <w:rPr>
                <w:rFonts w:ascii="Arial" w:eastAsiaTheme="minorEastAsia" w:hAnsi="Arial" w:cs="Arial"/>
                <w:sz w:val="18"/>
                <w:szCs w:val="18"/>
              </w:rPr>
              <w:t xml:space="preserve"> 40.14 ±  18.3</w:t>
            </w:r>
          </w:p>
          <w:p w:rsidR="003C04A8" w:rsidRPr="00DB2E06" w:rsidRDefault="003C04A8" w:rsidP="00FC3DF6">
            <w:pPr>
              <w:rPr>
                <w:rFonts w:ascii="Arial" w:eastAsiaTheme="minorEastAsia" w:hAnsi="Arial" w:cs="Arial"/>
                <w:b/>
                <w:sz w:val="18"/>
                <w:szCs w:val="18"/>
              </w:rPr>
            </w:pPr>
          </w:p>
        </w:tc>
        <w:tc>
          <w:tcPr>
            <w:tcW w:w="514"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Master’s trained special education or psychology therapists</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Preschool teachers (no additional information reported)</w:t>
            </w:r>
          </w:p>
          <w:p w:rsidR="003C04A8" w:rsidRPr="00DB2E06" w:rsidRDefault="003C04A8" w:rsidP="00FC3DF6">
            <w:pPr>
              <w:ind w:left="96" w:firstLine="11"/>
              <w:rPr>
                <w:rFonts w:ascii="Arial" w:eastAsiaTheme="minorEastAsia" w:hAnsi="Arial" w:cs="Arial"/>
                <w:sz w:val="18"/>
                <w:szCs w:val="18"/>
              </w:rPr>
            </w:pPr>
          </w:p>
          <w:p w:rsidR="003C04A8" w:rsidRPr="00DB2E06" w:rsidRDefault="003C04A8" w:rsidP="00FC3DF6">
            <w:pPr>
              <w:ind w:left="96" w:firstLine="11"/>
              <w:rPr>
                <w:rFonts w:ascii="Arial" w:eastAsiaTheme="minorEastAsia" w:hAnsi="Arial" w:cs="Arial"/>
                <w:sz w:val="18"/>
                <w:szCs w:val="18"/>
              </w:rPr>
            </w:pP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G1+G2:</w:t>
            </w:r>
            <w:r w:rsidRPr="00DB2E06">
              <w:rPr>
                <w:rFonts w:ascii="Arial" w:eastAsiaTheme="minorEastAsia" w:hAnsi="Arial" w:cs="Arial"/>
                <w:sz w:val="18"/>
                <w:szCs w:val="18"/>
              </w:rPr>
              <w:t xml:space="preserve"> Specialized preschools</w:t>
            </w:r>
          </w:p>
        </w:tc>
        <w:tc>
          <w:tcPr>
            <w:tcW w:w="513"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Yes</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NR</w:t>
            </w:r>
          </w:p>
          <w:p w:rsidR="003C04A8" w:rsidRPr="00DB2E06" w:rsidRDefault="003C04A8" w:rsidP="00FC3DF6">
            <w:pPr>
              <w:ind w:left="96" w:firstLine="11"/>
              <w:rPr>
                <w:rFonts w:ascii="Arial" w:eastAsiaTheme="minorEastAsia" w:hAnsi="Arial" w:cs="Arial"/>
                <w:b/>
                <w:sz w:val="18"/>
                <w:szCs w:val="18"/>
              </w:rPr>
            </w:pPr>
          </w:p>
        </w:tc>
        <w:tc>
          <w:tcPr>
            <w:tcW w:w="822"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Mean 4.98±1.45 hours/week one-to-one treatment plus standard specialized preschool for 24 months; intervention included programs focused on compliance/attention, imitation, matching, categorization, PECS, motor skills, language, memory, play, adaptive behavior, academic skills, social interaction/communication</w:t>
            </w:r>
          </w:p>
          <w:p w:rsidR="003C04A8" w:rsidRPr="00DB2E06" w:rsidRDefault="003C04A8" w:rsidP="00FC3DF6">
            <w:pPr>
              <w:ind w:left="96" w:firstLine="11"/>
              <w:rPr>
                <w:rFonts w:ascii="Arial" w:eastAsiaTheme="minorEastAsia" w:hAnsi="Arial" w:cs="Arial"/>
                <w:b/>
                <w:sz w:val="18"/>
                <w:szCs w:val="18"/>
              </w:rPr>
            </w:pP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Hours not reported; standard preschool incorporating TEACCH, PECS, individualized speech therapy, sensory integration, language, play, sensory-motor</w:t>
            </w:r>
          </w:p>
        </w:tc>
        <w:tc>
          <w:tcPr>
            <w:tcW w:w="1513" w:type="pct"/>
          </w:tcPr>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9/20 participants in G1 received 1 year of treatment vs. 2 years</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Developmental age in both groups improved over time, but increase was greater in G1 vs. G2 (p=.001); effect size  for change=1.09</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IQ improved significantly  from baseline to 12 months (mean 40.66 to 48.17, P&lt;.001) in G1 and remained stable from 12-24 months; no significant change over time in G2 (baseline mean=40.14, 24-month mean=39.42); effect size for change=0.40</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color w:val="000000"/>
                <w:sz w:val="18"/>
                <w:szCs w:val="18"/>
              </w:rPr>
            </w:pPr>
            <w:r w:rsidRPr="00DB2E06">
              <w:rPr>
                <w:rFonts w:ascii="Arial" w:eastAsiaTheme="minorEastAsia" w:hAnsi="Arial" w:cs="Arial"/>
                <w:sz w:val="18"/>
                <w:szCs w:val="18"/>
              </w:rPr>
              <w:t>Total Vineland and subscale scores improved in both groups with greater improvements in G1 vs. G2 (p values&lt;.001); effect size for change in total score=1.74</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color w:val="000000"/>
                <w:sz w:val="18"/>
                <w:szCs w:val="18"/>
              </w:rPr>
            </w:pPr>
            <w:r w:rsidRPr="00DB2E06">
              <w:rPr>
                <w:rFonts w:ascii="Arial" w:eastAsiaTheme="minorEastAsia" w:hAnsi="Arial" w:cs="Arial"/>
                <w:sz w:val="18"/>
                <w:szCs w:val="18"/>
              </w:rPr>
              <w:t>Receptive language improved at 24 months in G1 vs. G2 (p=.04); expressive language improve over time in both groups but between group differences at 24 months were not significant (effect size for change=0.40)</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color w:val="000000"/>
                <w:sz w:val="18"/>
                <w:szCs w:val="18"/>
              </w:rPr>
            </w:pPr>
            <w:r w:rsidRPr="00DB2E06">
              <w:rPr>
                <w:rFonts w:ascii="Arial" w:eastAsiaTheme="minorEastAsia" w:hAnsi="Arial" w:cs="Arial"/>
                <w:sz w:val="18"/>
                <w:szCs w:val="18"/>
              </w:rPr>
              <w:t xml:space="preserve">Both groups generally improved over time on Early Social Communication Scales domains but between group differences were not significant at 24 months </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color w:val="000000"/>
                <w:sz w:val="18"/>
                <w:szCs w:val="18"/>
              </w:rPr>
            </w:pPr>
            <w:r w:rsidRPr="00DB2E06">
              <w:rPr>
                <w:rFonts w:ascii="Arial" w:eastAsiaTheme="minorEastAsia" w:hAnsi="Arial" w:cs="Arial"/>
                <w:sz w:val="18"/>
                <w:szCs w:val="18"/>
              </w:rPr>
              <w:lastRenderedPageBreak/>
              <w:t>Severity ratings (CARS, ADOS) decreased significantly over time for G1 but not G2; effect size for change in ADOS=1.51, CARS=1.50)</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color w:val="000000"/>
                <w:sz w:val="18"/>
                <w:szCs w:val="18"/>
              </w:rPr>
            </w:pPr>
            <w:r w:rsidRPr="00DB2E06">
              <w:rPr>
                <w:rFonts w:ascii="Arial" w:eastAsiaTheme="minorEastAsia" w:hAnsi="Arial" w:cs="Arial"/>
                <w:sz w:val="18"/>
                <w:szCs w:val="18"/>
              </w:rPr>
              <w:t>Differences between groups in measures of emotional and behavioral problems and behavioral flexibility were not significant</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color w:val="000000"/>
                <w:sz w:val="18"/>
                <w:szCs w:val="18"/>
              </w:rPr>
            </w:pPr>
            <w:r w:rsidRPr="00DB2E06">
              <w:rPr>
                <w:rFonts w:ascii="Arial" w:eastAsiaTheme="minorEastAsia" w:hAnsi="Arial" w:cs="Arial"/>
                <w:sz w:val="18"/>
                <w:szCs w:val="18"/>
              </w:rPr>
              <w:t>More G1 participants achieved clinical and reliable significant on developmental age, adaptive behavior, interpersonal relationships, play and leisure time, receptive and expressive language, ASD severity, and responding to social interaction vs. G2</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color w:val="000000"/>
                <w:sz w:val="18"/>
                <w:szCs w:val="18"/>
              </w:rPr>
            </w:pPr>
            <w:r w:rsidRPr="00DB2E06">
              <w:rPr>
                <w:rFonts w:ascii="Arial" w:eastAsiaTheme="minorEastAsia" w:hAnsi="Arial" w:cs="Arial"/>
                <w:sz w:val="18"/>
                <w:szCs w:val="18"/>
              </w:rPr>
              <w:t>More G2 vs. G1 participants obtained clinical and reliable significance on measures of problem behavior and maternal stress; equal numbers of G1 and G2 participants obtained clinical and reliable significance on IQ, behavioral flexibility, joint attention, behavioral requests, and initiating social interaction</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color w:val="000000"/>
                <w:sz w:val="18"/>
                <w:szCs w:val="18"/>
              </w:rPr>
            </w:pPr>
            <w:r w:rsidRPr="00DB2E06">
              <w:rPr>
                <w:rFonts w:ascii="Arial" w:eastAsiaTheme="minorEastAsia" w:hAnsi="Arial" w:cs="Arial"/>
                <w:sz w:val="18"/>
                <w:szCs w:val="18"/>
              </w:rPr>
              <w:t>Diagnoses changes from autism to PDD-NOS in 45% of G1 and 20% of G2; 10% in G1 classified as non-autistic at 24 months (0 in G2); level of intellectual disability declined in 55% of G1 and 5% of G2</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 xml:space="preserve">Baseline hours of treatment, developmental age, IQ, level of adaptive behavior, play skills , receptive language significant predictors of progress </w:t>
            </w:r>
          </w:p>
        </w:tc>
      </w:tr>
      <w:tr w:rsidR="003C04A8" w:rsidRPr="00DB2E06" w:rsidTr="00FC3DF6">
        <w:trPr>
          <w:trHeight w:val="70"/>
        </w:trPr>
        <w:tc>
          <w:tcPr>
            <w:tcW w:w="995" w:type="pct"/>
          </w:tcPr>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lastRenderedPageBreak/>
              <w:t>Dawson et al. 2012</w:t>
            </w:r>
            <w:r w:rsidRPr="00DB2E06">
              <w:rPr>
                <w:rFonts w:ascii="Arial" w:eastAsiaTheme="minorEastAsia" w:hAnsi="Arial" w:cs="Arial"/>
                <w:sz w:val="18"/>
                <w:szCs w:val="18"/>
              </w:rPr>
              <w:fldChar w:fldCharType="begin">
                <w:fldData xml:space="preserve">PEVuZE5vdGU+PENpdGUgRXhjbHVkZUF1dGg9IjEiIEV4Y2x1ZGVZZWFyPSIxIj48QXV0aG9yPkRh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</w:fldData>
              </w:fldChar>
            </w:r>
            <w:r w:rsidRPr="00DB2E06">
              <w:rPr>
                <w:rFonts w:ascii="Arial" w:eastAsiaTheme="minorEastAsia" w:hAnsi="Arial" w:cs="Arial"/>
                <w:sz w:val="18"/>
                <w:szCs w:val="18"/>
              </w:rPr>
              <w:instrText xml:space="preserve"> ADDIN EN.CITE </w:instrText>
            </w:r>
            <w:r w:rsidRPr="00DB2E06">
              <w:rPr>
                <w:rFonts w:ascii="Arial" w:eastAsiaTheme="minorEastAsia" w:hAnsi="Arial" w:cs="Arial"/>
                <w:sz w:val="18"/>
                <w:szCs w:val="18"/>
              </w:rPr>
              <w:fldChar w:fldCharType="begin">
                <w:fldData xml:space="preserve">PEVuZE5vdGU+PENpdGUgRXhjbHVkZUF1dGg9IjEiIEV4Y2x1ZGVZZWFyPSIxIj48QXV0aG9yPkRh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</w:fldData>
              </w:fldChar>
            </w:r>
            <w:r w:rsidRPr="00DB2E06">
              <w:rPr>
                <w:rFonts w:ascii="Arial" w:eastAsiaTheme="minorEastAsia" w:hAnsi="Arial" w:cs="Arial"/>
                <w:sz w:val="18"/>
                <w:szCs w:val="18"/>
              </w:rPr>
              <w:instrText xml:space="preserve"> ADDIN EN.CITE.DATA </w:instrText>
            </w:r>
            <w:r w:rsidRPr="00DB2E06">
              <w:rPr>
                <w:rFonts w:ascii="Arial" w:eastAsiaTheme="minorEastAsia" w:hAnsi="Arial" w:cs="Arial"/>
                <w:sz w:val="18"/>
                <w:szCs w:val="18"/>
              </w:rPr>
            </w:r>
            <w:r w:rsidRPr="00DB2E06">
              <w:rPr>
                <w:rFonts w:ascii="Arial" w:eastAsiaTheme="minorEastAsia" w:hAnsi="Arial" w:cs="Arial"/>
                <w:sz w:val="18"/>
                <w:szCs w:val="18"/>
              </w:rPr>
              <w:fldChar w:fldCharType="end"/>
            </w:r>
            <w:r w:rsidRPr="00DB2E06">
              <w:rPr>
                <w:rFonts w:ascii="Arial" w:eastAsiaTheme="minorEastAsia" w:hAnsi="Arial" w:cs="Arial"/>
                <w:sz w:val="18"/>
                <w:szCs w:val="18"/>
              </w:rPr>
            </w:r>
            <w:r w:rsidRPr="00DB2E06">
              <w:rPr>
                <w:rFonts w:ascii="Arial" w:eastAsiaTheme="minorEastAsia" w:hAnsi="Arial" w:cs="Arial"/>
                <w:sz w:val="18"/>
                <w:szCs w:val="18"/>
              </w:rPr>
              <w:fldChar w:fldCharType="separate"/>
            </w:r>
            <w:hyperlink w:anchor="_ENREF_22" w:tooltip="Dawson, 2012 #7584" w:history="1">
              <w:r w:rsidRPr="00DB2E06">
                <w:rPr>
                  <w:rFonts w:eastAsiaTheme="minorEastAsia"/>
                  <w:noProof/>
                  <w:sz w:val="18"/>
                  <w:szCs w:val="18"/>
                  <w:vertAlign w:val="superscript"/>
                </w:rPr>
                <w:t>22</w:t>
              </w:r>
            </w:hyperlink>
            <w:r w:rsidRPr="00DB2E06">
              <w:rPr>
                <w:rFonts w:eastAsiaTheme="minorEastAsia"/>
                <w:noProof/>
                <w:sz w:val="18"/>
                <w:szCs w:val="18"/>
                <w:vertAlign w:val="superscript"/>
              </w:rPr>
              <w:t xml:space="preserve">, </w:t>
            </w:r>
            <w:hyperlink w:anchor="_ENREF_23" w:tooltip="Dawson, 2010 #5715" w:history="1">
              <w:r w:rsidRPr="00DB2E06">
                <w:rPr>
                  <w:rFonts w:eastAsiaTheme="minorEastAsia"/>
                  <w:noProof/>
                  <w:sz w:val="18"/>
                  <w:szCs w:val="18"/>
                  <w:vertAlign w:val="superscript"/>
                </w:rPr>
                <w:t>23</w:t>
              </w:r>
            </w:hyperlink>
            <w:r w:rsidRPr="00DB2E06">
              <w:rPr>
                <w:rFonts w:ascii="Arial" w:eastAsiaTheme="minorEastAsia" w:hAnsi="Arial" w:cs="Arial"/>
                <w:sz w:val="18"/>
                <w:szCs w:val="18"/>
              </w:rPr>
              <w:fldChar w:fldCharType="end"/>
            </w:r>
            <w:r w:rsidRPr="00DB2E06">
              <w:rPr>
                <w:rFonts w:ascii="Arial" w:eastAsiaTheme="minorEastAsia" w:hAnsi="Arial" w:cs="Arial"/>
                <w:sz w:val="18"/>
                <w:szCs w:val="18"/>
              </w:rPr>
              <w:t xml:space="preserve"> </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US</w:t>
            </w:r>
          </w:p>
          <w:p w:rsidR="003C04A8" w:rsidRPr="00DB2E06" w:rsidRDefault="003C04A8" w:rsidP="00FC3DF6">
            <w:pPr>
              <w:rPr>
                <w:rFonts w:ascii="Arial" w:eastAsiaTheme="minorEastAsia" w:hAnsi="Arial" w:cs="Arial"/>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G1:</w:t>
            </w:r>
            <w:r w:rsidRPr="00DB2E06">
              <w:rPr>
                <w:rFonts w:ascii="Arial" w:eastAsiaTheme="minorEastAsia" w:hAnsi="Arial" w:cs="Arial"/>
                <w:sz w:val="18"/>
                <w:szCs w:val="18"/>
              </w:rPr>
              <w:t xml:space="preserve"> ESDM, 24/24</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G2:</w:t>
            </w:r>
            <w:r w:rsidRPr="00DB2E06">
              <w:rPr>
                <w:rFonts w:ascii="Arial" w:eastAsiaTheme="minorEastAsia" w:hAnsi="Arial" w:cs="Arial"/>
                <w:sz w:val="18"/>
                <w:szCs w:val="18"/>
              </w:rPr>
              <w:t xml:space="preserve"> Community-based interventions, 24/21</w:t>
            </w:r>
          </w:p>
          <w:p w:rsidR="003C04A8" w:rsidRPr="00DB2E06" w:rsidRDefault="003C04A8" w:rsidP="00FC3DF6">
            <w:pPr>
              <w:rPr>
                <w:rFonts w:ascii="Arial" w:eastAsiaTheme="minorEastAsia" w:hAnsi="Arial" w:cs="Arial"/>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Quality: Good</w:t>
            </w:r>
          </w:p>
        </w:tc>
        <w:tc>
          <w:tcPr>
            <w:tcW w:w="643" w:type="pct"/>
          </w:tcPr>
          <w:p w:rsidR="003C04A8" w:rsidRPr="00DB2E06" w:rsidRDefault="003C04A8" w:rsidP="00FC3DF6">
            <w:pPr>
              <w:autoSpaceDE w:val="0"/>
              <w:autoSpaceDN w:val="0"/>
              <w:adjustRightInd w:val="0"/>
              <w:rPr>
                <w:rFonts w:ascii="Arial" w:eastAsiaTheme="minorEastAsia" w:hAnsi="Arial" w:cs="Arial"/>
                <w:color w:val="000000"/>
                <w:sz w:val="18"/>
                <w:szCs w:val="18"/>
              </w:rPr>
            </w:pPr>
            <w:r w:rsidRPr="00DB2E06">
              <w:rPr>
                <w:rFonts w:ascii="Arial" w:eastAsiaTheme="minorEastAsia" w:hAnsi="Arial" w:cs="Arial"/>
                <w:b/>
                <w:bCs/>
                <w:color w:val="000000"/>
                <w:sz w:val="18"/>
                <w:szCs w:val="18"/>
              </w:rPr>
              <w:lastRenderedPageBreak/>
              <w:t xml:space="preserve">G1: </w:t>
            </w:r>
            <w:r w:rsidRPr="00DB2E06">
              <w:rPr>
                <w:rFonts w:ascii="Arial" w:eastAsiaTheme="minorEastAsia" w:hAnsi="Arial" w:cs="Arial"/>
                <w:bCs/>
                <w:color w:val="000000"/>
                <w:sz w:val="18"/>
                <w:szCs w:val="18"/>
              </w:rPr>
              <w:t xml:space="preserve">23.9 </w:t>
            </w:r>
            <w:r w:rsidRPr="00DB2E06">
              <w:rPr>
                <w:rFonts w:ascii="Arial" w:eastAsiaTheme="minorEastAsia" w:hAnsi="Arial" w:cs="Arial"/>
                <w:color w:val="000000"/>
                <w:sz w:val="18"/>
                <w:szCs w:val="18"/>
              </w:rPr>
              <w:t>±  4.0</w:t>
            </w:r>
          </w:p>
          <w:p w:rsidR="003C04A8" w:rsidRPr="00DB2E06" w:rsidRDefault="003C04A8" w:rsidP="00FC3DF6">
            <w:pPr>
              <w:autoSpaceDE w:val="0"/>
              <w:autoSpaceDN w:val="0"/>
              <w:adjustRightInd w:val="0"/>
              <w:rPr>
                <w:rFonts w:ascii="Arial" w:eastAsiaTheme="minorEastAsia" w:hAnsi="Arial" w:cs="Arial"/>
                <w:color w:val="000000"/>
                <w:sz w:val="18"/>
                <w:szCs w:val="18"/>
              </w:rPr>
            </w:pPr>
            <w:r w:rsidRPr="00DB2E06">
              <w:rPr>
                <w:rFonts w:ascii="Arial" w:eastAsiaTheme="minorEastAsia" w:hAnsi="Arial" w:cs="Arial"/>
                <w:b/>
                <w:color w:val="000000"/>
                <w:sz w:val="18"/>
                <w:szCs w:val="18"/>
              </w:rPr>
              <w:t xml:space="preserve">G2: </w:t>
            </w:r>
            <w:r w:rsidRPr="00DB2E06">
              <w:rPr>
                <w:rFonts w:ascii="Arial" w:eastAsiaTheme="minorEastAsia" w:hAnsi="Arial" w:cs="Arial"/>
                <w:color w:val="000000"/>
                <w:sz w:val="18"/>
                <w:szCs w:val="18"/>
              </w:rPr>
              <w:t xml:space="preserve">23.1 ±  3.9 </w:t>
            </w:r>
          </w:p>
          <w:p w:rsidR="003C04A8" w:rsidRPr="00DB2E06" w:rsidRDefault="003C04A8" w:rsidP="00FC3DF6">
            <w:pPr>
              <w:ind w:right="-44"/>
              <w:rPr>
                <w:rFonts w:ascii="Arial" w:eastAsiaTheme="minorEastAsia" w:hAnsi="Arial" w:cs="Arial"/>
                <w:sz w:val="18"/>
                <w:szCs w:val="18"/>
              </w:rPr>
            </w:pPr>
          </w:p>
          <w:p w:rsidR="003C04A8" w:rsidRPr="00DB2E06" w:rsidRDefault="003C04A8" w:rsidP="00FC3DF6">
            <w:pPr>
              <w:ind w:right="-44"/>
              <w:rPr>
                <w:rFonts w:ascii="Arial" w:eastAsiaTheme="minorEastAsia" w:hAnsi="Arial" w:cs="Arial"/>
                <w:sz w:val="18"/>
                <w:szCs w:val="18"/>
              </w:rPr>
            </w:pPr>
          </w:p>
          <w:p w:rsidR="003C04A8" w:rsidRPr="00DB2E06" w:rsidRDefault="003C04A8" w:rsidP="00FC3DF6">
            <w:pPr>
              <w:ind w:right="-44"/>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61.0 ± 9.2</w:t>
            </w:r>
          </w:p>
          <w:p w:rsidR="003C04A8" w:rsidRPr="00DB2E06" w:rsidRDefault="003C04A8" w:rsidP="00FC3DF6">
            <w:pPr>
              <w:ind w:right="-44"/>
              <w:rPr>
                <w:rFonts w:ascii="Arial" w:eastAsiaTheme="minorEastAsia" w:hAnsi="Arial" w:cs="Arial"/>
                <w:b/>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59.4 ± 8.6</w:t>
            </w:r>
          </w:p>
          <w:p w:rsidR="003C04A8" w:rsidRPr="00DB2E06" w:rsidRDefault="003C04A8" w:rsidP="00FC3DF6">
            <w:pPr>
              <w:rPr>
                <w:rFonts w:ascii="Arial" w:eastAsiaTheme="minorEastAsia" w:hAnsi="Arial" w:cs="Arial"/>
                <w:b/>
                <w:sz w:val="18"/>
                <w:szCs w:val="18"/>
              </w:rPr>
            </w:pPr>
          </w:p>
        </w:tc>
        <w:tc>
          <w:tcPr>
            <w:tcW w:w="514"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lastRenderedPageBreak/>
              <w:t xml:space="preserve">G1: </w:t>
            </w:r>
            <w:r w:rsidRPr="00DB2E06">
              <w:rPr>
                <w:rFonts w:ascii="Arial" w:eastAsiaTheme="minorEastAsia" w:hAnsi="Arial" w:cs="Arial"/>
                <w:sz w:val="18"/>
                <w:szCs w:val="18"/>
              </w:rPr>
              <w:t xml:space="preserve">Trained therapists, </w:t>
            </w:r>
            <w:r w:rsidRPr="00DB2E06">
              <w:rPr>
                <w:rFonts w:ascii="Arial" w:eastAsiaTheme="minorEastAsia" w:hAnsi="Arial" w:cs="Arial"/>
                <w:sz w:val="18"/>
                <w:szCs w:val="18"/>
              </w:rPr>
              <w:lastRenderedPageBreak/>
              <w:t>clinical psychologist, speech language pathologist, developmental behavioral pediatrician, parents</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Community-based therapists</w:t>
            </w:r>
          </w:p>
          <w:p w:rsidR="003C04A8" w:rsidRPr="00DB2E06" w:rsidRDefault="003C04A8" w:rsidP="00FC3DF6">
            <w:pPr>
              <w:ind w:left="96" w:firstLine="11"/>
              <w:rPr>
                <w:rFonts w:ascii="Arial" w:eastAsiaTheme="minorEastAsia" w:hAnsi="Arial" w:cs="Arial"/>
                <w:b/>
                <w:sz w:val="18"/>
                <w:szCs w:val="18"/>
              </w:rPr>
            </w:pPr>
          </w:p>
          <w:p w:rsidR="003C04A8" w:rsidRPr="00DB2E06" w:rsidRDefault="003C04A8" w:rsidP="00FC3DF6">
            <w:pPr>
              <w:ind w:left="96" w:firstLine="11"/>
              <w:rPr>
                <w:rFonts w:ascii="Arial" w:eastAsiaTheme="minorEastAsia" w:hAnsi="Arial" w:cs="Arial"/>
                <w:b/>
                <w:sz w:val="18"/>
                <w:szCs w:val="18"/>
              </w:rPr>
            </w:pPr>
          </w:p>
        </w:tc>
        <w:tc>
          <w:tcPr>
            <w:tcW w:w="513"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lastRenderedPageBreak/>
              <w:t xml:space="preserve">G1: </w:t>
            </w:r>
            <w:r w:rsidRPr="00DB2E06">
              <w:rPr>
                <w:rFonts w:ascii="Arial" w:eastAsiaTheme="minorEastAsia" w:hAnsi="Arial" w:cs="Arial"/>
                <w:sz w:val="18"/>
                <w:szCs w:val="18"/>
              </w:rPr>
              <w:t>Yes</w:t>
            </w:r>
          </w:p>
          <w:p w:rsidR="003C04A8" w:rsidRPr="00DB2E06" w:rsidRDefault="003C04A8" w:rsidP="00FC3DF6">
            <w:pPr>
              <w:ind w:left="96" w:firstLine="11"/>
              <w:rPr>
                <w:rFonts w:ascii="Arial" w:eastAsiaTheme="minorEastAsia" w:hAnsi="Arial" w:cs="Arial"/>
                <w:b/>
                <w:sz w:val="18"/>
                <w:szCs w:val="18"/>
              </w:rPr>
            </w:pPr>
            <w:r w:rsidRPr="00DB2E06">
              <w:rPr>
                <w:rFonts w:ascii="Arial" w:eastAsiaTheme="minorEastAsia" w:hAnsi="Arial" w:cs="Arial"/>
                <w:b/>
                <w:sz w:val="18"/>
                <w:szCs w:val="18"/>
              </w:rPr>
              <w:t>G2:</w:t>
            </w:r>
            <w:r w:rsidRPr="00DB2E06">
              <w:rPr>
                <w:rFonts w:ascii="Arial" w:eastAsiaTheme="minorEastAsia" w:hAnsi="Arial" w:cs="Arial"/>
                <w:sz w:val="18"/>
                <w:szCs w:val="18"/>
              </w:rPr>
              <w:t xml:space="preserve"> NR</w:t>
            </w:r>
          </w:p>
        </w:tc>
        <w:tc>
          <w:tcPr>
            <w:tcW w:w="822"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 xml:space="preserve">Mean 15.2 ± 1.4 therapist-delivered </w:t>
            </w:r>
            <w:r w:rsidRPr="00DB2E06">
              <w:rPr>
                <w:rFonts w:ascii="Arial" w:eastAsiaTheme="minorEastAsia" w:hAnsi="Arial" w:cs="Arial"/>
                <w:sz w:val="18"/>
                <w:szCs w:val="18"/>
              </w:rPr>
              <w:lastRenderedPageBreak/>
              <w:t>hours/week + mean 16.3 ± 6.2 parent-delivered hours/week for 24 months, intervention focused on interpersonal exchange, positive affect, shared engagement with real life materials/activities, communication, and adult responsiveness to child cues</w:t>
            </w:r>
          </w:p>
          <w:p w:rsidR="003C04A8" w:rsidRPr="00DB2E06" w:rsidRDefault="003C04A8" w:rsidP="00FC3DF6">
            <w:pPr>
              <w:ind w:left="96" w:firstLine="11"/>
              <w:rPr>
                <w:rFonts w:ascii="Arial" w:eastAsiaTheme="minorEastAsia" w:hAnsi="Arial" w:cs="Arial"/>
                <w:b/>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Mean 9.1 hours/week of individual therapy and 9.3 of group delivered interventions, potentially including speech language and occupational therapy, developmental preschool</w:t>
            </w:r>
          </w:p>
        </w:tc>
        <w:tc>
          <w:tcPr>
            <w:tcW w:w="1513" w:type="pct"/>
          </w:tcPr>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lastRenderedPageBreak/>
              <w:t>1 year outcomes:</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 xml:space="preserve">Significantly greater improvement in IQ for </w:t>
            </w:r>
            <w:r w:rsidRPr="00DB2E06">
              <w:rPr>
                <w:rFonts w:ascii="Arial" w:eastAsiaTheme="minorEastAsia" w:hAnsi="Arial" w:cs="Arial"/>
                <w:sz w:val="18"/>
                <w:szCs w:val="18"/>
              </w:rPr>
              <w:lastRenderedPageBreak/>
              <w:t>G1 (154 vs. 22 points) compared with G2</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No adaptive behavior differences</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2 year outcomes:</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Significantly more improvement in G1 vs. G2 on IQ; receptive language, and expressive language</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Adaptive behavior improvements in both groups (all domains except socialization); significantly greater improvements in G1</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No change in ADOS severity scores or repetitive behavior</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Diagnostic shift toward milder diagnosis (PDD-NOS) greater for ESDM group</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No differences between groups in EEG measurements of perceptual face processing</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EEG measures of engagement/cognitive processing comparable to those of typically developing children for G1 children with usable EEG data; 11/15 G1 participants and 4/14 G2 showed faster neural response to faces vs. objects</w:t>
            </w:r>
          </w:p>
        </w:tc>
      </w:tr>
      <w:tr w:rsidR="003C04A8" w:rsidRPr="00DB2E06" w:rsidTr="00FC3DF6">
        <w:trPr>
          <w:trHeight w:val="70"/>
        </w:trPr>
        <w:tc>
          <w:tcPr>
            <w:tcW w:w="995" w:type="pct"/>
          </w:tcPr>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lastRenderedPageBreak/>
              <w:t>Peters-</w:t>
            </w:r>
            <w:proofErr w:type="spellStart"/>
            <w:r w:rsidRPr="00DB2E06">
              <w:rPr>
                <w:rFonts w:ascii="Arial" w:eastAsiaTheme="minorEastAsia" w:hAnsi="Arial" w:cs="Arial"/>
                <w:sz w:val="18"/>
                <w:szCs w:val="18"/>
              </w:rPr>
              <w:t>Scheffer</w:t>
            </w:r>
            <w:proofErr w:type="spellEnd"/>
            <w:r w:rsidRPr="00DB2E06">
              <w:rPr>
                <w:rFonts w:ascii="Arial" w:eastAsiaTheme="minorEastAsia" w:hAnsi="Arial" w:cs="Arial"/>
                <w:sz w:val="18"/>
                <w:szCs w:val="18"/>
              </w:rPr>
              <w:t xml:space="preserve"> et al. 2010</w:t>
            </w:r>
            <w:hyperlink w:anchor="_ENREF_2" w:tooltip="Peters-Scheffer, 2010 #6322" w:history="1">
              <w:r w:rsidRPr="00DB2E06">
                <w:rPr>
                  <w:rFonts w:ascii="Arial" w:eastAsiaTheme="minorEastAsia" w:hAnsi="Arial" w:cs="Arial"/>
                  <w:sz w:val="18"/>
                  <w:szCs w:val="18"/>
                </w:rPr>
                <w:fldChar w:fldCharType="begin">
                  <w:fldData xml:space="preserve">PEVuZE5vdGU+PENpdGUgRXhjbHVkZUF1dGg9IjEiIEV4Y2x1ZGVZZWFyPSIxIj48QXV0aG9yPlBl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</w:fldData>
                </w:fldChar>
              </w:r>
              <w:r w:rsidRPr="00DB2E06">
                <w:rPr>
                  <w:rFonts w:ascii="Arial" w:eastAsiaTheme="minorEastAsia" w:hAnsi="Arial" w:cs="Arial"/>
                  <w:sz w:val="18"/>
                  <w:szCs w:val="18"/>
                </w:rPr>
                <w:instrText xml:space="preserve"> ADDIN EN.CITE </w:instrText>
              </w:r>
              <w:r w:rsidRPr="00DB2E06">
                <w:rPr>
                  <w:rFonts w:ascii="Arial" w:eastAsiaTheme="minorEastAsia" w:hAnsi="Arial" w:cs="Arial"/>
                  <w:sz w:val="18"/>
                  <w:szCs w:val="18"/>
                </w:rPr>
                <w:fldChar w:fldCharType="begin">
                  <w:fldData xml:space="preserve">PEVuZE5vdGU+PENpdGUgRXhjbHVkZUF1dGg9IjEiIEV4Y2x1ZGVZZWFyPSIxIj48QXV0aG9yPlBl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</w:fldData>
                </w:fldChar>
              </w:r>
              <w:r w:rsidRPr="00DB2E06">
                <w:rPr>
                  <w:rFonts w:ascii="Arial" w:eastAsiaTheme="minorEastAsia" w:hAnsi="Arial" w:cs="Arial"/>
                  <w:sz w:val="18"/>
                  <w:szCs w:val="18"/>
                </w:rPr>
                <w:instrText xml:space="preserve"> ADDIN EN.CITE.DATA </w:instrText>
              </w:r>
              <w:r w:rsidRPr="00DB2E06">
                <w:rPr>
                  <w:rFonts w:ascii="Arial" w:eastAsiaTheme="minorEastAsia" w:hAnsi="Arial" w:cs="Arial"/>
                  <w:sz w:val="18"/>
                  <w:szCs w:val="18"/>
                </w:rPr>
              </w:r>
              <w:r w:rsidRPr="00DB2E06">
                <w:rPr>
                  <w:rFonts w:ascii="Arial" w:eastAsiaTheme="minorEastAsia" w:hAnsi="Arial" w:cs="Arial"/>
                  <w:sz w:val="18"/>
                  <w:szCs w:val="18"/>
                </w:rPr>
                <w:fldChar w:fldCharType="end"/>
              </w:r>
              <w:r w:rsidRPr="00DB2E06">
                <w:rPr>
                  <w:rFonts w:ascii="Arial" w:eastAsiaTheme="minorEastAsia" w:hAnsi="Arial" w:cs="Arial"/>
                  <w:sz w:val="18"/>
                  <w:szCs w:val="18"/>
                </w:rPr>
              </w:r>
              <w:r w:rsidRPr="00DB2E06">
                <w:rPr>
                  <w:rFonts w:ascii="Arial" w:eastAsiaTheme="minorEastAsia" w:hAnsi="Arial" w:cs="Arial"/>
                  <w:sz w:val="18"/>
                  <w:szCs w:val="18"/>
                </w:rPr>
                <w:fldChar w:fldCharType="separate"/>
              </w:r>
              <w:r w:rsidRPr="00DB2E06">
                <w:rPr>
                  <w:rFonts w:eastAsiaTheme="minorEastAsia"/>
                  <w:noProof/>
                  <w:sz w:val="18"/>
                  <w:szCs w:val="18"/>
                  <w:vertAlign w:val="superscript"/>
                </w:rPr>
                <w:t>2</w:t>
              </w:r>
              <w:r w:rsidRPr="00DB2E06">
                <w:rPr>
                  <w:rFonts w:ascii="Arial" w:eastAsiaTheme="minorEastAsia" w:hAnsi="Arial" w:cs="Arial"/>
                  <w:sz w:val="18"/>
                  <w:szCs w:val="18"/>
                </w:rPr>
                <w:fldChar w:fldCharType="end"/>
              </w:r>
            </w:hyperlink>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Netherlands</w:t>
            </w:r>
          </w:p>
          <w:p w:rsidR="003C04A8" w:rsidRPr="00DB2E06" w:rsidRDefault="003C04A8" w:rsidP="00FC3DF6">
            <w:pPr>
              <w:rPr>
                <w:rFonts w:ascii="Arial" w:eastAsiaTheme="minorEastAsia" w:hAnsi="Arial" w:cs="Arial"/>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Specialized preschool + UCLA/</w:t>
            </w:r>
            <w:proofErr w:type="spellStart"/>
            <w:r w:rsidRPr="00DB2E06">
              <w:rPr>
                <w:rFonts w:ascii="Arial" w:eastAsiaTheme="minorEastAsia" w:hAnsi="Arial" w:cs="Arial"/>
                <w:sz w:val="18"/>
                <w:szCs w:val="18"/>
              </w:rPr>
              <w:t>Lovaas</w:t>
            </w:r>
            <w:proofErr w:type="spellEnd"/>
            <w:r w:rsidRPr="00DB2E06">
              <w:rPr>
                <w:rFonts w:ascii="Arial" w:eastAsiaTheme="minorEastAsia" w:hAnsi="Arial" w:cs="Arial"/>
                <w:sz w:val="18"/>
                <w:szCs w:val="18"/>
              </w:rPr>
              <w:t>-based intervention, 12/12</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Specialized preschool, 22/22</w:t>
            </w:r>
          </w:p>
          <w:p w:rsidR="003C04A8" w:rsidRPr="00DB2E06" w:rsidRDefault="003C04A8" w:rsidP="00FC3DF6">
            <w:pPr>
              <w:rPr>
                <w:rFonts w:ascii="Arial" w:eastAsiaTheme="minorEastAsia" w:hAnsi="Arial" w:cs="Arial"/>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Quality: Fair</w:t>
            </w:r>
          </w:p>
        </w:tc>
        <w:tc>
          <w:tcPr>
            <w:tcW w:w="643" w:type="pct"/>
          </w:tcPr>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53.5 ± 5.52</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52.95 ± 11.14</w:t>
            </w:r>
          </w:p>
          <w:p w:rsidR="003C04A8" w:rsidRPr="00DB2E06" w:rsidRDefault="003C04A8" w:rsidP="00FC3DF6">
            <w:pPr>
              <w:rPr>
                <w:rFonts w:ascii="Arial" w:eastAsiaTheme="minorEastAsia" w:hAnsi="Arial" w:cs="Arial"/>
                <w:b/>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47.00 ± 10.33</w:t>
            </w:r>
          </w:p>
          <w:p w:rsidR="003C04A8" w:rsidRPr="00DB2E06" w:rsidRDefault="003C04A8" w:rsidP="00FC3DF6">
            <w:pPr>
              <w:rPr>
                <w:rFonts w:ascii="Arial" w:eastAsiaTheme="minorEastAsia" w:hAnsi="Arial" w:cs="Arial"/>
                <w:b/>
                <w:sz w:val="18"/>
                <w:szCs w:val="18"/>
              </w:rPr>
            </w:pPr>
            <w:r w:rsidRPr="00DB2E06">
              <w:rPr>
                <w:rFonts w:ascii="Arial" w:eastAsiaTheme="minorEastAsia" w:hAnsi="Arial" w:cs="Arial"/>
                <w:b/>
                <w:sz w:val="18"/>
                <w:szCs w:val="18"/>
              </w:rPr>
              <w:t>G2:</w:t>
            </w:r>
            <w:r w:rsidRPr="00DB2E06">
              <w:rPr>
                <w:rFonts w:ascii="Arial" w:eastAsiaTheme="minorEastAsia" w:hAnsi="Arial" w:cs="Arial"/>
                <w:sz w:val="18"/>
                <w:szCs w:val="18"/>
              </w:rPr>
              <w:t xml:space="preserve"> 45.73 ± 15.99</w:t>
            </w:r>
          </w:p>
        </w:tc>
        <w:tc>
          <w:tcPr>
            <w:tcW w:w="514"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Psychologist, special educator, preschool teachers and parents with workshop training in ABA techniques</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 xml:space="preserve">Psychologist, </w:t>
            </w:r>
            <w:r w:rsidRPr="00DB2E06">
              <w:rPr>
                <w:rFonts w:ascii="Arial" w:eastAsiaTheme="minorEastAsia" w:hAnsi="Arial" w:cs="Arial"/>
                <w:sz w:val="18"/>
                <w:szCs w:val="18"/>
              </w:rPr>
              <w:lastRenderedPageBreak/>
              <w:t>special educator, preschool teachers</w:t>
            </w:r>
          </w:p>
          <w:p w:rsidR="003C04A8" w:rsidRPr="00DB2E06" w:rsidRDefault="003C04A8" w:rsidP="00FC3DF6">
            <w:pPr>
              <w:ind w:left="96" w:firstLine="11"/>
              <w:rPr>
                <w:rFonts w:ascii="Arial" w:eastAsiaTheme="minorEastAsia" w:hAnsi="Arial" w:cs="Arial"/>
                <w:b/>
                <w:sz w:val="18"/>
                <w:szCs w:val="18"/>
              </w:rPr>
            </w:pPr>
          </w:p>
          <w:p w:rsidR="003C04A8" w:rsidRPr="00DB2E06" w:rsidRDefault="003C04A8" w:rsidP="00FC3DF6">
            <w:pPr>
              <w:ind w:left="96" w:firstLine="11"/>
              <w:rPr>
                <w:rFonts w:ascii="Arial" w:eastAsiaTheme="minorEastAsia" w:hAnsi="Arial" w:cs="Arial"/>
                <w:b/>
                <w:sz w:val="18"/>
                <w:szCs w:val="18"/>
              </w:rPr>
            </w:pPr>
            <w:r w:rsidRPr="00DB2E06">
              <w:rPr>
                <w:rFonts w:ascii="Arial" w:eastAsiaTheme="minorEastAsia" w:hAnsi="Arial" w:cs="Arial"/>
                <w:b/>
                <w:sz w:val="18"/>
                <w:szCs w:val="18"/>
              </w:rPr>
              <w:t xml:space="preserve">G1+ G2: </w:t>
            </w:r>
            <w:r w:rsidRPr="00DB2E06">
              <w:rPr>
                <w:rFonts w:ascii="Arial" w:eastAsiaTheme="minorEastAsia" w:hAnsi="Arial" w:cs="Arial"/>
                <w:sz w:val="18"/>
                <w:szCs w:val="18"/>
              </w:rPr>
              <w:t xml:space="preserve">Preschool for children with intellectual disabilities </w:t>
            </w:r>
          </w:p>
        </w:tc>
        <w:tc>
          <w:tcPr>
            <w:tcW w:w="513"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lastRenderedPageBreak/>
              <w:t xml:space="preserve">G1: </w:t>
            </w:r>
            <w:r w:rsidRPr="00DB2E06">
              <w:rPr>
                <w:rFonts w:ascii="Arial" w:eastAsiaTheme="minorEastAsia" w:hAnsi="Arial" w:cs="Arial"/>
                <w:sz w:val="18"/>
                <w:szCs w:val="18"/>
              </w:rPr>
              <w:t>Yes</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NR</w:t>
            </w:r>
          </w:p>
          <w:p w:rsidR="003C04A8" w:rsidRPr="00DB2E06" w:rsidRDefault="003C04A8" w:rsidP="00FC3DF6">
            <w:pPr>
              <w:ind w:left="96" w:firstLine="11"/>
              <w:rPr>
                <w:rFonts w:ascii="Arial" w:eastAsiaTheme="minorEastAsia" w:hAnsi="Arial" w:cs="Arial"/>
                <w:b/>
                <w:sz w:val="18"/>
                <w:szCs w:val="18"/>
              </w:rPr>
            </w:pPr>
          </w:p>
          <w:p w:rsidR="003C04A8" w:rsidRPr="00DB2E06" w:rsidRDefault="003C04A8" w:rsidP="00FC3DF6">
            <w:pPr>
              <w:ind w:left="96" w:firstLine="11"/>
              <w:rPr>
                <w:rFonts w:ascii="Arial" w:eastAsiaTheme="minorEastAsia" w:hAnsi="Arial" w:cs="Arial"/>
                <w:b/>
                <w:sz w:val="18"/>
                <w:szCs w:val="18"/>
              </w:rPr>
            </w:pPr>
          </w:p>
        </w:tc>
        <w:tc>
          <w:tcPr>
            <w:tcW w:w="822"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 xml:space="preserve">Mean 28.38 hours intervention/week for 8 months using elements of TEACCH, incidental and structured teaching, individualized speech, occupational, music therapy plus  mean 6.29 hours/week 1:1 </w:t>
            </w:r>
            <w:proofErr w:type="spellStart"/>
            <w:r w:rsidRPr="00DB2E06">
              <w:rPr>
                <w:rFonts w:ascii="Arial" w:eastAsiaTheme="minorEastAsia" w:hAnsi="Arial" w:cs="Arial"/>
                <w:sz w:val="18"/>
                <w:szCs w:val="18"/>
              </w:rPr>
              <w:t>Lovaas</w:t>
            </w:r>
            <w:proofErr w:type="spellEnd"/>
            <w:r w:rsidRPr="00DB2E06">
              <w:rPr>
                <w:rFonts w:ascii="Arial" w:eastAsiaTheme="minorEastAsia" w:hAnsi="Arial" w:cs="Arial"/>
                <w:sz w:val="18"/>
                <w:szCs w:val="18"/>
              </w:rPr>
              <w:t>-based intervention focused on developmental age and adaptive skills</w:t>
            </w:r>
          </w:p>
          <w:p w:rsidR="003C04A8" w:rsidRPr="00DB2E06" w:rsidRDefault="003C04A8" w:rsidP="00FC3DF6">
            <w:pPr>
              <w:ind w:left="96" w:firstLine="11"/>
              <w:rPr>
                <w:rFonts w:ascii="Arial" w:eastAsiaTheme="minorEastAsia" w:hAnsi="Arial" w:cs="Arial"/>
                <w:sz w:val="18"/>
                <w:szCs w:val="18"/>
              </w:rPr>
            </w:pPr>
          </w:p>
          <w:p w:rsidR="003C04A8" w:rsidRPr="00DB2E06" w:rsidRDefault="003C04A8" w:rsidP="00FC3DF6">
            <w:pPr>
              <w:ind w:left="96" w:firstLine="11"/>
              <w:rPr>
                <w:rFonts w:ascii="Arial" w:eastAsiaTheme="minorEastAsia" w:hAnsi="Arial" w:cs="Arial"/>
                <w:b/>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Mean 23.38 hours intervention/week using elements of TEACCH, incidental and structured teaching, individualized speech, occupational, music therapy</w:t>
            </w:r>
          </w:p>
        </w:tc>
        <w:tc>
          <w:tcPr>
            <w:tcW w:w="1513" w:type="pct"/>
          </w:tcPr>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lastRenderedPageBreak/>
              <w:t>Both groups improved over time on cognitive and adaptive measures; G1 improved significantly compared with G2 on IQ/developmental age and Vineland composite, communication, daily living, and socialization domains (all p≤.02)</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G2 had greater emotional and behavioral problem scores at baseline vs. G1 (p&lt;.05), changes in scores not significant for either group over time</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 xml:space="preserve">Decreases in symptom severity not </w:t>
            </w:r>
            <w:r w:rsidRPr="00DB2E06">
              <w:rPr>
                <w:rFonts w:ascii="Arial" w:eastAsiaTheme="minorEastAsia" w:hAnsi="Arial" w:cs="Arial"/>
                <w:sz w:val="18"/>
                <w:szCs w:val="18"/>
              </w:rPr>
              <w:lastRenderedPageBreak/>
              <w:t>significant between groups</w:t>
            </w:r>
          </w:p>
        </w:tc>
      </w:tr>
      <w:tr w:rsidR="003C04A8" w:rsidRPr="00DB2E06" w:rsidTr="00FC3DF6">
        <w:trPr>
          <w:trHeight w:val="872"/>
        </w:trPr>
        <w:tc>
          <w:tcPr>
            <w:tcW w:w="995" w:type="pct"/>
          </w:tcPr>
          <w:p w:rsidR="003C04A8" w:rsidRPr="00DB2E06" w:rsidRDefault="003C04A8" w:rsidP="00FC3DF6">
            <w:pPr>
              <w:rPr>
                <w:rFonts w:ascii="Arial" w:eastAsiaTheme="minorEastAsia" w:hAnsi="Arial" w:cs="Arial"/>
                <w:sz w:val="18"/>
                <w:szCs w:val="18"/>
              </w:rPr>
            </w:pPr>
            <w:proofErr w:type="spellStart"/>
            <w:r w:rsidRPr="00DB2E06">
              <w:rPr>
                <w:rFonts w:ascii="Arial" w:eastAsiaTheme="minorEastAsia" w:hAnsi="Arial" w:cs="Arial"/>
                <w:sz w:val="18"/>
                <w:szCs w:val="18"/>
              </w:rPr>
              <w:lastRenderedPageBreak/>
              <w:t>Itzchak</w:t>
            </w:r>
            <w:proofErr w:type="spellEnd"/>
            <w:r w:rsidRPr="00DB2E06">
              <w:rPr>
                <w:rFonts w:ascii="Arial" w:eastAsiaTheme="minorEastAsia" w:hAnsi="Arial" w:cs="Arial"/>
                <w:sz w:val="18"/>
                <w:szCs w:val="18"/>
              </w:rPr>
              <w:t xml:space="preserve"> et al. 2011</w:t>
            </w:r>
            <w:r w:rsidRPr="00DB2E06">
              <w:rPr>
                <w:rFonts w:ascii="Arial" w:eastAsiaTheme="minorEastAsia" w:hAnsi="Arial" w:cs="Arial"/>
                <w:sz w:val="18"/>
                <w:szCs w:val="18"/>
              </w:rPr>
              <w:fldChar w:fldCharType="begin">
                <w:fldData xml:space="preserve">PEVuZE5vdGU+PENpdGUgRXhjbHVkZUF1dGg9IjEiIEV4Y2x1ZGVZZWFyPSIxIj48QXV0aG9yPkl0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=
</w:fldData>
              </w:fldChar>
            </w:r>
            <w:r w:rsidRPr="00DB2E06">
              <w:rPr>
                <w:rFonts w:ascii="Arial" w:eastAsiaTheme="minorEastAsia" w:hAnsi="Arial" w:cs="Arial"/>
                <w:sz w:val="18"/>
                <w:szCs w:val="18"/>
              </w:rPr>
              <w:instrText xml:space="preserve"> ADDIN EN.CITE </w:instrText>
            </w:r>
            <w:r w:rsidRPr="00DB2E06">
              <w:rPr>
                <w:rFonts w:ascii="Arial" w:eastAsiaTheme="minorEastAsia" w:hAnsi="Arial" w:cs="Arial"/>
                <w:sz w:val="18"/>
                <w:szCs w:val="18"/>
              </w:rPr>
              <w:fldChar w:fldCharType="begin">
                <w:fldData xml:space="preserve">PEVuZE5vdGU+PENpdGUgRXhjbHVkZUF1dGg9IjEiIEV4Y2x1ZGVZZWFyPSIxIj48QXV0aG9yPkl0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=
</w:fldData>
              </w:fldChar>
            </w:r>
            <w:r w:rsidRPr="00DB2E06">
              <w:rPr>
                <w:rFonts w:ascii="Arial" w:eastAsiaTheme="minorEastAsia" w:hAnsi="Arial" w:cs="Arial"/>
                <w:sz w:val="18"/>
                <w:szCs w:val="18"/>
              </w:rPr>
              <w:instrText xml:space="preserve"> ADDIN EN.CITE.DATA </w:instrText>
            </w:r>
            <w:r w:rsidRPr="00DB2E06">
              <w:rPr>
                <w:rFonts w:ascii="Arial" w:eastAsiaTheme="minorEastAsia" w:hAnsi="Arial" w:cs="Arial"/>
                <w:sz w:val="18"/>
                <w:szCs w:val="18"/>
              </w:rPr>
            </w:r>
            <w:r w:rsidRPr="00DB2E06">
              <w:rPr>
                <w:rFonts w:ascii="Arial" w:eastAsiaTheme="minorEastAsia" w:hAnsi="Arial" w:cs="Arial"/>
                <w:sz w:val="18"/>
                <w:szCs w:val="18"/>
              </w:rPr>
              <w:fldChar w:fldCharType="end"/>
            </w:r>
            <w:r w:rsidRPr="00DB2E06">
              <w:rPr>
                <w:rFonts w:ascii="Arial" w:eastAsiaTheme="minorEastAsia" w:hAnsi="Arial" w:cs="Arial"/>
                <w:sz w:val="18"/>
                <w:szCs w:val="18"/>
              </w:rPr>
            </w:r>
            <w:r w:rsidRPr="00DB2E06">
              <w:rPr>
                <w:rFonts w:ascii="Arial" w:eastAsiaTheme="minorEastAsia" w:hAnsi="Arial" w:cs="Arial"/>
                <w:sz w:val="18"/>
                <w:szCs w:val="18"/>
              </w:rPr>
              <w:fldChar w:fldCharType="separate"/>
            </w:r>
            <w:hyperlink w:anchor="_ENREF_3" w:tooltip="Itzchak, 2011 #6537" w:history="1">
              <w:r w:rsidRPr="00DB2E06">
                <w:rPr>
                  <w:rFonts w:eastAsiaTheme="minorEastAsia"/>
                  <w:noProof/>
                  <w:sz w:val="18"/>
                  <w:szCs w:val="18"/>
                  <w:vertAlign w:val="superscript"/>
                </w:rPr>
                <w:t>3</w:t>
              </w:r>
            </w:hyperlink>
            <w:r w:rsidRPr="00DB2E06">
              <w:rPr>
                <w:rFonts w:eastAsiaTheme="minorEastAsia"/>
                <w:noProof/>
                <w:sz w:val="18"/>
                <w:szCs w:val="18"/>
                <w:vertAlign w:val="superscript"/>
              </w:rPr>
              <w:t xml:space="preserve">, </w:t>
            </w:r>
            <w:hyperlink w:anchor="_ENREF_4" w:tooltip="Zachor, 2010 #6592" w:history="1">
              <w:r w:rsidRPr="00DB2E06">
                <w:rPr>
                  <w:rFonts w:eastAsiaTheme="minorEastAsia"/>
                  <w:noProof/>
                  <w:sz w:val="18"/>
                  <w:szCs w:val="18"/>
                  <w:vertAlign w:val="superscript"/>
                </w:rPr>
                <w:t>4</w:t>
              </w:r>
            </w:hyperlink>
            <w:r w:rsidRPr="00DB2E06">
              <w:rPr>
                <w:rFonts w:ascii="Arial" w:eastAsiaTheme="minorEastAsia" w:hAnsi="Arial" w:cs="Arial"/>
                <w:sz w:val="18"/>
                <w:szCs w:val="18"/>
              </w:rPr>
              <w:fldChar w:fldCharType="end"/>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Israel</w:t>
            </w:r>
          </w:p>
          <w:p w:rsidR="003C04A8" w:rsidRPr="00DB2E06" w:rsidRDefault="003C04A8" w:rsidP="00FC3DF6">
            <w:pPr>
              <w:rPr>
                <w:rFonts w:ascii="Arial" w:eastAsiaTheme="minorEastAsia" w:hAnsi="Arial" w:cs="Arial"/>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ABA-based approach, 45/45</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Eclectic approach, 33/33</w:t>
            </w:r>
          </w:p>
          <w:p w:rsidR="003C04A8" w:rsidRPr="00DB2E06" w:rsidRDefault="003C04A8" w:rsidP="00FC3DF6">
            <w:pPr>
              <w:rPr>
                <w:rFonts w:ascii="Arial" w:eastAsiaTheme="minorEastAsia" w:hAnsi="Arial" w:cs="Arial"/>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Quality: Fair</w:t>
            </w:r>
          </w:p>
          <w:p w:rsidR="003C04A8" w:rsidRPr="00DB2E06" w:rsidRDefault="003C04A8" w:rsidP="00FC3DF6">
            <w:pPr>
              <w:rPr>
                <w:rFonts w:ascii="Arial" w:eastAsiaTheme="minorEastAsia" w:hAnsi="Arial" w:cs="Arial"/>
                <w:sz w:val="18"/>
                <w:szCs w:val="18"/>
              </w:rPr>
            </w:pPr>
          </w:p>
        </w:tc>
        <w:tc>
          <w:tcPr>
            <w:tcW w:w="643" w:type="pct"/>
          </w:tcPr>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25.1 ± 3.9</w:t>
            </w:r>
          </w:p>
          <w:p w:rsidR="003C04A8" w:rsidRPr="00DB2E06" w:rsidRDefault="003C04A8" w:rsidP="00FC3DF6">
            <w:pPr>
              <w:rPr>
                <w:rFonts w:ascii="Arial" w:eastAsiaTheme="minorEastAsia" w:hAnsi="Arial" w:cs="Arial"/>
                <w:b/>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26.0 ± 4.6</w:t>
            </w:r>
          </w:p>
          <w:p w:rsidR="003C04A8" w:rsidRPr="00DB2E06" w:rsidRDefault="003C04A8" w:rsidP="00FC3DF6">
            <w:pPr>
              <w:rPr>
                <w:rFonts w:ascii="Arial" w:eastAsiaTheme="minorEastAsia" w:hAnsi="Arial" w:cs="Arial"/>
                <w:sz w:val="18"/>
                <w:szCs w:val="18"/>
              </w:rPr>
            </w:pPr>
          </w:p>
          <w:p w:rsidR="003C04A8" w:rsidRPr="00DB2E06" w:rsidRDefault="003C04A8" w:rsidP="00FC3DF6">
            <w:pPr>
              <w:rPr>
                <w:rFonts w:ascii="Arial" w:eastAsiaTheme="minorEastAsia" w:hAnsi="Arial" w:cs="Arial"/>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72.2 ± 19.2</w:t>
            </w:r>
          </w:p>
          <w:p w:rsidR="003C04A8" w:rsidRPr="00DB2E06" w:rsidRDefault="003C04A8" w:rsidP="00FC3DF6">
            <w:pPr>
              <w:rPr>
                <w:rFonts w:ascii="Arial" w:eastAsiaTheme="minorEastAsia" w:hAnsi="Arial" w:cs="Arial"/>
                <w:b/>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73.3 ± 22.2</w:t>
            </w:r>
          </w:p>
          <w:p w:rsidR="003C04A8" w:rsidRPr="00DB2E06" w:rsidRDefault="003C04A8" w:rsidP="00FC3DF6">
            <w:pPr>
              <w:rPr>
                <w:rFonts w:ascii="Arial" w:eastAsiaTheme="minorEastAsia" w:hAnsi="Arial" w:cs="Arial"/>
                <w:sz w:val="18"/>
                <w:szCs w:val="18"/>
              </w:rPr>
            </w:pPr>
          </w:p>
        </w:tc>
        <w:tc>
          <w:tcPr>
            <w:tcW w:w="514"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Psychology or special education master’s trained board certified behavior analysts, trained therapists, speech language pathologists, occupational therapists, preschool teachers</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 xml:space="preserve">Clinical psychologist, special education preschool teacher, speech language pathologist, occupational </w:t>
            </w:r>
            <w:r w:rsidRPr="00DB2E06">
              <w:rPr>
                <w:rFonts w:ascii="Arial" w:eastAsiaTheme="minorEastAsia" w:hAnsi="Arial" w:cs="Arial"/>
                <w:sz w:val="18"/>
                <w:szCs w:val="18"/>
              </w:rPr>
              <w:lastRenderedPageBreak/>
              <w:t>therapist, cognitive trainer, music therapist, teacher’s aids</w:t>
            </w:r>
          </w:p>
          <w:p w:rsidR="003C04A8" w:rsidRPr="00DB2E06" w:rsidRDefault="003C04A8" w:rsidP="00FC3DF6">
            <w:pPr>
              <w:ind w:left="96" w:firstLine="11"/>
              <w:rPr>
                <w:rFonts w:ascii="Arial" w:eastAsiaTheme="minorEastAsia" w:hAnsi="Arial" w:cs="Arial"/>
                <w:sz w:val="18"/>
                <w:szCs w:val="18"/>
              </w:rPr>
            </w:pP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G1+G2: </w:t>
            </w:r>
            <w:r w:rsidRPr="00DB2E06">
              <w:rPr>
                <w:rFonts w:ascii="Arial" w:eastAsiaTheme="minorEastAsia" w:hAnsi="Arial" w:cs="Arial"/>
                <w:sz w:val="18"/>
                <w:szCs w:val="18"/>
              </w:rPr>
              <w:t>Autism-specific preschools</w:t>
            </w:r>
          </w:p>
        </w:tc>
        <w:tc>
          <w:tcPr>
            <w:tcW w:w="513"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lastRenderedPageBreak/>
              <w:t xml:space="preserve">G1: </w:t>
            </w:r>
            <w:r w:rsidRPr="00DB2E06">
              <w:rPr>
                <w:rFonts w:ascii="Arial" w:eastAsiaTheme="minorEastAsia" w:hAnsi="Arial" w:cs="Arial"/>
                <w:sz w:val="18"/>
                <w:szCs w:val="18"/>
              </w:rPr>
              <w:t>NR</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NR</w:t>
            </w:r>
          </w:p>
        </w:tc>
        <w:tc>
          <w:tcPr>
            <w:tcW w:w="822"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20 hours/week for 12 months, 1:1 intervention with focus on language, play, social, emotional, academic, adaptive skills, and reducing inappropriate behavior</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G2:</w:t>
            </w:r>
            <w:r w:rsidRPr="00DB2E06">
              <w:rPr>
                <w:rFonts w:ascii="Arial" w:eastAsiaTheme="minorEastAsia" w:hAnsi="Arial" w:cs="Arial"/>
                <w:sz w:val="18"/>
                <w:szCs w:val="18"/>
              </w:rPr>
              <w:t xml:space="preserve">19 hours/week  for 12 months, 1:1 intervention and parental involvement in intervention 1 day/week; overall treatment integrated developmental approaches </w:t>
            </w:r>
          </w:p>
          <w:p w:rsidR="003C04A8" w:rsidRPr="00DB2E06" w:rsidRDefault="003C04A8" w:rsidP="00FC3DF6">
            <w:pPr>
              <w:ind w:left="96" w:firstLine="11"/>
              <w:rPr>
                <w:rFonts w:ascii="Arial" w:eastAsiaTheme="minorEastAsia" w:hAnsi="Arial" w:cs="Arial"/>
                <w:sz w:val="18"/>
                <w:szCs w:val="18"/>
              </w:rPr>
            </w:pPr>
          </w:p>
        </w:tc>
        <w:tc>
          <w:tcPr>
            <w:tcW w:w="1513" w:type="pct"/>
          </w:tcPr>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Overall high level of diagnostic stability from baseline to end of 12-month intervention: 91% of children retained autism diagnosis. Classification improved for 3 G1 and 2 G2 participants and deteriorated for 2 children in G1</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 xml:space="preserve">Cognitive abilities (Mullen Scales) and overall Vineland raw scores improved in both groups (p&lt;.001) over time; no significant differences between groups at </w:t>
            </w:r>
            <w:proofErr w:type="spellStart"/>
            <w:r w:rsidRPr="00DB2E06">
              <w:rPr>
                <w:rFonts w:ascii="Arial" w:eastAsiaTheme="minorEastAsia" w:hAnsi="Arial" w:cs="Arial"/>
                <w:sz w:val="18"/>
                <w:szCs w:val="18"/>
              </w:rPr>
              <w:t>followup</w:t>
            </w:r>
            <w:proofErr w:type="spellEnd"/>
            <w:r w:rsidRPr="00DB2E06">
              <w:rPr>
                <w:rFonts w:ascii="Arial" w:eastAsiaTheme="minorEastAsia" w:hAnsi="Arial" w:cs="Arial"/>
                <w:sz w:val="18"/>
                <w:szCs w:val="18"/>
              </w:rPr>
              <w:t>; overall Vineland standard scores improved for both groups (p&lt;.05)</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Vineland motor skills domain decreased over time for both groups (p&lt;.001)</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Children in G1+G2 with lower severity (ADOS) improved significantly more than those with higher severity on cognitive and adaptive measures; both groups declined on measures of motor skills, with greater decline for those with higher severity</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G2 participants with lower severity improved significantly on Vineland communication and socialization measures compared with G1 (p&lt;.001)</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lastRenderedPageBreak/>
              <w:t xml:space="preserve">In analyses combining G1 and G2, higher cognitive abilities at baseline, particularly verbal abilities, and older maternal age were associated with greater adaptive skills at </w:t>
            </w:r>
            <w:proofErr w:type="spellStart"/>
            <w:r w:rsidRPr="00DB2E06">
              <w:rPr>
                <w:rFonts w:ascii="Arial" w:eastAsiaTheme="minorEastAsia" w:hAnsi="Arial" w:cs="Arial"/>
                <w:sz w:val="18"/>
                <w:szCs w:val="18"/>
              </w:rPr>
              <w:t>followup</w:t>
            </w:r>
            <w:proofErr w:type="spellEnd"/>
            <w:r w:rsidRPr="00DB2E06">
              <w:rPr>
                <w:rFonts w:ascii="Arial" w:eastAsiaTheme="minorEastAsia" w:hAnsi="Arial" w:cs="Arial"/>
                <w:sz w:val="18"/>
                <w:szCs w:val="18"/>
              </w:rPr>
              <w:t xml:space="preserve"> (p&lt;.05)</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 xml:space="preserve">Among those with greater severity, greater verbal ability was associated with better adaptive skills at </w:t>
            </w:r>
            <w:proofErr w:type="spellStart"/>
            <w:r w:rsidRPr="00DB2E06">
              <w:rPr>
                <w:rFonts w:ascii="Arial" w:eastAsiaTheme="minorEastAsia" w:hAnsi="Arial" w:cs="Arial"/>
                <w:sz w:val="18"/>
                <w:szCs w:val="18"/>
              </w:rPr>
              <w:t>followup</w:t>
            </w:r>
            <w:proofErr w:type="spellEnd"/>
            <w:r w:rsidRPr="00DB2E06">
              <w:rPr>
                <w:rFonts w:ascii="Arial" w:eastAsiaTheme="minorEastAsia" w:hAnsi="Arial" w:cs="Arial"/>
                <w:sz w:val="18"/>
                <w:szCs w:val="18"/>
              </w:rPr>
              <w:t xml:space="preserve"> (r=.672, p&lt;.001)</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Cognitive gains were greater for those with lower severity (p&lt;.01) and older, more educated mothers (p values &lt;.001, .05); younger children had a better chance of cognitive improvement with intervention (p=NS)</w:t>
            </w:r>
          </w:p>
        </w:tc>
      </w:tr>
      <w:tr w:rsidR="003C04A8" w:rsidRPr="00DB2E06" w:rsidTr="00FC3DF6">
        <w:trPr>
          <w:trHeight w:val="692"/>
        </w:trPr>
        <w:tc>
          <w:tcPr>
            <w:tcW w:w="995" w:type="pct"/>
          </w:tcPr>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lastRenderedPageBreak/>
              <w:t>Strain et al. 2011</w:t>
            </w:r>
            <w:hyperlink w:anchor="_ENREF_5" w:tooltip="Strain, 2011 #6493" w:history="1">
              <w:r w:rsidRPr="00DB2E06">
                <w:rPr>
                  <w:rFonts w:ascii="Arial" w:eastAsiaTheme="minorEastAsia" w:hAnsi="Arial" w:cs="Arial"/>
                  <w:sz w:val="18"/>
                  <w:szCs w:val="18"/>
                </w:rPr>
                <w:fldChar w:fldCharType="begin">
                  <w:fldData xml:space="preserve">PEVuZE5vdGU+PENpdGUgRXhjbHVkZUF1dGg9IjEiIEV4Y2x1ZGVZZWFyPSIxIj48QXV0aG9yPlN0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==
</w:fldData>
                </w:fldChar>
              </w:r>
              <w:r w:rsidRPr="00DB2E06">
                <w:rPr>
                  <w:rFonts w:ascii="Arial" w:eastAsiaTheme="minorEastAsia" w:hAnsi="Arial" w:cs="Arial"/>
                  <w:sz w:val="18"/>
                  <w:szCs w:val="18"/>
                </w:rPr>
                <w:instrText xml:space="preserve"> ADDIN EN.CITE </w:instrText>
              </w:r>
              <w:r w:rsidRPr="00DB2E06">
                <w:rPr>
                  <w:rFonts w:ascii="Arial" w:eastAsiaTheme="minorEastAsia" w:hAnsi="Arial" w:cs="Arial"/>
                  <w:sz w:val="18"/>
                  <w:szCs w:val="18"/>
                </w:rPr>
                <w:fldChar w:fldCharType="begin">
                  <w:fldData xml:space="preserve">PEVuZE5vdGU+PENpdGUgRXhjbHVkZUF1dGg9IjEiIEV4Y2x1ZGVZZWFyPSIxIj48QXV0aG9yPlN0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==
</w:fldData>
                </w:fldChar>
              </w:r>
              <w:r w:rsidRPr="00DB2E06">
                <w:rPr>
                  <w:rFonts w:ascii="Arial" w:eastAsiaTheme="minorEastAsia" w:hAnsi="Arial" w:cs="Arial"/>
                  <w:sz w:val="18"/>
                  <w:szCs w:val="18"/>
                </w:rPr>
                <w:instrText xml:space="preserve"> ADDIN EN.CITE.DATA </w:instrText>
              </w:r>
              <w:r w:rsidRPr="00DB2E06">
                <w:rPr>
                  <w:rFonts w:ascii="Arial" w:eastAsiaTheme="minorEastAsia" w:hAnsi="Arial" w:cs="Arial"/>
                  <w:sz w:val="18"/>
                  <w:szCs w:val="18"/>
                </w:rPr>
              </w:r>
              <w:r w:rsidRPr="00DB2E06">
                <w:rPr>
                  <w:rFonts w:ascii="Arial" w:eastAsiaTheme="minorEastAsia" w:hAnsi="Arial" w:cs="Arial"/>
                  <w:sz w:val="18"/>
                  <w:szCs w:val="18"/>
                </w:rPr>
                <w:fldChar w:fldCharType="end"/>
              </w:r>
              <w:r w:rsidRPr="00DB2E06">
                <w:rPr>
                  <w:rFonts w:ascii="Arial" w:eastAsiaTheme="minorEastAsia" w:hAnsi="Arial" w:cs="Arial"/>
                  <w:sz w:val="18"/>
                  <w:szCs w:val="18"/>
                </w:rPr>
              </w:r>
              <w:r w:rsidRPr="00DB2E06">
                <w:rPr>
                  <w:rFonts w:ascii="Arial" w:eastAsiaTheme="minorEastAsia" w:hAnsi="Arial" w:cs="Arial"/>
                  <w:sz w:val="18"/>
                  <w:szCs w:val="18"/>
                </w:rPr>
                <w:fldChar w:fldCharType="separate"/>
              </w:r>
              <w:r w:rsidRPr="00DB2E06">
                <w:rPr>
                  <w:rFonts w:eastAsiaTheme="minorEastAsia"/>
                  <w:noProof/>
                  <w:sz w:val="18"/>
                  <w:szCs w:val="18"/>
                  <w:vertAlign w:val="superscript"/>
                </w:rPr>
                <w:t>5</w:t>
              </w:r>
              <w:r w:rsidRPr="00DB2E06">
                <w:rPr>
                  <w:rFonts w:ascii="Arial" w:eastAsiaTheme="minorEastAsia" w:hAnsi="Arial" w:cs="Arial"/>
                  <w:sz w:val="18"/>
                  <w:szCs w:val="18"/>
                </w:rPr>
                <w:fldChar w:fldCharType="end"/>
              </w:r>
            </w:hyperlink>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US</w:t>
            </w:r>
          </w:p>
          <w:p w:rsidR="003C04A8" w:rsidRPr="00DB2E06" w:rsidRDefault="003C04A8" w:rsidP="00FC3DF6">
            <w:pPr>
              <w:rPr>
                <w:rFonts w:ascii="Arial" w:eastAsiaTheme="minorEastAsia" w:hAnsi="Arial" w:cs="Arial"/>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G1</w:t>
            </w:r>
            <w:r w:rsidRPr="00DB2E06">
              <w:rPr>
                <w:rFonts w:ascii="Arial" w:eastAsiaTheme="minorEastAsia" w:hAnsi="Arial" w:cs="Arial"/>
                <w:sz w:val="18"/>
                <w:szCs w:val="18"/>
              </w:rPr>
              <w:t>: LEAP program with coaching and training, 28 classrooms (27 analyzed)/177 children</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G2</w:t>
            </w:r>
            <w:r w:rsidRPr="00DB2E06">
              <w:rPr>
                <w:rFonts w:ascii="Arial" w:eastAsiaTheme="minorEastAsia" w:hAnsi="Arial" w:cs="Arial"/>
                <w:sz w:val="18"/>
                <w:szCs w:val="18"/>
              </w:rPr>
              <w:t>: LEAP intervention manuals only, 28 classrooms (23 analyzed)/117 children</w:t>
            </w:r>
          </w:p>
          <w:p w:rsidR="003C04A8" w:rsidRPr="00DB2E06" w:rsidRDefault="003C04A8" w:rsidP="00FC3DF6">
            <w:pPr>
              <w:rPr>
                <w:rFonts w:ascii="Arial" w:eastAsiaTheme="minorEastAsia" w:hAnsi="Arial" w:cs="Arial"/>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Quality: Fair</w:t>
            </w:r>
          </w:p>
        </w:tc>
        <w:tc>
          <w:tcPr>
            <w:tcW w:w="643" w:type="pct"/>
          </w:tcPr>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50.1 ± 4.6</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50.7 ± 4.2</w:t>
            </w:r>
          </w:p>
          <w:p w:rsidR="003C04A8" w:rsidRPr="00DB2E06" w:rsidRDefault="003C04A8" w:rsidP="00FC3DF6">
            <w:pPr>
              <w:rPr>
                <w:rFonts w:ascii="Arial" w:eastAsiaTheme="minorEastAsia" w:hAnsi="Arial" w:cs="Arial"/>
                <w:b/>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59.6 ± 6.9</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 xml:space="preserve"> 63.2 ± 6.6</w:t>
            </w:r>
          </w:p>
        </w:tc>
        <w:tc>
          <w:tcPr>
            <w:tcW w:w="514" w:type="pct"/>
          </w:tcPr>
          <w:p w:rsidR="003C04A8" w:rsidRPr="00DB2E06" w:rsidRDefault="003C04A8" w:rsidP="00FC3DF6">
            <w:pPr>
              <w:ind w:left="96" w:firstLine="11"/>
              <w:rPr>
                <w:rFonts w:ascii="Arial" w:eastAsiaTheme="minorEastAsia" w:hAnsi="Arial" w:cs="Arial"/>
                <w:b/>
                <w:sz w:val="18"/>
                <w:szCs w:val="18"/>
              </w:rPr>
            </w:pPr>
            <w:r w:rsidRPr="00DB2E06">
              <w:rPr>
                <w:rFonts w:ascii="Arial" w:eastAsiaTheme="minorEastAsia" w:hAnsi="Arial" w:cs="Arial"/>
                <w:b/>
                <w:sz w:val="18"/>
                <w:szCs w:val="18"/>
              </w:rPr>
              <w:t xml:space="preserve">G1+G2: </w:t>
            </w:r>
            <w:r w:rsidRPr="00DB2E06">
              <w:rPr>
                <w:rFonts w:ascii="Arial" w:eastAsiaTheme="minorEastAsia" w:hAnsi="Arial" w:cs="Arial"/>
                <w:sz w:val="18"/>
                <w:szCs w:val="18"/>
              </w:rPr>
              <w:t>Preschool teachers</w:t>
            </w:r>
            <w:r w:rsidRPr="00DB2E06">
              <w:rPr>
                <w:rFonts w:ascii="Arial" w:eastAsiaTheme="minorEastAsia" w:hAnsi="Arial" w:cs="Arial"/>
                <w:b/>
                <w:sz w:val="18"/>
                <w:szCs w:val="18"/>
              </w:rPr>
              <w:t xml:space="preserve"> </w:t>
            </w:r>
          </w:p>
          <w:p w:rsidR="003C04A8" w:rsidRPr="00DB2E06" w:rsidRDefault="003C04A8" w:rsidP="00FC3DF6">
            <w:pPr>
              <w:ind w:left="96" w:firstLine="11"/>
              <w:rPr>
                <w:rFonts w:ascii="Arial" w:eastAsiaTheme="minorEastAsia" w:hAnsi="Arial" w:cs="Arial"/>
                <w:b/>
                <w:sz w:val="18"/>
                <w:szCs w:val="18"/>
              </w:rPr>
            </w:pP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G1+G2: </w:t>
            </w:r>
            <w:r w:rsidRPr="00DB2E06">
              <w:rPr>
                <w:rFonts w:ascii="Arial" w:eastAsiaTheme="minorEastAsia" w:hAnsi="Arial" w:cs="Arial"/>
                <w:sz w:val="18"/>
                <w:szCs w:val="18"/>
              </w:rPr>
              <w:t>Preschool</w:t>
            </w:r>
          </w:p>
        </w:tc>
        <w:tc>
          <w:tcPr>
            <w:tcW w:w="513"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G1+G2: </w:t>
            </w:r>
            <w:r w:rsidRPr="00DB2E06">
              <w:rPr>
                <w:rFonts w:ascii="Arial" w:eastAsiaTheme="minorEastAsia" w:hAnsi="Arial" w:cs="Arial"/>
                <w:sz w:val="18"/>
                <w:szCs w:val="18"/>
              </w:rPr>
              <w:t>Yes</w:t>
            </w:r>
          </w:p>
        </w:tc>
        <w:tc>
          <w:tcPr>
            <w:tcW w:w="822" w:type="pct"/>
          </w:tcPr>
          <w:p w:rsidR="003C04A8" w:rsidRPr="00DB2E06" w:rsidRDefault="003C04A8" w:rsidP="00FC3DF6">
            <w:pPr>
              <w:ind w:left="96" w:firstLine="11"/>
              <w:rPr>
                <w:rFonts w:ascii="Arial" w:eastAsiaTheme="minorEastAsia" w:hAnsi="Arial" w:cs="Arial"/>
                <w:b/>
                <w:sz w:val="18"/>
                <w:szCs w:val="18"/>
              </w:rPr>
            </w:pPr>
            <w:r w:rsidRPr="00DB2E06">
              <w:rPr>
                <w:rFonts w:ascii="Arial" w:eastAsiaTheme="minorEastAsia" w:hAnsi="Arial" w:cs="Arial"/>
                <w:b/>
                <w:sz w:val="18"/>
                <w:szCs w:val="18"/>
              </w:rPr>
              <w:t>G1:</w:t>
            </w:r>
            <w:r w:rsidRPr="00DB2E06">
              <w:rPr>
                <w:rFonts w:ascii="Arial" w:eastAsiaTheme="minorEastAsia" w:hAnsi="Arial" w:cs="Arial"/>
                <w:sz w:val="18"/>
                <w:szCs w:val="18"/>
              </w:rPr>
              <w:t>2 years intervention, mean 17 hours/week (teachers received 23 full days coaching/training), peer mediated social skills, incidental teaching, pivotal response training, PECS, positive behavior support</w:t>
            </w:r>
            <w:r w:rsidRPr="00DB2E06">
              <w:rPr>
                <w:rFonts w:ascii="Arial" w:eastAsiaTheme="minorEastAsia" w:hAnsi="Arial" w:cs="Arial"/>
                <w:b/>
                <w:sz w:val="18"/>
                <w:szCs w:val="18"/>
              </w:rPr>
              <w:t xml:space="preserve"> </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2 years intervention, mean 17 hours/week, intervention as above, no specific training for teachers beyond provision of LEAP manual</w:t>
            </w:r>
          </w:p>
        </w:tc>
        <w:tc>
          <w:tcPr>
            <w:tcW w:w="1513" w:type="pct"/>
          </w:tcPr>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Significant gains on CARS, language, cognitive, and social skills measures for G1 vs. G2 (p&lt;.05)</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G1 improved by 18.5 points compared with 9.4 for G2 on the Preschool Language Scale (effect size difference=0.92, p&lt;.01)</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G1 improved by 28.6 points compared with 12 for G2 on socials skills rating (effect size difference=1.22, p&lt;.01)</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Greater intervention fidelity associated with better outcomes on all measures</w:t>
            </w:r>
          </w:p>
        </w:tc>
      </w:tr>
      <w:tr w:rsidR="003C04A8" w:rsidRPr="00DB2E06" w:rsidTr="00FC3DF6">
        <w:trPr>
          <w:trHeight w:val="512"/>
        </w:trPr>
        <w:tc>
          <w:tcPr>
            <w:tcW w:w="995" w:type="pct"/>
          </w:tcPr>
          <w:p w:rsidR="003C04A8" w:rsidRPr="00DB2E06" w:rsidRDefault="003C04A8" w:rsidP="00FC3DF6">
            <w:pPr>
              <w:rPr>
                <w:rFonts w:ascii="Arial" w:eastAsiaTheme="minorEastAsia" w:hAnsi="Arial" w:cs="Arial"/>
                <w:sz w:val="18"/>
                <w:szCs w:val="18"/>
              </w:rPr>
            </w:pPr>
            <w:proofErr w:type="spellStart"/>
            <w:r w:rsidRPr="00DB2E06">
              <w:rPr>
                <w:rFonts w:ascii="Arial" w:eastAsiaTheme="minorEastAsia" w:hAnsi="Arial" w:cs="Arial"/>
                <w:sz w:val="18"/>
                <w:szCs w:val="18"/>
              </w:rPr>
              <w:t>Eldevik</w:t>
            </w:r>
            <w:proofErr w:type="spellEnd"/>
            <w:r w:rsidRPr="00DB2E06">
              <w:rPr>
                <w:rFonts w:ascii="Arial" w:eastAsiaTheme="minorEastAsia" w:hAnsi="Arial" w:cs="Arial"/>
                <w:sz w:val="18"/>
                <w:szCs w:val="18"/>
              </w:rPr>
              <w:t xml:space="preserve"> et al. 2012</w:t>
            </w:r>
            <w:hyperlink w:anchor="_ENREF_6" w:tooltip="Eldevik, 2012 #6284" w:history="1">
              <w:r w:rsidRPr="00DB2E06">
                <w:rPr>
                  <w:rFonts w:ascii="Arial" w:eastAsiaTheme="minorEastAsia" w:hAnsi="Arial" w:cs="Arial"/>
                  <w:sz w:val="18"/>
                  <w:szCs w:val="18"/>
                </w:rPr>
                <w:fldChar w:fldCharType="begin">
                  <w:fldData xml:space="preserve">PEVuZE5vdGU+PENpdGUgRXhjbHVkZUF1dGg9IjEiIEV4Y2x1ZGVZZWFyPSIxIj48QXV0aG9yPkVs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</w:fldData>
                </w:fldChar>
              </w:r>
              <w:r w:rsidRPr="00DB2E06">
                <w:rPr>
                  <w:rFonts w:ascii="Arial" w:eastAsiaTheme="minorEastAsia" w:hAnsi="Arial" w:cs="Arial"/>
                  <w:sz w:val="18"/>
                  <w:szCs w:val="18"/>
                </w:rPr>
                <w:instrText xml:space="preserve"> ADDIN EN.CITE </w:instrText>
              </w:r>
              <w:r w:rsidRPr="00DB2E06">
                <w:rPr>
                  <w:rFonts w:ascii="Arial" w:eastAsiaTheme="minorEastAsia" w:hAnsi="Arial" w:cs="Arial"/>
                  <w:sz w:val="18"/>
                  <w:szCs w:val="18"/>
                </w:rPr>
                <w:fldChar w:fldCharType="begin">
                  <w:fldData xml:space="preserve">PEVuZE5vdGU+PENpdGUgRXhjbHVkZUF1dGg9IjEiIEV4Y2x1ZGVZZWFyPSIxIj48QXV0aG9yPkVs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</w:fldData>
                </w:fldChar>
              </w:r>
              <w:r w:rsidRPr="00DB2E06">
                <w:rPr>
                  <w:rFonts w:ascii="Arial" w:eastAsiaTheme="minorEastAsia" w:hAnsi="Arial" w:cs="Arial"/>
                  <w:sz w:val="18"/>
                  <w:szCs w:val="18"/>
                </w:rPr>
                <w:instrText xml:space="preserve"> ADDIN EN.CITE.DATA </w:instrText>
              </w:r>
              <w:r w:rsidRPr="00DB2E06">
                <w:rPr>
                  <w:rFonts w:ascii="Arial" w:eastAsiaTheme="minorEastAsia" w:hAnsi="Arial" w:cs="Arial"/>
                  <w:sz w:val="18"/>
                  <w:szCs w:val="18"/>
                </w:rPr>
              </w:r>
              <w:r w:rsidRPr="00DB2E06">
                <w:rPr>
                  <w:rFonts w:ascii="Arial" w:eastAsiaTheme="minorEastAsia" w:hAnsi="Arial" w:cs="Arial"/>
                  <w:sz w:val="18"/>
                  <w:szCs w:val="18"/>
                </w:rPr>
                <w:fldChar w:fldCharType="end"/>
              </w:r>
              <w:r w:rsidRPr="00DB2E06">
                <w:rPr>
                  <w:rFonts w:ascii="Arial" w:eastAsiaTheme="minorEastAsia" w:hAnsi="Arial" w:cs="Arial"/>
                  <w:sz w:val="18"/>
                  <w:szCs w:val="18"/>
                </w:rPr>
              </w:r>
              <w:r w:rsidRPr="00DB2E06">
                <w:rPr>
                  <w:rFonts w:ascii="Arial" w:eastAsiaTheme="minorEastAsia" w:hAnsi="Arial" w:cs="Arial"/>
                  <w:sz w:val="18"/>
                  <w:szCs w:val="18"/>
                </w:rPr>
                <w:fldChar w:fldCharType="separate"/>
              </w:r>
              <w:r w:rsidRPr="00DB2E06">
                <w:rPr>
                  <w:rFonts w:eastAsiaTheme="minorEastAsia"/>
                  <w:noProof/>
                  <w:sz w:val="18"/>
                  <w:szCs w:val="18"/>
                  <w:vertAlign w:val="superscript"/>
                </w:rPr>
                <w:t>6</w:t>
              </w:r>
              <w:r w:rsidRPr="00DB2E06">
                <w:rPr>
                  <w:rFonts w:ascii="Arial" w:eastAsiaTheme="minorEastAsia" w:hAnsi="Arial" w:cs="Arial"/>
                  <w:sz w:val="18"/>
                  <w:szCs w:val="18"/>
                </w:rPr>
                <w:fldChar w:fldCharType="end"/>
              </w:r>
            </w:hyperlink>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Norway</w:t>
            </w:r>
          </w:p>
          <w:p w:rsidR="003C04A8" w:rsidRPr="00DB2E06" w:rsidRDefault="003C04A8" w:rsidP="00FC3DF6">
            <w:pPr>
              <w:rPr>
                <w:rFonts w:ascii="Arial" w:eastAsiaTheme="minorEastAsia" w:hAnsi="Arial" w:cs="Arial"/>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 xml:space="preserve">Preschool-based EIBI, </w:t>
            </w:r>
            <w:r w:rsidRPr="00DB2E06">
              <w:rPr>
                <w:rFonts w:ascii="Arial" w:eastAsiaTheme="minorEastAsia" w:hAnsi="Arial" w:cs="Arial"/>
                <w:sz w:val="18"/>
                <w:szCs w:val="18"/>
              </w:rPr>
              <w:lastRenderedPageBreak/>
              <w:t>31/31</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Usual care preschool, 12/12</w:t>
            </w:r>
          </w:p>
          <w:p w:rsidR="003C04A8" w:rsidRPr="00DB2E06" w:rsidRDefault="003C04A8" w:rsidP="00FC3DF6">
            <w:pPr>
              <w:rPr>
                <w:rFonts w:ascii="Arial" w:eastAsiaTheme="minorEastAsia" w:hAnsi="Arial" w:cs="Arial"/>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Quality: Fair</w:t>
            </w:r>
          </w:p>
          <w:p w:rsidR="003C04A8" w:rsidRPr="00DB2E06" w:rsidRDefault="003C04A8" w:rsidP="00FC3DF6">
            <w:pPr>
              <w:rPr>
                <w:rFonts w:ascii="Arial" w:eastAsiaTheme="minorEastAsia" w:hAnsi="Arial" w:cs="Arial"/>
                <w:sz w:val="18"/>
                <w:szCs w:val="18"/>
              </w:rPr>
            </w:pPr>
          </w:p>
        </w:tc>
        <w:tc>
          <w:tcPr>
            <w:tcW w:w="643" w:type="pct"/>
          </w:tcPr>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lastRenderedPageBreak/>
              <w:t xml:space="preserve">G1: </w:t>
            </w:r>
            <w:r w:rsidRPr="00DB2E06">
              <w:rPr>
                <w:rFonts w:ascii="Arial" w:eastAsiaTheme="minorEastAsia" w:hAnsi="Arial" w:cs="Arial"/>
                <w:sz w:val="18"/>
                <w:szCs w:val="18"/>
              </w:rPr>
              <w:t>42.2 ± 9.0</w:t>
            </w:r>
          </w:p>
          <w:p w:rsidR="003C04A8" w:rsidRPr="00DB2E06" w:rsidRDefault="003C04A8" w:rsidP="00FC3DF6">
            <w:pPr>
              <w:rPr>
                <w:rFonts w:ascii="Arial" w:eastAsiaTheme="minorEastAsia" w:hAnsi="Arial" w:cs="Arial"/>
                <w:b/>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46.2 ± 12.4</w:t>
            </w:r>
          </w:p>
          <w:p w:rsidR="003C04A8" w:rsidRPr="00DB2E06" w:rsidRDefault="003C04A8" w:rsidP="00FC3DF6">
            <w:pPr>
              <w:rPr>
                <w:rFonts w:ascii="Arial" w:eastAsiaTheme="minorEastAsia" w:hAnsi="Arial" w:cs="Arial"/>
                <w:b/>
                <w:sz w:val="18"/>
                <w:szCs w:val="18"/>
              </w:rPr>
            </w:pPr>
          </w:p>
          <w:p w:rsidR="003C04A8" w:rsidRPr="00DB2E06" w:rsidRDefault="003C04A8" w:rsidP="00FC3DF6">
            <w:pPr>
              <w:rPr>
                <w:rFonts w:ascii="Arial" w:eastAsiaTheme="minorEastAsia" w:hAnsi="Arial" w:cs="Arial"/>
                <w:b/>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51.6 ± 16.9</w:t>
            </w:r>
            <w:r w:rsidRPr="00DB2E06">
              <w:rPr>
                <w:rFonts w:ascii="Arial" w:eastAsiaTheme="minorEastAsia" w:hAnsi="Arial" w:cs="Arial"/>
                <w:b/>
                <w:sz w:val="18"/>
                <w:szCs w:val="18"/>
              </w:rPr>
              <w:t xml:space="preserve"> </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lastRenderedPageBreak/>
              <w:t xml:space="preserve">G2: </w:t>
            </w:r>
            <w:r w:rsidRPr="00DB2E06">
              <w:rPr>
                <w:rFonts w:ascii="Arial" w:eastAsiaTheme="minorEastAsia" w:hAnsi="Arial" w:cs="Arial"/>
                <w:sz w:val="18"/>
                <w:szCs w:val="18"/>
              </w:rPr>
              <w:t>51.7 ± 18.1</w:t>
            </w:r>
          </w:p>
        </w:tc>
        <w:tc>
          <w:tcPr>
            <w:tcW w:w="514"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lastRenderedPageBreak/>
              <w:t xml:space="preserve">G1: </w:t>
            </w:r>
            <w:r w:rsidRPr="00DB2E06">
              <w:rPr>
                <w:rFonts w:ascii="Arial" w:eastAsiaTheme="minorEastAsia" w:hAnsi="Arial" w:cs="Arial"/>
                <w:sz w:val="18"/>
                <w:szCs w:val="18"/>
              </w:rPr>
              <w:t xml:space="preserve">Board certified behavior analyst and </w:t>
            </w:r>
            <w:r w:rsidRPr="00DB2E06">
              <w:rPr>
                <w:rFonts w:ascii="Arial" w:eastAsiaTheme="minorEastAsia" w:hAnsi="Arial" w:cs="Arial"/>
                <w:sz w:val="18"/>
                <w:szCs w:val="18"/>
              </w:rPr>
              <w:lastRenderedPageBreak/>
              <w:t>psychologist, bachelor’s trained therapists with ABA-training</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Special education teacher, trained therapists</w:t>
            </w:r>
          </w:p>
          <w:p w:rsidR="003C04A8" w:rsidRPr="00DB2E06" w:rsidRDefault="003C04A8" w:rsidP="00FC3DF6">
            <w:pPr>
              <w:ind w:left="96" w:firstLine="11"/>
              <w:rPr>
                <w:rFonts w:ascii="Arial" w:eastAsiaTheme="minorEastAsia" w:hAnsi="Arial" w:cs="Arial"/>
                <w:b/>
                <w:sz w:val="18"/>
                <w:szCs w:val="18"/>
              </w:rPr>
            </w:pP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G1+G2: </w:t>
            </w:r>
            <w:r w:rsidRPr="00DB2E06">
              <w:rPr>
                <w:rFonts w:ascii="Arial" w:eastAsiaTheme="minorEastAsia" w:hAnsi="Arial" w:cs="Arial"/>
                <w:sz w:val="18"/>
                <w:szCs w:val="18"/>
              </w:rPr>
              <w:t>Preschool</w:t>
            </w:r>
          </w:p>
          <w:p w:rsidR="003C04A8" w:rsidRPr="00DB2E06" w:rsidRDefault="003C04A8" w:rsidP="00FC3DF6">
            <w:pPr>
              <w:ind w:left="96" w:firstLine="11"/>
              <w:rPr>
                <w:rFonts w:ascii="Arial" w:eastAsiaTheme="minorEastAsia" w:hAnsi="Arial" w:cs="Arial"/>
                <w:b/>
                <w:sz w:val="18"/>
                <w:szCs w:val="18"/>
              </w:rPr>
            </w:pPr>
          </w:p>
        </w:tc>
        <w:tc>
          <w:tcPr>
            <w:tcW w:w="513"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lastRenderedPageBreak/>
              <w:t xml:space="preserve">G1: </w:t>
            </w:r>
            <w:r w:rsidRPr="00DB2E06">
              <w:rPr>
                <w:rFonts w:ascii="Arial" w:eastAsiaTheme="minorEastAsia" w:hAnsi="Arial" w:cs="Arial"/>
                <w:sz w:val="18"/>
                <w:szCs w:val="18"/>
              </w:rPr>
              <w:t>Yes</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NR</w:t>
            </w:r>
          </w:p>
        </w:tc>
        <w:tc>
          <w:tcPr>
            <w:tcW w:w="822"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 xml:space="preserve">Mean 13.6 hours/week over 24 months, ABA-based EIBI intervention using </w:t>
            </w:r>
            <w:r w:rsidRPr="00DB2E06">
              <w:rPr>
                <w:rFonts w:ascii="Arial" w:eastAsiaTheme="minorEastAsia" w:hAnsi="Arial" w:cs="Arial"/>
                <w:sz w:val="18"/>
                <w:szCs w:val="18"/>
              </w:rPr>
              <w:lastRenderedPageBreak/>
              <w:t>discrete trial training, operant conditioning to promote communication, gross and fine motor skills, play and social skills, adaptive behavior</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Mean 5+ hours/week over 24 months, intervention including elements of alternative communication, ABA-based approaches, sensory motor skills, TEACCH, adaptive and communication skills</w:t>
            </w:r>
          </w:p>
        </w:tc>
        <w:tc>
          <w:tcPr>
            <w:tcW w:w="1513" w:type="pct"/>
          </w:tcPr>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lastRenderedPageBreak/>
              <w:t xml:space="preserve">Greater gains in cognitive outcomes (p=.004) and overall adaptive behavior  (p=.036) , Vineland communication (p=.034) </w:t>
            </w:r>
            <w:r w:rsidRPr="00DB2E06">
              <w:rPr>
                <w:rFonts w:ascii="Arial" w:eastAsiaTheme="minorEastAsia" w:hAnsi="Arial" w:cs="Arial"/>
                <w:sz w:val="18"/>
                <w:szCs w:val="18"/>
              </w:rPr>
              <w:lastRenderedPageBreak/>
              <w:t>and socialization (p=.008) for G1 vs. G2; no significant differences in Vineland daily living skills between groups</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Effect size for change in IQ=1.03 (95% CI: .34 to 1.72) and for change in overall adaptive behavior=.73 (95% CI: .05 to 1.36)</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 xml:space="preserve">Baseline age and PDD-NOS or Asperger diagnosis correlated with larger gains in overall adaptive behavior, communication, and daily living skills; baseline IQ positively correlated with Vineland socialization gains  </w:t>
            </w:r>
          </w:p>
        </w:tc>
      </w:tr>
      <w:tr w:rsidR="003C04A8" w:rsidRPr="00DB2E06" w:rsidTr="00FC3DF6">
        <w:trPr>
          <w:trHeight w:val="602"/>
        </w:trPr>
        <w:tc>
          <w:tcPr>
            <w:tcW w:w="995" w:type="pct"/>
          </w:tcPr>
          <w:p w:rsidR="003C04A8" w:rsidRPr="00DB2E06" w:rsidRDefault="003C04A8" w:rsidP="00FC3DF6">
            <w:pPr>
              <w:rPr>
                <w:rFonts w:ascii="Arial" w:hAnsi="Arial" w:cs="Arial"/>
                <w:color w:val="000000"/>
                <w:sz w:val="18"/>
                <w:szCs w:val="18"/>
              </w:rPr>
            </w:pPr>
            <w:proofErr w:type="spellStart"/>
            <w:r w:rsidRPr="00DB2E06">
              <w:rPr>
                <w:rFonts w:ascii="Arial" w:hAnsi="Arial" w:cs="Arial"/>
                <w:color w:val="000000"/>
                <w:sz w:val="18"/>
                <w:szCs w:val="18"/>
              </w:rPr>
              <w:lastRenderedPageBreak/>
              <w:t>Eikeseth</w:t>
            </w:r>
            <w:proofErr w:type="spellEnd"/>
            <w:r w:rsidRPr="00DB2E06">
              <w:rPr>
                <w:rFonts w:ascii="Arial" w:hAnsi="Arial" w:cs="Arial"/>
                <w:color w:val="000000"/>
                <w:sz w:val="18"/>
                <w:szCs w:val="18"/>
              </w:rPr>
              <w:t xml:space="preserve"> et al. </w:t>
            </w:r>
          </w:p>
          <w:p w:rsidR="003C04A8" w:rsidRPr="00DB2E06" w:rsidRDefault="003C04A8" w:rsidP="00FC3DF6">
            <w:pPr>
              <w:rPr>
                <w:rFonts w:ascii="Arial" w:hAnsi="Arial" w:cs="Arial"/>
                <w:color w:val="000000"/>
                <w:sz w:val="18"/>
                <w:szCs w:val="18"/>
              </w:rPr>
            </w:pPr>
            <w:r w:rsidRPr="00DB2E06">
              <w:rPr>
                <w:rFonts w:ascii="Arial" w:hAnsi="Arial" w:cs="Arial"/>
                <w:color w:val="000000"/>
                <w:sz w:val="18"/>
                <w:szCs w:val="18"/>
              </w:rPr>
              <w:t xml:space="preserve">2012 </w:t>
            </w:r>
            <w:hyperlink w:anchor="_ENREF_7" w:tooltip="Eikeseth, 2012 #6478" w:history="1">
              <w:r w:rsidRPr="00DB2E06">
                <w:rPr>
                  <w:rFonts w:ascii="Arial" w:hAnsi="Arial" w:cs="Arial"/>
                  <w:color w:val="000000"/>
                  <w:sz w:val="18"/>
                  <w:szCs w:val="18"/>
                </w:rPr>
                <w:fldChar w:fldCharType="begin"/>
              </w:r>
              <w:r w:rsidRPr="00DB2E06">
                <w:rPr>
                  <w:rFonts w:ascii="Arial" w:hAnsi="Arial" w:cs="Arial"/>
                  <w:color w:val="000000"/>
                  <w:sz w:val="18"/>
                  <w:szCs w:val="18"/>
                </w:rPr>
                <w:instrText xml:space="preserve"> ADDIN EN.CITE &lt;EndNote&gt;&lt;Cite ExcludeAuth="1" ExcludeYear="1"&gt;&lt;Author&gt;Eikeseth&lt;/Author&gt;&lt;Year&gt;2012&lt;/Year&gt;&lt;RecNum&gt;6478&lt;/RecNum&gt;&lt;DisplayText&gt;&lt;style face="superscript" font="Times New Roman"&gt;7&lt;/style&gt;&lt;/DisplayText&gt;&lt;record&gt;&lt;rec-number&gt;6478&lt;/rec-number&gt;&lt;foreign-keys&gt;&lt;key app="EN" db-id="0vss9prsdfz0z0exre4pr5vcsv9d0psw0xvd" timestamp="1354637784"&gt;6478&lt;/key&gt;&lt;/foreign-keys&gt;&lt;ref-type name="Journal Article"&gt;17&lt;/ref-type&gt;&lt;contributors&gt;&lt;authors&gt;&lt;author&gt;Eikeseth, Svein&lt;/author&gt;&lt;author&gt;Klintwall, Lars&lt;/author&gt;&lt;author&gt;Jahr, Erik&lt;/author&gt;&lt;author&gt;Karlsson, Peter&lt;/author&gt;&lt;/authors&gt;&lt;/contributors&gt;&lt;titles&gt;&lt;title&gt;Outcome for Children with Autism Receiving Early and Intensive Behavioral Intervention in Mainstream Preschool and Kindergarten Settings&lt;/title&gt;&lt;secondary-title&gt;Research in Autism Spectrum Disorders&lt;/secondary-title&gt;&lt;/titles&gt;&lt;periodical&gt;&lt;full-title&gt;Research in Autism Spectrum Disorders&lt;/full-title&gt;&lt;/periodical&gt;&lt;pages&gt;829-835&lt;/pages&gt;&lt;volume&gt;6&lt;/volume&gt;&lt;number&gt;2&lt;/number&gt;&lt;keywords&gt;&lt;keyword&gt;Program Effectiveness&lt;/keyword&gt;&lt;keyword&gt;Scores&lt;/keyword&gt;&lt;keyword&gt;Early Childhood Education&lt;/keyword&gt;&lt;keyword&gt;Intervention&lt;/keyword&gt;&lt;keyword&gt;Comparative Analysis&lt;/keyword&gt;&lt;keyword&gt;At Risk Students&lt;/keyword&gt;&lt;keyword&gt;Preschool Education&lt;/keyword&gt;&lt;keyword&gt;Adjustment (to Environment)&lt;/keyword&gt;&lt;keyword&gt;Kindergarten&lt;/keyword&gt;&lt;keyword&gt;Early Intervention&lt;/keyword&gt;&lt;keyword&gt;Preschool Children&lt;/keyword&gt;&lt;keyword&gt;Autism&lt;/keyword&gt;&lt;keyword&gt;ERIC, Current Index to Journals in Education (CIJE)&lt;/keyword&gt;&lt;/keywords&gt;&lt;dates&gt;&lt;year&gt;2012&lt;/year&gt;&lt;/dates&gt;&lt;publisher&gt;Elsevier. 6277 Sea Harbor Drive, Orlando, FL 32887-4800.&lt;/publisher&gt;&lt;isbn&gt;1750-9467, 1750-9467&lt;/isbn&gt;&lt;accession-num&gt;1023529557; EJ966831&lt;/accession-num&gt;&lt;urls&gt;&lt;related-urls&gt;&lt;url&gt;http://search.proquest.com.proxy.library.vanderbilt.edu/docview/1023529557?accountid=14816&lt;/url&gt;&lt;/related-urls&gt;&lt;/urls&gt;&lt;custom2&gt;INCLUDE&lt;/custom2&gt;&lt;custom3&gt;INCLUDE-COMPARATIVE-BEHAV&lt;/custom3&gt;&lt;remote-database-name&gt;ERIC&lt;/remote-database-name&gt;&lt;language&gt;English&lt;/language&gt;&lt;/record&gt;&lt;/Cite&gt;&lt;/EndNote&gt;</w:instrText>
              </w:r>
              <w:r w:rsidRPr="00DB2E06">
                <w:rPr>
                  <w:rFonts w:ascii="Arial" w:hAnsi="Arial" w:cs="Arial"/>
                  <w:color w:val="000000"/>
                  <w:sz w:val="18"/>
                  <w:szCs w:val="18"/>
                </w:rPr>
                <w:fldChar w:fldCharType="separate"/>
              </w:r>
              <w:r w:rsidRPr="00DB2E06">
                <w:rPr>
                  <w:noProof/>
                  <w:color w:val="000000"/>
                  <w:sz w:val="18"/>
                  <w:szCs w:val="18"/>
                  <w:vertAlign w:val="superscript"/>
                </w:rPr>
                <w:t>7</w:t>
              </w:r>
              <w:r w:rsidRPr="00DB2E06">
                <w:rPr>
                  <w:rFonts w:ascii="Arial" w:hAnsi="Arial" w:cs="Arial"/>
                  <w:color w:val="000000"/>
                  <w:sz w:val="18"/>
                  <w:szCs w:val="18"/>
                </w:rPr>
                <w:fldChar w:fldCharType="end"/>
              </w:r>
            </w:hyperlink>
          </w:p>
          <w:p w:rsidR="003C04A8" w:rsidRPr="00DB2E06" w:rsidRDefault="003C04A8" w:rsidP="00FC3DF6">
            <w:pPr>
              <w:rPr>
                <w:rFonts w:ascii="Arial" w:hAnsi="Arial" w:cs="Arial"/>
                <w:color w:val="000000"/>
                <w:sz w:val="18"/>
                <w:szCs w:val="18"/>
              </w:rPr>
            </w:pPr>
            <w:r w:rsidRPr="00DB2E06">
              <w:rPr>
                <w:rFonts w:ascii="Arial" w:hAnsi="Arial" w:cs="Arial"/>
                <w:color w:val="000000"/>
                <w:sz w:val="18"/>
                <w:szCs w:val="18"/>
              </w:rPr>
              <w:t>Norway/Sweden</w:t>
            </w:r>
          </w:p>
          <w:p w:rsidR="003C04A8" w:rsidRPr="00DB2E06" w:rsidRDefault="003C04A8" w:rsidP="00FC3DF6">
            <w:pPr>
              <w:rPr>
                <w:rFonts w:ascii="Arial" w:hAnsi="Arial" w:cs="Arial"/>
                <w:color w:val="000000"/>
                <w:sz w:val="18"/>
                <w:szCs w:val="18"/>
              </w:rPr>
            </w:pPr>
          </w:p>
          <w:p w:rsidR="003C04A8" w:rsidRPr="00DB2E06" w:rsidRDefault="003C04A8" w:rsidP="00FC3DF6">
            <w:pPr>
              <w:rPr>
                <w:rFonts w:ascii="Arial" w:eastAsiaTheme="minorEastAsia" w:hAnsi="Arial" w:cs="Arial"/>
                <w:color w:val="000000"/>
                <w:sz w:val="18"/>
                <w:szCs w:val="18"/>
              </w:rPr>
            </w:pPr>
            <w:r w:rsidRPr="00DB2E06">
              <w:rPr>
                <w:rFonts w:ascii="Arial" w:eastAsiaTheme="minorEastAsia" w:hAnsi="Arial" w:cs="Arial"/>
                <w:b/>
                <w:color w:val="000000"/>
                <w:sz w:val="18"/>
                <w:szCs w:val="18"/>
              </w:rPr>
              <w:t>G1:</w:t>
            </w:r>
            <w:r w:rsidRPr="00DB2E06">
              <w:rPr>
                <w:rFonts w:ascii="Arial" w:eastAsiaTheme="minorEastAsia" w:hAnsi="Arial" w:cs="Arial"/>
                <w:color w:val="000000"/>
                <w:sz w:val="18"/>
                <w:szCs w:val="18"/>
              </w:rPr>
              <w:t xml:space="preserve"> EIBI, 35/13-15 depending on outcome          </w:t>
            </w:r>
          </w:p>
          <w:p w:rsidR="003C04A8" w:rsidRPr="00DB2E06" w:rsidRDefault="003C04A8" w:rsidP="00FC3DF6">
            <w:pPr>
              <w:rPr>
                <w:rFonts w:ascii="Arial" w:eastAsiaTheme="minorEastAsia" w:hAnsi="Arial" w:cs="Arial"/>
                <w:color w:val="000000"/>
                <w:sz w:val="18"/>
                <w:szCs w:val="18"/>
              </w:rPr>
            </w:pPr>
            <w:r w:rsidRPr="00DB2E06">
              <w:rPr>
                <w:rFonts w:ascii="Arial" w:eastAsiaTheme="minorEastAsia" w:hAnsi="Arial" w:cs="Arial"/>
                <w:b/>
                <w:color w:val="000000"/>
                <w:sz w:val="18"/>
                <w:szCs w:val="18"/>
              </w:rPr>
              <w:t xml:space="preserve">G2: </w:t>
            </w:r>
            <w:r w:rsidRPr="00DB2E06">
              <w:rPr>
                <w:rFonts w:ascii="Arial" w:eastAsiaTheme="minorEastAsia" w:hAnsi="Arial" w:cs="Arial"/>
                <w:color w:val="000000"/>
                <w:sz w:val="18"/>
                <w:szCs w:val="18"/>
              </w:rPr>
              <w:t>Standard care, 24 / NR</w:t>
            </w:r>
          </w:p>
          <w:p w:rsidR="003C04A8" w:rsidRPr="00DB2E06" w:rsidRDefault="003C04A8" w:rsidP="00FC3DF6">
            <w:pPr>
              <w:rPr>
                <w:rFonts w:ascii="Arial" w:eastAsiaTheme="minorEastAsia" w:hAnsi="Arial" w:cs="Arial"/>
                <w:color w:val="000000"/>
                <w:sz w:val="18"/>
                <w:szCs w:val="18"/>
              </w:rPr>
            </w:pPr>
          </w:p>
          <w:p w:rsidR="003C04A8" w:rsidRPr="00DB2E06" w:rsidRDefault="003C04A8" w:rsidP="00FC3DF6">
            <w:pPr>
              <w:rPr>
                <w:rFonts w:ascii="Arial" w:eastAsiaTheme="minorEastAsia" w:hAnsi="Arial" w:cs="Arial"/>
                <w:color w:val="000000"/>
                <w:sz w:val="18"/>
                <w:szCs w:val="18"/>
              </w:rPr>
            </w:pPr>
            <w:r w:rsidRPr="00DB2E06">
              <w:rPr>
                <w:rFonts w:ascii="Arial" w:eastAsiaTheme="minorEastAsia" w:hAnsi="Arial" w:cs="Arial"/>
                <w:color w:val="000000"/>
                <w:sz w:val="18"/>
                <w:szCs w:val="18"/>
              </w:rPr>
              <w:t>Quality: Fair</w:t>
            </w:r>
          </w:p>
          <w:p w:rsidR="003C04A8" w:rsidRPr="00DB2E06" w:rsidRDefault="003C04A8" w:rsidP="00FC3DF6">
            <w:pPr>
              <w:rPr>
                <w:rFonts w:ascii="Arial" w:hAnsi="Arial" w:cs="Arial"/>
                <w:b/>
                <w:color w:val="000000"/>
                <w:sz w:val="18"/>
                <w:szCs w:val="18"/>
                <w:lang w:val="fr-FR"/>
              </w:rPr>
            </w:pPr>
          </w:p>
          <w:p w:rsidR="003C04A8" w:rsidRPr="00DB2E06" w:rsidRDefault="003C04A8" w:rsidP="00FC3DF6">
            <w:pPr>
              <w:rPr>
                <w:rFonts w:ascii="Arial" w:hAnsi="Arial" w:cs="Arial"/>
                <w:color w:val="000000"/>
                <w:sz w:val="18"/>
                <w:szCs w:val="18"/>
              </w:rPr>
            </w:pPr>
          </w:p>
        </w:tc>
        <w:tc>
          <w:tcPr>
            <w:tcW w:w="643" w:type="pct"/>
          </w:tcPr>
          <w:p w:rsidR="003C04A8" w:rsidRPr="00DB2E06" w:rsidRDefault="003C04A8" w:rsidP="00FC3DF6">
            <w:pPr>
              <w:rPr>
                <w:rFonts w:ascii="Arial" w:hAnsi="Arial" w:cs="Arial"/>
                <w:color w:val="000000"/>
                <w:sz w:val="18"/>
                <w:szCs w:val="18"/>
              </w:rPr>
            </w:pPr>
            <w:r w:rsidRPr="00DB2E06">
              <w:rPr>
                <w:rFonts w:ascii="Arial" w:hAnsi="Arial" w:cs="Arial"/>
                <w:b/>
                <w:color w:val="000000"/>
                <w:sz w:val="18"/>
                <w:szCs w:val="18"/>
              </w:rPr>
              <w:t>G1:</w:t>
            </w:r>
            <w:r w:rsidRPr="00DB2E06">
              <w:rPr>
                <w:rFonts w:ascii="Arial" w:hAnsi="Arial" w:cs="Arial"/>
                <w:color w:val="000000"/>
                <w:sz w:val="18"/>
                <w:szCs w:val="18"/>
              </w:rPr>
              <w:t xml:space="preserve"> 3.9 ± 0.9 years</w:t>
            </w:r>
          </w:p>
          <w:p w:rsidR="003C04A8" w:rsidRPr="00DB2E06" w:rsidRDefault="003C04A8" w:rsidP="00FC3DF6">
            <w:pPr>
              <w:rPr>
                <w:rFonts w:ascii="Arial" w:hAnsi="Arial" w:cs="Arial"/>
                <w:color w:val="000000"/>
                <w:sz w:val="18"/>
                <w:szCs w:val="18"/>
              </w:rPr>
            </w:pPr>
            <w:r w:rsidRPr="00DB2E06">
              <w:rPr>
                <w:rFonts w:ascii="Arial" w:hAnsi="Arial" w:cs="Arial"/>
                <w:b/>
                <w:color w:val="000000"/>
                <w:sz w:val="18"/>
                <w:szCs w:val="18"/>
              </w:rPr>
              <w:t>G2:</w:t>
            </w:r>
            <w:r w:rsidRPr="00DB2E06">
              <w:rPr>
                <w:rFonts w:ascii="Arial" w:hAnsi="Arial" w:cs="Arial"/>
                <w:color w:val="000000"/>
                <w:sz w:val="18"/>
                <w:szCs w:val="18"/>
              </w:rPr>
              <w:t xml:space="preserve"> 4.4 ± 1.2 years</w:t>
            </w:r>
          </w:p>
          <w:p w:rsidR="003C04A8" w:rsidRPr="00DB2E06" w:rsidRDefault="003C04A8" w:rsidP="00FC3DF6">
            <w:pPr>
              <w:rPr>
                <w:rFonts w:ascii="Arial" w:hAnsi="Arial" w:cs="Arial"/>
                <w:color w:val="000000"/>
                <w:sz w:val="18"/>
                <w:szCs w:val="18"/>
              </w:rPr>
            </w:pPr>
          </w:p>
          <w:p w:rsidR="003C04A8" w:rsidRPr="00DB2E06" w:rsidRDefault="003C04A8" w:rsidP="00FC3DF6">
            <w:pPr>
              <w:rPr>
                <w:rFonts w:ascii="Arial" w:hAnsi="Arial" w:cs="Arial"/>
                <w:color w:val="000000"/>
                <w:sz w:val="18"/>
                <w:szCs w:val="18"/>
              </w:rPr>
            </w:pPr>
            <w:r w:rsidRPr="00DB2E06">
              <w:rPr>
                <w:rFonts w:ascii="Arial" w:hAnsi="Arial" w:cs="Arial"/>
                <w:color w:val="000000"/>
                <w:sz w:val="18"/>
                <w:szCs w:val="18"/>
              </w:rPr>
              <w:t>Vineland age equivalent:</w:t>
            </w:r>
          </w:p>
          <w:p w:rsidR="003C04A8" w:rsidRPr="00DB2E06" w:rsidRDefault="003C04A8" w:rsidP="00FC3DF6">
            <w:pPr>
              <w:rPr>
                <w:rFonts w:ascii="Arial" w:hAnsi="Arial" w:cs="Arial"/>
                <w:color w:val="000000"/>
                <w:sz w:val="18"/>
                <w:szCs w:val="18"/>
                <w:vertAlign w:val="subscript"/>
              </w:rPr>
            </w:pPr>
            <w:r w:rsidRPr="00DB2E06">
              <w:rPr>
                <w:rFonts w:ascii="Arial" w:hAnsi="Arial" w:cs="Arial"/>
                <w:b/>
                <w:color w:val="000000"/>
                <w:sz w:val="18"/>
                <w:szCs w:val="18"/>
              </w:rPr>
              <w:t>G1:</w:t>
            </w:r>
            <w:r w:rsidRPr="00DB2E06">
              <w:rPr>
                <w:rFonts w:ascii="Arial" w:hAnsi="Arial" w:cs="Arial"/>
                <w:color w:val="000000"/>
                <w:sz w:val="18"/>
                <w:szCs w:val="18"/>
              </w:rPr>
              <w:t xml:space="preserve"> 1.9 ± 0.9</w:t>
            </w:r>
          </w:p>
          <w:p w:rsidR="003C04A8" w:rsidRPr="00DB2E06" w:rsidRDefault="003C04A8" w:rsidP="00FC3DF6">
            <w:pPr>
              <w:rPr>
                <w:rFonts w:ascii="Arial" w:hAnsi="Arial" w:cs="Arial"/>
                <w:color w:val="000000"/>
                <w:sz w:val="18"/>
                <w:szCs w:val="18"/>
              </w:rPr>
            </w:pPr>
            <w:r w:rsidRPr="00DB2E06">
              <w:rPr>
                <w:rFonts w:ascii="Arial" w:hAnsi="Arial" w:cs="Arial"/>
                <w:b/>
                <w:color w:val="000000"/>
                <w:sz w:val="18"/>
                <w:szCs w:val="18"/>
              </w:rPr>
              <w:t>G2:</w:t>
            </w:r>
            <w:r w:rsidRPr="00DB2E06">
              <w:rPr>
                <w:rFonts w:ascii="Arial" w:hAnsi="Arial" w:cs="Arial"/>
                <w:color w:val="000000"/>
                <w:sz w:val="18"/>
                <w:szCs w:val="18"/>
              </w:rPr>
              <w:t xml:space="preserve"> 2.1 ± 0.8</w:t>
            </w:r>
          </w:p>
          <w:p w:rsidR="003C04A8" w:rsidRPr="00DB2E06" w:rsidRDefault="003C04A8" w:rsidP="00FC3DF6">
            <w:pPr>
              <w:rPr>
                <w:rFonts w:ascii="Arial" w:hAnsi="Arial" w:cs="Arial"/>
                <w:b/>
                <w:color w:val="000000"/>
                <w:sz w:val="18"/>
                <w:szCs w:val="18"/>
              </w:rPr>
            </w:pPr>
          </w:p>
          <w:p w:rsidR="003C04A8" w:rsidRPr="00DB2E06" w:rsidRDefault="003C04A8" w:rsidP="00FC3DF6">
            <w:pPr>
              <w:rPr>
                <w:rFonts w:ascii="Arial" w:hAnsi="Arial" w:cs="Arial"/>
                <w:color w:val="000000"/>
                <w:sz w:val="18"/>
                <w:szCs w:val="18"/>
              </w:rPr>
            </w:pPr>
          </w:p>
        </w:tc>
        <w:tc>
          <w:tcPr>
            <w:tcW w:w="514" w:type="pct"/>
          </w:tcPr>
          <w:p w:rsidR="003C04A8" w:rsidRPr="00DB2E06" w:rsidRDefault="003C04A8" w:rsidP="00FC3DF6">
            <w:pPr>
              <w:rPr>
                <w:rFonts w:ascii="Arial" w:hAnsi="Arial" w:cs="Arial"/>
                <w:sz w:val="18"/>
                <w:szCs w:val="18"/>
              </w:rPr>
            </w:pPr>
            <w:r w:rsidRPr="00DB2E06">
              <w:rPr>
                <w:rFonts w:ascii="Arial" w:hAnsi="Arial" w:cs="Arial"/>
                <w:b/>
                <w:color w:val="000000"/>
                <w:sz w:val="18"/>
                <w:szCs w:val="18"/>
              </w:rPr>
              <w:t>G1</w:t>
            </w:r>
            <w:r w:rsidRPr="00DB2E06">
              <w:rPr>
                <w:rFonts w:ascii="Arial" w:hAnsi="Arial" w:cs="Arial"/>
                <w:color w:val="000000"/>
                <w:sz w:val="18"/>
                <w:szCs w:val="18"/>
              </w:rPr>
              <w:t xml:space="preserve">: Therapist, parents, </w:t>
            </w:r>
            <w:r w:rsidRPr="00DB2E06">
              <w:rPr>
                <w:rFonts w:ascii="Arial" w:hAnsi="Arial" w:cs="Arial"/>
                <w:sz w:val="18"/>
                <w:szCs w:val="18"/>
              </w:rPr>
              <w:t>Supervisor from Banyan Center, school staff</w:t>
            </w:r>
          </w:p>
          <w:p w:rsidR="003C04A8" w:rsidRPr="00DB2E06" w:rsidRDefault="003C04A8" w:rsidP="00FC3DF6">
            <w:pPr>
              <w:rPr>
                <w:rFonts w:ascii="Arial" w:hAnsi="Arial" w:cs="Arial"/>
                <w:sz w:val="18"/>
                <w:szCs w:val="18"/>
              </w:rPr>
            </w:pPr>
            <w:r w:rsidRPr="00DB2E06">
              <w:rPr>
                <w:rFonts w:ascii="Arial" w:hAnsi="Arial" w:cs="Arial"/>
                <w:b/>
                <w:sz w:val="18"/>
                <w:szCs w:val="18"/>
              </w:rPr>
              <w:t>G2</w:t>
            </w:r>
            <w:r w:rsidRPr="00DB2E06">
              <w:rPr>
                <w:rFonts w:ascii="Arial" w:hAnsi="Arial" w:cs="Arial"/>
                <w:sz w:val="18"/>
                <w:szCs w:val="18"/>
              </w:rPr>
              <w:t>:  Special education teacher, teacher assistant</w:t>
            </w:r>
          </w:p>
          <w:p w:rsidR="003C04A8" w:rsidRPr="00DB2E06" w:rsidRDefault="003C04A8" w:rsidP="00FC3DF6">
            <w:pPr>
              <w:rPr>
                <w:rFonts w:ascii="Arial" w:hAnsi="Arial" w:cs="Arial"/>
                <w:color w:val="000000"/>
                <w:sz w:val="18"/>
                <w:szCs w:val="18"/>
              </w:rPr>
            </w:pPr>
          </w:p>
          <w:p w:rsidR="003C04A8" w:rsidRPr="00DB2E06" w:rsidRDefault="003C04A8" w:rsidP="00FC3DF6">
            <w:pPr>
              <w:rPr>
                <w:rFonts w:ascii="Arial" w:hAnsi="Arial" w:cs="Arial"/>
                <w:color w:val="000000"/>
                <w:sz w:val="18"/>
                <w:szCs w:val="18"/>
              </w:rPr>
            </w:pPr>
          </w:p>
          <w:p w:rsidR="003C04A8" w:rsidRPr="00DB2E06" w:rsidRDefault="003C04A8" w:rsidP="00FC3DF6">
            <w:pPr>
              <w:rPr>
                <w:rFonts w:ascii="Arial" w:hAnsi="Arial" w:cs="Arial"/>
                <w:color w:val="000000"/>
                <w:sz w:val="18"/>
                <w:szCs w:val="18"/>
              </w:rPr>
            </w:pPr>
            <w:r w:rsidRPr="00DB2E06">
              <w:rPr>
                <w:rFonts w:ascii="Arial" w:hAnsi="Arial" w:cs="Arial"/>
                <w:b/>
                <w:color w:val="000000"/>
                <w:sz w:val="18"/>
                <w:szCs w:val="18"/>
              </w:rPr>
              <w:t>G1</w:t>
            </w:r>
            <w:r w:rsidRPr="00DB2E06">
              <w:rPr>
                <w:rFonts w:ascii="Arial" w:hAnsi="Arial" w:cs="Arial"/>
                <w:color w:val="000000"/>
                <w:sz w:val="18"/>
                <w:szCs w:val="18"/>
              </w:rPr>
              <w:t>+</w:t>
            </w:r>
            <w:r w:rsidRPr="00DB2E06">
              <w:rPr>
                <w:rFonts w:ascii="Arial" w:hAnsi="Arial" w:cs="Arial"/>
                <w:b/>
                <w:color w:val="000000"/>
                <w:sz w:val="18"/>
                <w:szCs w:val="18"/>
              </w:rPr>
              <w:t>G2</w:t>
            </w:r>
            <w:r w:rsidRPr="00DB2E06">
              <w:rPr>
                <w:rFonts w:ascii="Arial" w:hAnsi="Arial" w:cs="Arial"/>
                <w:color w:val="000000"/>
                <w:sz w:val="18"/>
                <w:szCs w:val="18"/>
              </w:rPr>
              <w:t>: Mainstream public preschools or kindergartens, and   home</w:t>
            </w:r>
          </w:p>
        </w:tc>
        <w:tc>
          <w:tcPr>
            <w:tcW w:w="513"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G1</w:t>
            </w:r>
            <w:r w:rsidRPr="00DB2E06">
              <w:rPr>
                <w:rFonts w:ascii="Arial" w:eastAsiaTheme="minorEastAsia" w:hAnsi="Arial" w:cs="Arial"/>
                <w:sz w:val="18"/>
                <w:szCs w:val="18"/>
              </w:rPr>
              <w:t>:Yes</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G2</w:t>
            </w:r>
            <w:r w:rsidRPr="00DB2E06">
              <w:rPr>
                <w:rFonts w:ascii="Arial" w:eastAsiaTheme="minorEastAsia" w:hAnsi="Arial" w:cs="Arial"/>
                <w:sz w:val="18"/>
                <w:szCs w:val="18"/>
              </w:rPr>
              <w:t>:NR</w:t>
            </w:r>
          </w:p>
        </w:tc>
        <w:tc>
          <w:tcPr>
            <w:tcW w:w="822" w:type="pct"/>
          </w:tcPr>
          <w:p w:rsidR="003C04A8" w:rsidRPr="00DB2E06" w:rsidRDefault="003C04A8" w:rsidP="00FC3DF6">
            <w:pPr>
              <w:rPr>
                <w:rFonts w:ascii="Arial" w:hAnsi="Arial" w:cs="Arial"/>
                <w:color w:val="000000"/>
                <w:sz w:val="18"/>
                <w:szCs w:val="18"/>
              </w:rPr>
            </w:pPr>
            <w:r w:rsidRPr="00DB2E06">
              <w:rPr>
                <w:rFonts w:ascii="Arial" w:hAnsi="Arial" w:cs="Arial"/>
                <w:b/>
                <w:color w:val="000000"/>
                <w:sz w:val="18"/>
                <w:szCs w:val="18"/>
              </w:rPr>
              <w:t>G1</w:t>
            </w:r>
            <w:r w:rsidRPr="00DB2E06">
              <w:rPr>
                <w:rFonts w:ascii="Arial" w:hAnsi="Arial" w:cs="Arial"/>
                <w:color w:val="000000"/>
                <w:sz w:val="18"/>
                <w:szCs w:val="18"/>
              </w:rPr>
              <w:t>: One year of 15 to 37 hours-per-week, with an estimated mean of</w:t>
            </w:r>
          </w:p>
          <w:p w:rsidR="003C04A8" w:rsidRPr="00DB2E06" w:rsidRDefault="003C04A8" w:rsidP="00FC3DF6">
            <w:pPr>
              <w:rPr>
                <w:rFonts w:ascii="Arial" w:hAnsi="Arial" w:cs="Arial"/>
                <w:color w:val="000000"/>
                <w:sz w:val="18"/>
                <w:szCs w:val="18"/>
              </w:rPr>
            </w:pPr>
            <w:r w:rsidRPr="00DB2E06">
              <w:rPr>
                <w:rFonts w:ascii="Arial" w:hAnsi="Arial" w:cs="Arial"/>
                <w:color w:val="000000"/>
                <w:sz w:val="18"/>
                <w:szCs w:val="18"/>
              </w:rPr>
              <w:t xml:space="preserve">23 hours ± 5.3 comprehensive intervention focused on </w:t>
            </w:r>
            <w:proofErr w:type="spellStart"/>
            <w:r w:rsidRPr="00DB2E06">
              <w:rPr>
                <w:rFonts w:ascii="Arial" w:hAnsi="Arial" w:cs="Arial"/>
                <w:color w:val="000000"/>
                <w:sz w:val="18"/>
                <w:szCs w:val="18"/>
              </w:rPr>
              <w:t>adapative</w:t>
            </w:r>
            <w:proofErr w:type="spellEnd"/>
            <w:r w:rsidRPr="00DB2E06">
              <w:rPr>
                <w:rFonts w:ascii="Arial" w:hAnsi="Arial" w:cs="Arial"/>
                <w:color w:val="000000"/>
                <w:sz w:val="18"/>
                <w:szCs w:val="18"/>
              </w:rPr>
              <w:t xml:space="preserve"> behavior, ASD severity</w:t>
            </w:r>
          </w:p>
          <w:p w:rsidR="003C04A8" w:rsidRPr="00DB2E06" w:rsidRDefault="003C04A8" w:rsidP="00FC3DF6">
            <w:pPr>
              <w:rPr>
                <w:rFonts w:ascii="Arial" w:hAnsi="Arial" w:cs="Arial"/>
                <w:color w:val="000000"/>
                <w:sz w:val="18"/>
                <w:szCs w:val="18"/>
              </w:rPr>
            </w:pPr>
            <w:r w:rsidRPr="00DB2E06">
              <w:rPr>
                <w:rFonts w:ascii="Arial" w:hAnsi="Arial" w:cs="Arial"/>
                <w:b/>
                <w:color w:val="000000"/>
                <w:sz w:val="18"/>
                <w:szCs w:val="18"/>
              </w:rPr>
              <w:t>G2</w:t>
            </w:r>
            <w:r w:rsidRPr="00DB2E06">
              <w:rPr>
                <w:rFonts w:ascii="Arial" w:hAnsi="Arial" w:cs="Arial"/>
                <w:color w:val="000000"/>
                <w:sz w:val="18"/>
                <w:szCs w:val="18"/>
              </w:rPr>
              <w:t>: individual special education program</w:t>
            </w:r>
          </w:p>
          <w:p w:rsidR="003C04A8" w:rsidRPr="00DB2E06" w:rsidRDefault="003C04A8" w:rsidP="00FC3DF6">
            <w:pPr>
              <w:rPr>
                <w:rFonts w:ascii="Arial" w:hAnsi="Arial" w:cs="Arial"/>
                <w:color w:val="000000"/>
                <w:sz w:val="18"/>
                <w:szCs w:val="18"/>
              </w:rPr>
            </w:pPr>
          </w:p>
          <w:p w:rsidR="003C04A8" w:rsidRPr="00DB2E06" w:rsidRDefault="003C04A8" w:rsidP="00FC3DF6">
            <w:pPr>
              <w:rPr>
                <w:rFonts w:ascii="Arial" w:hAnsi="Arial" w:cs="Arial"/>
                <w:color w:val="000000"/>
                <w:sz w:val="18"/>
                <w:szCs w:val="18"/>
              </w:rPr>
            </w:pPr>
          </w:p>
        </w:tc>
        <w:tc>
          <w:tcPr>
            <w:tcW w:w="1513" w:type="pct"/>
          </w:tcPr>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G1 scored significantly higher on all Vineland scales as compared to G2 (p&lt;0.05) with an effect size of Total (composite)=0.92, Communication=1.08, ADL=0.71, Socialization=0.75,Motor=0.70, and Learning rate=0.97</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G1: CARS scores continued to decrease significantly during the second year of treatment (from 31.8 (SD=8.5) to 27.2 (SD=6.2), p&lt;.05), effect size of 0.59</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Children receiving G1 scored significantly higher on standard scores of adaptive behavior</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 xml:space="preserve">Significant improvements were found in maladaptive behaviors and excess and deficit behaviors as compared to G2 </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 xml:space="preserve">Largest gains were observed during the first year. Effect size on all measures at year one </w:t>
            </w:r>
            <w:r w:rsidRPr="00DB2E06">
              <w:rPr>
                <w:rFonts w:ascii="Arial" w:eastAsiaTheme="minorEastAsia" w:hAnsi="Arial" w:cs="Arial"/>
                <w:sz w:val="18"/>
                <w:szCs w:val="18"/>
              </w:rPr>
              <w:lastRenderedPageBreak/>
              <w:t>were moderate to large</w:t>
            </w:r>
          </w:p>
        </w:tc>
      </w:tr>
      <w:tr w:rsidR="003C04A8" w:rsidRPr="00DB2E06" w:rsidTr="00FC3DF6">
        <w:trPr>
          <w:trHeight w:val="422"/>
        </w:trPr>
        <w:tc>
          <w:tcPr>
            <w:tcW w:w="995" w:type="pct"/>
          </w:tcPr>
          <w:p w:rsidR="003C04A8" w:rsidRPr="00DB2E06" w:rsidRDefault="003C04A8" w:rsidP="00FC3DF6">
            <w:pPr>
              <w:rPr>
                <w:rFonts w:ascii="Arial" w:eastAsiaTheme="minorEastAsia" w:hAnsi="Arial" w:cs="Arial"/>
                <w:sz w:val="18"/>
                <w:szCs w:val="18"/>
              </w:rPr>
            </w:pPr>
            <w:proofErr w:type="spellStart"/>
            <w:r w:rsidRPr="00DB2E06">
              <w:rPr>
                <w:rFonts w:ascii="Arial" w:eastAsiaTheme="minorEastAsia" w:hAnsi="Arial" w:cs="Arial"/>
                <w:sz w:val="18"/>
                <w:szCs w:val="18"/>
              </w:rPr>
              <w:lastRenderedPageBreak/>
              <w:t>Flanangan</w:t>
            </w:r>
            <w:proofErr w:type="spellEnd"/>
            <w:r w:rsidRPr="00DB2E06">
              <w:rPr>
                <w:rFonts w:ascii="Arial" w:eastAsiaTheme="minorEastAsia" w:hAnsi="Arial" w:cs="Arial"/>
                <w:sz w:val="18"/>
                <w:szCs w:val="18"/>
              </w:rPr>
              <w:t xml:space="preserve"> et al. 2012</w:t>
            </w:r>
            <w:hyperlink w:anchor="_ENREF_8" w:tooltip="Flanagan, 2012 #7446" w:history="1">
              <w:r w:rsidRPr="00DB2E06">
                <w:rPr>
                  <w:rFonts w:ascii="Arial" w:eastAsiaTheme="minorEastAsia" w:hAnsi="Arial" w:cs="Arial"/>
                  <w:sz w:val="18"/>
                  <w:szCs w:val="18"/>
                </w:rPr>
                <w:fldChar w:fldCharType="begin">
                  <w:fldData xml:space="preserve">PEVuZE5vdGU+PENpdGUgRXhjbHVkZUF1dGg9IjEiIEV4Y2x1ZGVZZWFyPSIxIj48QXV0aG9yPkZs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</w:fldData>
                </w:fldChar>
              </w:r>
              <w:r w:rsidRPr="00DB2E06">
                <w:rPr>
                  <w:rFonts w:ascii="Arial" w:eastAsiaTheme="minorEastAsia" w:hAnsi="Arial" w:cs="Arial"/>
                  <w:sz w:val="18"/>
                  <w:szCs w:val="18"/>
                </w:rPr>
                <w:instrText xml:space="preserve"> ADDIN EN.CITE </w:instrText>
              </w:r>
              <w:r w:rsidRPr="00DB2E06">
                <w:rPr>
                  <w:rFonts w:ascii="Arial" w:eastAsiaTheme="minorEastAsia" w:hAnsi="Arial" w:cs="Arial"/>
                  <w:sz w:val="18"/>
                  <w:szCs w:val="18"/>
                </w:rPr>
                <w:fldChar w:fldCharType="begin">
                  <w:fldData xml:space="preserve">PEVuZE5vdGU+PENpdGUgRXhjbHVkZUF1dGg9IjEiIEV4Y2x1ZGVZZWFyPSIxIj48QXV0aG9yPkZs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</w:fldData>
                </w:fldChar>
              </w:r>
              <w:r w:rsidRPr="00DB2E06">
                <w:rPr>
                  <w:rFonts w:ascii="Arial" w:eastAsiaTheme="minorEastAsia" w:hAnsi="Arial" w:cs="Arial"/>
                  <w:sz w:val="18"/>
                  <w:szCs w:val="18"/>
                </w:rPr>
                <w:instrText xml:space="preserve"> ADDIN EN.CITE.DATA </w:instrText>
              </w:r>
              <w:r w:rsidRPr="00DB2E06">
                <w:rPr>
                  <w:rFonts w:ascii="Arial" w:eastAsiaTheme="minorEastAsia" w:hAnsi="Arial" w:cs="Arial"/>
                  <w:sz w:val="18"/>
                  <w:szCs w:val="18"/>
                </w:rPr>
              </w:r>
              <w:r w:rsidRPr="00DB2E06">
                <w:rPr>
                  <w:rFonts w:ascii="Arial" w:eastAsiaTheme="minorEastAsia" w:hAnsi="Arial" w:cs="Arial"/>
                  <w:sz w:val="18"/>
                  <w:szCs w:val="18"/>
                </w:rPr>
                <w:fldChar w:fldCharType="end"/>
              </w:r>
              <w:r w:rsidRPr="00DB2E06">
                <w:rPr>
                  <w:rFonts w:ascii="Arial" w:eastAsiaTheme="minorEastAsia" w:hAnsi="Arial" w:cs="Arial"/>
                  <w:sz w:val="18"/>
                  <w:szCs w:val="18"/>
                </w:rPr>
              </w:r>
              <w:r w:rsidRPr="00DB2E06">
                <w:rPr>
                  <w:rFonts w:ascii="Arial" w:eastAsiaTheme="minorEastAsia" w:hAnsi="Arial" w:cs="Arial"/>
                  <w:sz w:val="18"/>
                  <w:szCs w:val="18"/>
                </w:rPr>
                <w:fldChar w:fldCharType="separate"/>
              </w:r>
              <w:r w:rsidRPr="00DB2E06">
                <w:rPr>
                  <w:rFonts w:eastAsiaTheme="minorEastAsia"/>
                  <w:noProof/>
                  <w:sz w:val="18"/>
                  <w:szCs w:val="18"/>
                  <w:vertAlign w:val="superscript"/>
                </w:rPr>
                <w:t>8-13</w:t>
              </w:r>
              <w:r w:rsidRPr="00DB2E06">
                <w:rPr>
                  <w:rFonts w:ascii="Arial" w:eastAsiaTheme="minorEastAsia" w:hAnsi="Arial" w:cs="Arial"/>
                  <w:sz w:val="18"/>
                  <w:szCs w:val="18"/>
                </w:rPr>
                <w:fldChar w:fldCharType="end"/>
              </w:r>
            </w:hyperlink>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Canada</w:t>
            </w:r>
          </w:p>
          <w:p w:rsidR="003C04A8" w:rsidRPr="00DB2E06" w:rsidRDefault="003C04A8" w:rsidP="00FC3DF6">
            <w:pPr>
              <w:rPr>
                <w:rFonts w:ascii="Arial" w:eastAsiaTheme="minorEastAsia" w:hAnsi="Arial" w:cs="Arial"/>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Intensive behavioral intervention, 61/61</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Wait list control (matched by age), 61/61</w:t>
            </w:r>
          </w:p>
          <w:p w:rsidR="003C04A8" w:rsidRPr="00DB2E06" w:rsidRDefault="003C04A8" w:rsidP="00FC3DF6">
            <w:pPr>
              <w:rPr>
                <w:rFonts w:ascii="Arial" w:eastAsiaTheme="minorEastAsia" w:hAnsi="Arial" w:cs="Arial"/>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Quality: Fair</w:t>
            </w:r>
          </w:p>
          <w:p w:rsidR="003C04A8" w:rsidRPr="00DB2E06" w:rsidRDefault="003C04A8" w:rsidP="00FC3DF6">
            <w:pPr>
              <w:rPr>
                <w:rFonts w:ascii="Arial" w:eastAsiaTheme="minorEastAsia" w:hAnsi="Arial" w:cs="Arial"/>
                <w:sz w:val="18"/>
                <w:szCs w:val="18"/>
              </w:rPr>
            </w:pPr>
          </w:p>
          <w:p w:rsidR="003C04A8" w:rsidRPr="00DB2E06" w:rsidRDefault="003C04A8" w:rsidP="00FC3DF6">
            <w:pPr>
              <w:rPr>
                <w:rFonts w:ascii="Arial" w:eastAsiaTheme="minorEastAsia" w:hAnsi="Arial" w:cs="Arial"/>
                <w:sz w:val="18"/>
                <w:szCs w:val="18"/>
              </w:rPr>
            </w:pPr>
          </w:p>
        </w:tc>
        <w:tc>
          <w:tcPr>
            <w:tcW w:w="643" w:type="pct"/>
          </w:tcPr>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42.93 ± 11.53</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G2:</w:t>
            </w:r>
            <w:r w:rsidRPr="00DB2E06">
              <w:rPr>
                <w:rFonts w:ascii="Arial" w:eastAsiaTheme="minorEastAsia" w:hAnsi="Arial" w:cs="Arial"/>
                <w:sz w:val="18"/>
                <w:szCs w:val="18"/>
              </w:rPr>
              <w:t xml:space="preserve"> 42.79 ± 10.51</w:t>
            </w:r>
          </w:p>
          <w:p w:rsidR="003C04A8" w:rsidRPr="00DB2E06" w:rsidRDefault="003C04A8" w:rsidP="00FC3DF6">
            <w:pPr>
              <w:rPr>
                <w:rFonts w:ascii="Arial" w:eastAsiaTheme="minorEastAsia" w:hAnsi="Arial" w:cs="Arial"/>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NR</w:t>
            </w:r>
          </w:p>
        </w:tc>
        <w:tc>
          <w:tcPr>
            <w:tcW w:w="514"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G1:</w:t>
            </w:r>
            <w:r w:rsidRPr="00DB2E06">
              <w:rPr>
                <w:rFonts w:ascii="Arial" w:eastAsiaTheme="minorEastAsia" w:hAnsi="Arial" w:cs="Arial"/>
                <w:sz w:val="18"/>
                <w:szCs w:val="18"/>
              </w:rPr>
              <w:t xml:space="preserve"> Trained instructor therapists, masters-degreed or certified behavior analyst supervisors, psychologists </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G2:</w:t>
            </w:r>
            <w:r w:rsidRPr="00DB2E06">
              <w:rPr>
                <w:rFonts w:ascii="Arial" w:eastAsiaTheme="minorEastAsia" w:hAnsi="Arial" w:cs="Arial"/>
                <w:sz w:val="18"/>
                <w:szCs w:val="18"/>
              </w:rPr>
              <w:t xml:space="preserve"> Community-based interventionists</w:t>
            </w:r>
          </w:p>
          <w:p w:rsidR="003C04A8" w:rsidRPr="00DB2E06" w:rsidRDefault="003C04A8" w:rsidP="00FC3DF6">
            <w:pPr>
              <w:ind w:left="96" w:firstLine="11"/>
              <w:rPr>
                <w:rFonts w:ascii="Arial" w:eastAsiaTheme="minorEastAsia" w:hAnsi="Arial" w:cs="Arial"/>
                <w:sz w:val="18"/>
                <w:szCs w:val="18"/>
              </w:rPr>
            </w:pP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Specialized centers, preschools, home</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G2:</w:t>
            </w:r>
            <w:r w:rsidRPr="00DB2E06">
              <w:rPr>
                <w:rFonts w:ascii="Arial" w:eastAsiaTheme="minorEastAsia" w:hAnsi="Arial" w:cs="Arial"/>
                <w:sz w:val="18"/>
                <w:szCs w:val="18"/>
              </w:rPr>
              <w:t xml:space="preserve"> Community-based with multiple settings</w:t>
            </w:r>
          </w:p>
        </w:tc>
        <w:tc>
          <w:tcPr>
            <w:tcW w:w="513"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No</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NR</w:t>
            </w:r>
          </w:p>
        </w:tc>
        <w:tc>
          <w:tcPr>
            <w:tcW w:w="822" w:type="pct"/>
          </w:tcPr>
          <w:p w:rsidR="003C04A8" w:rsidRPr="00DB2E06" w:rsidRDefault="003C04A8" w:rsidP="00FC3DF6">
            <w:pPr>
              <w:ind w:left="96" w:firstLine="11"/>
              <w:rPr>
                <w:rFonts w:ascii="Arial" w:eastAsiaTheme="minorEastAsia" w:hAnsi="Arial" w:cs="Arial"/>
                <w:b/>
                <w:sz w:val="18"/>
                <w:szCs w:val="18"/>
              </w:rPr>
            </w:pPr>
            <w:r w:rsidRPr="00DB2E06">
              <w:rPr>
                <w:rFonts w:ascii="Arial" w:eastAsiaTheme="minorEastAsia" w:hAnsi="Arial" w:cs="Arial"/>
                <w:b/>
                <w:sz w:val="18"/>
                <w:szCs w:val="18"/>
              </w:rPr>
              <w:t>G1:</w:t>
            </w:r>
            <w:r w:rsidRPr="00DB2E06">
              <w:rPr>
                <w:rFonts w:ascii="Arial" w:eastAsiaTheme="minorEastAsia" w:hAnsi="Arial" w:cs="Arial"/>
                <w:sz w:val="18"/>
                <w:szCs w:val="18"/>
              </w:rPr>
              <w:t>Mean 25.81 ± 3.44 hours intervention/week for varied time period depending on age at enrollment, ABA-based, center- and home-based, publicly funded intervention incorporating discrete trial training and naturalistic approaches and curricula focusing on impairments of a specific child</w:t>
            </w:r>
            <w:r w:rsidRPr="00DB2E06">
              <w:rPr>
                <w:rFonts w:ascii="Arial" w:eastAsiaTheme="minorEastAsia" w:hAnsi="Arial" w:cs="Arial"/>
                <w:b/>
                <w:sz w:val="18"/>
                <w:szCs w:val="18"/>
              </w:rPr>
              <w:t xml:space="preserve"> </w:t>
            </w:r>
          </w:p>
          <w:p w:rsidR="003C04A8" w:rsidRPr="00DB2E06" w:rsidRDefault="003C04A8" w:rsidP="00FC3DF6">
            <w:pPr>
              <w:ind w:left="96" w:firstLine="11"/>
              <w:rPr>
                <w:rFonts w:ascii="Arial" w:eastAsiaTheme="minorEastAsia" w:hAnsi="Arial" w:cs="Arial"/>
                <w:b/>
                <w:sz w:val="18"/>
                <w:szCs w:val="18"/>
              </w:rPr>
            </w:pPr>
          </w:p>
          <w:p w:rsidR="003C04A8" w:rsidRPr="00DB2E06" w:rsidRDefault="003C04A8" w:rsidP="00FC3DF6">
            <w:pPr>
              <w:ind w:left="96" w:firstLine="11"/>
              <w:rPr>
                <w:rFonts w:ascii="Arial" w:eastAsiaTheme="minorEastAsia" w:hAnsi="Arial" w:cs="Arial"/>
                <w:b/>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Mean 17.9 ± 12.3 hours/week of school based services and &lt;10 hours/week of behavioral intervention; community based interventions including low intensity ABA, speech therapy, occupational therapy, behavioral consultation</w:t>
            </w:r>
          </w:p>
        </w:tc>
        <w:tc>
          <w:tcPr>
            <w:tcW w:w="1513" w:type="pct"/>
          </w:tcPr>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In 2008 retrospective case series (Perry 2008)  reporting on ~30% of G1 participants  ASD severity (CARS), cognitive level, adaptive behavior, and rate of development improved significantly (all p&lt;.001); outcomes varied across children: approximately 25% showed substantial improvements, 30% showed clinically significant improvement, 19% showed some/modest improvement, 25% showed no improvement or worsening of outcome. Analyses of a subset of the total participants (n=89) showed similar improvements (Freeman 2010)</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Age (younger at baseline), IQ, adaptive behavior, and ASD severity were correlated with outcome; IQ was strongest predictor, accounting for 5-12% of the variance in outcomes (Perry 2011); in sub-set analysis (Shine 2010), duration of intervention also associated with better outcomes</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In 151 participants with parental stress data available, higher maternal stress at baseline was correlated with lower child adaptive behavior skills at end of intervention (p&lt;.01) (Shine 2010)</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ASD severity improved for G1 vs. G2 as did Vineland composite standard and ratio scores and IQ estimates (p values ≤ .033, effect sizes ranging from 0.53 to 0.83); 19 point difference in IQ at end of intervention in favor of G1</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lastRenderedPageBreak/>
              <w:t xml:space="preserve">Younger age at intervention and higher adaptive skills associated with better outcomes; adaptive skills also associated with better outcomes for G2. Duration of intervention became </w:t>
            </w:r>
            <w:proofErr w:type="spellStart"/>
            <w:r w:rsidRPr="00DB2E06">
              <w:rPr>
                <w:rFonts w:ascii="Arial" w:eastAsiaTheme="minorEastAsia" w:hAnsi="Arial" w:cs="Arial"/>
                <w:sz w:val="18"/>
                <w:szCs w:val="18"/>
              </w:rPr>
              <w:t>nonsignificant</w:t>
            </w:r>
            <w:proofErr w:type="spellEnd"/>
            <w:r w:rsidRPr="00DB2E06">
              <w:rPr>
                <w:rFonts w:ascii="Arial" w:eastAsiaTheme="minorEastAsia" w:hAnsi="Arial" w:cs="Arial"/>
                <w:sz w:val="18"/>
                <w:szCs w:val="18"/>
              </w:rPr>
              <w:t xml:space="preserve"> after intervention type was entered into statistical models (Flanagan 2012)</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 xml:space="preserve">In retrospective analyses (Perry 2013), higher baseline IQ predicted gains in IQ, and children starting early intervention at younger ages (2-5 </w:t>
            </w:r>
            <w:proofErr w:type="spellStart"/>
            <w:r w:rsidRPr="00DB2E06">
              <w:rPr>
                <w:rFonts w:ascii="Arial" w:eastAsiaTheme="minorEastAsia" w:hAnsi="Arial" w:cs="Arial"/>
                <w:sz w:val="18"/>
                <w:szCs w:val="18"/>
              </w:rPr>
              <w:t>yrs</w:t>
            </w:r>
            <w:proofErr w:type="spellEnd"/>
            <w:r w:rsidRPr="00DB2E06">
              <w:rPr>
                <w:rFonts w:ascii="Arial" w:eastAsiaTheme="minorEastAsia" w:hAnsi="Arial" w:cs="Arial"/>
                <w:sz w:val="18"/>
                <w:szCs w:val="18"/>
              </w:rPr>
              <w:t xml:space="preserve">) gained significantly more IQ points (mean 17 points vs. mean 2 points)  than children entering intervention at older ages (6-13 </w:t>
            </w:r>
            <w:proofErr w:type="spellStart"/>
            <w:r w:rsidRPr="00DB2E06">
              <w:rPr>
                <w:rFonts w:ascii="Arial" w:eastAsiaTheme="minorEastAsia" w:hAnsi="Arial" w:cs="Arial"/>
                <w:sz w:val="18"/>
                <w:szCs w:val="18"/>
              </w:rPr>
              <w:t>yrs</w:t>
            </w:r>
            <w:proofErr w:type="spellEnd"/>
            <w:r w:rsidRPr="00DB2E06">
              <w:rPr>
                <w:rFonts w:ascii="Arial" w:eastAsiaTheme="minorEastAsia" w:hAnsi="Arial" w:cs="Arial"/>
                <w:sz w:val="18"/>
                <w:szCs w:val="18"/>
              </w:rPr>
              <w:t>); differences in adaptive behavior gains were not significant</w:t>
            </w:r>
          </w:p>
        </w:tc>
      </w:tr>
      <w:tr w:rsidR="003C04A8" w:rsidRPr="00DB2E06" w:rsidTr="00FC3DF6">
        <w:trPr>
          <w:trHeight w:val="1241"/>
        </w:trPr>
        <w:tc>
          <w:tcPr>
            <w:tcW w:w="995" w:type="pct"/>
          </w:tcPr>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lastRenderedPageBreak/>
              <w:t>Boyd et al. 2013</w:t>
            </w:r>
            <w:hyperlink w:anchor="_ENREF_14" w:tooltip="Boyd, 2013 #8865" w:history="1">
              <w:r w:rsidRPr="00DB2E06">
                <w:rPr>
                  <w:rFonts w:ascii="Arial" w:eastAsiaTheme="minorEastAsia" w:hAnsi="Arial" w:cs="Arial"/>
                  <w:sz w:val="18"/>
                  <w:szCs w:val="18"/>
                </w:rPr>
                <w:fldChar w:fldCharType="begin"/>
              </w:r>
              <w:r w:rsidRPr="00DB2E06">
                <w:rPr>
                  <w:rFonts w:ascii="Arial" w:eastAsiaTheme="minorEastAsia" w:hAnsi="Arial" w:cs="Arial"/>
                  <w:sz w:val="18"/>
                  <w:szCs w:val="18"/>
                </w:rPr>
                <w:instrText xml:space="preserve"> ADDIN EN.CITE &lt;EndNote&gt;&lt;Cite ExcludeAuth="1" ExcludeYear="1"&gt;&lt;Author&gt;Boyd&lt;/Author&gt;&lt;Year&gt;2013&lt;/Year&gt;&lt;RecNum&gt;8865&lt;/RecNum&gt;&lt;DisplayText&gt;&lt;style face="superscript" font="Times New Roman"&gt;14&lt;/style&gt;&lt;/DisplayText&gt;&lt;record&gt;&lt;rec-number&gt;8865&lt;/rec-number&gt;&lt;foreign-keys&gt;&lt;key app="EN" db-id="0vss9prsdfz0z0exre4pr5vcsv9d0psw0xvd" timestamp="1375368050"&gt;8865&lt;/key&gt;&lt;/foreign-keys&gt;&lt;ref-type name="Journal Article"&gt;17&lt;/ref-type&gt;&lt;contributors&gt;&lt;authors&gt;&lt;author&gt;Boyd, B. A.&lt;/author&gt;&lt;author&gt;Hume, K.&lt;/author&gt;&lt;author&gt;McBee, M. T.&lt;/author&gt;&lt;author&gt;Alessandri, M.&lt;/author&gt;&lt;author&gt;Gutierrez, A.&lt;/author&gt;&lt;author&gt;Johnson, L.&lt;/author&gt;&lt;author&gt;Sperry, L.&lt;/author&gt;&lt;author&gt;Odom, S. L.&lt;/author&gt;&lt;/authors&gt;&lt;/contributors&gt;&lt;auth-address&gt;Division of Occupational Science and Occupational Therapy, University of North Carolina at Chapel Hill, 2050 Bondurant Hall, Chapel Hill, NC, 27599, USA, brian_boyd@med.unc.edu.&lt;/auth-address&gt;&lt;titles&gt;&lt;title&gt;Comparative Efficacy of LEAP, TEACCH and Non-Model-Specific Special Education Programs for Preschoolers with Autism Spectrum Disorders&lt;/title&gt;&lt;secondary-title&gt;J Autism Dev Disord&lt;/secondary-title&gt;&lt;alt-title&gt;Journal of autism and developmental disorders&lt;/alt-title&gt;&lt;/titles&gt;&lt;periodical&gt;&lt;full-title&gt;J Autism Dev Disord&lt;/full-title&gt;&lt;/periodical&gt;&lt;alt-periodical&gt;&lt;full-title&gt;Journal of Autism and Developmental Disorders&lt;/full-title&gt;&lt;/alt-periodical&gt;&lt;dates&gt;&lt;year&gt;2013&lt;/year&gt;&lt;pub-dates&gt;&lt;date&gt;Jun 28&lt;/date&gt;&lt;/pub-dates&gt;&lt;/dates&gt;&lt;isbn&gt;1573-3432 (Electronic)&amp;#xD;0162-3257 (Linking)&lt;/isbn&gt;&lt;accession-num&gt;23812661&lt;/accession-num&gt;&lt;urls&gt;&lt;related-urls&gt;&lt;url&gt;http://www.ncbi.nlm.nih.gov/pubmed/23812661&lt;/url&gt;&lt;/related-urls&gt;&lt;/urls&gt;&lt;custom2&gt;INCLUDE&lt;/custom2&gt;&lt;custom3&gt;INCLUDE-COMPARATIVE-BEHAV&lt;/custom3&gt;&lt;electronic-resource-num&gt;10.1007/s10803-013-1877-9&lt;/electronic-resource-num&gt;&lt;remote-database-name&gt;handsearch&lt;/remote-database-name&gt;&lt;/record&gt;&lt;/Cite&gt;&lt;/EndNote&gt;</w:instrText>
              </w:r>
              <w:r w:rsidRPr="00DB2E06">
                <w:rPr>
                  <w:rFonts w:ascii="Arial" w:eastAsiaTheme="minorEastAsia" w:hAnsi="Arial" w:cs="Arial"/>
                  <w:sz w:val="18"/>
                  <w:szCs w:val="18"/>
                </w:rPr>
                <w:fldChar w:fldCharType="separate"/>
              </w:r>
              <w:r w:rsidRPr="00DB2E06">
                <w:rPr>
                  <w:rFonts w:eastAsiaTheme="minorEastAsia"/>
                  <w:noProof/>
                  <w:sz w:val="18"/>
                  <w:szCs w:val="18"/>
                  <w:vertAlign w:val="superscript"/>
                </w:rPr>
                <w:t>14</w:t>
              </w:r>
              <w:r w:rsidRPr="00DB2E06">
                <w:rPr>
                  <w:rFonts w:ascii="Arial" w:eastAsiaTheme="minorEastAsia" w:hAnsi="Arial" w:cs="Arial"/>
                  <w:sz w:val="18"/>
                  <w:szCs w:val="18"/>
                </w:rPr>
                <w:fldChar w:fldCharType="end"/>
              </w:r>
            </w:hyperlink>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US</w:t>
            </w:r>
          </w:p>
          <w:p w:rsidR="003C04A8" w:rsidRPr="00DB2E06" w:rsidRDefault="003C04A8" w:rsidP="00FC3DF6">
            <w:pPr>
              <w:rPr>
                <w:rFonts w:ascii="Arial" w:eastAsiaTheme="minorEastAsia" w:hAnsi="Arial" w:cs="Arial"/>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TEACCH preschools, 85/81</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LEAP preschools, 54/48</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G3: </w:t>
            </w:r>
            <w:r w:rsidRPr="00DB2E06">
              <w:rPr>
                <w:rFonts w:ascii="Arial" w:eastAsiaTheme="minorEastAsia" w:hAnsi="Arial" w:cs="Arial"/>
                <w:sz w:val="18"/>
                <w:szCs w:val="18"/>
              </w:rPr>
              <w:t>Non-model specific preschools, 59/56</w:t>
            </w:r>
          </w:p>
          <w:p w:rsidR="003C04A8" w:rsidRPr="00DB2E06" w:rsidRDefault="003C04A8" w:rsidP="00FC3DF6">
            <w:pPr>
              <w:rPr>
                <w:rFonts w:ascii="Arial" w:eastAsiaTheme="minorEastAsia" w:hAnsi="Arial" w:cs="Arial"/>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Quality: Fair</w:t>
            </w:r>
          </w:p>
        </w:tc>
        <w:tc>
          <w:tcPr>
            <w:tcW w:w="643" w:type="pct"/>
          </w:tcPr>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G1:</w:t>
            </w:r>
            <w:r w:rsidRPr="00DB2E06">
              <w:rPr>
                <w:rFonts w:ascii="Arial" w:eastAsiaTheme="minorEastAsia" w:hAnsi="Arial" w:cs="Arial"/>
                <w:sz w:val="18"/>
                <w:szCs w:val="18"/>
              </w:rPr>
              <w:t xml:space="preserve"> 48 ± 6.84</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G2:</w:t>
            </w:r>
            <w:r w:rsidRPr="00DB2E06">
              <w:rPr>
                <w:rFonts w:ascii="Arial" w:eastAsiaTheme="minorEastAsia" w:hAnsi="Arial" w:cs="Arial"/>
                <w:sz w:val="18"/>
                <w:szCs w:val="18"/>
              </w:rPr>
              <w:t xml:space="preserve"> 47.52 ± 8.4</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G3:</w:t>
            </w:r>
            <w:r w:rsidRPr="00DB2E06">
              <w:rPr>
                <w:rFonts w:ascii="Arial" w:eastAsiaTheme="minorEastAsia" w:hAnsi="Arial" w:cs="Arial"/>
                <w:sz w:val="18"/>
                <w:szCs w:val="18"/>
              </w:rPr>
              <w:t xml:space="preserve"> 48.84 ± 7.68</w:t>
            </w:r>
          </w:p>
          <w:p w:rsidR="003C04A8" w:rsidRPr="00DB2E06" w:rsidRDefault="003C04A8" w:rsidP="00FC3DF6">
            <w:pPr>
              <w:rPr>
                <w:rFonts w:ascii="Arial" w:eastAsiaTheme="minorEastAsia" w:hAnsi="Arial" w:cs="Arial"/>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NR</w:t>
            </w:r>
          </w:p>
        </w:tc>
        <w:tc>
          <w:tcPr>
            <w:tcW w:w="514"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Teachers in high fidelity TEACCH programs</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Teachers in high fidelity LEAP programs</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G3: </w:t>
            </w:r>
            <w:r w:rsidRPr="00DB2E06">
              <w:rPr>
                <w:rFonts w:ascii="Arial" w:eastAsiaTheme="minorEastAsia" w:hAnsi="Arial" w:cs="Arial"/>
                <w:sz w:val="18"/>
                <w:szCs w:val="18"/>
              </w:rPr>
              <w:t>Teachers in inclusive or special education preschools</w:t>
            </w:r>
          </w:p>
          <w:p w:rsidR="003C04A8" w:rsidRPr="00DB2E06" w:rsidRDefault="003C04A8" w:rsidP="00FC3DF6">
            <w:pPr>
              <w:ind w:left="96" w:firstLine="11"/>
              <w:rPr>
                <w:rFonts w:ascii="Arial" w:eastAsiaTheme="minorEastAsia" w:hAnsi="Arial" w:cs="Arial"/>
                <w:sz w:val="18"/>
                <w:szCs w:val="18"/>
              </w:rPr>
            </w:pP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G1+G2+G3: </w:t>
            </w:r>
            <w:r w:rsidRPr="00DB2E06">
              <w:rPr>
                <w:rFonts w:ascii="Arial" w:eastAsiaTheme="minorEastAsia" w:hAnsi="Arial" w:cs="Arial"/>
                <w:sz w:val="18"/>
                <w:szCs w:val="18"/>
              </w:rPr>
              <w:t>Preschools</w:t>
            </w:r>
          </w:p>
        </w:tc>
        <w:tc>
          <w:tcPr>
            <w:tcW w:w="513"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Yes</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G2:</w:t>
            </w:r>
            <w:r w:rsidRPr="00DB2E06">
              <w:rPr>
                <w:rFonts w:ascii="Arial" w:eastAsiaTheme="minorEastAsia" w:hAnsi="Arial" w:cs="Arial"/>
                <w:sz w:val="18"/>
                <w:szCs w:val="18"/>
              </w:rPr>
              <w:t xml:space="preserve"> Yes</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G3:</w:t>
            </w:r>
            <w:r w:rsidRPr="00DB2E06">
              <w:rPr>
                <w:rFonts w:ascii="Arial" w:eastAsiaTheme="minorEastAsia" w:hAnsi="Arial" w:cs="Arial"/>
                <w:sz w:val="18"/>
                <w:szCs w:val="18"/>
              </w:rPr>
              <w:t xml:space="preserve"> No</w:t>
            </w:r>
          </w:p>
        </w:tc>
        <w:tc>
          <w:tcPr>
            <w:tcW w:w="822"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Half or full school day for 6 months of cognitive social learning based intervention that uses visual schedules and other modifications to the environment to promote learning and engagement</w:t>
            </w:r>
          </w:p>
          <w:p w:rsidR="003C04A8" w:rsidRPr="00DB2E06" w:rsidRDefault="003C04A8" w:rsidP="00FC3DF6">
            <w:pPr>
              <w:ind w:left="96" w:firstLine="11"/>
              <w:rPr>
                <w:rFonts w:ascii="Arial" w:eastAsiaTheme="minorEastAsia" w:hAnsi="Arial" w:cs="Arial"/>
                <w:b/>
                <w:sz w:val="18"/>
                <w:szCs w:val="18"/>
              </w:rPr>
            </w:pP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Half day for 6 months of interventions blending ABA and early childhood education techniques and peer mediation and focused on reducing ASD characteristics to promote learning</w:t>
            </w:r>
          </w:p>
          <w:p w:rsidR="003C04A8" w:rsidRPr="00DB2E06" w:rsidRDefault="003C04A8" w:rsidP="00FC3DF6">
            <w:pPr>
              <w:ind w:left="96" w:firstLine="11"/>
              <w:rPr>
                <w:rFonts w:ascii="Arial" w:eastAsiaTheme="minorEastAsia" w:hAnsi="Arial" w:cs="Arial"/>
                <w:b/>
                <w:sz w:val="18"/>
                <w:szCs w:val="18"/>
              </w:rPr>
            </w:pP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G3: </w:t>
            </w:r>
            <w:r w:rsidRPr="00DB2E06">
              <w:rPr>
                <w:rFonts w:ascii="Arial" w:eastAsiaTheme="minorEastAsia" w:hAnsi="Arial" w:cs="Arial"/>
                <w:sz w:val="18"/>
                <w:szCs w:val="18"/>
              </w:rPr>
              <w:t xml:space="preserve">Half or full day for 6 </w:t>
            </w:r>
            <w:r w:rsidRPr="00DB2E06">
              <w:rPr>
                <w:rFonts w:ascii="Arial" w:eastAsiaTheme="minorEastAsia" w:hAnsi="Arial" w:cs="Arial"/>
                <w:sz w:val="18"/>
                <w:szCs w:val="18"/>
              </w:rPr>
              <w:lastRenderedPageBreak/>
              <w:t xml:space="preserve">months, inclusive or special education preschool </w:t>
            </w:r>
          </w:p>
        </w:tc>
        <w:tc>
          <w:tcPr>
            <w:tcW w:w="1513" w:type="pct"/>
          </w:tcPr>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lastRenderedPageBreak/>
              <w:t>Groups differed at baseline on autism characteristics and severity (p=.0013), communication (p&lt;.001), parent-rated reciprocal social interaction (p=.0241) and fine motor (p=.0066) composite scores</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All groups showed significant change over time on the autism characteristics and severity, fine motor, and communication composites (p values ≤.05); G1 and G2 improved on teacher-rated reciprocal social interaction (p≤.05). G1 improved on parent-rated reciprocal social interaction (p&lt;.05)</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 xml:space="preserve">No significant differences among groups on any measure at </w:t>
            </w:r>
            <w:proofErr w:type="spellStart"/>
            <w:r w:rsidRPr="00DB2E06">
              <w:rPr>
                <w:rFonts w:ascii="Arial" w:eastAsiaTheme="minorEastAsia" w:hAnsi="Arial" w:cs="Arial"/>
                <w:sz w:val="18"/>
                <w:szCs w:val="18"/>
              </w:rPr>
              <w:t>followup</w:t>
            </w:r>
            <w:proofErr w:type="spellEnd"/>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 xml:space="preserve">Children with higher Mullen scores made fewer gains in G1; children with high Preschool Language Scale scores at baseline had higher communication and </w:t>
            </w:r>
            <w:r w:rsidRPr="00DB2E06">
              <w:rPr>
                <w:rFonts w:ascii="Arial" w:eastAsiaTheme="minorEastAsia" w:hAnsi="Arial" w:cs="Arial"/>
                <w:sz w:val="18"/>
                <w:szCs w:val="18"/>
              </w:rPr>
              <w:lastRenderedPageBreak/>
              <w:t>autism characteristics and severity composite scores in G1</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Females in G2 had smaller communication gains, although few females in study overall (n=33)</w:t>
            </w:r>
          </w:p>
        </w:tc>
      </w:tr>
      <w:tr w:rsidR="003C04A8" w:rsidRPr="00DB2E06" w:rsidTr="00FC3DF6">
        <w:trPr>
          <w:trHeight w:val="422"/>
        </w:trPr>
        <w:tc>
          <w:tcPr>
            <w:tcW w:w="995" w:type="pct"/>
          </w:tcPr>
          <w:p w:rsidR="003C04A8" w:rsidRPr="00DB2E06" w:rsidRDefault="003C04A8" w:rsidP="00FC3DF6">
            <w:pPr>
              <w:rPr>
                <w:rFonts w:ascii="Arial" w:eastAsiaTheme="minorEastAsia" w:hAnsi="Arial" w:cs="Arial"/>
                <w:sz w:val="18"/>
                <w:szCs w:val="18"/>
              </w:rPr>
            </w:pPr>
            <w:proofErr w:type="spellStart"/>
            <w:r w:rsidRPr="00DB2E06">
              <w:rPr>
                <w:rFonts w:ascii="Arial" w:eastAsiaTheme="minorEastAsia" w:hAnsi="Arial" w:cs="Arial"/>
                <w:sz w:val="18"/>
                <w:szCs w:val="18"/>
              </w:rPr>
              <w:lastRenderedPageBreak/>
              <w:t>Kovshoff</w:t>
            </w:r>
            <w:proofErr w:type="spellEnd"/>
            <w:r w:rsidRPr="00DB2E06">
              <w:rPr>
                <w:rFonts w:ascii="Arial" w:eastAsiaTheme="minorEastAsia" w:hAnsi="Arial" w:cs="Arial"/>
                <w:sz w:val="18"/>
                <w:szCs w:val="18"/>
              </w:rPr>
              <w:t xml:space="preserve"> et al. 2011</w:t>
            </w:r>
            <w:r w:rsidRPr="00DB2E06">
              <w:rPr>
                <w:rFonts w:ascii="Arial" w:eastAsiaTheme="minorEastAsia" w:hAnsi="Arial" w:cs="Arial"/>
                <w:sz w:val="18"/>
                <w:szCs w:val="18"/>
              </w:rPr>
              <w:fldChar w:fldCharType="begin">
                <w:fldData xml:space="preserve">PEVuZE5vdGU+PENpdGUgRXhjbHVkZUF1dGg9IjEiIEV4Y2x1ZGVZZWFyPSIxIj48QXV0aG9yPktv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</w:fldData>
              </w:fldChar>
            </w:r>
            <w:r w:rsidRPr="00DB2E06">
              <w:rPr>
                <w:rFonts w:ascii="Arial" w:eastAsiaTheme="minorEastAsia" w:hAnsi="Arial" w:cs="Arial"/>
                <w:sz w:val="18"/>
                <w:szCs w:val="18"/>
              </w:rPr>
              <w:instrText xml:space="preserve"> ADDIN EN.CITE </w:instrText>
            </w:r>
            <w:r w:rsidRPr="00DB2E06">
              <w:rPr>
                <w:rFonts w:ascii="Arial" w:eastAsiaTheme="minorEastAsia" w:hAnsi="Arial" w:cs="Arial"/>
                <w:sz w:val="18"/>
                <w:szCs w:val="18"/>
              </w:rPr>
              <w:fldChar w:fldCharType="begin">
                <w:fldData xml:space="preserve">PEVuZE5vdGU+PENpdGUgRXhjbHVkZUF1dGg9IjEiIEV4Y2x1ZGVZZWFyPSIxIj48QXV0aG9yPktv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</w:fldData>
              </w:fldChar>
            </w:r>
            <w:r w:rsidRPr="00DB2E06">
              <w:rPr>
                <w:rFonts w:ascii="Arial" w:eastAsiaTheme="minorEastAsia" w:hAnsi="Arial" w:cs="Arial"/>
                <w:sz w:val="18"/>
                <w:szCs w:val="18"/>
              </w:rPr>
              <w:instrText xml:space="preserve"> ADDIN EN.CITE.DATA </w:instrText>
            </w:r>
            <w:r w:rsidRPr="00DB2E06">
              <w:rPr>
                <w:rFonts w:ascii="Arial" w:eastAsiaTheme="minorEastAsia" w:hAnsi="Arial" w:cs="Arial"/>
                <w:sz w:val="18"/>
                <w:szCs w:val="18"/>
              </w:rPr>
            </w:r>
            <w:r w:rsidRPr="00DB2E06">
              <w:rPr>
                <w:rFonts w:ascii="Arial" w:eastAsiaTheme="minorEastAsia" w:hAnsi="Arial" w:cs="Arial"/>
                <w:sz w:val="18"/>
                <w:szCs w:val="18"/>
              </w:rPr>
              <w:fldChar w:fldCharType="end"/>
            </w:r>
            <w:r w:rsidRPr="00DB2E06">
              <w:rPr>
                <w:rFonts w:ascii="Arial" w:eastAsiaTheme="minorEastAsia" w:hAnsi="Arial" w:cs="Arial"/>
                <w:sz w:val="18"/>
                <w:szCs w:val="18"/>
              </w:rPr>
            </w:r>
            <w:r w:rsidRPr="00DB2E06">
              <w:rPr>
                <w:rFonts w:ascii="Arial" w:eastAsiaTheme="minorEastAsia" w:hAnsi="Arial" w:cs="Arial"/>
                <w:sz w:val="18"/>
                <w:szCs w:val="18"/>
              </w:rPr>
              <w:fldChar w:fldCharType="separate"/>
            </w:r>
            <w:hyperlink w:anchor="_ENREF_15" w:tooltip="Kovshoff, 2011 #6276" w:history="1">
              <w:r w:rsidRPr="00DB2E06">
                <w:rPr>
                  <w:rFonts w:eastAsiaTheme="minorEastAsia"/>
                  <w:noProof/>
                  <w:sz w:val="18"/>
                  <w:szCs w:val="18"/>
                  <w:vertAlign w:val="superscript"/>
                </w:rPr>
                <w:t>15</w:t>
              </w:r>
            </w:hyperlink>
            <w:r w:rsidRPr="00DB2E06">
              <w:rPr>
                <w:rFonts w:eastAsiaTheme="minorEastAsia"/>
                <w:noProof/>
                <w:sz w:val="18"/>
                <w:szCs w:val="18"/>
                <w:vertAlign w:val="superscript"/>
              </w:rPr>
              <w:t xml:space="preserve">, </w:t>
            </w:r>
            <w:hyperlink w:anchor="_ENREF_16" w:tooltip="Remington, 2007 #240" w:history="1">
              <w:r w:rsidRPr="00DB2E06">
                <w:rPr>
                  <w:rFonts w:eastAsiaTheme="minorEastAsia"/>
                  <w:noProof/>
                  <w:sz w:val="18"/>
                  <w:szCs w:val="18"/>
                  <w:vertAlign w:val="superscript"/>
                </w:rPr>
                <w:t>16</w:t>
              </w:r>
            </w:hyperlink>
            <w:r w:rsidRPr="00DB2E06">
              <w:rPr>
                <w:rFonts w:ascii="Arial" w:eastAsiaTheme="minorEastAsia" w:hAnsi="Arial" w:cs="Arial"/>
                <w:sz w:val="18"/>
                <w:szCs w:val="18"/>
              </w:rPr>
              <w:fldChar w:fldCharType="end"/>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UK</w:t>
            </w:r>
          </w:p>
          <w:p w:rsidR="003C04A8" w:rsidRPr="00DB2E06" w:rsidRDefault="003C04A8" w:rsidP="00FC3DF6">
            <w:pPr>
              <w:rPr>
                <w:rFonts w:ascii="Arial" w:eastAsiaTheme="minorEastAsia" w:hAnsi="Arial" w:cs="Arial"/>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EIBI (publicly-funded or privately purchased), 23/23</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Usual care, 21/18</w:t>
            </w:r>
          </w:p>
          <w:p w:rsidR="003C04A8" w:rsidRPr="00DB2E06" w:rsidRDefault="003C04A8" w:rsidP="00FC3DF6">
            <w:pPr>
              <w:rPr>
                <w:rFonts w:ascii="Arial" w:eastAsiaTheme="minorEastAsia" w:hAnsi="Arial" w:cs="Arial"/>
                <w:b/>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Quality: Poor</w:t>
            </w:r>
          </w:p>
        </w:tc>
        <w:tc>
          <w:tcPr>
            <w:tcW w:w="643" w:type="pct"/>
          </w:tcPr>
          <w:p w:rsidR="003C04A8" w:rsidRPr="00DB2E06" w:rsidRDefault="003C04A8" w:rsidP="00FC3DF6">
            <w:pPr>
              <w:autoSpaceDE w:val="0"/>
              <w:autoSpaceDN w:val="0"/>
              <w:adjustRightInd w:val="0"/>
              <w:rPr>
                <w:rFonts w:ascii="Arial" w:eastAsiaTheme="minorEastAsia" w:hAnsi="Arial" w:cs="Arial"/>
                <w:color w:val="000000"/>
                <w:sz w:val="18"/>
                <w:szCs w:val="18"/>
              </w:rPr>
            </w:pPr>
            <w:r w:rsidRPr="00DB2E06">
              <w:rPr>
                <w:rFonts w:ascii="Arial" w:eastAsiaTheme="minorEastAsia" w:hAnsi="Arial" w:cs="Arial"/>
                <w:b/>
                <w:bCs/>
                <w:color w:val="000000"/>
                <w:sz w:val="18"/>
                <w:szCs w:val="18"/>
              </w:rPr>
              <w:t xml:space="preserve">G1: </w:t>
            </w:r>
            <w:r w:rsidRPr="00DB2E06">
              <w:rPr>
                <w:rFonts w:ascii="Arial" w:eastAsiaTheme="minorEastAsia" w:hAnsi="Arial" w:cs="Arial"/>
                <w:color w:val="000000"/>
                <w:sz w:val="18"/>
                <w:szCs w:val="18"/>
              </w:rPr>
              <w:t xml:space="preserve">35.7 ± 4.0 </w:t>
            </w:r>
          </w:p>
          <w:p w:rsidR="003C04A8" w:rsidRPr="00DB2E06" w:rsidRDefault="003C04A8" w:rsidP="00FC3DF6">
            <w:pPr>
              <w:autoSpaceDE w:val="0"/>
              <w:autoSpaceDN w:val="0"/>
              <w:adjustRightInd w:val="0"/>
              <w:rPr>
                <w:rFonts w:ascii="Arial" w:eastAsiaTheme="minorEastAsia" w:hAnsi="Arial" w:cs="Arial"/>
                <w:color w:val="000000"/>
                <w:sz w:val="18"/>
                <w:szCs w:val="18"/>
              </w:rPr>
            </w:pPr>
            <w:r w:rsidRPr="00DB2E06">
              <w:rPr>
                <w:rFonts w:ascii="Arial" w:eastAsiaTheme="minorEastAsia" w:hAnsi="Arial" w:cs="Arial"/>
                <w:b/>
                <w:bCs/>
                <w:color w:val="000000"/>
                <w:sz w:val="18"/>
                <w:szCs w:val="18"/>
              </w:rPr>
              <w:t xml:space="preserve">G2: </w:t>
            </w:r>
            <w:r w:rsidRPr="00DB2E06">
              <w:rPr>
                <w:rFonts w:ascii="Arial" w:eastAsiaTheme="minorEastAsia" w:hAnsi="Arial" w:cs="Arial"/>
                <w:color w:val="000000"/>
                <w:sz w:val="18"/>
                <w:szCs w:val="18"/>
              </w:rPr>
              <w:t xml:space="preserve">38.4 ± 4.4  </w:t>
            </w:r>
          </w:p>
          <w:p w:rsidR="003C04A8" w:rsidRPr="00DB2E06" w:rsidRDefault="003C04A8" w:rsidP="00FC3DF6">
            <w:pPr>
              <w:rPr>
                <w:rFonts w:ascii="Arial" w:eastAsiaTheme="minorEastAsia" w:hAnsi="Arial" w:cs="Arial"/>
                <w:b/>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 xml:space="preserve">61.43 ± 16.43 </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62.33 ± 16.64</w:t>
            </w:r>
          </w:p>
        </w:tc>
        <w:tc>
          <w:tcPr>
            <w:tcW w:w="514"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Trained behavior analysts and special educators</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NR</w:t>
            </w:r>
          </w:p>
          <w:p w:rsidR="003C04A8" w:rsidRPr="00DB2E06" w:rsidRDefault="003C04A8" w:rsidP="00FC3DF6">
            <w:pPr>
              <w:ind w:left="96" w:firstLine="11"/>
              <w:rPr>
                <w:rFonts w:ascii="Arial" w:eastAsiaTheme="minorEastAsia" w:hAnsi="Arial" w:cs="Arial"/>
                <w:b/>
                <w:sz w:val="18"/>
                <w:szCs w:val="18"/>
              </w:rPr>
            </w:pP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Home</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Community-based interventions</w:t>
            </w:r>
          </w:p>
        </w:tc>
        <w:tc>
          <w:tcPr>
            <w:tcW w:w="513"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NR</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NR</w:t>
            </w:r>
          </w:p>
        </w:tc>
        <w:tc>
          <w:tcPr>
            <w:tcW w:w="822"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Mean 25.6 hours/week 1:1 teaching for 24 months, ABA-based intervention using discrete trial training in natural environment to improve, language, social skills, behavior</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G2:</w:t>
            </w:r>
            <w:r w:rsidRPr="00DB2E06">
              <w:rPr>
                <w:rFonts w:ascii="Arial" w:eastAsiaTheme="minorEastAsia" w:hAnsi="Arial" w:cs="Arial"/>
                <w:sz w:val="18"/>
                <w:szCs w:val="18"/>
              </w:rPr>
              <w:t xml:space="preserve"> Hours of intervention over 24 months NR, intervention included speech therapy, PECS, TEACCH, medications, and other approaches as provided in the community</w:t>
            </w:r>
          </w:p>
        </w:tc>
        <w:tc>
          <w:tcPr>
            <w:tcW w:w="1513" w:type="pct"/>
          </w:tcPr>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Groups differed significantly on age at baseline (p&lt;.05)</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IQ, mental age, and language comprehension improved significantly for G1 vs. G2 after 24 months of intervention (p≤.05); effect size for IQ change=0.77</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 xml:space="preserve">Vineland daily living and motor skills scores improved for G1 vs. G2 (p&lt;.05) but composite, communication, severity, and socialization scores did not differ significantly between groups at the 24 month </w:t>
            </w:r>
            <w:proofErr w:type="spellStart"/>
            <w:r w:rsidRPr="00DB2E06">
              <w:rPr>
                <w:rFonts w:ascii="Arial" w:eastAsiaTheme="minorEastAsia" w:hAnsi="Arial" w:cs="Arial"/>
                <w:sz w:val="18"/>
                <w:szCs w:val="18"/>
              </w:rPr>
              <w:t>followup</w:t>
            </w:r>
            <w:proofErr w:type="spellEnd"/>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 xml:space="preserve">Parents noted more positive social behavior for G1 vs. G2 at the 24 month </w:t>
            </w:r>
            <w:proofErr w:type="spellStart"/>
            <w:r w:rsidRPr="00DB2E06">
              <w:rPr>
                <w:rFonts w:ascii="Arial" w:eastAsiaTheme="minorEastAsia" w:hAnsi="Arial" w:cs="Arial"/>
                <w:sz w:val="18"/>
                <w:szCs w:val="18"/>
              </w:rPr>
              <w:t>followup</w:t>
            </w:r>
            <w:proofErr w:type="spellEnd"/>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Intervention responders had higher IQ, higher mental age, higher Vineland composite, communication, and socialization scores, lower motor skills, more behavior problems, and more autistic symptoms and fewer hours of intervention in Year 2</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 xml:space="preserve">At </w:t>
            </w:r>
            <w:proofErr w:type="spellStart"/>
            <w:r w:rsidRPr="00DB2E06">
              <w:rPr>
                <w:rFonts w:ascii="Arial" w:eastAsiaTheme="minorEastAsia" w:hAnsi="Arial" w:cs="Arial"/>
                <w:sz w:val="18"/>
                <w:szCs w:val="18"/>
              </w:rPr>
              <w:t>followup</w:t>
            </w:r>
            <w:proofErr w:type="spellEnd"/>
            <w:r w:rsidRPr="00DB2E06">
              <w:rPr>
                <w:rFonts w:ascii="Arial" w:eastAsiaTheme="minorEastAsia" w:hAnsi="Arial" w:cs="Arial"/>
                <w:sz w:val="18"/>
                <w:szCs w:val="18"/>
              </w:rPr>
              <w:t xml:space="preserve"> of 41 participants  2 years after the end of the 24-month intervention, 14/23 G1 and 4/18 G2 children in mainstream education settings (p=.013), most receiving some 1:1 support</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 xml:space="preserve">At 2-year </w:t>
            </w:r>
            <w:proofErr w:type="spellStart"/>
            <w:r w:rsidRPr="00DB2E06">
              <w:rPr>
                <w:rFonts w:ascii="Arial" w:eastAsiaTheme="minorEastAsia" w:hAnsi="Arial" w:cs="Arial"/>
                <w:sz w:val="18"/>
                <w:szCs w:val="18"/>
              </w:rPr>
              <w:t>followup</w:t>
            </w:r>
            <w:proofErr w:type="spellEnd"/>
            <w:r w:rsidRPr="00DB2E06">
              <w:rPr>
                <w:rFonts w:ascii="Arial" w:eastAsiaTheme="minorEastAsia" w:hAnsi="Arial" w:cs="Arial"/>
                <w:sz w:val="18"/>
                <w:szCs w:val="18"/>
              </w:rPr>
              <w:t xml:space="preserve"> no significant group differences in IQ, adaptive behavior, communication, socialization, or behavior; more G1 participants achieved standard </w:t>
            </w:r>
            <w:r w:rsidRPr="00DB2E06">
              <w:rPr>
                <w:rFonts w:ascii="Arial" w:eastAsiaTheme="minorEastAsia" w:hAnsi="Arial" w:cs="Arial"/>
                <w:sz w:val="18"/>
                <w:szCs w:val="18"/>
              </w:rPr>
              <w:lastRenderedPageBreak/>
              <w:t>score on receptive language measure vs. G2 (p=.048)</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 xml:space="preserve">In analyses of G1 participants in privately purchased vs. publicly funded EIBI programs,  IQ declined for the publicly funded group compared with the control or privately purchased participants (p&lt;.0001); privately purchased participants maintained IQ and adaptive behavior gains from end of intervention to the 2 year </w:t>
            </w:r>
            <w:proofErr w:type="spellStart"/>
            <w:r w:rsidRPr="00DB2E06">
              <w:rPr>
                <w:rFonts w:ascii="Arial" w:eastAsiaTheme="minorEastAsia" w:hAnsi="Arial" w:cs="Arial"/>
                <w:sz w:val="18"/>
                <w:szCs w:val="18"/>
              </w:rPr>
              <w:t>followup</w:t>
            </w:r>
            <w:proofErr w:type="spellEnd"/>
            <w:r w:rsidRPr="00DB2E06">
              <w:rPr>
                <w:rFonts w:ascii="Arial" w:eastAsiaTheme="minorEastAsia" w:hAnsi="Arial" w:cs="Arial"/>
                <w:sz w:val="18"/>
                <w:szCs w:val="18"/>
              </w:rPr>
              <w:t>. Publicly funded group had more severe ASD symptoms, lower adaptive behavior, and received less intensive intervention than the privately purchased group</w:t>
            </w:r>
          </w:p>
        </w:tc>
      </w:tr>
      <w:tr w:rsidR="003C04A8" w:rsidRPr="00DB2E06" w:rsidTr="00FC3DF6">
        <w:trPr>
          <w:trHeight w:val="377"/>
        </w:trPr>
        <w:tc>
          <w:tcPr>
            <w:tcW w:w="995" w:type="pct"/>
            <w:shd w:val="clear" w:color="auto" w:fill="D9D9D9" w:themeFill="background1" w:themeFillShade="D9"/>
          </w:tcPr>
          <w:p w:rsidR="003C04A8" w:rsidRPr="00DB2E06" w:rsidRDefault="003C04A8" w:rsidP="00FC3DF6">
            <w:pPr>
              <w:rPr>
                <w:rFonts w:ascii="Arial" w:eastAsiaTheme="minorEastAsia" w:hAnsi="Arial" w:cs="Arial"/>
                <w:b/>
                <w:sz w:val="18"/>
                <w:szCs w:val="18"/>
              </w:rPr>
            </w:pPr>
            <w:r w:rsidRPr="00DB2E06">
              <w:rPr>
                <w:rFonts w:ascii="Arial" w:eastAsiaTheme="minorEastAsia" w:hAnsi="Arial" w:cs="Arial"/>
                <w:b/>
                <w:sz w:val="18"/>
                <w:szCs w:val="18"/>
              </w:rPr>
              <w:lastRenderedPageBreak/>
              <w:t xml:space="preserve">Parent Training </w:t>
            </w:r>
          </w:p>
        </w:tc>
        <w:tc>
          <w:tcPr>
            <w:tcW w:w="643" w:type="pct"/>
            <w:shd w:val="clear" w:color="auto" w:fill="D9D9D9" w:themeFill="background1" w:themeFillShade="D9"/>
          </w:tcPr>
          <w:p w:rsidR="003C04A8" w:rsidRPr="00DB2E06" w:rsidRDefault="003C04A8" w:rsidP="00FC3DF6">
            <w:pPr>
              <w:rPr>
                <w:rFonts w:ascii="Arial" w:eastAsiaTheme="minorEastAsia" w:hAnsi="Arial" w:cs="Arial"/>
                <w:b/>
                <w:sz w:val="18"/>
                <w:szCs w:val="18"/>
              </w:rPr>
            </w:pPr>
          </w:p>
        </w:tc>
        <w:tc>
          <w:tcPr>
            <w:tcW w:w="514" w:type="pct"/>
            <w:shd w:val="clear" w:color="auto" w:fill="D9D9D9" w:themeFill="background1" w:themeFillShade="D9"/>
          </w:tcPr>
          <w:p w:rsidR="003C04A8" w:rsidRPr="00DB2E06" w:rsidRDefault="003C04A8" w:rsidP="00FC3DF6">
            <w:pPr>
              <w:ind w:left="96" w:firstLine="11"/>
              <w:rPr>
                <w:rFonts w:ascii="Arial" w:eastAsiaTheme="minorEastAsia" w:hAnsi="Arial" w:cs="Arial"/>
                <w:b/>
                <w:sz w:val="18"/>
                <w:szCs w:val="18"/>
              </w:rPr>
            </w:pPr>
          </w:p>
        </w:tc>
        <w:tc>
          <w:tcPr>
            <w:tcW w:w="513" w:type="pct"/>
            <w:shd w:val="clear" w:color="auto" w:fill="D9D9D9" w:themeFill="background1" w:themeFillShade="D9"/>
          </w:tcPr>
          <w:p w:rsidR="003C04A8" w:rsidRPr="00DB2E06" w:rsidRDefault="003C04A8" w:rsidP="00FC3DF6">
            <w:pPr>
              <w:ind w:left="96" w:firstLine="11"/>
              <w:rPr>
                <w:rFonts w:ascii="Arial" w:eastAsiaTheme="minorEastAsia" w:hAnsi="Arial" w:cs="Arial"/>
                <w:b/>
                <w:sz w:val="18"/>
                <w:szCs w:val="18"/>
              </w:rPr>
            </w:pPr>
          </w:p>
        </w:tc>
        <w:tc>
          <w:tcPr>
            <w:tcW w:w="822" w:type="pct"/>
            <w:shd w:val="clear" w:color="auto" w:fill="D9D9D9" w:themeFill="background1" w:themeFillShade="D9"/>
          </w:tcPr>
          <w:p w:rsidR="003C04A8" w:rsidRPr="00DB2E06" w:rsidRDefault="003C04A8" w:rsidP="00FC3DF6">
            <w:pPr>
              <w:ind w:left="96" w:firstLine="11"/>
              <w:rPr>
                <w:rFonts w:ascii="Arial" w:eastAsiaTheme="minorEastAsia" w:hAnsi="Arial" w:cs="Arial"/>
                <w:b/>
                <w:sz w:val="18"/>
                <w:szCs w:val="18"/>
              </w:rPr>
            </w:pPr>
          </w:p>
        </w:tc>
        <w:tc>
          <w:tcPr>
            <w:tcW w:w="1513" w:type="pct"/>
            <w:shd w:val="clear" w:color="auto" w:fill="D9D9D9" w:themeFill="background1" w:themeFillShade="D9"/>
          </w:tcPr>
          <w:p w:rsidR="003C04A8" w:rsidRPr="00DB2E06" w:rsidRDefault="003C04A8" w:rsidP="00FC3DF6">
            <w:pPr>
              <w:ind w:left="334"/>
              <w:contextualSpacing/>
              <w:rPr>
                <w:rFonts w:ascii="Arial" w:eastAsiaTheme="minorEastAsia" w:hAnsi="Arial" w:cs="Arial"/>
                <w:sz w:val="18"/>
                <w:szCs w:val="18"/>
              </w:rPr>
            </w:pPr>
          </w:p>
        </w:tc>
      </w:tr>
      <w:tr w:rsidR="003C04A8" w:rsidRPr="00DB2E06" w:rsidTr="00FC3DF6">
        <w:trPr>
          <w:trHeight w:val="1970"/>
        </w:trPr>
        <w:tc>
          <w:tcPr>
            <w:tcW w:w="995" w:type="pct"/>
          </w:tcPr>
          <w:p w:rsidR="003C04A8" w:rsidRPr="00DB2E06" w:rsidRDefault="003C04A8" w:rsidP="00FC3DF6">
            <w:pPr>
              <w:rPr>
                <w:rFonts w:ascii="Arial" w:eastAsiaTheme="minorEastAsia" w:hAnsi="Arial" w:cs="Arial"/>
                <w:sz w:val="18"/>
                <w:szCs w:val="18"/>
              </w:rPr>
            </w:pPr>
            <w:proofErr w:type="spellStart"/>
            <w:r w:rsidRPr="00DB2E06">
              <w:rPr>
                <w:rFonts w:ascii="Arial" w:eastAsiaTheme="minorEastAsia" w:hAnsi="Arial" w:cs="Arial"/>
                <w:sz w:val="18"/>
                <w:szCs w:val="18"/>
              </w:rPr>
              <w:t>Schreibman</w:t>
            </w:r>
            <w:proofErr w:type="spellEnd"/>
            <w:r w:rsidRPr="00DB2E06">
              <w:rPr>
                <w:rFonts w:ascii="Arial" w:eastAsiaTheme="minorEastAsia" w:hAnsi="Arial" w:cs="Arial"/>
                <w:sz w:val="18"/>
                <w:szCs w:val="18"/>
              </w:rPr>
              <w:t xml:space="preserve"> et al. 2013</w:t>
            </w:r>
            <w:hyperlink w:anchor="_ENREF_17" w:tooltip="Schreibman, 2013 #13827" w:history="1">
              <w:r w:rsidRPr="00DB2E06">
                <w:rPr>
                  <w:rFonts w:ascii="Arial" w:eastAsiaTheme="minorEastAsia" w:hAnsi="Arial" w:cs="Arial"/>
                  <w:sz w:val="18"/>
                  <w:szCs w:val="18"/>
                </w:rPr>
                <w:fldChar w:fldCharType="begin"/>
              </w:r>
              <w:r w:rsidRPr="00DB2E06">
                <w:rPr>
                  <w:rFonts w:ascii="Arial" w:eastAsiaTheme="minorEastAsia" w:hAnsi="Arial" w:cs="Arial"/>
                  <w:sz w:val="18"/>
                  <w:szCs w:val="18"/>
                </w:rPr>
                <w:instrText xml:space="preserve"> ADDIN EN.CITE &lt;EndNote&gt;&lt;Cite ExcludeAuth="1" ExcludeYear="1"&gt;&lt;Author&gt;Schreibman&lt;/Author&gt;&lt;Year&gt;2013&lt;/Year&gt;&lt;RecNum&gt;13827&lt;/RecNum&gt;&lt;DisplayText&gt;&lt;style face="superscript" font="Times New Roman"&gt;17&lt;/style&gt;&lt;/DisplayText&gt;&lt;record&gt;&lt;rec-number&gt;13827&lt;/rec-number&gt;&lt;foreign-keys&gt;&lt;key app="EN" db-id="0vss9prsdfz0z0exre4pr5vcsv9d0psw0xvd" timestamp="1387993040"&gt;13827&lt;/key&gt;&lt;/foreign-keys&gt;&lt;ref-type name="Journal Article"&gt;17&lt;/ref-type&gt;&lt;contributors&gt;&lt;authors&gt;&lt;author&gt;Schreibman, L.&lt;/author&gt;&lt;author&gt;Stahmer, A. C.&lt;/author&gt;&lt;/authors&gt;&lt;/contributors&gt;&lt;auth-address&gt;Department of Psychology, University of California, San Diego, 9500 Gilman Drive MC 0109, La Jolla, CA, 92093-0109, USA, lschreibman@ucsd.edu.&lt;/auth-address&gt;&lt;titles&gt;&lt;title&gt;A Randomized Trial Comparison of the Effects of Verbal and Pictorial Naturalistic Communication Strategies on Spoken Language for Young Children with Autism&lt;/title&gt;&lt;secondary-title&gt;J Autism Dev Disord&lt;/secondary-title&gt;&lt;alt-title&gt;Journal of autism and developmental disorders&lt;/alt-title&gt;&lt;/titles&gt;&lt;periodical&gt;&lt;full-title&gt;J Autism Dev Disord&lt;/full-title&gt;&lt;/periodical&gt;&lt;alt-periodical&gt;&lt;full-title&gt;Journal of Autism and Developmental Disorders&lt;/full-title&gt;&lt;/alt-periodical&gt;&lt;edition&gt;2013/11/26&lt;/edition&gt;&lt;dates&gt;&lt;year&gt;2013&lt;/year&gt;&lt;pub-dates&gt;&lt;date&gt;Nov 23&lt;/date&gt;&lt;/pub-dates&gt;&lt;/dates&gt;&lt;isbn&gt;0162-3257&lt;/isbn&gt;&lt;accession-num&gt;24272416&lt;/accession-num&gt;&lt;urls&gt;&lt;/urls&gt;&lt;custom2&gt;INCLUDE&lt;/custom2&gt;&lt;custom3&gt;INCLUDE-comparative-behav&lt;/custom3&gt;&lt;electronic-resource-num&gt;10.1007/s10803-013-1972-y&lt;/electronic-resource-num&gt;&lt;remote-database-provider&gt;Nlm&lt;/remote-database-provider&gt;&lt;language&gt;Eng&lt;/language&gt;&lt;/record&gt;&lt;/Cite&gt;&lt;/EndNote&gt;</w:instrText>
              </w:r>
              <w:r w:rsidRPr="00DB2E06">
                <w:rPr>
                  <w:rFonts w:ascii="Arial" w:eastAsiaTheme="minorEastAsia" w:hAnsi="Arial" w:cs="Arial"/>
                  <w:sz w:val="18"/>
                  <w:szCs w:val="18"/>
                </w:rPr>
                <w:fldChar w:fldCharType="separate"/>
              </w:r>
              <w:r w:rsidRPr="00DB2E06">
                <w:rPr>
                  <w:rFonts w:eastAsiaTheme="minorEastAsia"/>
                  <w:noProof/>
                  <w:sz w:val="18"/>
                  <w:szCs w:val="18"/>
                  <w:vertAlign w:val="superscript"/>
                </w:rPr>
                <w:t>17</w:t>
              </w:r>
              <w:r w:rsidRPr="00DB2E06">
                <w:rPr>
                  <w:rFonts w:ascii="Arial" w:eastAsiaTheme="minorEastAsia" w:hAnsi="Arial" w:cs="Arial"/>
                  <w:sz w:val="18"/>
                  <w:szCs w:val="18"/>
                </w:rPr>
                <w:fldChar w:fldCharType="end"/>
              </w:r>
            </w:hyperlink>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US</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br/>
              <w:t xml:space="preserve">G1: </w:t>
            </w:r>
            <w:r w:rsidRPr="00DB2E06">
              <w:rPr>
                <w:rFonts w:ascii="Arial" w:eastAsiaTheme="minorEastAsia" w:hAnsi="Arial" w:cs="Arial"/>
                <w:sz w:val="18"/>
                <w:szCs w:val="18"/>
              </w:rPr>
              <w:t>Pivotal Response Training (PRT), 20/20</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PECS, 19/19</w:t>
            </w:r>
          </w:p>
          <w:p w:rsidR="003C04A8" w:rsidRPr="00DB2E06" w:rsidRDefault="003C04A8" w:rsidP="00FC3DF6">
            <w:pPr>
              <w:rPr>
                <w:rFonts w:ascii="Arial" w:eastAsiaTheme="minorEastAsia" w:hAnsi="Arial" w:cs="Arial"/>
                <w:b/>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Quality: Good</w:t>
            </w:r>
          </w:p>
          <w:p w:rsidR="003C04A8" w:rsidRPr="00DB2E06" w:rsidRDefault="003C04A8" w:rsidP="00FC3DF6">
            <w:pPr>
              <w:rPr>
                <w:rFonts w:ascii="Arial" w:eastAsiaTheme="minorEastAsia" w:hAnsi="Arial" w:cs="Arial"/>
                <w:sz w:val="18"/>
                <w:szCs w:val="18"/>
              </w:rPr>
            </w:pPr>
          </w:p>
        </w:tc>
        <w:tc>
          <w:tcPr>
            <w:tcW w:w="643" w:type="pct"/>
          </w:tcPr>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 xml:space="preserve">29.5 ±  6.9 </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 xml:space="preserve">28.9 ±  4.2 </w:t>
            </w:r>
          </w:p>
          <w:p w:rsidR="003C04A8" w:rsidRPr="00DB2E06" w:rsidRDefault="003C04A8" w:rsidP="00FC3DF6">
            <w:pPr>
              <w:rPr>
                <w:rFonts w:ascii="Arial" w:eastAsiaTheme="minorEastAsia" w:hAnsi="Arial" w:cs="Arial"/>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NR</w:t>
            </w:r>
          </w:p>
          <w:p w:rsidR="003C04A8" w:rsidRPr="00DB2E06" w:rsidRDefault="003C04A8" w:rsidP="00FC3DF6">
            <w:pPr>
              <w:rPr>
                <w:rFonts w:ascii="Arial" w:eastAsiaTheme="minorEastAsia" w:hAnsi="Arial" w:cs="Arial"/>
                <w:b/>
                <w:sz w:val="18"/>
                <w:szCs w:val="18"/>
              </w:rPr>
            </w:pPr>
          </w:p>
        </w:tc>
        <w:tc>
          <w:tcPr>
            <w:tcW w:w="514"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G1+G2: </w:t>
            </w:r>
            <w:r w:rsidRPr="00DB2E06">
              <w:rPr>
                <w:rFonts w:ascii="Arial" w:eastAsiaTheme="minorEastAsia" w:hAnsi="Arial" w:cs="Arial"/>
                <w:sz w:val="18"/>
                <w:szCs w:val="18"/>
              </w:rPr>
              <w:t>Trained therapists, parents</w:t>
            </w:r>
          </w:p>
          <w:p w:rsidR="003C04A8" w:rsidRPr="00DB2E06" w:rsidRDefault="003C04A8" w:rsidP="00FC3DF6">
            <w:pPr>
              <w:ind w:left="96" w:firstLine="11"/>
              <w:rPr>
                <w:rFonts w:ascii="Arial" w:eastAsiaTheme="minorEastAsia" w:hAnsi="Arial" w:cs="Arial"/>
                <w:sz w:val="18"/>
                <w:szCs w:val="18"/>
              </w:rPr>
            </w:pP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G1+G2: </w:t>
            </w:r>
            <w:r w:rsidRPr="00DB2E06">
              <w:rPr>
                <w:rFonts w:ascii="Arial" w:eastAsiaTheme="minorEastAsia" w:hAnsi="Arial" w:cs="Arial"/>
                <w:sz w:val="18"/>
                <w:szCs w:val="18"/>
              </w:rPr>
              <w:t>Home</w:t>
            </w:r>
          </w:p>
          <w:p w:rsidR="003C04A8" w:rsidRPr="00DB2E06" w:rsidRDefault="003C04A8" w:rsidP="00FC3DF6">
            <w:pPr>
              <w:ind w:left="96" w:firstLine="11"/>
              <w:rPr>
                <w:rFonts w:ascii="Arial" w:eastAsiaTheme="minorEastAsia" w:hAnsi="Arial" w:cs="Arial"/>
                <w:b/>
                <w:sz w:val="18"/>
                <w:szCs w:val="18"/>
              </w:rPr>
            </w:pPr>
          </w:p>
        </w:tc>
        <w:tc>
          <w:tcPr>
            <w:tcW w:w="513"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Yes</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G2:</w:t>
            </w:r>
            <w:r w:rsidRPr="00DB2E06">
              <w:rPr>
                <w:rFonts w:ascii="Arial" w:eastAsiaTheme="minorEastAsia" w:hAnsi="Arial" w:cs="Arial"/>
                <w:sz w:val="18"/>
                <w:szCs w:val="18"/>
              </w:rPr>
              <w:t xml:space="preserve"> Yes</w:t>
            </w:r>
          </w:p>
        </w:tc>
        <w:tc>
          <w:tcPr>
            <w:tcW w:w="822" w:type="pct"/>
          </w:tcPr>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G1+G2: </w:t>
            </w:r>
            <w:r w:rsidRPr="00DB2E06">
              <w:rPr>
                <w:rFonts w:ascii="Arial" w:eastAsiaTheme="minorEastAsia" w:hAnsi="Arial" w:cs="Arial"/>
                <w:sz w:val="18"/>
                <w:szCs w:val="18"/>
              </w:rPr>
              <w:t xml:space="preserve">Mean 247 </w:t>
            </w:r>
            <w:proofErr w:type="spellStart"/>
            <w:r w:rsidRPr="00DB2E06">
              <w:rPr>
                <w:rFonts w:ascii="Arial" w:eastAsiaTheme="minorEastAsia" w:hAnsi="Arial" w:cs="Arial"/>
                <w:sz w:val="18"/>
                <w:szCs w:val="18"/>
              </w:rPr>
              <w:t>hrs</w:t>
            </w:r>
            <w:proofErr w:type="spellEnd"/>
            <w:r w:rsidRPr="00DB2E06">
              <w:rPr>
                <w:rFonts w:ascii="Arial" w:eastAsiaTheme="minorEastAsia" w:hAnsi="Arial" w:cs="Arial"/>
                <w:sz w:val="18"/>
                <w:szCs w:val="18"/>
              </w:rPr>
              <w:t xml:space="preserve"> treatment over 23 weeks, G1 focused on motivational techniques delivered by parents to facilitate communication. G2 focused on motivational techniques to facilitate augmented communication</w:t>
            </w:r>
          </w:p>
        </w:tc>
        <w:tc>
          <w:tcPr>
            <w:tcW w:w="1513" w:type="pct"/>
          </w:tcPr>
          <w:p w:rsidR="003C04A8" w:rsidRPr="00DB2E06" w:rsidRDefault="003C04A8" w:rsidP="00173A0A">
            <w:pPr>
              <w:numPr>
                <w:ilvl w:val="0"/>
                <w:numId w:val="26"/>
              </w:numPr>
              <w:spacing w:after="200" w:line="276" w:lineRule="auto"/>
              <w:ind w:left="370" w:hanging="270"/>
              <w:contextualSpacing/>
              <w:rPr>
                <w:rFonts w:ascii="Arial" w:eastAsiaTheme="minorEastAsia" w:hAnsi="Arial" w:cs="Arial"/>
                <w:color w:val="000000"/>
                <w:sz w:val="18"/>
                <w:szCs w:val="18"/>
              </w:rPr>
            </w:pPr>
            <w:r w:rsidRPr="00DB2E06">
              <w:rPr>
                <w:rFonts w:ascii="Arial" w:eastAsiaTheme="minorEastAsia" w:hAnsi="Arial" w:cs="Arial"/>
                <w:sz w:val="18"/>
                <w:szCs w:val="18"/>
              </w:rPr>
              <w:t xml:space="preserve">Children in both G1 and G2 showed gains in language from baseline to </w:t>
            </w:r>
            <w:proofErr w:type="spellStart"/>
            <w:r w:rsidRPr="00DB2E06">
              <w:rPr>
                <w:rFonts w:ascii="Arial" w:eastAsiaTheme="minorEastAsia" w:hAnsi="Arial" w:cs="Arial"/>
                <w:sz w:val="18"/>
                <w:szCs w:val="18"/>
              </w:rPr>
              <w:t>followup</w:t>
            </w:r>
            <w:proofErr w:type="spellEnd"/>
            <w:r w:rsidRPr="00DB2E06">
              <w:rPr>
                <w:rFonts w:ascii="Arial" w:eastAsiaTheme="minorEastAsia" w:hAnsi="Arial" w:cs="Arial"/>
                <w:sz w:val="18"/>
                <w:szCs w:val="18"/>
              </w:rPr>
              <w:t xml:space="preserve"> 3 months after the end of treatment but no between group differences reported; effect sizes for change ranged from .001 to .486</w:t>
            </w:r>
          </w:p>
          <w:p w:rsidR="003C04A8" w:rsidRPr="00DB2E06" w:rsidRDefault="003C04A8" w:rsidP="00173A0A">
            <w:pPr>
              <w:numPr>
                <w:ilvl w:val="0"/>
                <w:numId w:val="26"/>
              </w:numPr>
              <w:spacing w:after="200" w:line="276" w:lineRule="auto"/>
              <w:ind w:left="370" w:hanging="270"/>
              <w:contextualSpacing/>
              <w:rPr>
                <w:rFonts w:ascii="Arial" w:eastAsiaTheme="minorEastAsia" w:hAnsi="Arial" w:cs="Arial"/>
                <w:color w:val="000000"/>
                <w:sz w:val="18"/>
                <w:szCs w:val="18"/>
              </w:rPr>
            </w:pPr>
            <w:r w:rsidRPr="00DB2E06">
              <w:rPr>
                <w:rFonts w:ascii="Arial" w:eastAsiaTheme="minorEastAsia" w:hAnsi="Arial" w:cs="Arial"/>
                <w:sz w:val="18"/>
                <w:szCs w:val="18"/>
              </w:rPr>
              <w:t>In the PECS group 12/19 children mastered requesting and were learning to comment using pictures</w:t>
            </w:r>
          </w:p>
          <w:p w:rsidR="003C04A8" w:rsidRPr="00DB2E06" w:rsidRDefault="003C04A8" w:rsidP="00173A0A">
            <w:pPr>
              <w:numPr>
                <w:ilvl w:val="0"/>
                <w:numId w:val="26"/>
              </w:numPr>
              <w:spacing w:after="200" w:line="276" w:lineRule="auto"/>
              <w:ind w:left="370" w:hanging="270"/>
              <w:contextualSpacing/>
              <w:rPr>
                <w:rFonts w:ascii="Arial" w:eastAsiaTheme="minorEastAsia" w:hAnsi="Arial" w:cs="Arial"/>
                <w:color w:val="000000"/>
                <w:sz w:val="18"/>
                <w:szCs w:val="18"/>
              </w:rPr>
            </w:pPr>
            <w:r w:rsidRPr="00DB2E06">
              <w:rPr>
                <w:rFonts w:ascii="Arial" w:eastAsiaTheme="minorEastAsia" w:hAnsi="Arial" w:cs="Arial"/>
                <w:sz w:val="18"/>
                <w:szCs w:val="18"/>
              </w:rPr>
              <w:t xml:space="preserve">Mean number of spoken words gained across groups=80; individual progress varied widely , with 78% of children using at least 10 spoken words at final </w:t>
            </w:r>
            <w:proofErr w:type="spellStart"/>
            <w:r w:rsidRPr="00DB2E06">
              <w:rPr>
                <w:rFonts w:ascii="Arial" w:eastAsiaTheme="minorEastAsia" w:hAnsi="Arial" w:cs="Arial"/>
                <w:sz w:val="18"/>
                <w:szCs w:val="18"/>
              </w:rPr>
              <w:t>followup</w:t>
            </w:r>
            <w:proofErr w:type="spellEnd"/>
          </w:p>
          <w:p w:rsidR="003C04A8" w:rsidRPr="00DB2E06" w:rsidRDefault="003C04A8" w:rsidP="00FC3DF6">
            <w:pPr>
              <w:rPr>
                <w:rFonts w:ascii="Arial" w:eastAsiaTheme="minorEastAsia" w:hAnsi="Arial" w:cs="Arial"/>
                <w:sz w:val="18"/>
                <w:szCs w:val="18"/>
              </w:rPr>
            </w:pPr>
          </w:p>
        </w:tc>
      </w:tr>
      <w:tr w:rsidR="003C04A8" w:rsidRPr="00DB2E06" w:rsidTr="00FC3DF6">
        <w:trPr>
          <w:trHeight w:val="971"/>
        </w:trPr>
        <w:tc>
          <w:tcPr>
            <w:tcW w:w="995" w:type="pct"/>
          </w:tcPr>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 xml:space="preserve">Strauss et al, 2012 </w:t>
            </w:r>
            <w:r w:rsidRPr="00DB2E06">
              <w:rPr>
                <w:rFonts w:ascii="Arial" w:eastAsiaTheme="minorEastAsia" w:hAnsi="Arial" w:cs="Arial"/>
                <w:sz w:val="18"/>
                <w:szCs w:val="18"/>
              </w:rPr>
              <w:fldChar w:fldCharType="begin">
                <w:fldData xml:space="preserve">PEVuZE5vdGU+PENpdGUgRXhjbHVkZUF1dGg9IjEiIEV4Y2x1ZGVZZWFyPSIxIj48QXV0aG9yPlN0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</w:fldData>
              </w:fldChar>
            </w:r>
            <w:r w:rsidRPr="00DB2E06">
              <w:rPr>
                <w:rFonts w:ascii="Arial" w:eastAsiaTheme="minorEastAsia" w:hAnsi="Arial" w:cs="Arial"/>
                <w:sz w:val="18"/>
                <w:szCs w:val="18"/>
              </w:rPr>
              <w:instrText xml:space="preserve"> ADDIN EN.CITE </w:instrText>
            </w:r>
            <w:r w:rsidRPr="00DB2E06">
              <w:rPr>
                <w:rFonts w:ascii="Arial" w:eastAsiaTheme="minorEastAsia" w:hAnsi="Arial" w:cs="Arial"/>
                <w:sz w:val="18"/>
                <w:szCs w:val="18"/>
              </w:rPr>
              <w:fldChar w:fldCharType="begin">
                <w:fldData xml:space="preserve">PEVuZE5vdGU+PENpdGUgRXhjbHVkZUF1dGg9IjEiIEV4Y2x1ZGVZZWFyPSIxIj48QXV0aG9yPlN0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</w:fldData>
              </w:fldChar>
            </w:r>
            <w:r w:rsidRPr="00DB2E06">
              <w:rPr>
                <w:rFonts w:ascii="Arial" w:eastAsiaTheme="minorEastAsia" w:hAnsi="Arial" w:cs="Arial"/>
                <w:sz w:val="18"/>
                <w:szCs w:val="18"/>
              </w:rPr>
              <w:instrText xml:space="preserve"> ADDIN EN.CITE.DATA </w:instrText>
            </w:r>
            <w:r w:rsidRPr="00DB2E06">
              <w:rPr>
                <w:rFonts w:ascii="Arial" w:eastAsiaTheme="minorEastAsia" w:hAnsi="Arial" w:cs="Arial"/>
                <w:sz w:val="18"/>
                <w:szCs w:val="18"/>
              </w:rPr>
            </w:r>
            <w:r w:rsidRPr="00DB2E06">
              <w:rPr>
                <w:rFonts w:ascii="Arial" w:eastAsiaTheme="minorEastAsia" w:hAnsi="Arial" w:cs="Arial"/>
                <w:sz w:val="18"/>
                <w:szCs w:val="18"/>
              </w:rPr>
              <w:fldChar w:fldCharType="end"/>
            </w:r>
            <w:r w:rsidRPr="00DB2E06">
              <w:rPr>
                <w:rFonts w:ascii="Arial" w:eastAsiaTheme="minorEastAsia" w:hAnsi="Arial" w:cs="Arial"/>
                <w:sz w:val="18"/>
                <w:szCs w:val="18"/>
              </w:rPr>
            </w:r>
            <w:r w:rsidRPr="00DB2E06">
              <w:rPr>
                <w:rFonts w:ascii="Arial" w:eastAsiaTheme="minorEastAsia" w:hAnsi="Arial" w:cs="Arial"/>
                <w:sz w:val="18"/>
                <w:szCs w:val="18"/>
              </w:rPr>
              <w:fldChar w:fldCharType="separate"/>
            </w:r>
            <w:hyperlink w:anchor="_ENREF_18" w:tooltip="Strauss, 2012 #6245" w:history="1">
              <w:r w:rsidRPr="00DB2E06">
                <w:rPr>
                  <w:rFonts w:eastAsiaTheme="minorEastAsia"/>
                  <w:noProof/>
                  <w:sz w:val="18"/>
                  <w:szCs w:val="18"/>
                  <w:vertAlign w:val="superscript"/>
                </w:rPr>
                <w:t>18</w:t>
              </w:r>
            </w:hyperlink>
            <w:r w:rsidRPr="00DB2E06">
              <w:rPr>
                <w:rFonts w:eastAsiaTheme="minorEastAsia"/>
                <w:noProof/>
                <w:sz w:val="18"/>
                <w:szCs w:val="18"/>
                <w:vertAlign w:val="superscript"/>
              </w:rPr>
              <w:t xml:space="preserve">, </w:t>
            </w:r>
            <w:hyperlink w:anchor="_ENREF_19" w:tooltip="Fava, 2011 #6549" w:history="1">
              <w:r w:rsidRPr="00DB2E06">
                <w:rPr>
                  <w:rFonts w:eastAsiaTheme="minorEastAsia"/>
                  <w:noProof/>
                  <w:sz w:val="18"/>
                  <w:szCs w:val="18"/>
                  <w:vertAlign w:val="superscript"/>
                </w:rPr>
                <w:t>19</w:t>
              </w:r>
            </w:hyperlink>
            <w:r w:rsidRPr="00DB2E06">
              <w:rPr>
                <w:rFonts w:ascii="Arial" w:eastAsiaTheme="minorEastAsia" w:hAnsi="Arial" w:cs="Arial"/>
                <w:sz w:val="18"/>
                <w:szCs w:val="18"/>
              </w:rPr>
              <w:fldChar w:fldCharType="end"/>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Italy</w:t>
            </w:r>
          </w:p>
          <w:p w:rsidR="003C04A8" w:rsidRPr="00DB2E06" w:rsidRDefault="003C04A8" w:rsidP="00FC3DF6">
            <w:pPr>
              <w:rPr>
                <w:rFonts w:ascii="Arial" w:eastAsiaTheme="minorEastAsia" w:hAnsi="Arial" w:cs="Arial"/>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G1</w:t>
            </w:r>
            <w:r w:rsidRPr="00DB2E06">
              <w:rPr>
                <w:rFonts w:ascii="Arial" w:eastAsiaTheme="minorEastAsia" w:hAnsi="Arial" w:cs="Arial"/>
                <w:sz w:val="18"/>
                <w:szCs w:val="18"/>
              </w:rPr>
              <w:t>: Staff and parent mediated EIBI, 24/24</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lastRenderedPageBreak/>
              <w:t>G2</w:t>
            </w:r>
            <w:r w:rsidRPr="00DB2E06">
              <w:rPr>
                <w:rFonts w:ascii="Arial" w:eastAsiaTheme="minorEastAsia" w:hAnsi="Arial" w:cs="Arial"/>
                <w:sz w:val="18"/>
                <w:szCs w:val="18"/>
              </w:rPr>
              <w:t>: Eclectic, 20/20</w:t>
            </w:r>
          </w:p>
          <w:p w:rsidR="003C04A8" w:rsidRPr="00DB2E06" w:rsidRDefault="003C04A8" w:rsidP="00FC3DF6">
            <w:pPr>
              <w:rPr>
                <w:rFonts w:ascii="Arial" w:eastAsiaTheme="minorEastAsia" w:hAnsi="Arial" w:cs="Arial"/>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Quality: Good</w:t>
            </w:r>
          </w:p>
        </w:tc>
        <w:tc>
          <w:tcPr>
            <w:tcW w:w="643" w:type="pct"/>
          </w:tcPr>
          <w:p w:rsidR="003C04A8" w:rsidRPr="00DB2E06" w:rsidRDefault="003C04A8" w:rsidP="00FC3DF6">
            <w:pPr>
              <w:rPr>
                <w:rFonts w:ascii="Arial" w:hAnsi="Arial" w:cs="Arial"/>
                <w:color w:val="000000"/>
                <w:sz w:val="18"/>
                <w:szCs w:val="18"/>
              </w:rPr>
            </w:pPr>
            <w:r w:rsidRPr="00DB2E06">
              <w:rPr>
                <w:rFonts w:ascii="Arial" w:hAnsi="Arial" w:cs="Arial"/>
                <w:b/>
                <w:color w:val="000000"/>
                <w:sz w:val="18"/>
                <w:szCs w:val="18"/>
              </w:rPr>
              <w:lastRenderedPageBreak/>
              <w:t>G1</w:t>
            </w:r>
            <w:r w:rsidRPr="00DB2E06">
              <w:rPr>
                <w:rFonts w:ascii="Arial" w:hAnsi="Arial" w:cs="Arial"/>
                <w:color w:val="000000"/>
                <w:sz w:val="18"/>
                <w:szCs w:val="18"/>
              </w:rPr>
              <w:t>: 55.67 ± 17.63</w:t>
            </w:r>
          </w:p>
          <w:p w:rsidR="003C04A8" w:rsidRPr="00DB2E06" w:rsidRDefault="003C04A8" w:rsidP="00FC3DF6">
            <w:pPr>
              <w:rPr>
                <w:rFonts w:ascii="Arial" w:hAnsi="Arial" w:cs="Arial"/>
                <w:color w:val="000000"/>
                <w:sz w:val="18"/>
                <w:szCs w:val="18"/>
              </w:rPr>
            </w:pPr>
            <w:r w:rsidRPr="00DB2E06">
              <w:rPr>
                <w:rFonts w:ascii="Arial" w:hAnsi="Arial" w:cs="Arial"/>
                <w:b/>
                <w:color w:val="000000"/>
                <w:sz w:val="18"/>
                <w:szCs w:val="18"/>
              </w:rPr>
              <w:t>G2</w:t>
            </w:r>
            <w:r w:rsidRPr="00DB2E06">
              <w:rPr>
                <w:rFonts w:ascii="Arial" w:hAnsi="Arial" w:cs="Arial"/>
                <w:color w:val="000000"/>
                <w:sz w:val="18"/>
                <w:szCs w:val="18"/>
              </w:rPr>
              <w:t xml:space="preserve">: 41.94 ± 13.07 </w:t>
            </w:r>
          </w:p>
          <w:p w:rsidR="003C04A8" w:rsidRPr="00DB2E06" w:rsidRDefault="003C04A8" w:rsidP="00FC3DF6">
            <w:pPr>
              <w:rPr>
                <w:rFonts w:ascii="Arial" w:hAnsi="Arial" w:cs="Arial"/>
                <w:color w:val="000000"/>
                <w:sz w:val="18"/>
                <w:szCs w:val="18"/>
              </w:rPr>
            </w:pPr>
          </w:p>
          <w:p w:rsidR="003C04A8" w:rsidRPr="00DB2E06" w:rsidRDefault="003C04A8" w:rsidP="00FC3DF6">
            <w:pPr>
              <w:rPr>
                <w:rFonts w:ascii="Arial" w:hAnsi="Arial" w:cs="Arial"/>
                <w:color w:val="000000"/>
                <w:sz w:val="18"/>
                <w:szCs w:val="18"/>
              </w:rPr>
            </w:pPr>
            <w:r w:rsidRPr="00DB2E06">
              <w:rPr>
                <w:rFonts w:ascii="Arial" w:hAnsi="Arial" w:cs="Arial"/>
                <w:color w:val="000000"/>
                <w:sz w:val="18"/>
                <w:szCs w:val="18"/>
              </w:rPr>
              <w:t>GMDS-ER GQ</w:t>
            </w:r>
          </w:p>
          <w:p w:rsidR="003C04A8" w:rsidRPr="00DB2E06" w:rsidRDefault="003C04A8" w:rsidP="00FC3DF6">
            <w:pPr>
              <w:rPr>
                <w:rFonts w:ascii="Arial" w:hAnsi="Arial" w:cs="Arial"/>
                <w:b/>
                <w:color w:val="000000"/>
                <w:sz w:val="18"/>
                <w:szCs w:val="18"/>
              </w:rPr>
            </w:pPr>
            <w:r w:rsidRPr="00DB2E06">
              <w:rPr>
                <w:rFonts w:ascii="Arial" w:hAnsi="Arial" w:cs="Arial"/>
                <w:b/>
                <w:color w:val="000000"/>
                <w:sz w:val="18"/>
                <w:szCs w:val="18"/>
              </w:rPr>
              <w:t>G1</w:t>
            </w:r>
            <w:r w:rsidRPr="00DB2E06">
              <w:rPr>
                <w:rFonts w:ascii="Arial" w:hAnsi="Arial" w:cs="Arial"/>
                <w:color w:val="000000"/>
                <w:sz w:val="18"/>
                <w:szCs w:val="18"/>
              </w:rPr>
              <w:t>: 55.65 ± 20.06</w:t>
            </w:r>
          </w:p>
          <w:p w:rsidR="003C04A8" w:rsidRPr="00DB2E06" w:rsidRDefault="003C04A8" w:rsidP="00FC3DF6">
            <w:pPr>
              <w:rPr>
                <w:rFonts w:ascii="Arial" w:hAnsi="Arial" w:cs="Arial"/>
                <w:b/>
                <w:sz w:val="18"/>
                <w:szCs w:val="18"/>
              </w:rPr>
            </w:pPr>
            <w:r w:rsidRPr="00DB2E06">
              <w:rPr>
                <w:rFonts w:ascii="Arial" w:hAnsi="Arial" w:cs="Arial"/>
                <w:b/>
                <w:color w:val="000000"/>
                <w:sz w:val="18"/>
                <w:szCs w:val="18"/>
              </w:rPr>
              <w:lastRenderedPageBreak/>
              <w:t>G2</w:t>
            </w:r>
            <w:r w:rsidRPr="00DB2E06">
              <w:rPr>
                <w:rFonts w:ascii="Arial" w:hAnsi="Arial" w:cs="Arial"/>
                <w:color w:val="000000"/>
                <w:sz w:val="18"/>
                <w:szCs w:val="18"/>
              </w:rPr>
              <w:t>: 74.29 ± 29.37</w:t>
            </w:r>
          </w:p>
        </w:tc>
        <w:tc>
          <w:tcPr>
            <w:tcW w:w="514"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lastRenderedPageBreak/>
              <w:t>G1</w:t>
            </w:r>
            <w:r w:rsidRPr="00DB2E06">
              <w:rPr>
                <w:rFonts w:ascii="Arial" w:eastAsiaTheme="minorEastAsia" w:hAnsi="Arial" w:cs="Arial"/>
                <w:sz w:val="18"/>
                <w:szCs w:val="18"/>
              </w:rPr>
              <w:t>+</w:t>
            </w:r>
            <w:r w:rsidRPr="00DB2E06">
              <w:rPr>
                <w:rFonts w:ascii="Arial" w:eastAsiaTheme="minorEastAsia" w:hAnsi="Arial" w:cs="Arial"/>
                <w:b/>
                <w:sz w:val="18"/>
                <w:szCs w:val="18"/>
              </w:rPr>
              <w:t>G2</w:t>
            </w:r>
            <w:r w:rsidRPr="00DB2E06">
              <w:rPr>
                <w:rFonts w:ascii="Arial" w:eastAsiaTheme="minorEastAsia" w:hAnsi="Arial" w:cs="Arial"/>
                <w:sz w:val="18"/>
                <w:szCs w:val="18"/>
              </w:rPr>
              <w:t>: Staff and parents</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G2</w:t>
            </w:r>
            <w:r w:rsidRPr="00DB2E06">
              <w:rPr>
                <w:rFonts w:ascii="Arial" w:eastAsiaTheme="minorEastAsia" w:hAnsi="Arial" w:cs="Arial"/>
                <w:sz w:val="18"/>
                <w:szCs w:val="18"/>
              </w:rPr>
              <w:t>: Parents</w:t>
            </w:r>
          </w:p>
          <w:p w:rsidR="003C04A8" w:rsidRPr="00DB2E06" w:rsidRDefault="003C04A8" w:rsidP="00FC3DF6">
            <w:pPr>
              <w:ind w:left="96" w:firstLine="11"/>
              <w:rPr>
                <w:rFonts w:ascii="Arial" w:eastAsiaTheme="minorEastAsia" w:hAnsi="Arial" w:cs="Arial"/>
                <w:sz w:val="18"/>
                <w:szCs w:val="18"/>
              </w:rPr>
            </w:pP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G1</w:t>
            </w:r>
            <w:r w:rsidRPr="00DB2E06">
              <w:rPr>
                <w:rFonts w:ascii="Arial" w:eastAsiaTheme="minorEastAsia" w:hAnsi="Arial" w:cs="Arial"/>
                <w:sz w:val="18"/>
                <w:szCs w:val="18"/>
              </w:rPr>
              <w:t xml:space="preserve">: </w:t>
            </w:r>
            <w:r w:rsidRPr="00DB2E06">
              <w:rPr>
                <w:rFonts w:ascii="Arial" w:eastAsiaTheme="minorEastAsia" w:hAnsi="Arial" w:cs="Arial"/>
                <w:sz w:val="18"/>
                <w:szCs w:val="18"/>
              </w:rPr>
              <w:lastRenderedPageBreak/>
              <w:t>Treatment center and home</w:t>
            </w:r>
          </w:p>
          <w:p w:rsidR="003C04A8" w:rsidRPr="00DB2E06" w:rsidRDefault="003C04A8" w:rsidP="00FC3DF6">
            <w:pPr>
              <w:ind w:left="96" w:firstLine="11"/>
              <w:rPr>
                <w:rFonts w:ascii="Arial" w:eastAsiaTheme="minorEastAsia" w:hAnsi="Arial" w:cs="Arial"/>
                <w:b/>
                <w:sz w:val="18"/>
                <w:szCs w:val="18"/>
              </w:rPr>
            </w:pPr>
            <w:r w:rsidRPr="00DB2E06">
              <w:rPr>
                <w:rFonts w:ascii="Arial" w:eastAsiaTheme="minorEastAsia" w:hAnsi="Arial" w:cs="Arial"/>
                <w:b/>
                <w:sz w:val="18"/>
                <w:szCs w:val="18"/>
              </w:rPr>
              <w:t>G2</w:t>
            </w:r>
            <w:r w:rsidRPr="00DB2E06">
              <w:rPr>
                <w:rFonts w:ascii="Arial" w:eastAsiaTheme="minorEastAsia" w:hAnsi="Arial" w:cs="Arial"/>
                <w:sz w:val="18"/>
                <w:szCs w:val="18"/>
              </w:rPr>
              <w:t>: Home</w:t>
            </w:r>
          </w:p>
        </w:tc>
        <w:tc>
          <w:tcPr>
            <w:tcW w:w="513"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lastRenderedPageBreak/>
              <w:t>G1</w:t>
            </w:r>
            <w:r w:rsidRPr="00DB2E06">
              <w:rPr>
                <w:rFonts w:ascii="Arial" w:eastAsiaTheme="minorEastAsia" w:hAnsi="Arial" w:cs="Arial"/>
                <w:sz w:val="18"/>
                <w:szCs w:val="18"/>
              </w:rPr>
              <w:t>: No</w:t>
            </w:r>
          </w:p>
          <w:p w:rsidR="003C04A8" w:rsidRPr="00DB2E06" w:rsidRDefault="003C04A8" w:rsidP="00FC3DF6">
            <w:pPr>
              <w:ind w:left="96" w:firstLine="11"/>
              <w:rPr>
                <w:rFonts w:ascii="Arial" w:eastAsiaTheme="minorEastAsia" w:hAnsi="Arial" w:cs="Arial"/>
                <w:b/>
                <w:sz w:val="18"/>
                <w:szCs w:val="18"/>
              </w:rPr>
            </w:pPr>
            <w:r w:rsidRPr="00DB2E06">
              <w:rPr>
                <w:rFonts w:ascii="Arial" w:eastAsiaTheme="minorEastAsia" w:hAnsi="Arial" w:cs="Arial"/>
                <w:b/>
                <w:sz w:val="18"/>
                <w:szCs w:val="18"/>
              </w:rPr>
              <w:t>G2</w:t>
            </w:r>
            <w:r w:rsidRPr="00DB2E06">
              <w:rPr>
                <w:rFonts w:ascii="Arial" w:eastAsiaTheme="minorEastAsia" w:hAnsi="Arial" w:cs="Arial"/>
                <w:sz w:val="18"/>
                <w:szCs w:val="18"/>
              </w:rPr>
              <w:t>: No</w:t>
            </w:r>
          </w:p>
        </w:tc>
        <w:tc>
          <w:tcPr>
            <w:tcW w:w="822" w:type="pct"/>
          </w:tcPr>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G1:</w:t>
            </w:r>
            <w:r w:rsidRPr="00DB2E06">
              <w:rPr>
                <w:rFonts w:ascii="Arial" w:eastAsiaTheme="minorEastAsia" w:hAnsi="Arial" w:cs="Arial"/>
                <w:sz w:val="18"/>
                <w:szCs w:val="18"/>
              </w:rPr>
              <w:t xml:space="preserve"> For 12 months, alternated between one week of 25 hours of therapist-led center-based intervention and 3 </w:t>
            </w:r>
            <w:r w:rsidRPr="00DB2E06">
              <w:rPr>
                <w:rFonts w:ascii="Arial" w:eastAsiaTheme="minorEastAsia" w:hAnsi="Arial" w:cs="Arial"/>
                <w:sz w:val="18"/>
                <w:szCs w:val="18"/>
              </w:rPr>
              <w:lastRenderedPageBreak/>
              <w:t>weeks of an average of 14 hours/week parent-led home intervention.  Focus on individual skills, problem behaviors, and facilitated play and social interaction</w:t>
            </w:r>
          </w:p>
          <w:p w:rsidR="003C04A8" w:rsidRPr="00DB2E06" w:rsidRDefault="003C04A8" w:rsidP="00FC3DF6">
            <w:pPr>
              <w:rPr>
                <w:rFonts w:ascii="Arial" w:eastAsiaTheme="minorEastAsia" w:hAnsi="Arial" w:cs="Arial"/>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G2</w:t>
            </w:r>
            <w:r w:rsidRPr="00DB2E06">
              <w:rPr>
                <w:rFonts w:ascii="Arial" w:eastAsiaTheme="minorEastAsia" w:hAnsi="Arial" w:cs="Arial"/>
                <w:sz w:val="18"/>
                <w:szCs w:val="18"/>
              </w:rPr>
              <w:t>: In-home developmental intervention and cognitive behavioral treatment for</w:t>
            </w:r>
          </w:p>
          <w:p w:rsidR="003C04A8" w:rsidRPr="00DB2E06" w:rsidRDefault="003C04A8" w:rsidP="00FC3DF6">
            <w:pPr>
              <w:rPr>
                <w:rFonts w:ascii="Arial" w:eastAsiaTheme="minorEastAsia" w:hAnsi="Arial" w:cs="Arial"/>
                <w:b/>
                <w:sz w:val="18"/>
                <w:szCs w:val="18"/>
              </w:rPr>
            </w:pPr>
            <w:proofErr w:type="gramStart"/>
            <w:r w:rsidRPr="00DB2E06">
              <w:rPr>
                <w:rFonts w:ascii="Arial" w:eastAsiaTheme="minorEastAsia" w:hAnsi="Arial" w:cs="Arial"/>
                <w:sz w:val="18"/>
                <w:szCs w:val="18"/>
              </w:rPr>
              <w:t>approximately</w:t>
            </w:r>
            <w:proofErr w:type="gramEnd"/>
            <w:r w:rsidRPr="00DB2E06">
              <w:rPr>
                <w:rFonts w:ascii="Arial" w:eastAsiaTheme="minorEastAsia" w:hAnsi="Arial" w:cs="Arial"/>
                <w:sz w:val="18"/>
                <w:szCs w:val="18"/>
              </w:rPr>
              <w:t xml:space="preserve"> 12 hours/week. Focus determined by staff expertise and preferences. </w:t>
            </w:r>
          </w:p>
        </w:tc>
        <w:tc>
          <w:tcPr>
            <w:tcW w:w="1513" w:type="pct"/>
          </w:tcPr>
          <w:p w:rsidR="003C04A8" w:rsidRPr="00DB2E06" w:rsidRDefault="003C04A8" w:rsidP="00173A0A">
            <w:pPr>
              <w:numPr>
                <w:ilvl w:val="0"/>
                <w:numId w:val="26"/>
              </w:numPr>
              <w:spacing w:after="200" w:line="276" w:lineRule="auto"/>
              <w:ind w:left="333" w:hanging="180"/>
              <w:contextualSpacing/>
              <w:rPr>
                <w:rFonts w:ascii="Arial" w:eastAsiaTheme="minorEastAsia" w:hAnsi="Arial" w:cs="Arial"/>
                <w:sz w:val="18"/>
                <w:szCs w:val="18"/>
              </w:rPr>
            </w:pPr>
            <w:r w:rsidRPr="00DB2E06">
              <w:rPr>
                <w:rFonts w:ascii="Arial" w:eastAsiaTheme="minorEastAsia" w:hAnsi="Arial" w:cs="Arial"/>
                <w:sz w:val="18"/>
                <w:szCs w:val="18"/>
              </w:rPr>
              <w:lastRenderedPageBreak/>
              <w:t>Compared to G2, children in G1 showed significant decrease in autism symptom severity, increases in language production and mental development</w:t>
            </w:r>
          </w:p>
          <w:p w:rsidR="003C04A8" w:rsidRPr="00DB2E06" w:rsidRDefault="003C04A8" w:rsidP="00173A0A">
            <w:pPr>
              <w:numPr>
                <w:ilvl w:val="0"/>
                <w:numId w:val="26"/>
              </w:numPr>
              <w:spacing w:after="200" w:line="276" w:lineRule="auto"/>
              <w:ind w:left="333" w:hanging="180"/>
              <w:contextualSpacing/>
              <w:rPr>
                <w:rFonts w:ascii="Arial" w:eastAsiaTheme="minorEastAsia" w:hAnsi="Arial" w:cs="Arial"/>
                <w:sz w:val="18"/>
                <w:szCs w:val="18"/>
              </w:rPr>
            </w:pPr>
            <w:r w:rsidRPr="00DB2E06">
              <w:rPr>
                <w:rFonts w:ascii="Arial" w:eastAsiaTheme="minorEastAsia" w:hAnsi="Arial" w:cs="Arial"/>
                <w:sz w:val="18"/>
                <w:szCs w:val="18"/>
              </w:rPr>
              <w:t xml:space="preserve">Compared to G1, children in G2 had </w:t>
            </w:r>
            <w:r w:rsidRPr="00DB2E06">
              <w:rPr>
                <w:rFonts w:ascii="Arial" w:eastAsiaTheme="minorEastAsia" w:hAnsi="Arial" w:cs="Arial"/>
                <w:sz w:val="18"/>
                <w:szCs w:val="18"/>
              </w:rPr>
              <w:lastRenderedPageBreak/>
              <w:t>improved parent-reported socialization and motor skills</w:t>
            </w:r>
          </w:p>
          <w:p w:rsidR="003C04A8" w:rsidRPr="00DB2E06" w:rsidRDefault="003C04A8" w:rsidP="00173A0A">
            <w:pPr>
              <w:numPr>
                <w:ilvl w:val="0"/>
                <w:numId w:val="26"/>
              </w:numPr>
              <w:spacing w:after="200" w:line="276" w:lineRule="auto"/>
              <w:ind w:left="333" w:hanging="180"/>
              <w:contextualSpacing/>
              <w:rPr>
                <w:rFonts w:ascii="Arial" w:eastAsiaTheme="minorEastAsia" w:hAnsi="Arial" w:cs="Arial"/>
                <w:sz w:val="18"/>
                <w:szCs w:val="18"/>
              </w:rPr>
            </w:pPr>
            <w:r w:rsidRPr="00DB2E06">
              <w:rPr>
                <w:rFonts w:ascii="Arial" w:eastAsiaTheme="minorEastAsia" w:hAnsi="Arial" w:cs="Arial"/>
                <w:sz w:val="18"/>
                <w:szCs w:val="18"/>
              </w:rPr>
              <w:t>In G1, older children achieved better adaptive behavior outcomes; younger children made more gains in early language comprehension and production. Children who gained more language comprehension had higher adaptive behavior scores pre-treatment. Pre-treatment language comprehension predicted post-treatment language production</w:t>
            </w:r>
          </w:p>
          <w:p w:rsidR="003C04A8" w:rsidRPr="00DB2E06" w:rsidRDefault="003C04A8" w:rsidP="00173A0A">
            <w:pPr>
              <w:numPr>
                <w:ilvl w:val="0"/>
                <w:numId w:val="26"/>
              </w:numPr>
              <w:spacing w:after="200" w:line="276" w:lineRule="auto"/>
              <w:ind w:left="333" w:hanging="180"/>
              <w:contextualSpacing/>
              <w:rPr>
                <w:rFonts w:ascii="Arial" w:eastAsiaTheme="minorEastAsia" w:hAnsi="Arial" w:cs="Arial"/>
                <w:sz w:val="18"/>
                <w:szCs w:val="18"/>
              </w:rPr>
            </w:pPr>
            <w:r w:rsidRPr="00DB2E06">
              <w:rPr>
                <w:rFonts w:ascii="Arial" w:eastAsiaTheme="minorEastAsia" w:hAnsi="Arial" w:cs="Arial"/>
                <w:sz w:val="18"/>
                <w:szCs w:val="18"/>
              </w:rPr>
              <w:t xml:space="preserve">In G2, higher pre-treatment mental development state and early language skills predicted better outcome on adaptive behaviors. Initial higher adaptive behaviors predicted better post-treatment early language comprehension. </w:t>
            </w:r>
          </w:p>
          <w:p w:rsidR="003C04A8" w:rsidRPr="00DB2E06" w:rsidRDefault="003C04A8" w:rsidP="00173A0A">
            <w:pPr>
              <w:numPr>
                <w:ilvl w:val="0"/>
                <w:numId w:val="26"/>
              </w:numPr>
              <w:spacing w:after="200" w:line="276" w:lineRule="auto"/>
              <w:ind w:left="333" w:hanging="180"/>
              <w:contextualSpacing/>
              <w:rPr>
                <w:rFonts w:ascii="Arial" w:eastAsiaTheme="minorEastAsia" w:hAnsi="Arial" w:cs="Arial"/>
                <w:color w:val="000000"/>
                <w:sz w:val="18"/>
                <w:szCs w:val="18"/>
              </w:rPr>
            </w:pPr>
            <w:r w:rsidRPr="00DB2E06">
              <w:rPr>
                <w:rFonts w:ascii="Arial" w:eastAsiaTheme="minorEastAsia" w:hAnsi="Arial" w:cs="Arial"/>
                <w:color w:val="000000"/>
                <w:sz w:val="18"/>
                <w:szCs w:val="18"/>
              </w:rPr>
              <w:t xml:space="preserve">In both groups, child outcomes on early language skills, mental developmental state and adaptive behaviors were significantly influenced by parental stress, child ability to respond correctly to prompts, number and difficulty of treatment targets, and child problem behaviors in sessions. The predictive power of parental stress on outcome autism severity was modified by perception of difficult child, with higher perceptions of difficulty associated with lower decreases in autism severity </w:t>
            </w:r>
          </w:p>
          <w:p w:rsidR="003C04A8" w:rsidRPr="00DB2E06" w:rsidRDefault="003C04A8" w:rsidP="00173A0A">
            <w:pPr>
              <w:numPr>
                <w:ilvl w:val="0"/>
                <w:numId w:val="26"/>
              </w:numPr>
              <w:spacing w:after="200" w:line="276" w:lineRule="auto"/>
              <w:ind w:left="333" w:hanging="180"/>
              <w:contextualSpacing/>
              <w:rPr>
                <w:rFonts w:ascii="Arial" w:eastAsiaTheme="minorEastAsia" w:hAnsi="Arial" w:cs="Arial"/>
                <w:sz w:val="18"/>
                <w:szCs w:val="18"/>
              </w:rPr>
            </w:pPr>
            <w:r w:rsidRPr="00DB2E06">
              <w:rPr>
                <w:rFonts w:ascii="Arial" w:eastAsiaTheme="minorEastAsia" w:hAnsi="Arial" w:cs="Arial"/>
                <w:color w:val="000000"/>
                <w:sz w:val="18"/>
                <w:szCs w:val="18"/>
              </w:rPr>
              <w:t>Less parent inclusion in treatment provision resulted in decreased perceptions of a difficult child and less parental stress</w:t>
            </w:r>
          </w:p>
        </w:tc>
      </w:tr>
      <w:tr w:rsidR="003C04A8" w:rsidRPr="00DB2E06" w:rsidTr="00FC3DF6">
        <w:trPr>
          <w:trHeight w:val="188"/>
        </w:trPr>
        <w:tc>
          <w:tcPr>
            <w:tcW w:w="995" w:type="pct"/>
          </w:tcPr>
          <w:p w:rsidR="003C04A8" w:rsidRPr="00DB2E06" w:rsidRDefault="003C04A8" w:rsidP="00FC3DF6">
            <w:pPr>
              <w:rPr>
                <w:rFonts w:ascii="Arial" w:eastAsiaTheme="minorEastAsia" w:hAnsi="Arial" w:cs="Arial"/>
                <w:sz w:val="18"/>
                <w:szCs w:val="18"/>
              </w:rPr>
            </w:pPr>
            <w:proofErr w:type="spellStart"/>
            <w:r w:rsidRPr="00DB2E06">
              <w:rPr>
                <w:rFonts w:ascii="Arial" w:eastAsiaTheme="minorEastAsia" w:hAnsi="Arial" w:cs="Arial"/>
                <w:sz w:val="18"/>
                <w:szCs w:val="18"/>
              </w:rPr>
              <w:lastRenderedPageBreak/>
              <w:t>Landa</w:t>
            </w:r>
            <w:proofErr w:type="spellEnd"/>
            <w:r w:rsidRPr="00DB2E06">
              <w:rPr>
                <w:rFonts w:ascii="Arial" w:eastAsiaTheme="minorEastAsia" w:hAnsi="Arial" w:cs="Arial"/>
                <w:sz w:val="18"/>
                <w:szCs w:val="18"/>
              </w:rPr>
              <w:t xml:space="preserve"> et al. 2012</w:t>
            </w:r>
            <w:r w:rsidRPr="00DB2E06">
              <w:rPr>
                <w:rFonts w:ascii="Arial" w:eastAsiaTheme="minorEastAsia" w:hAnsi="Arial" w:cs="Arial"/>
                <w:sz w:val="18"/>
                <w:szCs w:val="18"/>
              </w:rPr>
              <w:fldChar w:fldCharType="begin">
                <w:fldData xml:space="preserve">PEVuZE5vdGU+PENpdGUgRXhjbHVkZUF1dGg9IjEiIEV4Y2x1ZGVZZWFyPSIxIj48QXV0aG9yPkxh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==
</w:fldData>
              </w:fldChar>
            </w:r>
            <w:r w:rsidRPr="00DB2E06">
              <w:rPr>
                <w:rFonts w:ascii="Arial" w:eastAsiaTheme="minorEastAsia" w:hAnsi="Arial" w:cs="Arial"/>
                <w:sz w:val="18"/>
                <w:szCs w:val="18"/>
              </w:rPr>
              <w:instrText xml:space="preserve"> ADDIN EN.CITE </w:instrText>
            </w:r>
            <w:r w:rsidRPr="00DB2E06">
              <w:rPr>
                <w:rFonts w:ascii="Arial" w:eastAsiaTheme="minorEastAsia" w:hAnsi="Arial" w:cs="Arial"/>
                <w:sz w:val="18"/>
                <w:szCs w:val="18"/>
              </w:rPr>
              <w:fldChar w:fldCharType="begin">
                <w:fldData xml:space="preserve">PEVuZE5vdGU+PENpdGUgRXhjbHVkZUF1dGg9IjEiIEV4Y2x1ZGVZZWFyPSIxIj48QXV0aG9yPkxh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==
</w:fldData>
              </w:fldChar>
            </w:r>
            <w:r w:rsidRPr="00DB2E06">
              <w:rPr>
                <w:rFonts w:ascii="Arial" w:eastAsiaTheme="minorEastAsia" w:hAnsi="Arial" w:cs="Arial"/>
                <w:sz w:val="18"/>
                <w:szCs w:val="18"/>
              </w:rPr>
              <w:instrText xml:space="preserve"> ADDIN EN.CITE.DATA </w:instrText>
            </w:r>
            <w:r w:rsidRPr="00DB2E06">
              <w:rPr>
                <w:rFonts w:ascii="Arial" w:eastAsiaTheme="minorEastAsia" w:hAnsi="Arial" w:cs="Arial"/>
                <w:sz w:val="18"/>
                <w:szCs w:val="18"/>
              </w:rPr>
            </w:r>
            <w:r w:rsidRPr="00DB2E06">
              <w:rPr>
                <w:rFonts w:ascii="Arial" w:eastAsiaTheme="minorEastAsia" w:hAnsi="Arial" w:cs="Arial"/>
                <w:sz w:val="18"/>
                <w:szCs w:val="18"/>
              </w:rPr>
              <w:fldChar w:fldCharType="end"/>
            </w:r>
            <w:r w:rsidRPr="00DB2E06">
              <w:rPr>
                <w:rFonts w:ascii="Arial" w:eastAsiaTheme="minorEastAsia" w:hAnsi="Arial" w:cs="Arial"/>
                <w:sz w:val="18"/>
                <w:szCs w:val="18"/>
              </w:rPr>
            </w:r>
            <w:r w:rsidRPr="00DB2E06">
              <w:rPr>
                <w:rFonts w:ascii="Arial" w:eastAsiaTheme="minorEastAsia" w:hAnsi="Arial" w:cs="Arial"/>
                <w:sz w:val="18"/>
                <w:szCs w:val="18"/>
              </w:rPr>
              <w:fldChar w:fldCharType="separate"/>
            </w:r>
            <w:hyperlink w:anchor="_ENREF_20" w:tooltip="Landa, 2011 #6304" w:history="1">
              <w:r w:rsidRPr="00DB2E06">
                <w:rPr>
                  <w:rFonts w:eastAsiaTheme="minorEastAsia"/>
                  <w:noProof/>
                  <w:sz w:val="18"/>
                  <w:szCs w:val="18"/>
                  <w:vertAlign w:val="superscript"/>
                </w:rPr>
                <w:t>20</w:t>
              </w:r>
            </w:hyperlink>
            <w:r w:rsidRPr="00DB2E06">
              <w:rPr>
                <w:rFonts w:eastAsiaTheme="minorEastAsia"/>
                <w:noProof/>
                <w:sz w:val="18"/>
                <w:szCs w:val="18"/>
                <w:vertAlign w:val="superscript"/>
              </w:rPr>
              <w:t xml:space="preserve">, </w:t>
            </w:r>
            <w:hyperlink w:anchor="_ENREF_21" w:tooltip="Landa, 2012 #8035" w:history="1">
              <w:r w:rsidRPr="00DB2E06">
                <w:rPr>
                  <w:rFonts w:eastAsiaTheme="minorEastAsia"/>
                  <w:noProof/>
                  <w:sz w:val="18"/>
                  <w:szCs w:val="18"/>
                  <w:vertAlign w:val="superscript"/>
                </w:rPr>
                <w:t>21</w:t>
              </w:r>
            </w:hyperlink>
            <w:r w:rsidRPr="00DB2E06">
              <w:rPr>
                <w:rFonts w:ascii="Arial" w:eastAsiaTheme="minorEastAsia" w:hAnsi="Arial" w:cs="Arial"/>
                <w:sz w:val="18"/>
                <w:szCs w:val="18"/>
              </w:rPr>
              <w:fldChar w:fldCharType="end"/>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lastRenderedPageBreak/>
              <w:t>US</w:t>
            </w:r>
          </w:p>
          <w:p w:rsidR="003C04A8" w:rsidRPr="00DB2E06" w:rsidRDefault="003C04A8" w:rsidP="00FC3DF6">
            <w:pPr>
              <w:rPr>
                <w:rFonts w:ascii="Arial" w:eastAsiaTheme="minorEastAsia" w:hAnsi="Arial" w:cs="Arial"/>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 xml:space="preserve">Assessment Evaluation and Programming System for Infants and Children (AEPS) </w:t>
            </w:r>
            <w:proofErr w:type="spellStart"/>
            <w:r w:rsidRPr="00DB2E06">
              <w:rPr>
                <w:rFonts w:ascii="Arial" w:eastAsiaTheme="minorEastAsia" w:hAnsi="Arial" w:cs="Arial"/>
                <w:sz w:val="18"/>
                <w:szCs w:val="18"/>
              </w:rPr>
              <w:t>curriculum+additional</w:t>
            </w:r>
            <w:proofErr w:type="spellEnd"/>
            <w:r w:rsidRPr="00DB2E06">
              <w:rPr>
                <w:rFonts w:ascii="Arial" w:eastAsiaTheme="minorEastAsia" w:hAnsi="Arial" w:cs="Arial"/>
                <w:sz w:val="18"/>
                <w:szCs w:val="18"/>
              </w:rPr>
              <w:t xml:space="preserve"> joint attention and social interaction opportunities, 25/24</w:t>
            </w:r>
          </w:p>
          <w:p w:rsidR="003C04A8" w:rsidRPr="00DB2E06" w:rsidRDefault="003C04A8" w:rsidP="00FC3DF6">
            <w:pPr>
              <w:rPr>
                <w:rFonts w:ascii="Arial" w:eastAsiaTheme="minorEastAsia" w:hAnsi="Arial" w:cs="Arial"/>
                <w:b/>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AEPS curriculum, 25/24</w:t>
            </w:r>
          </w:p>
          <w:p w:rsidR="003C04A8" w:rsidRPr="00DB2E06" w:rsidRDefault="003C04A8" w:rsidP="00FC3DF6">
            <w:pPr>
              <w:rPr>
                <w:rFonts w:ascii="Arial" w:eastAsiaTheme="minorEastAsia" w:hAnsi="Arial" w:cs="Arial"/>
                <w:b/>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Quality: Good</w:t>
            </w:r>
          </w:p>
        </w:tc>
        <w:tc>
          <w:tcPr>
            <w:tcW w:w="643" w:type="pct"/>
          </w:tcPr>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lastRenderedPageBreak/>
              <w:t xml:space="preserve">G1: </w:t>
            </w:r>
            <w:r w:rsidRPr="00DB2E06">
              <w:rPr>
                <w:rFonts w:ascii="Arial" w:eastAsiaTheme="minorEastAsia" w:hAnsi="Arial" w:cs="Arial"/>
                <w:sz w:val="18"/>
                <w:szCs w:val="18"/>
              </w:rPr>
              <w:t>28.6 ± 2.6</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lastRenderedPageBreak/>
              <w:t xml:space="preserve">G2: </w:t>
            </w:r>
            <w:r w:rsidRPr="00DB2E06">
              <w:rPr>
                <w:rFonts w:ascii="Arial" w:eastAsiaTheme="minorEastAsia" w:hAnsi="Arial" w:cs="Arial"/>
                <w:sz w:val="18"/>
                <w:szCs w:val="18"/>
              </w:rPr>
              <w:t>28.8 ± 2.8</w:t>
            </w:r>
          </w:p>
          <w:p w:rsidR="003C04A8" w:rsidRPr="00DB2E06" w:rsidRDefault="003C04A8" w:rsidP="00FC3DF6">
            <w:pPr>
              <w:rPr>
                <w:rFonts w:ascii="Arial" w:eastAsiaTheme="minorEastAsia" w:hAnsi="Arial" w:cs="Arial"/>
                <w:b/>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G1+G2: </w:t>
            </w:r>
            <w:r w:rsidRPr="00DB2E06">
              <w:rPr>
                <w:rFonts w:ascii="Arial" w:eastAsiaTheme="minorEastAsia" w:hAnsi="Arial" w:cs="Arial"/>
                <w:sz w:val="18"/>
                <w:szCs w:val="18"/>
              </w:rPr>
              <w:t>60.1 ± 11.9</w:t>
            </w:r>
          </w:p>
        </w:tc>
        <w:tc>
          <w:tcPr>
            <w:tcW w:w="514"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lastRenderedPageBreak/>
              <w:t xml:space="preserve">G1: </w:t>
            </w:r>
            <w:r w:rsidRPr="00DB2E06">
              <w:rPr>
                <w:rFonts w:ascii="Arial" w:eastAsiaTheme="minorEastAsia" w:hAnsi="Arial" w:cs="Arial"/>
                <w:sz w:val="18"/>
                <w:szCs w:val="18"/>
              </w:rPr>
              <w:t xml:space="preserve">Trained </w:t>
            </w:r>
            <w:r w:rsidRPr="00DB2E06">
              <w:rPr>
                <w:rFonts w:ascii="Arial" w:eastAsiaTheme="minorEastAsia" w:hAnsi="Arial" w:cs="Arial"/>
                <w:sz w:val="18"/>
                <w:szCs w:val="18"/>
              </w:rPr>
              <w:lastRenderedPageBreak/>
              <w:t>interventionist + parent</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Trained interventionist + parent</w:t>
            </w:r>
          </w:p>
          <w:p w:rsidR="003C04A8" w:rsidRPr="00DB2E06" w:rsidRDefault="003C04A8" w:rsidP="00FC3DF6">
            <w:pPr>
              <w:ind w:left="96" w:firstLine="11"/>
              <w:rPr>
                <w:rFonts w:ascii="Arial" w:eastAsiaTheme="minorEastAsia" w:hAnsi="Arial" w:cs="Arial"/>
                <w:b/>
                <w:sz w:val="18"/>
                <w:szCs w:val="18"/>
              </w:rPr>
            </w:pP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G1+G2: </w:t>
            </w:r>
            <w:r w:rsidRPr="00DB2E06">
              <w:rPr>
                <w:rFonts w:ascii="Arial" w:eastAsiaTheme="minorEastAsia" w:hAnsi="Arial" w:cs="Arial"/>
                <w:sz w:val="18"/>
                <w:szCs w:val="18"/>
              </w:rPr>
              <w:t>Specialized clinic classroom</w:t>
            </w:r>
          </w:p>
        </w:tc>
        <w:tc>
          <w:tcPr>
            <w:tcW w:w="513"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lastRenderedPageBreak/>
              <w:t xml:space="preserve">G1: </w:t>
            </w:r>
            <w:r w:rsidRPr="00DB2E06">
              <w:rPr>
                <w:rFonts w:ascii="Arial" w:eastAsiaTheme="minorEastAsia" w:hAnsi="Arial" w:cs="Arial"/>
                <w:sz w:val="18"/>
                <w:szCs w:val="18"/>
              </w:rPr>
              <w:t xml:space="preserve">Yes </w:t>
            </w:r>
            <w:r w:rsidRPr="00DB2E06">
              <w:rPr>
                <w:rFonts w:ascii="Arial" w:eastAsiaTheme="minorEastAsia" w:hAnsi="Arial" w:cs="Arial"/>
                <w:sz w:val="18"/>
                <w:szCs w:val="18"/>
              </w:rPr>
              <w:lastRenderedPageBreak/>
              <w:t>(AEPS), NR (additional joint attention)</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Yes</w:t>
            </w:r>
          </w:p>
        </w:tc>
        <w:tc>
          <w:tcPr>
            <w:tcW w:w="822"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lastRenderedPageBreak/>
              <w:t xml:space="preserve">G1: </w:t>
            </w:r>
            <w:r w:rsidRPr="00DB2E06">
              <w:rPr>
                <w:rFonts w:ascii="Arial" w:eastAsiaTheme="minorEastAsia" w:hAnsi="Arial" w:cs="Arial"/>
                <w:sz w:val="18"/>
                <w:szCs w:val="18"/>
              </w:rPr>
              <w:t xml:space="preserve">Mean 205.66 ± </w:t>
            </w:r>
            <w:r w:rsidRPr="00DB2E06">
              <w:rPr>
                <w:rFonts w:ascii="Arial" w:eastAsiaTheme="minorEastAsia" w:hAnsi="Arial" w:cs="Arial"/>
                <w:sz w:val="18"/>
                <w:szCs w:val="18"/>
              </w:rPr>
              <w:lastRenderedPageBreak/>
              <w:t>18.63 hours of intervention over 6 months, intervention included elements of discrete trial training, pivotal response training, routines-based interaction, augmented communication, and visual cues and structure + orchestrated opportunities for initiation of joint attention(IJA), shared positive affect (SPA), and socially engaged imitation (SEI)</w:t>
            </w:r>
            <w:r w:rsidRPr="00DB2E06" w:rsidDel="00EE2B70">
              <w:rPr>
                <w:rFonts w:ascii="Arial" w:eastAsiaTheme="minorEastAsia" w:hAnsi="Arial" w:cs="Arial"/>
                <w:sz w:val="18"/>
                <w:szCs w:val="18"/>
              </w:rPr>
              <w:t xml:space="preserve"> </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Mean 196±21 hours</w:t>
            </w:r>
            <w:r w:rsidRPr="00DB2E06">
              <w:rPr>
                <w:rFonts w:ascii="Arial" w:eastAsiaTheme="minorEastAsia" w:hAnsi="Arial" w:cs="Arial"/>
                <w:b/>
                <w:sz w:val="18"/>
                <w:szCs w:val="18"/>
              </w:rPr>
              <w:t xml:space="preserve">  </w:t>
            </w:r>
            <w:r w:rsidRPr="00DB2E06">
              <w:rPr>
                <w:rFonts w:ascii="Arial" w:eastAsiaTheme="minorEastAsia" w:hAnsi="Arial" w:cs="Arial"/>
                <w:sz w:val="18"/>
                <w:szCs w:val="18"/>
              </w:rPr>
              <w:t>intervention over 6 months,</w:t>
            </w:r>
            <w:r w:rsidRPr="00DB2E06">
              <w:rPr>
                <w:rFonts w:ascii="Arial" w:eastAsiaTheme="minorEastAsia" w:hAnsi="Arial" w:cs="Arial"/>
                <w:b/>
                <w:sz w:val="18"/>
                <w:szCs w:val="18"/>
              </w:rPr>
              <w:t xml:space="preserve"> </w:t>
            </w:r>
            <w:r w:rsidRPr="00DB2E06">
              <w:rPr>
                <w:rFonts w:ascii="Arial" w:eastAsiaTheme="minorEastAsia" w:hAnsi="Arial" w:cs="Arial"/>
                <w:sz w:val="18"/>
                <w:szCs w:val="18"/>
              </w:rPr>
              <w:t>intervention included elements of discrete trial training, pivotal response training, routines-based interaction, augmented communication, and visual cues and structure</w:t>
            </w:r>
          </w:p>
        </w:tc>
        <w:tc>
          <w:tcPr>
            <w:tcW w:w="1513" w:type="pct"/>
          </w:tcPr>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lastRenderedPageBreak/>
              <w:t xml:space="preserve">Greater socially engaged imitation in G1 </w:t>
            </w:r>
            <w:r w:rsidRPr="00DB2E06">
              <w:rPr>
                <w:rFonts w:ascii="Arial" w:eastAsiaTheme="minorEastAsia" w:hAnsi="Arial" w:cs="Arial"/>
                <w:sz w:val="18"/>
                <w:szCs w:val="18"/>
              </w:rPr>
              <w:lastRenderedPageBreak/>
              <w:t xml:space="preserve">compared with G2 at end of intervention and at 6-month </w:t>
            </w:r>
            <w:proofErr w:type="spellStart"/>
            <w:r w:rsidRPr="00DB2E06">
              <w:rPr>
                <w:rFonts w:ascii="Arial" w:eastAsiaTheme="minorEastAsia" w:hAnsi="Arial" w:cs="Arial"/>
                <w:sz w:val="18"/>
                <w:szCs w:val="18"/>
              </w:rPr>
              <w:t>followup</w:t>
            </w:r>
            <w:proofErr w:type="spellEnd"/>
            <w:r w:rsidRPr="00DB2E06">
              <w:rPr>
                <w:rFonts w:ascii="Arial" w:eastAsiaTheme="minorEastAsia" w:hAnsi="Arial" w:cs="Arial"/>
                <w:sz w:val="18"/>
                <w:szCs w:val="18"/>
              </w:rPr>
              <w:t xml:space="preserve"> (effect size=0.86, p.01); growth occurred during intervention period vs. </w:t>
            </w:r>
            <w:proofErr w:type="spellStart"/>
            <w:r w:rsidRPr="00DB2E06">
              <w:rPr>
                <w:rFonts w:ascii="Arial" w:eastAsiaTheme="minorEastAsia" w:hAnsi="Arial" w:cs="Arial"/>
                <w:sz w:val="18"/>
                <w:szCs w:val="18"/>
              </w:rPr>
              <w:t>followup</w:t>
            </w:r>
            <w:proofErr w:type="spellEnd"/>
            <w:r w:rsidRPr="00DB2E06">
              <w:rPr>
                <w:rFonts w:ascii="Arial" w:eastAsiaTheme="minorEastAsia" w:hAnsi="Arial" w:cs="Arial"/>
                <w:sz w:val="18"/>
                <w:szCs w:val="18"/>
              </w:rPr>
              <w:t xml:space="preserve"> period</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 xml:space="preserve">Initiations of joint attention did not differ significantly between groups at the 6-month </w:t>
            </w:r>
            <w:proofErr w:type="spellStart"/>
            <w:r w:rsidRPr="00DB2E06">
              <w:rPr>
                <w:rFonts w:ascii="Arial" w:eastAsiaTheme="minorEastAsia" w:hAnsi="Arial" w:cs="Arial"/>
                <w:sz w:val="18"/>
                <w:szCs w:val="18"/>
              </w:rPr>
              <w:t>followup</w:t>
            </w:r>
            <w:proofErr w:type="spellEnd"/>
            <w:r w:rsidRPr="00DB2E06">
              <w:rPr>
                <w:rFonts w:ascii="Arial" w:eastAsiaTheme="minorEastAsia" w:hAnsi="Arial" w:cs="Arial"/>
                <w:sz w:val="18"/>
                <w:szCs w:val="18"/>
              </w:rPr>
              <w:t>,  though each group improved over time</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 xml:space="preserve">Measures of expressive language and nonverbal cognition did not differ between groups at the 6-month </w:t>
            </w:r>
            <w:proofErr w:type="spellStart"/>
            <w:r w:rsidRPr="00DB2E06">
              <w:rPr>
                <w:rFonts w:ascii="Arial" w:eastAsiaTheme="minorEastAsia" w:hAnsi="Arial" w:cs="Arial"/>
                <w:sz w:val="18"/>
                <w:szCs w:val="18"/>
              </w:rPr>
              <w:t>followup</w:t>
            </w:r>
            <w:proofErr w:type="spellEnd"/>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 xml:space="preserve">At long-term </w:t>
            </w:r>
            <w:proofErr w:type="spellStart"/>
            <w:r w:rsidRPr="00DB2E06">
              <w:rPr>
                <w:rFonts w:ascii="Arial" w:eastAsiaTheme="minorEastAsia" w:hAnsi="Arial" w:cs="Arial"/>
                <w:sz w:val="18"/>
                <w:szCs w:val="18"/>
              </w:rPr>
              <w:t>followup</w:t>
            </w:r>
            <w:proofErr w:type="spellEnd"/>
            <w:r w:rsidRPr="00DB2E06">
              <w:rPr>
                <w:rFonts w:ascii="Arial" w:eastAsiaTheme="minorEastAsia" w:hAnsi="Arial" w:cs="Arial"/>
                <w:sz w:val="18"/>
                <w:szCs w:val="18"/>
              </w:rPr>
              <w:t xml:space="preserve"> of G1+G2 (n=34) at mean 37.6 months after end of intervention (mean age=72.6 ± 17.5 months),  IQ and Vineland communication scores increased from baseline (mean change 21.4 ± 22.9, effect size=1.02, p&lt;.001 and 12.7 ± 19.4, effect size=0.81, p&lt;.001, respectively) </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 xml:space="preserve">No change in symptom severity (ADOS) at the long-term </w:t>
            </w:r>
            <w:proofErr w:type="spellStart"/>
            <w:r w:rsidRPr="00DB2E06">
              <w:rPr>
                <w:rFonts w:ascii="Arial" w:eastAsiaTheme="minorEastAsia" w:hAnsi="Arial" w:cs="Arial"/>
                <w:sz w:val="18"/>
                <w:szCs w:val="18"/>
              </w:rPr>
              <w:t>followup</w:t>
            </w:r>
            <w:proofErr w:type="spellEnd"/>
            <w:r w:rsidRPr="00DB2E06">
              <w:rPr>
                <w:rFonts w:ascii="Arial" w:eastAsiaTheme="minorEastAsia" w:hAnsi="Arial" w:cs="Arial"/>
                <w:sz w:val="18"/>
                <w:szCs w:val="18"/>
              </w:rPr>
              <w:t xml:space="preserve"> </w:t>
            </w:r>
          </w:p>
        </w:tc>
      </w:tr>
      <w:tr w:rsidR="003C04A8" w:rsidRPr="00DB2E06" w:rsidTr="00FC3DF6">
        <w:trPr>
          <w:trHeight w:val="422"/>
        </w:trPr>
        <w:tc>
          <w:tcPr>
            <w:tcW w:w="995" w:type="pct"/>
          </w:tcPr>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lastRenderedPageBreak/>
              <w:t xml:space="preserve">Roberts et al. </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2011</w:t>
            </w:r>
            <w:hyperlink w:anchor="_ENREF_24" w:tooltip="Roberts, 2011 #6550" w:history="1">
              <w:r w:rsidRPr="00DB2E06">
                <w:rPr>
                  <w:rFonts w:ascii="Arial" w:eastAsiaTheme="minorEastAsia" w:hAnsi="Arial" w:cs="Arial"/>
                  <w:sz w:val="18"/>
                  <w:szCs w:val="18"/>
                </w:rPr>
                <w:fldChar w:fldCharType="begin">
                  <w:fldData xml:space="preserve">PEVuZE5vdGU+PENpdGUgRXhjbHVkZUF1dGg9IjEiIEV4Y2x1ZGVZZWFyPSIxIj48QXV0aG9yPlJv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</w:fldData>
                </w:fldChar>
              </w:r>
              <w:r w:rsidRPr="00DB2E06">
                <w:rPr>
                  <w:rFonts w:ascii="Arial" w:eastAsiaTheme="minorEastAsia" w:hAnsi="Arial" w:cs="Arial"/>
                  <w:sz w:val="18"/>
                  <w:szCs w:val="18"/>
                </w:rPr>
                <w:instrText xml:space="preserve"> ADDIN EN.CITE </w:instrText>
              </w:r>
              <w:r w:rsidRPr="00DB2E06">
                <w:rPr>
                  <w:rFonts w:ascii="Arial" w:eastAsiaTheme="minorEastAsia" w:hAnsi="Arial" w:cs="Arial"/>
                  <w:sz w:val="18"/>
                  <w:szCs w:val="18"/>
                </w:rPr>
                <w:fldChar w:fldCharType="begin">
                  <w:fldData xml:space="preserve">PEVuZE5vdGU+PENpdGUgRXhjbHVkZUF1dGg9IjEiIEV4Y2x1ZGVZZWFyPSIxIj48QXV0aG9yPlJv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</w:fldData>
                </w:fldChar>
              </w:r>
              <w:r w:rsidRPr="00DB2E06">
                <w:rPr>
                  <w:rFonts w:ascii="Arial" w:eastAsiaTheme="minorEastAsia" w:hAnsi="Arial" w:cs="Arial"/>
                  <w:sz w:val="18"/>
                  <w:szCs w:val="18"/>
                </w:rPr>
                <w:instrText xml:space="preserve"> ADDIN EN.CITE.DATA </w:instrText>
              </w:r>
              <w:r w:rsidRPr="00DB2E06">
                <w:rPr>
                  <w:rFonts w:ascii="Arial" w:eastAsiaTheme="minorEastAsia" w:hAnsi="Arial" w:cs="Arial"/>
                  <w:sz w:val="18"/>
                  <w:szCs w:val="18"/>
                </w:rPr>
              </w:r>
              <w:r w:rsidRPr="00DB2E06">
                <w:rPr>
                  <w:rFonts w:ascii="Arial" w:eastAsiaTheme="minorEastAsia" w:hAnsi="Arial" w:cs="Arial"/>
                  <w:sz w:val="18"/>
                  <w:szCs w:val="18"/>
                </w:rPr>
                <w:fldChar w:fldCharType="end"/>
              </w:r>
              <w:r w:rsidRPr="00DB2E06">
                <w:rPr>
                  <w:rFonts w:ascii="Arial" w:eastAsiaTheme="minorEastAsia" w:hAnsi="Arial" w:cs="Arial"/>
                  <w:sz w:val="18"/>
                  <w:szCs w:val="18"/>
                </w:rPr>
              </w:r>
              <w:r w:rsidRPr="00DB2E06">
                <w:rPr>
                  <w:rFonts w:ascii="Arial" w:eastAsiaTheme="minorEastAsia" w:hAnsi="Arial" w:cs="Arial"/>
                  <w:sz w:val="18"/>
                  <w:szCs w:val="18"/>
                </w:rPr>
                <w:fldChar w:fldCharType="separate"/>
              </w:r>
              <w:r w:rsidRPr="00DB2E06">
                <w:rPr>
                  <w:rFonts w:eastAsiaTheme="minorEastAsia"/>
                  <w:noProof/>
                  <w:sz w:val="18"/>
                  <w:szCs w:val="18"/>
                  <w:vertAlign w:val="superscript"/>
                </w:rPr>
                <w:t>24</w:t>
              </w:r>
              <w:r w:rsidRPr="00DB2E06">
                <w:rPr>
                  <w:rFonts w:ascii="Arial" w:eastAsiaTheme="minorEastAsia" w:hAnsi="Arial" w:cs="Arial"/>
                  <w:sz w:val="18"/>
                  <w:szCs w:val="18"/>
                </w:rPr>
                <w:fldChar w:fldCharType="end"/>
              </w:r>
            </w:hyperlink>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Australia</w:t>
            </w:r>
          </w:p>
          <w:p w:rsidR="003C04A8" w:rsidRPr="00DB2E06" w:rsidRDefault="003C04A8" w:rsidP="00FC3DF6">
            <w:pPr>
              <w:rPr>
                <w:rFonts w:ascii="Arial" w:eastAsiaTheme="minorEastAsia" w:hAnsi="Arial" w:cs="Arial"/>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G1</w:t>
            </w:r>
            <w:r w:rsidRPr="00DB2E06">
              <w:rPr>
                <w:rFonts w:ascii="Arial" w:eastAsiaTheme="minorEastAsia" w:hAnsi="Arial" w:cs="Arial"/>
                <w:sz w:val="18"/>
                <w:szCs w:val="18"/>
              </w:rPr>
              <w:t>: Individualized home-based program, 34/27</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G2</w:t>
            </w:r>
            <w:r w:rsidRPr="00DB2E06">
              <w:rPr>
                <w:rFonts w:ascii="Arial" w:eastAsiaTheme="minorEastAsia" w:hAnsi="Arial" w:cs="Arial"/>
                <w:sz w:val="18"/>
                <w:szCs w:val="18"/>
              </w:rPr>
              <w:t>: Small group center-based program combined with parent training and support group, 33/29</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lastRenderedPageBreak/>
              <w:t>G3:</w:t>
            </w:r>
            <w:r w:rsidRPr="00DB2E06">
              <w:rPr>
                <w:rFonts w:ascii="Arial" w:eastAsiaTheme="minorEastAsia" w:hAnsi="Arial" w:cs="Arial"/>
                <w:sz w:val="18"/>
                <w:szCs w:val="18"/>
              </w:rPr>
              <w:t xml:space="preserve"> Waitlist, 28/28</w:t>
            </w:r>
          </w:p>
          <w:p w:rsidR="003C04A8" w:rsidRPr="00DB2E06" w:rsidRDefault="003C04A8" w:rsidP="00FC3DF6">
            <w:pPr>
              <w:rPr>
                <w:rFonts w:ascii="Arial" w:eastAsiaTheme="minorEastAsia" w:hAnsi="Arial" w:cs="Arial"/>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Quality: Good</w:t>
            </w:r>
          </w:p>
        </w:tc>
        <w:tc>
          <w:tcPr>
            <w:tcW w:w="643" w:type="pct"/>
          </w:tcPr>
          <w:p w:rsidR="003C04A8" w:rsidRPr="00DB2E06" w:rsidRDefault="003C04A8" w:rsidP="00FC3DF6">
            <w:pPr>
              <w:rPr>
                <w:rFonts w:ascii="Arial" w:hAnsi="Arial" w:cs="Arial"/>
                <w:b/>
                <w:color w:val="000000"/>
                <w:sz w:val="18"/>
                <w:szCs w:val="18"/>
              </w:rPr>
            </w:pPr>
            <w:r w:rsidRPr="00DB2E06">
              <w:rPr>
                <w:rFonts w:ascii="Arial" w:hAnsi="Arial" w:cs="Arial"/>
                <w:b/>
                <w:color w:val="000000"/>
                <w:sz w:val="18"/>
                <w:szCs w:val="18"/>
              </w:rPr>
              <w:lastRenderedPageBreak/>
              <w:t>Age:</w:t>
            </w:r>
          </w:p>
          <w:p w:rsidR="003C04A8" w:rsidRPr="00DB2E06" w:rsidRDefault="003C04A8" w:rsidP="00FC3DF6">
            <w:pPr>
              <w:rPr>
                <w:rFonts w:ascii="Arial" w:hAnsi="Arial" w:cs="Arial"/>
                <w:color w:val="000000"/>
                <w:sz w:val="18"/>
                <w:szCs w:val="18"/>
              </w:rPr>
            </w:pPr>
            <w:r w:rsidRPr="00DB2E06">
              <w:rPr>
                <w:rFonts w:ascii="Arial" w:hAnsi="Arial" w:cs="Arial"/>
                <w:b/>
                <w:color w:val="000000"/>
                <w:sz w:val="18"/>
                <w:szCs w:val="18"/>
              </w:rPr>
              <w:t>G1</w:t>
            </w:r>
            <w:r w:rsidRPr="00DB2E06">
              <w:rPr>
                <w:rFonts w:ascii="Arial" w:hAnsi="Arial" w:cs="Arial"/>
                <w:color w:val="000000"/>
                <w:sz w:val="18"/>
                <w:szCs w:val="18"/>
              </w:rPr>
              <w:t xml:space="preserve">: 41.5 </w:t>
            </w:r>
          </w:p>
          <w:p w:rsidR="003C04A8" w:rsidRPr="00DB2E06" w:rsidRDefault="003C04A8" w:rsidP="00FC3DF6">
            <w:pPr>
              <w:rPr>
                <w:rFonts w:ascii="Arial" w:hAnsi="Arial" w:cs="Arial"/>
                <w:color w:val="000000"/>
                <w:sz w:val="18"/>
                <w:szCs w:val="18"/>
              </w:rPr>
            </w:pPr>
            <w:r w:rsidRPr="00DB2E06">
              <w:rPr>
                <w:rFonts w:ascii="Arial" w:hAnsi="Arial" w:cs="Arial"/>
                <w:b/>
                <w:color w:val="000000"/>
                <w:sz w:val="18"/>
                <w:szCs w:val="18"/>
              </w:rPr>
              <w:t>G2</w:t>
            </w:r>
            <w:r w:rsidRPr="00DB2E06">
              <w:rPr>
                <w:rFonts w:ascii="Arial" w:hAnsi="Arial" w:cs="Arial"/>
                <w:color w:val="000000"/>
                <w:sz w:val="18"/>
                <w:szCs w:val="18"/>
              </w:rPr>
              <w:t xml:space="preserve">: 43.1 </w:t>
            </w:r>
          </w:p>
          <w:p w:rsidR="003C04A8" w:rsidRPr="00DB2E06" w:rsidRDefault="003C04A8" w:rsidP="00FC3DF6">
            <w:pPr>
              <w:rPr>
                <w:rFonts w:ascii="Arial" w:hAnsi="Arial" w:cs="Arial"/>
                <w:color w:val="000000"/>
                <w:sz w:val="18"/>
                <w:szCs w:val="18"/>
              </w:rPr>
            </w:pPr>
            <w:r w:rsidRPr="00DB2E06">
              <w:rPr>
                <w:rFonts w:ascii="Arial" w:hAnsi="Arial" w:cs="Arial"/>
                <w:b/>
                <w:color w:val="000000"/>
                <w:sz w:val="18"/>
                <w:szCs w:val="18"/>
              </w:rPr>
              <w:t>G3:</w:t>
            </w:r>
            <w:r w:rsidRPr="00DB2E06">
              <w:rPr>
                <w:rFonts w:ascii="Arial" w:hAnsi="Arial" w:cs="Arial"/>
                <w:color w:val="000000"/>
                <w:sz w:val="18"/>
                <w:szCs w:val="18"/>
              </w:rPr>
              <w:t xml:space="preserve"> 43.7 </w:t>
            </w:r>
          </w:p>
          <w:p w:rsidR="003C04A8" w:rsidRPr="00DB2E06" w:rsidRDefault="003C04A8" w:rsidP="00FC3DF6">
            <w:pPr>
              <w:rPr>
                <w:rFonts w:ascii="Arial" w:hAnsi="Arial" w:cs="Arial"/>
                <w:color w:val="000000"/>
                <w:sz w:val="18"/>
                <w:szCs w:val="18"/>
              </w:rPr>
            </w:pPr>
          </w:p>
          <w:p w:rsidR="003C04A8" w:rsidRPr="00DB2E06" w:rsidRDefault="003C04A8" w:rsidP="00FC3DF6">
            <w:pPr>
              <w:rPr>
                <w:rFonts w:ascii="Arial" w:hAnsi="Arial" w:cs="Arial"/>
                <w:b/>
                <w:color w:val="000000"/>
                <w:sz w:val="18"/>
                <w:szCs w:val="18"/>
              </w:rPr>
            </w:pPr>
            <w:r w:rsidRPr="00DB2E06">
              <w:rPr>
                <w:rFonts w:ascii="Arial" w:hAnsi="Arial" w:cs="Arial"/>
                <w:b/>
                <w:color w:val="000000"/>
                <w:sz w:val="18"/>
                <w:szCs w:val="18"/>
              </w:rPr>
              <w:t xml:space="preserve">IQ: </w:t>
            </w:r>
          </w:p>
          <w:p w:rsidR="003C04A8" w:rsidRPr="00DB2E06" w:rsidRDefault="003C04A8" w:rsidP="00FC3DF6">
            <w:pPr>
              <w:rPr>
                <w:rFonts w:ascii="Arial" w:hAnsi="Arial" w:cs="Arial"/>
                <w:color w:val="000000"/>
                <w:sz w:val="18"/>
                <w:szCs w:val="18"/>
              </w:rPr>
            </w:pPr>
            <w:r w:rsidRPr="00DB2E06">
              <w:rPr>
                <w:rFonts w:ascii="Arial" w:hAnsi="Arial" w:cs="Arial"/>
                <w:b/>
                <w:color w:val="000000"/>
                <w:sz w:val="18"/>
                <w:szCs w:val="18"/>
              </w:rPr>
              <w:t>G1</w:t>
            </w:r>
            <w:r w:rsidRPr="00DB2E06">
              <w:rPr>
                <w:rFonts w:ascii="Arial" w:hAnsi="Arial" w:cs="Arial"/>
                <w:color w:val="000000"/>
                <w:sz w:val="18"/>
                <w:szCs w:val="18"/>
              </w:rPr>
              <w:t xml:space="preserve">: 57 ± 11.7 </w:t>
            </w:r>
          </w:p>
          <w:p w:rsidR="003C04A8" w:rsidRPr="00DB2E06" w:rsidRDefault="003C04A8" w:rsidP="00FC3DF6">
            <w:pPr>
              <w:rPr>
                <w:rFonts w:ascii="Arial" w:hAnsi="Arial" w:cs="Arial"/>
                <w:color w:val="000000"/>
                <w:sz w:val="18"/>
                <w:szCs w:val="18"/>
              </w:rPr>
            </w:pPr>
            <w:r w:rsidRPr="00DB2E06">
              <w:rPr>
                <w:rFonts w:ascii="Arial" w:hAnsi="Arial" w:cs="Arial"/>
                <w:b/>
                <w:color w:val="000000"/>
                <w:sz w:val="18"/>
                <w:szCs w:val="18"/>
              </w:rPr>
              <w:t>G2</w:t>
            </w:r>
            <w:r w:rsidRPr="00DB2E06">
              <w:rPr>
                <w:rFonts w:ascii="Arial" w:hAnsi="Arial" w:cs="Arial"/>
                <w:color w:val="000000"/>
                <w:sz w:val="18"/>
                <w:szCs w:val="18"/>
              </w:rPr>
              <w:t xml:space="preserve">: 66 ± 17.7 </w:t>
            </w:r>
          </w:p>
          <w:p w:rsidR="003C04A8" w:rsidRPr="00DB2E06" w:rsidRDefault="003C04A8" w:rsidP="00FC3DF6">
            <w:pPr>
              <w:rPr>
                <w:rFonts w:ascii="Arial" w:eastAsiaTheme="minorEastAsia" w:hAnsi="Arial" w:cs="Arial"/>
                <w:b/>
                <w:sz w:val="18"/>
                <w:szCs w:val="18"/>
              </w:rPr>
            </w:pPr>
            <w:r w:rsidRPr="00DB2E06">
              <w:rPr>
                <w:rFonts w:ascii="Arial" w:eastAsiaTheme="minorEastAsia" w:hAnsi="Arial" w:cs="Arial"/>
                <w:b/>
                <w:color w:val="000000"/>
                <w:sz w:val="18"/>
                <w:szCs w:val="18"/>
              </w:rPr>
              <w:t xml:space="preserve">G3: </w:t>
            </w:r>
            <w:r w:rsidRPr="00DB2E06">
              <w:rPr>
                <w:rFonts w:ascii="Arial" w:eastAsiaTheme="minorEastAsia" w:hAnsi="Arial" w:cs="Arial"/>
                <w:color w:val="000000"/>
                <w:sz w:val="18"/>
                <w:szCs w:val="18"/>
              </w:rPr>
              <w:t>63.3 ± 15.5</w:t>
            </w:r>
          </w:p>
        </w:tc>
        <w:tc>
          <w:tcPr>
            <w:tcW w:w="514"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G1</w:t>
            </w:r>
            <w:r w:rsidRPr="00DB2E06">
              <w:rPr>
                <w:rFonts w:ascii="Arial" w:eastAsiaTheme="minorEastAsia" w:hAnsi="Arial" w:cs="Arial"/>
                <w:sz w:val="18"/>
                <w:szCs w:val="18"/>
              </w:rPr>
              <w:t>+</w:t>
            </w:r>
            <w:r w:rsidRPr="00DB2E06">
              <w:rPr>
                <w:rFonts w:ascii="Arial" w:eastAsiaTheme="minorEastAsia" w:hAnsi="Arial" w:cs="Arial"/>
                <w:b/>
                <w:sz w:val="18"/>
                <w:szCs w:val="18"/>
              </w:rPr>
              <w:t>G2</w:t>
            </w:r>
            <w:r w:rsidRPr="00DB2E06">
              <w:rPr>
                <w:rFonts w:ascii="Arial" w:eastAsiaTheme="minorEastAsia" w:hAnsi="Arial" w:cs="Arial"/>
                <w:sz w:val="18"/>
                <w:szCs w:val="18"/>
              </w:rPr>
              <w:t>+</w:t>
            </w:r>
            <w:r w:rsidRPr="00DB2E06">
              <w:rPr>
                <w:rFonts w:ascii="Arial" w:eastAsiaTheme="minorEastAsia" w:hAnsi="Arial" w:cs="Arial"/>
                <w:b/>
                <w:sz w:val="18"/>
                <w:szCs w:val="18"/>
              </w:rPr>
              <w:t>G3</w:t>
            </w:r>
            <w:r w:rsidRPr="00DB2E06">
              <w:rPr>
                <w:rFonts w:ascii="Arial" w:eastAsiaTheme="minorEastAsia" w:hAnsi="Arial" w:cs="Arial"/>
                <w:sz w:val="18"/>
                <w:szCs w:val="18"/>
              </w:rPr>
              <w:t>: Multidisciplinary teams of teachers, speech pathologists, occupational therapists and psychologists</w:t>
            </w:r>
          </w:p>
          <w:p w:rsidR="003C04A8" w:rsidRPr="00DB2E06" w:rsidRDefault="003C04A8" w:rsidP="00FC3DF6">
            <w:pPr>
              <w:ind w:left="96" w:firstLine="11"/>
              <w:rPr>
                <w:rFonts w:ascii="Arial" w:eastAsiaTheme="minorEastAsia" w:hAnsi="Arial" w:cs="Arial"/>
                <w:sz w:val="18"/>
                <w:szCs w:val="18"/>
              </w:rPr>
            </w:pP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G1</w:t>
            </w:r>
            <w:r w:rsidRPr="00DB2E06">
              <w:rPr>
                <w:rFonts w:ascii="Arial" w:eastAsiaTheme="minorEastAsia" w:hAnsi="Arial" w:cs="Arial"/>
                <w:sz w:val="18"/>
                <w:szCs w:val="18"/>
              </w:rPr>
              <w:t>:Home</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G2</w:t>
            </w:r>
            <w:r w:rsidRPr="00DB2E06">
              <w:rPr>
                <w:rFonts w:ascii="Arial" w:eastAsiaTheme="minorEastAsia" w:hAnsi="Arial" w:cs="Arial"/>
                <w:sz w:val="18"/>
                <w:szCs w:val="18"/>
              </w:rPr>
              <w:t>:Center</w:t>
            </w:r>
          </w:p>
          <w:p w:rsidR="003C04A8" w:rsidRPr="00DB2E06" w:rsidRDefault="003C04A8" w:rsidP="00FC3DF6">
            <w:pPr>
              <w:ind w:left="96" w:firstLine="11"/>
              <w:rPr>
                <w:rFonts w:ascii="Arial" w:eastAsiaTheme="minorEastAsia" w:hAnsi="Arial" w:cs="Arial"/>
                <w:b/>
                <w:sz w:val="18"/>
                <w:szCs w:val="18"/>
              </w:rPr>
            </w:pPr>
            <w:r w:rsidRPr="00DB2E06">
              <w:rPr>
                <w:rFonts w:ascii="Arial" w:eastAsiaTheme="minorEastAsia" w:hAnsi="Arial" w:cs="Arial"/>
                <w:b/>
                <w:sz w:val="18"/>
                <w:szCs w:val="18"/>
              </w:rPr>
              <w:t>G3:</w:t>
            </w:r>
            <w:r w:rsidRPr="00DB2E06">
              <w:rPr>
                <w:rFonts w:ascii="Arial" w:eastAsiaTheme="minorEastAsia" w:hAnsi="Arial" w:cs="Arial"/>
                <w:sz w:val="18"/>
                <w:szCs w:val="18"/>
              </w:rPr>
              <w:t xml:space="preserve"> home/center</w:t>
            </w:r>
          </w:p>
        </w:tc>
        <w:tc>
          <w:tcPr>
            <w:tcW w:w="513"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lastRenderedPageBreak/>
              <w:t>G1</w:t>
            </w:r>
            <w:r w:rsidRPr="00DB2E06">
              <w:rPr>
                <w:rFonts w:ascii="Arial" w:eastAsiaTheme="minorEastAsia" w:hAnsi="Arial" w:cs="Arial"/>
                <w:sz w:val="18"/>
                <w:szCs w:val="18"/>
              </w:rPr>
              <w:t>: NR</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G2</w:t>
            </w:r>
            <w:r w:rsidRPr="00DB2E06">
              <w:rPr>
                <w:rFonts w:ascii="Arial" w:eastAsiaTheme="minorEastAsia" w:hAnsi="Arial" w:cs="Arial"/>
                <w:sz w:val="18"/>
                <w:szCs w:val="18"/>
              </w:rPr>
              <w:t>: Yes</w:t>
            </w:r>
          </w:p>
          <w:p w:rsidR="003C04A8" w:rsidRPr="00DB2E06" w:rsidRDefault="003C04A8" w:rsidP="00FC3DF6">
            <w:pPr>
              <w:ind w:left="96" w:firstLine="11"/>
              <w:rPr>
                <w:rFonts w:ascii="Arial" w:eastAsiaTheme="minorEastAsia" w:hAnsi="Arial" w:cs="Arial"/>
                <w:b/>
                <w:sz w:val="18"/>
                <w:szCs w:val="18"/>
              </w:rPr>
            </w:pPr>
            <w:r w:rsidRPr="00DB2E06">
              <w:rPr>
                <w:rFonts w:ascii="Arial" w:eastAsiaTheme="minorEastAsia" w:hAnsi="Arial" w:cs="Arial"/>
                <w:b/>
                <w:sz w:val="18"/>
                <w:szCs w:val="18"/>
              </w:rPr>
              <w:t>G3:</w:t>
            </w:r>
            <w:r w:rsidRPr="00DB2E06">
              <w:rPr>
                <w:rFonts w:ascii="Arial" w:eastAsiaTheme="minorEastAsia" w:hAnsi="Arial" w:cs="Arial"/>
                <w:sz w:val="18"/>
                <w:szCs w:val="18"/>
              </w:rPr>
              <w:t xml:space="preserve"> NA</w:t>
            </w:r>
          </w:p>
        </w:tc>
        <w:tc>
          <w:tcPr>
            <w:tcW w:w="822" w:type="pct"/>
          </w:tcPr>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G1</w:t>
            </w:r>
            <w:r w:rsidRPr="00DB2E06">
              <w:rPr>
                <w:rFonts w:ascii="Arial" w:eastAsiaTheme="minorEastAsia" w:hAnsi="Arial" w:cs="Arial"/>
                <w:sz w:val="18"/>
                <w:szCs w:val="18"/>
              </w:rPr>
              <w:t>: 2 hour visit every 2 weeks, 20 sessions max, 40 weeks duration, focused on communication, social skills, adaptive</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 xml:space="preserve">functioning and psychopathology, parent stress </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G2</w:t>
            </w:r>
            <w:r w:rsidRPr="00DB2E06">
              <w:rPr>
                <w:rFonts w:ascii="Arial" w:eastAsiaTheme="minorEastAsia" w:hAnsi="Arial" w:cs="Arial"/>
                <w:sz w:val="18"/>
                <w:szCs w:val="18"/>
              </w:rPr>
              <w:t xml:space="preserve">: weekly 2 hour </w:t>
            </w:r>
            <w:r w:rsidRPr="00DB2E06">
              <w:rPr>
                <w:rFonts w:ascii="Arial" w:eastAsiaTheme="minorEastAsia" w:hAnsi="Arial" w:cs="Arial"/>
                <w:sz w:val="18"/>
                <w:szCs w:val="18"/>
              </w:rPr>
              <w:lastRenderedPageBreak/>
              <w:t>sessions, 40 weeks duration, six</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playgroups of 4–6 children, with six concurrent parent support and training groups, focused on communication, social skills, adaptive</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 xml:space="preserve">functioning and psychopathology, parent stress </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G3:</w:t>
            </w:r>
            <w:r w:rsidRPr="00DB2E06">
              <w:rPr>
                <w:rFonts w:ascii="Arial" w:eastAsiaTheme="minorEastAsia" w:hAnsi="Arial" w:cs="Arial"/>
                <w:sz w:val="18"/>
                <w:szCs w:val="18"/>
              </w:rPr>
              <w:t xml:space="preserve"> Waiting list</w:t>
            </w:r>
          </w:p>
          <w:p w:rsidR="003C04A8" w:rsidRPr="00DB2E06" w:rsidRDefault="003C04A8" w:rsidP="00FC3DF6">
            <w:pPr>
              <w:rPr>
                <w:rFonts w:ascii="Arial" w:eastAsiaTheme="minorEastAsia" w:hAnsi="Arial" w:cs="Arial"/>
                <w:sz w:val="18"/>
                <w:szCs w:val="18"/>
              </w:rPr>
            </w:pPr>
          </w:p>
          <w:p w:rsidR="003C04A8" w:rsidRPr="00DB2E06" w:rsidRDefault="003C04A8" w:rsidP="00FC3DF6">
            <w:pPr>
              <w:rPr>
                <w:rFonts w:ascii="Arial" w:eastAsiaTheme="minorEastAsia" w:hAnsi="Arial" w:cs="Arial"/>
                <w:sz w:val="18"/>
                <w:szCs w:val="18"/>
              </w:rPr>
            </w:pPr>
          </w:p>
          <w:p w:rsidR="003C04A8" w:rsidRPr="00DB2E06" w:rsidRDefault="003C04A8" w:rsidP="00FC3DF6">
            <w:pPr>
              <w:ind w:left="96" w:firstLine="11"/>
              <w:rPr>
                <w:rFonts w:ascii="Arial" w:eastAsiaTheme="minorEastAsia" w:hAnsi="Arial" w:cs="Arial"/>
                <w:b/>
                <w:sz w:val="18"/>
                <w:szCs w:val="18"/>
              </w:rPr>
            </w:pPr>
          </w:p>
        </w:tc>
        <w:tc>
          <w:tcPr>
            <w:tcW w:w="1513" w:type="pct"/>
          </w:tcPr>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lastRenderedPageBreak/>
              <w:t xml:space="preserve">Significant greater improvement in </w:t>
            </w:r>
            <w:proofErr w:type="spellStart"/>
            <w:r w:rsidRPr="00DB2E06">
              <w:rPr>
                <w:rFonts w:ascii="Arial" w:eastAsiaTheme="minorEastAsia" w:hAnsi="Arial" w:cs="Arial"/>
                <w:sz w:val="18"/>
                <w:szCs w:val="18"/>
              </w:rPr>
              <w:t>Reynell</w:t>
            </w:r>
            <w:proofErr w:type="spellEnd"/>
            <w:r w:rsidRPr="00DB2E06">
              <w:rPr>
                <w:rFonts w:ascii="Arial" w:eastAsiaTheme="minorEastAsia" w:hAnsi="Arial" w:cs="Arial"/>
                <w:sz w:val="18"/>
                <w:szCs w:val="18"/>
              </w:rPr>
              <w:t xml:space="preserve"> comprehension standard score for G2 compared to G1 (-7.3; 95% CI: -13.9 to - 0.7, p=0.02)</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 xml:space="preserve">Greater improvement for expression standard score of the </w:t>
            </w:r>
            <w:proofErr w:type="spellStart"/>
            <w:r w:rsidRPr="00DB2E06">
              <w:rPr>
                <w:rFonts w:ascii="Arial" w:eastAsiaTheme="minorEastAsia" w:hAnsi="Arial" w:cs="Arial"/>
                <w:sz w:val="18"/>
                <w:szCs w:val="18"/>
              </w:rPr>
              <w:t>Reynell</w:t>
            </w:r>
            <w:proofErr w:type="spellEnd"/>
            <w:r w:rsidRPr="00DB2E06">
              <w:rPr>
                <w:rFonts w:ascii="Arial" w:eastAsiaTheme="minorEastAsia" w:hAnsi="Arial" w:cs="Arial"/>
                <w:sz w:val="18"/>
                <w:szCs w:val="18"/>
              </w:rPr>
              <w:t xml:space="preserve"> for the G2 compared to G1 (-3.0; 95% CI: -9.0, to 2.9, p=0.31</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proofErr w:type="spellStart"/>
            <w:r w:rsidRPr="00DB2E06">
              <w:rPr>
                <w:rFonts w:ascii="Arial" w:eastAsiaTheme="minorEastAsia" w:hAnsi="Arial" w:cs="Arial"/>
                <w:sz w:val="18"/>
                <w:szCs w:val="18"/>
              </w:rPr>
              <w:t>Reynell</w:t>
            </w:r>
            <w:proofErr w:type="spellEnd"/>
            <w:r w:rsidRPr="00DB2E06">
              <w:rPr>
                <w:rFonts w:ascii="Arial" w:eastAsiaTheme="minorEastAsia" w:hAnsi="Arial" w:cs="Arial"/>
                <w:sz w:val="18"/>
                <w:szCs w:val="18"/>
              </w:rPr>
              <w:t xml:space="preserve"> standard comprehension and </w:t>
            </w:r>
            <w:r w:rsidRPr="00DB2E06">
              <w:rPr>
                <w:rFonts w:ascii="Arial" w:eastAsiaTheme="minorEastAsia" w:hAnsi="Arial" w:cs="Arial"/>
                <w:sz w:val="18"/>
                <w:szCs w:val="18"/>
              </w:rPr>
              <w:lastRenderedPageBreak/>
              <w:t xml:space="preserve">expression scores </w:t>
            </w:r>
            <w:r w:rsidRPr="00DB2E06">
              <w:rPr>
                <w:rFonts w:ascii="Arial" w:eastAsiaTheme="minorEastAsia" w:hAnsi="Arial" w:cs="Arial"/>
                <w:b/>
                <w:sz w:val="18"/>
                <w:szCs w:val="18"/>
              </w:rPr>
              <w:t>G3</w:t>
            </w:r>
            <w:r w:rsidRPr="00DB2E06">
              <w:rPr>
                <w:rFonts w:ascii="Arial" w:eastAsiaTheme="minorEastAsia" w:hAnsi="Arial" w:cs="Arial"/>
                <w:sz w:val="18"/>
                <w:szCs w:val="18"/>
              </w:rPr>
              <w:t xml:space="preserve"> performed better than G1, but not significantly </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 xml:space="preserve">For the </w:t>
            </w:r>
            <w:proofErr w:type="spellStart"/>
            <w:r w:rsidRPr="00DB2E06">
              <w:rPr>
                <w:rFonts w:ascii="Arial" w:eastAsiaTheme="minorEastAsia" w:hAnsi="Arial" w:cs="Arial"/>
                <w:sz w:val="18"/>
                <w:szCs w:val="18"/>
              </w:rPr>
              <w:t>Reynell</w:t>
            </w:r>
            <w:proofErr w:type="spellEnd"/>
            <w:r w:rsidRPr="00DB2E06">
              <w:rPr>
                <w:rFonts w:ascii="Arial" w:eastAsiaTheme="minorEastAsia" w:hAnsi="Arial" w:cs="Arial"/>
                <w:sz w:val="18"/>
                <w:szCs w:val="18"/>
              </w:rPr>
              <w:t xml:space="preserve"> standard comprehension and expression scores G2 performed better than </w:t>
            </w:r>
            <w:r w:rsidRPr="00DB2E06">
              <w:rPr>
                <w:rFonts w:ascii="Arial" w:eastAsiaTheme="minorEastAsia" w:hAnsi="Arial" w:cs="Arial"/>
                <w:b/>
                <w:sz w:val="18"/>
                <w:szCs w:val="18"/>
              </w:rPr>
              <w:t>G3</w:t>
            </w:r>
            <w:r w:rsidRPr="00DB2E06">
              <w:rPr>
                <w:rFonts w:ascii="Arial" w:eastAsiaTheme="minorEastAsia" w:hAnsi="Arial" w:cs="Arial"/>
                <w:sz w:val="18"/>
                <w:szCs w:val="18"/>
              </w:rPr>
              <w:t xml:space="preserve"> but not significantly.</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b/>
                <w:sz w:val="18"/>
                <w:szCs w:val="18"/>
              </w:rPr>
              <w:t>G3</w:t>
            </w:r>
            <w:r w:rsidRPr="00DB2E06">
              <w:rPr>
                <w:rFonts w:ascii="Arial" w:eastAsiaTheme="minorEastAsia" w:hAnsi="Arial" w:cs="Arial"/>
                <w:sz w:val="18"/>
                <w:szCs w:val="18"/>
              </w:rPr>
              <w:t xml:space="preserve"> improved significantly more G1 on the Vineland socialization scale</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 xml:space="preserve">There were no statistically significant differences among the three groups for other child outcomes. When analyses were limited only to children with autism spectrum diagnoses, the magnitude of the effects increased but the presence or absence of statistical significance did not. </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Parent outcomes: Parenting: statistically significant differences favoring G2 vs. G1</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 xml:space="preserve">No significant difference between groups for stress </w:t>
            </w:r>
          </w:p>
        </w:tc>
      </w:tr>
      <w:tr w:rsidR="003C04A8" w:rsidRPr="00DB2E06" w:rsidTr="00FC3DF6">
        <w:trPr>
          <w:trHeight w:val="1970"/>
        </w:trPr>
        <w:tc>
          <w:tcPr>
            <w:tcW w:w="995" w:type="pct"/>
          </w:tcPr>
          <w:p w:rsidR="003C04A8" w:rsidRPr="00DB2E06" w:rsidRDefault="003C04A8" w:rsidP="00FC3DF6">
            <w:pPr>
              <w:rPr>
                <w:rFonts w:ascii="Arial" w:eastAsiaTheme="minorEastAsia" w:hAnsi="Arial" w:cs="Arial"/>
                <w:sz w:val="18"/>
                <w:szCs w:val="18"/>
              </w:rPr>
            </w:pPr>
            <w:proofErr w:type="spellStart"/>
            <w:r w:rsidRPr="00DB2E06">
              <w:rPr>
                <w:rFonts w:ascii="Arial" w:eastAsiaTheme="minorEastAsia" w:hAnsi="Arial" w:cs="Arial"/>
                <w:sz w:val="18"/>
                <w:szCs w:val="18"/>
              </w:rPr>
              <w:lastRenderedPageBreak/>
              <w:t>Aldred</w:t>
            </w:r>
            <w:proofErr w:type="spellEnd"/>
            <w:r w:rsidRPr="00DB2E06">
              <w:rPr>
                <w:rFonts w:ascii="Arial" w:eastAsiaTheme="minorEastAsia" w:hAnsi="Arial" w:cs="Arial"/>
                <w:sz w:val="18"/>
                <w:szCs w:val="18"/>
              </w:rPr>
              <w:t xml:space="preserve"> et al. 2011</w:t>
            </w:r>
            <w:r w:rsidRPr="00DB2E06">
              <w:rPr>
                <w:rFonts w:ascii="Arial" w:eastAsiaTheme="minorEastAsia" w:hAnsi="Arial" w:cs="Arial"/>
                <w:sz w:val="18"/>
                <w:szCs w:val="18"/>
              </w:rPr>
              <w:fldChar w:fldCharType="begin">
                <w:fldData xml:space="preserve">PEVuZE5vdGU+PENpdGUgRXhjbHVkZUF1dGg9IjEiIEV4Y2x1ZGVZZWFyPSIxIj48QXV0aG9yPkFs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</w:fldData>
              </w:fldChar>
            </w:r>
            <w:r w:rsidRPr="00DB2E06">
              <w:rPr>
                <w:rFonts w:ascii="Arial" w:eastAsiaTheme="minorEastAsia" w:hAnsi="Arial" w:cs="Arial"/>
                <w:sz w:val="18"/>
                <w:szCs w:val="18"/>
              </w:rPr>
              <w:instrText xml:space="preserve"> ADDIN EN.CITE </w:instrText>
            </w:r>
            <w:r w:rsidRPr="00DB2E06">
              <w:rPr>
                <w:rFonts w:ascii="Arial" w:eastAsiaTheme="minorEastAsia" w:hAnsi="Arial" w:cs="Arial"/>
                <w:sz w:val="18"/>
                <w:szCs w:val="18"/>
              </w:rPr>
              <w:fldChar w:fldCharType="begin">
                <w:fldData xml:space="preserve">PEVuZE5vdGU+PENpdGUgRXhjbHVkZUF1dGg9IjEiIEV4Y2x1ZGVZZWFyPSIxIj48QXV0aG9yPkFs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</w:fldData>
              </w:fldChar>
            </w:r>
            <w:r w:rsidRPr="00DB2E06">
              <w:rPr>
                <w:rFonts w:ascii="Arial" w:eastAsiaTheme="minorEastAsia" w:hAnsi="Arial" w:cs="Arial"/>
                <w:sz w:val="18"/>
                <w:szCs w:val="18"/>
              </w:rPr>
              <w:instrText xml:space="preserve"> ADDIN EN.CITE.DATA </w:instrText>
            </w:r>
            <w:r w:rsidRPr="00DB2E06">
              <w:rPr>
                <w:rFonts w:ascii="Arial" w:eastAsiaTheme="minorEastAsia" w:hAnsi="Arial" w:cs="Arial"/>
                <w:sz w:val="18"/>
                <w:szCs w:val="18"/>
              </w:rPr>
            </w:r>
            <w:r w:rsidRPr="00DB2E06">
              <w:rPr>
                <w:rFonts w:ascii="Arial" w:eastAsiaTheme="minorEastAsia" w:hAnsi="Arial" w:cs="Arial"/>
                <w:sz w:val="18"/>
                <w:szCs w:val="18"/>
              </w:rPr>
              <w:fldChar w:fldCharType="end"/>
            </w:r>
            <w:r w:rsidRPr="00DB2E06">
              <w:rPr>
                <w:rFonts w:ascii="Arial" w:eastAsiaTheme="minorEastAsia" w:hAnsi="Arial" w:cs="Arial"/>
                <w:sz w:val="18"/>
                <w:szCs w:val="18"/>
              </w:rPr>
            </w:r>
            <w:r w:rsidRPr="00DB2E06">
              <w:rPr>
                <w:rFonts w:ascii="Arial" w:eastAsiaTheme="minorEastAsia" w:hAnsi="Arial" w:cs="Arial"/>
                <w:sz w:val="18"/>
                <w:szCs w:val="18"/>
              </w:rPr>
              <w:fldChar w:fldCharType="separate"/>
            </w:r>
            <w:hyperlink w:anchor="_ENREF_25" w:tooltip="Aldred, 2004 #803" w:history="1">
              <w:r w:rsidRPr="00DB2E06">
                <w:rPr>
                  <w:rFonts w:eastAsiaTheme="minorEastAsia"/>
                  <w:noProof/>
                  <w:sz w:val="18"/>
                  <w:szCs w:val="18"/>
                  <w:vertAlign w:val="superscript"/>
                </w:rPr>
                <w:t>25</w:t>
              </w:r>
            </w:hyperlink>
            <w:r w:rsidRPr="00DB2E06">
              <w:rPr>
                <w:rFonts w:eastAsiaTheme="minorEastAsia"/>
                <w:noProof/>
                <w:sz w:val="18"/>
                <w:szCs w:val="18"/>
                <w:vertAlign w:val="superscript"/>
              </w:rPr>
              <w:t xml:space="preserve">, </w:t>
            </w:r>
            <w:hyperlink w:anchor="_ENREF_26" w:tooltip="Aldred, 2012 #8468" w:history="1">
              <w:r w:rsidRPr="00DB2E06">
                <w:rPr>
                  <w:rFonts w:eastAsiaTheme="minorEastAsia"/>
                  <w:noProof/>
                  <w:sz w:val="18"/>
                  <w:szCs w:val="18"/>
                  <w:vertAlign w:val="superscript"/>
                </w:rPr>
                <w:t>26</w:t>
              </w:r>
            </w:hyperlink>
            <w:r w:rsidRPr="00DB2E06">
              <w:rPr>
                <w:rFonts w:ascii="Arial" w:eastAsiaTheme="minorEastAsia" w:hAnsi="Arial" w:cs="Arial"/>
                <w:sz w:val="18"/>
                <w:szCs w:val="18"/>
              </w:rPr>
              <w:fldChar w:fldCharType="end"/>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UK</w:t>
            </w:r>
          </w:p>
          <w:p w:rsidR="003C04A8" w:rsidRPr="00DB2E06" w:rsidRDefault="003C04A8" w:rsidP="00FC3DF6">
            <w:pPr>
              <w:rPr>
                <w:rFonts w:ascii="Arial" w:eastAsiaTheme="minorEastAsia" w:hAnsi="Arial" w:cs="Arial"/>
                <w:sz w:val="18"/>
                <w:szCs w:val="18"/>
              </w:rPr>
            </w:pPr>
          </w:p>
          <w:p w:rsidR="003C04A8" w:rsidRPr="00DB2E06" w:rsidRDefault="003C04A8" w:rsidP="00FC3DF6">
            <w:pPr>
              <w:autoSpaceDE w:val="0"/>
              <w:autoSpaceDN w:val="0"/>
              <w:adjustRightInd w:val="0"/>
              <w:rPr>
                <w:rFonts w:ascii="Arial" w:eastAsiaTheme="minorEastAsia" w:hAnsi="Arial" w:cs="Arial"/>
                <w:color w:val="000000"/>
                <w:sz w:val="18"/>
                <w:szCs w:val="18"/>
              </w:rPr>
            </w:pPr>
            <w:r w:rsidRPr="00DB2E06">
              <w:rPr>
                <w:rFonts w:ascii="Arial" w:eastAsiaTheme="minorEastAsia" w:hAnsi="Arial" w:cs="Arial"/>
                <w:b/>
                <w:bCs/>
                <w:color w:val="000000"/>
                <w:sz w:val="18"/>
                <w:szCs w:val="18"/>
              </w:rPr>
              <w:t xml:space="preserve">G1: </w:t>
            </w:r>
            <w:r w:rsidRPr="00DB2E06">
              <w:rPr>
                <w:rFonts w:ascii="Arial" w:eastAsiaTheme="minorEastAsia" w:hAnsi="Arial" w:cs="Arial"/>
                <w:color w:val="000000"/>
                <w:sz w:val="18"/>
                <w:szCs w:val="18"/>
              </w:rPr>
              <w:t xml:space="preserve">Parent training in social communication intervention plus community intervention, 14/14 </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bCs/>
                <w:sz w:val="18"/>
                <w:szCs w:val="18"/>
              </w:rPr>
              <w:t xml:space="preserve">G2: </w:t>
            </w:r>
            <w:r w:rsidRPr="00DB2E06">
              <w:rPr>
                <w:rFonts w:ascii="Arial" w:eastAsiaTheme="minorEastAsia" w:hAnsi="Arial" w:cs="Arial"/>
                <w:sz w:val="18"/>
                <w:szCs w:val="18"/>
              </w:rPr>
              <w:t xml:space="preserve">Community intervention, 14/14 </w:t>
            </w:r>
          </w:p>
          <w:p w:rsidR="003C04A8" w:rsidRPr="00DB2E06" w:rsidRDefault="003C04A8" w:rsidP="00FC3DF6">
            <w:pPr>
              <w:rPr>
                <w:rFonts w:ascii="Arial" w:eastAsiaTheme="minorEastAsia" w:hAnsi="Arial" w:cs="Arial"/>
                <w:sz w:val="18"/>
                <w:szCs w:val="18"/>
              </w:rPr>
            </w:pPr>
          </w:p>
          <w:p w:rsidR="003C04A8" w:rsidRPr="00DB2E06" w:rsidRDefault="003C04A8" w:rsidP="00FC3DF6">
            <w:pPr>
              <w:rPr>
                <w:rFonts w:ascii="Arial" w:eastAsiaTheme="minorEastAsia" w:hAnsi="Arial" w:cs="Arial"/>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Quality: Good</w:t>
            </w:r>
          </w:p>
        </w:tc>
        <w:tc>
          <w:tcPr>
            <w:tcW w:w="643" w:type="pct"/>
          </w:tcPr>
          <w:p w:rsidR="003C04A8" w:rsidRPr="00DB2E06" w:rsidRDefault="003C04A8" w:rsidP="00FC3DF6">
            <w:pPr>
              <w:rPr>
                <w:rFonts w:ascii="Arial" w:eastAsiaTheme="minorEastAsia" w:hAnsi="Arial" w:cs="Arial"/>
                <w:color w:val="000000"/>
                <w:sz w:val="18"/>
                <w:szCs w:val="18"/>
              </w:rPr>
            </w:pPr>
            <w:r w:rsidRPr="00DB2E06">
              <w:rPr>
                <w:rFonts w:ascii="Arial" w:eastAsiaTheme="minorEastAsia" w:hAnsi="Arial" w:cs="Arial"/>
                <w:b/>
                <w:color w:val="000000"/>
                <w:sz w:val="18"/>
                <w:szCs w:val="18"/>
              </w:rPr>
              <w:t xml:space="preserve">G1: </w:t>
            </w:r>
            <w:r w:rsidRPr="00DB2E06">
              <w:rPr>
                <w:rFonts w:ascii="Arial" w:eastAsiaTheme="minorEastAsia" w:hAnsi="Arial" w:cs="Arial"/>
                <w:color w:val="000000"/>
                <w:sz w:val="18"/>
                <w:szCs w:val="18"/>
              </w:rPr>
              <w:t>51.4 ± 11.8</w:t>
            </w:r>
          </w:p>
          <w:p w:rsidR="003C04A8" w:rsidRPr="00DB2E06" w:rsidRDefault="003C04A8" w:rsidP="00FC3DF6">
            <w:pPr>
              <w:rPr>
                <w:rFonts w:ascii="Arial" w:eastAsiaTheme="minorEastAsia" w:hAnsi="Arial" w:cs="Arial"/>
                <w:color w:val="000000"/>
                <w:sz w:val="18"/>
                <w:szCs w:val="18"/>
              </w:rPr>
            </w:pPr>
            <w:r w:rsidRPr="00DB2E06">
              <w:rPr>
                <w:rFonts w:ascii="Arial" w:eastAsiaTheme="minorEastAsia" w:hAnsi="Arial" w:cs="Arial"/>
                <w:b/>
                <w:color w:val="000000"/>
                <w:sz w:val="18"/>
                <w:szCs w:val="18"/>
              </w:rPr>
              <w:t xml:space="preserve">G2: </w:t>
            </w:r>
            <w:r w:rsidRPr="00DB2E06">
              <w:rPr>
                <w:rFonts w:ascii="Arial" w:eastAsiaTheme="minorEastAsia" w:hAnsi="Arial" w:cs="Arial"/>
                <w:color w:val="000000"/>
                <w:sz w:val="18"/>
                <w:szCs w:val="18"/>
              </w:rPr>
              <w:t>50.9 ± 16.3</w:t>
            </w:r>
          </w:p>
          <w:p w:rsidR="003C04A8" w:rsidRPr="00DB2E06" w:rsidRDefault="003C04A8" w:rsidP="00FC3DF6">
            <w:pPr>
              <w:rPr>
                <w:rFonts w:ascii="Arial" w:eastAsiaTheme="minorEastAsia" w:hAnsi="Arial" w:cs="Arial"/>
                <w:b/>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NR</w:t>
            </w:r>
          </w:p>
          <w:p w:rsidR="003C04A8" w:rsidRPr="00DB2E06" w:rsidRDefault="003C04A8" w:rsidP="00FC3DF6">
            <w:pPr>
              <w:rPr>
                <w:rFonts w:ascii="Arial" w:eastAsiaTheme="minorEastAsia" w:hAnsi="Arial" w:cs="Arial"/>
                <w:sz w:val="18"/>
                <w:szCs w:val="18"/>
              </w:rPr>
            </w:pPr>
          </w:p>
        </w:tc>
        <w:tc>
          <w:tcPr>
            <w:tcW w:w="514" w:type="pct"/>
          </w:tcPr>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Speech language therapists, parent</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Routine care as provided in community—speech pathologists, behavior analyst</w:t>
            </w:r>
          </w:p>
          <w:p w:rsidR="003C04A8" w:rsidRPr="00DB2E06" w:rsidRDefault="003C04A8" w:rsidP="00FC3DF6">
            <w:pPr>
              <w:rPr>
                <w:rFonts w:ascii="Arial" w:eastAsiaTheme="minorEastAsia" w:hAnsi="Arial" w:cs="Arial"/>
                <w:b/>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Clinic, home</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 xml:space="preserve">Community </w:t>
            </w:r>
          </w:p>
        </w:tc>
        <w:tc>
          <w:tcPr>
            <w:tcW w:w="513" w:type="pct"/>
          </w:tcPr>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Yes</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NR</w:t>
            </w:r>
          </w:p>
          <w:p w:rsidR="003C04A8" w:rsidRPr="00DB2E06" w:rsidRDefault="003C04A8" w:rsidP="00FC3DF6">
            <w:pPr>
              <w:rPr>
                <w:rFonts w:ascii="Arial" w:eastAsiaTheme="minorEastAsia" w:hAnsi="Arial" w:cs="Arial"/>
                <w:b/>
                <w:sz w:val="18"/>
                <w:szCs w:val="18"/>
              </w:rPr>
            </w:pPr>
          </w:p>
          <w:p w:rsidR="003C04A8" w:rsidRPr="00DB2E06" w:rsidRDefault="003C04A8" w:rsidP="00FC3DF6">
            <w:pPr>
              <w:rPr>
                <w:rFonts w:ascii="Arial" w:eastAsiaTheme="minorEastAsia" w:hAnsi="Arial" w:cs="Arial"/>
                <w:b/>
                <w:sz w:val="18"/>
                <w:szCs w:val="18"/>
              </w:rPr>
            </w:pPr>
          </w:p>
        </w:tc>
        <w:tc>
          <w:tcPr>
            <w:tcW w:w="822" w:type="pct"/>
          </w:tcPr>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Suggested 30 minutes/day parent training, parents received monthly training for 6 months followed by training ~2 months for 6 months, intervention focused on facilitating communication via parental sensitivity and responsiveness, adapted communication strategies, consolidation, elaboration + routine care</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 xml:space="preserve">Intensity NR, routine care including speech </w:t>
            </w:r>
            <w:r w:rsidRPr="00DB2E06">
              <w:rPr>
                <w:rFonts w:ascii="Arial" w:eastAsiaTheme="minorEastAsia" w:hAnsi="Arial" w:cs="Arial"/>
                <w:sz w:val="18"/>
                <w:szCs w:val="18"/>
              </w:rPr>
              <w:lastRenderedPageBreak/>
              <w:t>pathology, ABA-based treatment</w:t>
            </w:r>
          </w:p>
        </w:tc>
        <w:tc>
          <w:tcPr>
            <w:tcW w:w="1513" w:type="pct"/>
          </w:tcPr>
          <w:p w:rsidR="003C04A8" w:rsidRPr="00DB2E06" w:rsidRDefault="003C04A8" w:rsidP="00173A0A">
            <w:pPr>
              <w:numPr>
                <w:ilvl w:val="0"/>
                <w:numId w:val="26"/>
              </w:numPr>
              <w:autoSpaceDE w:val="0"/>
              <w:autoSpaceDN w:val="0"/>
              <w:adjustRightInd w:val="0"/>
              <w:spacing w:after="200" w:line="276" w:lineRule="auto"/>
              <w:ind w:left="334" w:hanging="206"/>
              <w:rPr>
                <w:rFonts w:ascii="Arial" w:eastAsiaTheme="minorEastAsia" w:hAnsi="Arial" w:cs="Arial"/>
                <w:color w:val="000000"/>
                <w:sz w:val="18"/>
                <w:szCs w:val="18"/>
              </w:rPr>
            </w:pPr>
            <w:r w:rsidRPr="00DB2E06">
              <w:rPr>
                <w:rFonts w:ascii="Arial" w:eastAsiaTheme="minorEastAsia" w:hAnsi="Arial" w:cs="Arial"/>
                <w:color w:val="000000"/>
                <w:sz w:val="18"/>
                <w:szCs w:val="18"/>
              </w:rPr>
              <w:lastRenderedPageBreak/>
              <w:t>G1 showed improvements in ADOS scores, social interaction, expressive language, child communication acts during interaction</w:t>
            </w:r>
          </w:p>
          <w:p w:rsidR="003C04A8" w:rsidRPr="00DB2E06" w:rsidRDefault="003C04A8" w:rsidP="00173A0A">
            <w:pPr>
              <w:numPr>
                <w:ilvl w:val="0"/>
                <w:numId w:val="26"/>
              </w:numPr>
              <w:autoSpaceDE w:val="0"/>
              <w:autoSpaceDN w:val="0"/>
              <w:adjustRightInd w:val="0"/>
              <w:spacing w:after="200" w:line="276" w:lineRule="auto"/>
              <w:ind w:left="334" w:hanging="206"/>
              <w:rPr>
                <w:rFonts w:ascii="Arial" w:eastAsiaTheme="minorEastAsia" w:hAnsi="Arial" w:cs="Arial"/>
                <w:color w:val="000000"/>
                <w:sz w:val="18"/>
                <w:szCs w:val="18"/>
              </w:rPr>
            </w:pPr>
            <w:r w:rsidRPr="00DB2E06">
              <w:rPr>
                <w:rFonts w:ascii="Arial" w:eastAsiaTheme="minorEastAsia" w:hAnsi="Arial" w:cs="Arial"/>
                <w:color w:val="000000"/>
                <w:sz w:val="18"/>
                <w:szCs w:val="18"/>
              </w:rPr>
              <w:t>No adaptive behavior differences or differences in parenting stress between groups</w:t>
            </w:r>
          </w:p>
          <w:p w:rsidR="003C04A8" w:rsidRPr="00DB2E06" w:rsidRDefault="003C04A8" w:rsidP="00173A0A">
            <w:pPr>
              <w:numPr>
                <w:ilvl w:val="0"/>
                <w:numId w:val="26"/>
              </w:numPr>
              <w:autoSpaceDE w:val="0"/>
              <w:autoSpaceDN w:val="0"/>
              <w:adjustRightInd w:val="0"/>
              <w:spacing w:after="200" w:line="276" w:lineRule="auto"/>
              <w:ind w:left="334" w:hanging="206"/>
              <w:rPr>
                <w:rFonts w:ascii="Arial" w:eastAsiaTheme="minorEastAsia" w:hAnsi="Arial" w:cs="Arial"/>
                <w:color w:val="000000"/>
                <w:sz w:val="18"/>
                <w:szCs w:val="18"/>
              </w:rPr>
            </w:pPr>
            <w:r w:rsidRPr="00DB2E06">
              <w:rPr>
                <w:rFonts w:ascii="Arial" w:eastAsiaTheme="minorEastAsia" w:hAnsi="Arial" w:cs="Arial"/>
                <w:color w:val="000000"/>
                <w:sz w:val="18"/>
                <w:szCs w:val="18"/>
              </w:rPr>
              <w:t xml:space="preserve">Language gains particularly prominent in younger, lower functioning children </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 xml:space="preserve">Increased parental synchrony (communication which maintained vs. redirected or controlled child responses)  in G1 associated with reduction in child ADOS </w:t>
            </w:r>
            <w:r w:rsidRPr="00DB2E06">
              <w:rPr>
                <w:rFonts w:ascii="Arial" w:eastAsiaTheme="minorEastAsia" w:hAnsi="Arial" w:cs="Arial"/>
                <w:sz w:val="18"/>
                <w:szCs w:val="18"/>
              </w:rPr>
              <w:lastRenderedPageBreak/>
              <w:t>score (decreased impairment, p=.014); reduction in synchrony for G2 and small increase in mean ADOS scores</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In tests of mediation, change in parental synchrony  accounted for 34% of total treatment effect on ADOS outcome</w:t>
            </w:r>
          </w:p>
        </w:tc>
      </w:tr>
      <w:tr w:rsidR="003C04A8" w:rsidRPr="00DB2E06" w:rsidTr="00FC3DF6">
        <w:trPr>
          <w:trHeight w:val="1970"/>
        </w:trPr>
        <w:tc>
          <w:tcPr>
            <w:tcW w:w="995" w:type="pct"/>
          </w:tcPr>
          <w:p w:rsidR="003C04A8" w:rsidRPr="00DB2E06" w:rsidRDefault="003C04A8" w:rsidP="00FC3DF6">
            <w:pPr>
              <w:rPr>
                <w:rFonts w:ascii="Arial" w:hAnsi="Arial" w:cs="Arial"/>
                <w:b/>
                <w:color w:val="000000"/>
                <w:sz w:val="18"/>
                <w:szCs w:val="18"/>
                <w:lang w:val="fr-FR"/>
              </w:rPr>
            </w:pPr>
            <w:r w:rsidRPr="00DB2E06">
              <w:rPr>
                <w:rFonts w:ascii="Arial" w:hAnsi="Arial" w:cs="Arial"/>
                <w:color w:val="000000"/>
                <w:sz w:val="18"/>
                <w:szCs w:val="18"/>
              </w:rPr>
              <w:lastRenderedPageBreak/>
              <w:t>Keen et al. 2010</w:t>
            </w:r>
            <w:hyperlink w:anchor="_ENREF_27" w:tooltip="Keen, 2010 #6814" w:history="1">
              <w:r w:rsidRPr="00DB2E06">
                <w:rPr>
                  <w:rFonts w:ascii="Arial" w:hAnsi="Arial" w:cs="Arial"/>
                  <w:color w:val="000000"/>
                  <w:sz w:val="18"/>
                  <w:szCs w:val="18"/>
                </w:rPr>
                <w:fldChar w:fldCharType="begin">
                  <w:fldData xml:space="preserve">PEVuZE5vdGU+PENpdGUgRXhjbHVkZUF1dGg9IjEiIEV4Y2x1ZGVZZWFyPSIxIj48QXV0aG9yPktl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==
</w:fldData>
                </w:fldChar>
              </w:r>
              <w:r w:rsidRPr="00DB2E06">
                <w:rPr>
                  <w:rFonts w:ascii="Arial" w:hAnsi="Arial" w:cs="Arial"/>
                  <w:color w:val="000000"/>
                  <w:sz w:val="18"/>
                  <w:szCs w:val="18"/>
                </w:rPr>
                <w:instrText xml:space="preserve"> ADDIN EN.CITE </w:instrText>
              </w:r>
              <w:r w:rsidRPr="00DB2E06">
                <w:rPr>
                  <w:rFonts w:ascii="Arial" w:hAnsi="Arial" w:cs="Arial"/>
                  <w:color w:val="000000"/>
                  <w:sz w:val="18"/>
                  <w:szCs w:val="18"/>
                </w:rPr>
                <w:fldChar w:fldCharType="begin">
                  <w:fldData xml:space="preserve">PEVuZE5vdGU+PENpdGUgRXhjbHVkZUF1dGg9IjEiIEV4Y2x1ZGVZZWFyPSIxIj48QXV0aG9yPktl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==
</w:fldData>
                </w:fldChar>
              </w:r>
              <w:r w:rsidRPr="00DB2E06">
                <w:rPr>
                  <w:rFonts w:ascii="Arial" w:hAnsi="Arial" w:cs="Arial"/>
                  <w:color w:val="000000"/>
                  <w:sz w:val="18"/>
                  <w:szCs w:val="18"/>
                </w:rPr>
                <w:instrText xml:space="preserve"> ADDIN EN.CITE.DATA </w:instrText>
              </w:r>
              <w:r w:rsidRPr="00DB2E06">
                <w:rPr>
                  <w:rFonts w:ascii="Arial" w:hAnsi="Arial" w:cs="Arial"/>
                  <w:color w:val="000000"/>
                  <w:sz w:val="18"/>
                  <w:szCs w:val="18"/>
                </w:rPr>
              </w:r>
              <w:r w:rsidRPr="00DB2E06">
                <w:rPr>
                  <w:rFonts w:ascii="Arial" w:hAnsi="Arial" w:cs="Arial"/>
                  <w:color w:val="000000"/>
                  <w:sz w:val="18"/>
                  <w:szCs w:val="18"/>
                </w:rPr>
                <w:fldChar w:fldCharType="end"/>
              </w:r>
              <w:r w:rsidRPr="00DB2E06">
                <w:rPr>
                  <w:rFonts w:ascii="Arial" w:hAnsi="Arial" w:cs="Arial"/>
                  <w:color w:val="000000"/>
                  <w:sz w:val="18"/>
                  <w:szCs w:val="18"/>
                </w:rPr>
              </w:r>
              <w:r w:rsidRPr="00DB2E06">
                <w:rPr>
                  <w:rFonts w:ascii="Arial" w:hAnsi="Arial" w:cs="Arial"/>
                  <w:color w:val="000000"/>
                  <w:sz w:val="18"/>
                  <w:szCs w:val="18"/>
                </w:rPr>
                <w:fldChar w:fldCharType="separate"/>
              </w:r>
              <w:r w:rsidRPr="00DB2E06">
                <w:rPr>
                  <w:noProof/>
                  <w:color w:val="000000"/>
                  <w:sz w:val="18"/>
                  <w:szCs w:val="18"/>
                  <w:vertAlign w:val="superscript"/>
                </w:rPr>
                <w:t>27</w:t>
              </w:r>
              <w:r w:rsidRPr="00DB2E06">
                <w:rPr>
                  <w:rFonts w:ascii="Arial" w:hAnsi="Arial" w:cs="Arial"/>
                  <w:color w:val="000000"/>
                  <w:sz w:val="18"/>
                  <w:szCs w:val="18"/>
                </w:rPr>
                <w:fldChar w:fldCharType="end"/>
              </w:r>
            </w:hyperlink>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Australia</w:t>
            </w:r>
          </w:p>
          <w:p w:rsidR="003C04A8" w:rsidRPr="00DB2E06" w:rsidRDefault="003C04A8" w:rsidP="00FC3DF6">
            <w:pPr>
              <w:rPr>
                <w:rFonts w:ascii="Arial" w:eastAsiaTheme="minorEastAsia" w:hAnsi="Arial" w:cs="Arial"/>
                <w:sz w:val="18"/>
                <w:szCs w:val="18"/>
              </w:rPr>
            </w:pPr>
          </w:p>
          <w:p w:rsidR="003C04A8" w:rsidRPr="00DB2E06" w:rsidRDefault="003C04A8" w:rsidP="00FC3DF6">
            <w:pPr>
              <w:rPr>
                <w:rFonts w:ascii="Arial" w:eastAsiaTheme="minorEastAsia" w:hAnsi="Arial" w:cs="Arial"/>
                <w:color w:val="000000"/>
                <w:sz w:val="18"/>
                <w:szCs w:val="18"/>
              </w:rPr>
            </w:pPr>
            <w:r w:rsidRPr="00DB2E06">
              <w:rPr>
                <w:rFonts w:ascii="Arial" w:eastAsiaTheme="minorEastAsia" w:hAnsi="Arial" w:cs="Arial"/>
                <w:b/>
                <w:color w:val="000000"/>
                <w:sz w:val="18"/>
                <w:szCs w:val="18"/>
              </w:rPr>
              <w:t xml:space="preserve">G1: </w:t>
            </w:r>
            <w:r w:rsidRPr="00DB2E06">
              <w:rPr>
                <w:rFonts w:ascii="Arial" w:eastAsiaTheme="minorEastAsia" w:hAnsi="Arial" w:cs="Arial"/>
                <w:color w:val="000000"/>
                <w:sz w:val="18"/>
                <w:szCs w:val="18"/>
              </w:rPr>
              <w:t>Professional parent intervention, 17 families/NR</w:t>
            </w:r>
          </w:p>
          <w:p w:rsidR="003C04A8" w:rsidRPr="00DB2E06" w:rsidRDefault="003C04A8" w:rsidP="00FC3DF6">
            <w:pPr>
              <w:rPr>
                <w:rFonts w:ascii="Arial" w:eastAsiaTheme="minorEastAsia" w:hAnsi="Arial" w:cs="Arial"/>
                <w:color w:val="000000"/>
                <w:sz w:val="18"/>
                <w:szCs w:val="18"/>
              </w:rPr>
            </w:pPr>
            <w:r w:rsidRPr="00DB2E06">
              <w:rPr>
                <w:rFonts w:ascii="Arial" w:eastAsiaTheme="minorEastAsia" w:hAnsi="Arial" w:cs="Arial"/>
                <w:b/>
                <w:color w:val="000000"/>
                <w:sz w:val="18"/>
                <w:szCs w:val="18"/>
              </w:rPr>
              <w:t xml:space="preserve">G2: </w:t>
            </w:r>
            <w:r w:rsidRPr="00DB2E06">
              <w:rPr>
                <w:rFonts w:ascii="Arial" w:eastAsiaTheme="minorEastAsia" w:hAnsi="Arial" w:cs="Arial"/>
                <w:color w:val="000000"/>
                <w:sz w:val="18"/>
                <w:szCs w:val="18"/>
              </w:rPr>
              <w:t>Self-directed video based parent intervention, 22 families/NR</w:t>
            </w:r>
          </w:p>
          <w:p w:rsidR="003C04A8" w:rsidRPr="00DB2E06" w:rsidRDefault="003C04A8" w:rsidP="00FC3DF6">
            <w:pPr>
              <w:rPr>
                <w:rFonts w:ascii="Arial" w:eastAsiaTheme="minorEastAsia" w:hAnsi="Arial" w:cs="Arial"/>
                <w:color w:val="000000"/>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color w:val="000000"/>
                <w:sz w:val="18"/>
                <w:szCs w:val="18"/>
              </w:rPr>
              <w:t>Quality: Good</w:t>
            </w:r>
          </w:p>
        </w:tc>
        <w:tc>
          <w:tcPr>
            <w:tcW w:w="643" w:type="pct"/>
          </w:tcPr>
          <w:p w:rsidR="003C04A8" w:rsidRPr="00DB2E06" w:rsidRDefault="003C04A8" w:rsidP="00FC3DF6">
            <w:pPr>
              <w:rPr>
                <w:rFonts w:ascii="Arial" w:eastAsiaTheme="minorEastAsia" w:hAnsi="Arial" w:cs="Arial"/>
                <w:color w:val="000000"/>
                <w:sz w:val="18"/>
                <w:szCs w:val="18"/>
              </w:rPr>
            </w:pPr>
            <w:r w:rsidRPr="00DB2E06">
              <w:rPr>
                <w:rFonts w:ascii="Arial" w:eastAsiaTheme="minorEastAsia" w:hAnsi="Arial" w:cs="Arial"/>
                <w:b/>
                <w:color w:val="000000"/>
                <w:sz w:val="18"/>
                <w:szCs w:val="18"/>
              </w:rPr>
              <w:t xml:space="preserve">G1: </w:t>
            </w:r>
            <w:r w:rsidRPr="00DB2E06">
              <w:rPr>
                <w:rFonts w:ascii="Arial" w:eastAsiaTheme="minorEastAsia" w:hAnsi="Arial" w:cs="Arial"/>
                <w:color w:val="000000"/>
                <w:sz w:val="18"/>
                <w:szCs w:val="18"/>
              </w:rPr>
              <w:t xml:space="preserve">36.38 ± 7.54              </w:t>
            </w:r>
            <w:r w:rsidRPr="00DB2E06">
              <w:rPr>
                <w:rFonts w:ascii="Arial" w:eastAsiaTheme="minorEastAsia" w:hAnsi="Arial" w:cs="Arial"/>
                <w:b/>
                <w:color w:val="000000"/>
                <w:sz w:val="18"/>
                <w:szCs w:val="18"/>
              </w:rPr>
              <w:t xml:space="preserve">G2: </w:t>
            </w:r>
            <w:r w:rsidRPr="00DB2E06">
              <w:rPr>
                <w:rFonts w:ascii="Arial" w:eastAsiaTheme="minorEastAsia" w:hAnsi="Arial" w:cs="Arial"/>
                <w:color w:val="000000"/>
                <w:sz w:val="18"/>
                <w:szCs w:val="18"/>
              </w:rPr>
              <w:t>35.71 ± 6.92</w:t>
            </w:r>
          </w:p>
          <w:p w:rsidR="003C04A8" w:rsidRPr="00DB2E06" w:rsidRDefault="003C04A8" w:rsidP="00FC3DF6">
            <w:pPr>
              <w:rPr>
                <w:rFonts w:ascii="Arial" w:eastAsiaTheme="minorEastAsia" w:hAnsi="Arial" w:cs="Arial"/>
                <w:b/>
                <w:color w:val="000000"/>
                <w:sz w:val="18"/>
                <w:szCs w:val="18"/>
              </w:rPr>
            </w:pPr>
          </w:p>
          <w:p w:rsidR="003C04A8" w:rsidRPr="00DB2E06" w:rsidRDefault="003C04A8" w:rsidP="00FC3DF6">
            <w:pPr>
              <w:rPr>
                <w:rFonts w:ascii="Arial" w:eastAsiaTheme="minorEastAsia" w:hAnsi="Arial" w:cs="Arial"/>
                <w:color w:val="000000"/>
                <w:sz w:val="18"/>
                <w:szCs w:val="18"/>
              </w:rPr>
            </w:pPr>
          </w:p>
          <w:p w:rsidR="003C04A8" w:rsidRPr="00DB2E06" w:rsidRDefault="003C04A8" w:rsidP="00FC3DF6">
            <w:pPr>
              <w:rPr>
                <w:rFonts w:ascii="Arial" w:eastAsiaTheme="minorEastAsia" w:hAnsi="Arial" w:cs="Arial"/>
                <w:color w:val="000000"/>
                <w:sz w:val="18"/>
                <w:szCs w:val="18"/>
              </w:rPr>
            </w:pPr>
            <w:r w:rsidRPr="00DB2E06">
              <w:rPr>
                <w:rFonts w:ascii="Arial" w:eastAsiaTheme="minorEastAsia" w:hAnsi="Arial" w:cs="Arial"/>
                <w:b/>
                <w:color w:val="000000"/>
                <w:sz w:val="18"/>
                <w:szCs w:val="18"/>
              </w:rPr>
              <w:t>G1:</w:t>
            </w:r>
            <w:r w:rsidRPr="00DB2E06">
              <w:rPr>
                <w:rFonts w:ascii="Arial" w:eastAsiaTheme="minorEastAsia" w:hAnsi="Arial" w:cs="Arial"/>
                <w:color w:val="000000"/>
                <w:sz w:val="18"/>
                <w:szCs w:val="18"/>
              </w:rPr>
              <w:t xml:space="preserve"> 53.06 ± 9.06</w:t>
            </w:r>
          </w:p>
          <w:p w:rsidR="003C04A8" w:rsidRPr="00DB2E06" w:rsidRDefault="003C04A8" w:rsidP="00FC3DF6">
            <w:pPr>
              <w:rPr>
                <w:rFonts w:ascii="Arial" w:eastAsiaTheme="minorEastAsia" w:hAnsi="Arial" w:cs="Arial"/>
                <w:color w:val="000000"/>
                <w:sz w:val="18"/>
                <w:szCs w:val="18"/>
              </w:rPr>
            </w:pPr>
            <w:r w:rsidRPr="00DB2E06">
              <w:rPr>
                <w:rFonts w:ascii="Arial" w:eastAsiaTheme="minorEastAsia" w:hAnsi="Arial" w:cs="Arial"/>
                <w:b/>
                <w:color w:val="000000"/>
                <w:sz w:val="18"/>
                <w:szCs w:val="18"/>
              </w:rPr>
              <w:t>G2:</w:t>
            </w:r>
            <w:r w:rsidRPr="00DB2E06">
              <w:rPr>
                <w:rFonts w:ascii="Arial" w:eastAsiaTheme="minorEastAsia" w:hAnsi="Arial" w:cs="Arial"/>
                <w:color w:val="000000"/>
                <w:sz w:val="18"/>
                <w:szCs w:val="18"/>
              </w:rPr>
              <w:t xml:space="preserve"> 52.86 ± 6.53</w:t>
            </w:r>
          </w:p>
          <w:p w:rsidR="003C04A8" w:rsidRPr="00DB2E06" w:rsidRDefault="003C04A8" w:rsidP="00FC3DF6">
            <w:pPr>
              <w:rPr>
                <w:rFonts w:ascii="Arial" w:hAnsi="Arial" w:cs="Arial"/>
                <w:b/>
                <w:color w:val="000000"/>
                <w:sz w:val="18"/>
                <w:szCs w:val="18"/>
              </w:rPr>
            </w:pPr>
          </w:p>
        </w:tc>
        <w:tc>
          <w:tcPr>
            <w:tcW w:w="514"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G1</w:t>
            </w:r>
            <w:r w:rsidRPr="00DB2E06">
              <w:rPr>
                <w:rFonts w:ascii="Arial" w:eastAsiaTheme="minorEastAsia" w:hAnsi="Arial" w:cs="Arial"/>
                <w:sz w:val="18"/>
                <w:szCs w:val="18"/>
              </w:rPr>
              <w:t>: Doctoral students (facilitator)</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G2</w:t>
            </w:r>
            <w:r w:rsidRPr="00DB2E06">
              <w:rPr>
                <w:rFonts w:ascii="Arial" w:eastAsiaTheme="minorEastAsia" w:hAnsi="Arial" w:cs="Arial"/>
                <w:sz w:val="18"/>
                <w:szCs w:val="18"/>
              </w:rPr>
              <w:t>: DVD-led curriculum</w:t>
            </w:r>
          </w:p>
          <w:p w:rsidR="003C04A8" w:rsidRPr="00DB2E06" w:rsidRDefault="003C04A8" w:rsidP="00FC3DF6">
            <w:pPr>
              <w:ind w:left="96" w:firstLine="11"/>
              <w:rPr>
                <w:rFonts w:ascii="Arial" w:eastAsiaTheme="minorEastAsia" w:hAnsi="Arial" w:cs="Arial"/>
                <w:sz w:val="18"/>
                <w:szCs w:val="18"/>
              </w:rPr>
            </w:pPr>
          </w:p>
          <w:p w:rsidR="003C04A8" w:rsidRPr="00DB2E06" w:rsidRDefault="003C04A8" w:rsidP="00FC3DF6">
            <w:pPr>
              <w:ind w:left="96" w:firstLine="11"/>
              <w:rPr>
                <w:rFonts w:ascii="Arial" w:eastAsiaTheme="minorEastAsia" w:hAnsi="Arial" w:cs="Arial"/>
                <w:sz w:val="18"/>
                <w:szCs w:val="18"/>
              </w:rPr>
            </w:pP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G1</w:t>
            </w:r>
            <w:r w:rsidRPr="00DB2E06">
              <w:rPr>
                <w:rFonts w:ascii="Arial" w:eastAsiaTheme="minorEastAsia" w:hAnsi="Arial" w:cs="Arial"/>
                <w:sz w:val="18"/>
                <w:szCs w:val="18"/>
              </w:rPr>
              <w:t>: Workshop / home</w:t>
            </w:r>
          </w:p>
          <w:p w:rsidR="003C04A8" w:rsidRPr="00DB2E06" w:rsidRDefault="003C04A8" w:rsidP="00FC3DF6">
            <w:pPr>
              <w:ind w:left="96" w:firstLine="11"/>
              <w:rPr>
                <w:rFonts w:ascii="Arial" w:eastAsiaTheme="minorEastAsia" w:hAnsi="Arial" w:cs="Arial"/>
                <w:b/>
                <w:sz w:val="18"/>
                <w:szCs w:val="18"/>
              </w:rPr>
            </w:pPr>
            <w:r w:rsidRPr="00DB2E06">
              <w:rPr>
                <w:rFonts w:ascii="Arial" w:eastAsiaTheme="minorEastAsia" w:hAnsi="Arial" w:cs="Arial"/>
                <w:b/>
                <w:sz w:val="18"/>
                <w:szCs w:val="18"/>
              </w:rPr>
              <w:t>G2</w:t>
            </w:r>
            <w:r w:rsidRPr="00DB2E06">
              <w:rPr>
                <w:rFonts w:ascii="Arial" w:eastAsiaTheme="minorEastAsia" w:hAnsi="Arial" w:cs="Arial"/>
                <w:sz w:val="18"/>
                <w:szCs w:val="18"/>
              </w:rPr>
              <w:t>: Home</w:t>
            </w:r>
          </w:p>
        </w:tc>
        <w:tc>
          <w:tcPr>
            <w:tcW w:w="513"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G1</w:t>
            </w:r>
            <w:r w:rsidRPr="00DB2E06">
              <w:rPr>
                <w:rFonts w:ascii="Arial" w:eastAsiaTheme="minorEastAsia" w:hAnsi="Arial" w:cs="Arial"/>
                <w:sz w:val="18"/>
                <w:szCs w:val="18"/>
              </w:rPr>
              <w:t>:NR</w:t>
            </w:r>
          </w:p>
          <w:p w:rsidR="003C04A8" w:rsidRPr="00DB2E06" w:rsidRDefault="003C04A8" w:rsidP="00FC3DF6">
            <w:pPr>
              <w:ind w:left="96" w:firstLine="11"/>
              <w:rPr>
                <w:rFonts w:ascii="Arial" w:eastAsiaTheme="minorEastAsia" w:hAnsi="Arial" w:cs="Arial"/>
                <w:b/>
                <w:sz w:val="18"/>
                <w:szCs w:val="18"/>
              </w:rPr>
            </w:pPr>
            <w:r w:rsidRPr="00DB2E06">
              <w:rPr>
                <w:rFonts w:ascii="Arial" w:eastAsiaTheme="minorEastAsia" w:hAnsi="Arial" w:cs="Arial"/>
                <w:b/>
                <w:sz w:val="18"/>
                <w:szCs w:val="18"/>
              </w:rPr>
              <w:t>G2</w:t>
            </w:r>
            <w:r w:rsidRPr="00DB2E06">
              <w:rPr>
                <w:rFonts w:ascii="Arial" w:eastAsiaTheme="minorEastAsia" w:hAnsi="Arial" w:cs="Arial"/>
                <w:sz w:val="18"/>
                <w:szCs w:val="18"/>
              </w:rPr>
              <w:t>:NR</w:t>
            </w:r>
          </w:p>
        </w:tc>
        <w:tc>
          <w:tcPr>
            <w:tcW w:w="822" w:type="pct"/>
          </w:tcPr>
          <w:p w:rsidR="003C04A8" w:rsidRPr="00DB2E06" w:rsidRDefault="003C04A8" w:rsidP="00FC3DF6">
            <w:pPr>
              <w:rPr>
                <w:rFonts w:ascii="Arial" w:hAnsi="Arial" w:cs="Arial"/>
                <w:color w:val="000000"/>
                <w:sz w:val="18"/>
                <w:szCs w:val="18"/>
              </w:rPr>
            </w:pPr>
            <w:r w:rsidRPr="00DB2E06">
              <w:rPr>
                <w:rFonts w:ascii="Arial" w:hAnsi="Arial" w:cs="Arial"/>
                <w:b/>
                <w:color w:val="000000"/>
                <w:sz w:val="18"/>
                <w:szCs w:val="18"/>
              </w:rPr>
              <w:t>G1</w:t>
            </w:r>
            <w:r w:rsidRPr="00DB2E06">
              <w:rPr>
                <w:rFonts w:ascii="Arial" w:hAnsi="Arial" w:cs="Arial"/>
                <w:color w:val="000000"/>
                <w:sz w:val="18"/>
                <w:szCs w:val="18"/>
              </w:rPr>
              <w:t>:</w:t>
            </w:r>
            <w:r w:rsidRPr="00DB2E06">
              <w:rPr>
                <w:rFonts w:ascii="Arial" w:hAnsi="Arial" w:cs="Arial"/>
                <w:sz w:val="18"/>
                <w:szCs w:val="18"/>
              </w:rPr>
              <w:t xml:space="preserve"> </w:t>
            </w:r>
            <w:r w:rsidRPr="00DB2E06">
              <w:rPr>
                <w:rFonts w:ascii="Arial" w:hAnsi="Arial" w:cs="Arial"/>
                <w:color w:val="000000"/>
                <w:sz w:val="18"/>
                <w:szCs w:val="18"/>
              </w:rPr>
              <w:t xml:space="preserve">2-day parent group workshop and a series of 10 home-based consultations </w:t>
            </w:r>
          </w:p>
          <w:p w:rsidR="003C04A8" w:rsidRPr="00DB2E06" w:rsidRDefault="003C04A8" w:rsidP="00FC3DF6">
            <w:pPr>
              <w:rPr>
                <w:rFonts w:ascii="Arial" w:hAnsi="Arial" w:cs="Arial"/>
                <w:color w:val="000000"/>
                <w:sz w:val="18"/>
                <w:szCs w:val="18"/>
              </w:rPr>
            </w:pPr>
            <w:r w:rsidRPr="00DB2E06">
              <w:rPr>
                <w:rFonts w:ascii="Arial" w:hAnsi="Arial" w:cs="Arial"/>
                <w:color w:val="000000"/>
                <w:sz w:val="18"/>
                <w:szCs w:val="18"/>
              </w:rPr>
              <w:t xml:space="preserve">10 X 1 hour home-visits which occurred twice-weekly over 5–6 weeks, focused on parental stress, child communication </w:t>
            </w:r>
          </w:p>
          <w:p w:rsidR="003C04A8" w:rsidRPr="00DB2E06" w:rsidRDefault="003C04A8" w:rsidP="00FC3DF6">
            <w:pPr>
              <w:rPr>
                <w:rFonts w:ascii="Arial" w:hAnsi="Arial" w:cs="Arial"/>
                <w:color w:val="000000"/>
                <w:sz w:val="18"/>
                <w:szCs w:val="18"/>
              </w:rPr>
            </w:pPr>
          </w:p>
          <w:p w:rsidR="003C04A8" w:rsidRPr="00DB2E06" w:rsidRDefault="003C04A8" w:rsidP="00FC3DF6">
            <w:pPr>
              <w:rPr>
                <w:rFonts w:ascii="Arial" w:hAnsi="Arial" w:cs="Arial"/>
                <w:sz w:val="18"/>
                <w:szCs w:val="18"/>
              </w:rPr>
            </w:pPr>
            <w:r w:rsidRPr="00DB2E06">
              <w:rPr>
                <w:rFonts w:ascii="Arial" w:hAnsi="Arial" w:cs="Arial"/>
                <w:b/>
                <w:color w:val="000000"/>
                <w:sz w:val="18"/>
                <w:szCs w:val="18"/>
              </w:rPr>
              <w:t>G2</w:t>
            </w:r>
            <w:r w:rsidRPr="00DB2E06">
              <w:rPr>
                <w:rFonts w:ascii="Arial" w:hAnsi="Arial" w:cs="Arial"/>
                <w:color w:val="000000"/>
                <w:sz w:val="18"/>
                <w:szCs w:val="18"/>
              </w:rPr>
              <w:t>:</w:t>
            </w:r>
            <w:r w:rsidRPr="00DB2E06">
              <w:rPr>
                <w:rFonts w:ascii="Arial" w:hAnsi="Arial" w:cs="Arial"/>
                <w:sz w:val="18"/>
                <w:szCs w:val="18"/>
              </w:rPr>
              <w:t xml:space="preserve"> Self-directed parent intervention group received an interactive instructional DVD “Being Responsive: You and Your Child with Autism” lasting for 6 weeks, focused on parental stress, child communication</w:t>
            </w:r>
          </w:p>
        </w:tc>
        <w:tc>
          <w:tcPr>
            <w:tcW w:w="1513" w:type="pct"/>
          </w:tcPr>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G1 showed significantly greater improvement on social communication at follow-up than G2 regardless of values at baseline</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Parents low in self-efficacy at baseline demonstrated relatively higher levels of self-efficacy if they received G1 vs. G2</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G1 reduced child-related stress relative to G2 for both mothers and fathers</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Fathers reported higher levels of stress than mothers in both groups</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Behavior sample scores at follow-up not affected by group condition</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All outcomes are based on parent report</w:t>
            </w:r>
          </w:p>
        </w:tc>
      </w:tr>
      <w:tr w:rsidR="003C04A8" w:rsidRPr="00DB2E06" w:rsidTr="00FC3DF6">
        <w:trPr>
          <w:trHeight w:val="242"/>
        </w:trPr>
        <w:tc>
          <w:tcPr>
            <w:tcW w:w="995" w:type="pct"/>
          </w:tcPr>
          <w:p w:rsidR="003C04A8" w:rsidRPr="00DB2E06" w:rsidRDefault="003C04A8" w:rsidP="00FC3DF6">
            <w:pPr>
              <w:rPr>
                <w:rFonts w:ascii="Arial" w:eastAsiaTheme="minorEastAsia" w:hAnsi="Arial" w:cs="Arial"/>
                <w:sz w:val="18"/>
                <w:szCs w:val="18"/>
              </w:rPr>
            </w:pPr>
            <w:proofErr w:type="spellStart"/>
            <w:r w:rsidRPr="00DB2E06">
              <w:rPr>
                <w:rFonts w:ascii="Arial" w:eastAsiaTheme="minorEastAsia" w:hAnsi="Arial" w:cs="Arial"/>
                <w:sz w:val="18"/>
                <w:szCs w:val="18"/>
              </w:rPr>
              <w:t>Casenhiser</w:t>
            </w:r>
            <w:proofErr w:type="spellEnd"/>
            <w:r w:rsidRPr="00DB2E06">
              <w:rPr>
                <w:rFonts w:ascii="Arial" w:eastAsiaTheme="minorEastAsia" w:hAnsi="Arial" w:cs="Arial"/>
                <w:sz w:val="18"/>
                <w:szCs w:val="18"/>
              </w:rPr>
              <w:t xml:space="preserve"> et al. 2013</w:t>
            </w:r>
            <w:hyperlink w:anchor="_ENREF_28" w:tooltip="Casenhiser, 2013 #8871" w:history="1">
              <w:r w:rsidRPr="00DB2E06">
                <w:rPr>
                  <w:rFonts w:ascii="Arial" w:eastAsiaTheme="minorEastAsia" w:hAnsi="Arial" w:cs="Arial"/>
                  <w:sz w:val="18"/>
                  <w:szCs w:val="18"/>
                </w:rPr>
                <w:fldChar w:fldCharType="begin">
                  <w:fldData xml:space="preserve">PEVuZE5vdGU+PENpdGUgRXhjbHVkZUF1dGg9IjEiIEV4Y2x1ZGVZZWFyPSIxIj48QXV0aG9yPkNh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</w:fldData>
                </w:fldChar>
              </w:r>
              <w:r w:rsidRPr="00DB2E06">
                <w:rPr>
                  <w:rFonts w:ascii="Arial" w:eastAsiaTheme="minorEastAsia" w:hAnsi="Arial" w:cs="Arial"/>
                  <w:sz w:val="18"/>
                  <w:szCs w:val="18"/>
                </w:rPr>
                <w:instrText xml:space="preserve"> ADDIN EN.CITE </w:instrText>
              </w:r>
              <w:r w:rsidRPr="00DB2E06">
                <w:rPr>
                  <w:rFonts w:ascii="Arial" w:eastAsiaTheme="minorEastAsia" w:hAnsi="Arial" w:cs="Arial"/>
                  <w:sz w:val="18"/>
                  <w:szCs w:val="18"/>
                </w:rPr>
                <w:fldChar w:fldCharType="begin">
                  <w:fldData xml:space="preserve">PEVuZE5vdGU+PENpdGUgRXhjbHVkZUF1dGg9IjEiIEV4Y2x1ZGVZZWFyPSIxIj48QXV0aG9yPkNh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</w:fldData>
                </w:fldChar>
              </w:r>
              <w:r w:rsidRPr="00DB2E06">
                <w:rPr>
                  <w:rFonts w:ascii="Arial" w:eastAsiaTheme="minorEastAsia" w:hAnsi="Arial" w:cs="Arial"/>
                  <w:sz w:val="18"/>
                  <w:szCs w:val="18"/>
                </w:rPr>
                <w:instrText xml:space="preserve"> ADDIN EN.CITE.DATA </w:instrText>
              </w:r>
              <w:r w:rsidRPr="00DB2E06">
                <w:rPr>
                  <w:rFonts w:ascii="Arial" w:eastAsiaTheme="minorEastAsia" w:hAnsi="Arial" w:cs="Arial"/>
                  <w:sz w:val="18"/>
                  <w:szCs w:val="18"/>
                </w:rPr>
              </w:r>
              <w:r w:rsidRPr="00DB2E06">
                <w:rPr>
                  <w:rFonts w:ascii="Arial" w:eastAsiaTheme="minorEastAsia" w:hAnsi="Arial" w:cs="Arial"/>
                  <w:sz w:val="18"/>
                  <w:szCs w:val="18"/>
                </w:rPr>
                <w:fldChar w:fldCharType="end"/>
              </w:r>
              <w:r w:rsidRPr="00DB2E06">
                <w:rPr>
                  <w:rFonts w:ascii="Arial" w:eastAsiaTheme="minorEastAsia" w:hAnsi="Arial" w:cs="Arial"/>
                  <w:sz w:val="18"/>
                  <w:szCs w:val="18"/>
                </w:rPr>
              </w:r>
              <w:r w:rsidRPr="00DB2E06">
                <w:rPr>
                  <w:rFonts w:ascii="Arial" w:eastAsiaTheme="minorEastAsia" w:hAnsi="Arial" w:cs="Arial"/>
                  <w:sz w:val="18"/>
                  <w:szCs w:val="18"/>
                </w:rPr>
                <w:fldChar w:fldCharType="separate"/>
              </w:r>
              <w:r w:rsidRPr="00DB2E06">
                <w:rPr>
                  <w:rFonts w:eastAsiaTheme="minorEastAsia"/>
                  <w:noProof/>
                  <w:sz w:val="18"/>
                  <w:szCs w:val="18"/>
                  <w:vertAlign w:val="superscript"/>
                </w:rPr>
                <w:t>28</w:t>
              </w:r>
              <w:r w:rsidRPr="00DB2E06">
                <w:rPr>
                  <w:rFonts w:ascii="Arial" w:eastAsiaTheme="minorEastAsia" w:hAnsi="Arial" w:cs="Arial"/>
                  <w:sz w:val="18"/>
                  <w:szCs w:val="18"/>
                </w:rPr>
                <w:fldChar w:fldCharType="end"/>
              </w:r>
            </w:hyperlink>
          </w:p>
          <w:p w:rsidR="003C04A8" w:rsidRPr="00DB2E06" w:rsidRDefault="003C04A8" w:rsidP="00FC3DF6">
            <w:pPr>
              <w:rPr>
                <w:rFonts w:ascii="Arial" w:eastAsiaTheme="minorEastAsia" w:hAnsi="Arial" w:cs="Arial"/>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MEHRIT (developmental individualized relationship-based intervention), 25/25</w:t>
            </w:r>
            <w:r w:rsidRPr="00DB2E06">
              <w:rPr>
                <w:rFonts w:ascii="Arial" w:eastAsiaTheme="minorEastAsia" w:hAnsi="Arial" w:cs="Arial"/>
                <w:b/>
                <w:sz w:val="18"/>
                <w:szCs w:val="18"/>
              </w:rPr>
              <w:br/>
              <w:t xml:space="preserve">G2: </w:t>
            </w:r>
            <w:r w:rsidRPr="00DB2E06">
              <w:rPr>
                <w:rFonts w:ascii="Arial" w:eastAsiaTheme="minorEastAsia" w:hAnsi="Arial" w:cs="Arial"/>
                <w:sz w:val="18"/>
                <w:szCs w:val="18"/>
              </w:rPr>
              <w:t>Community-based treatment, 26/26</w:t>
            </w:r>
          </w:p>
          <w:p w:rsidR="003C04A8" w:rsidRPr="00DB2E06" w:rsidRDefault="003C04A8" w:rsidP="00FC3DF6">
            <w:pPr>
              <w:rPr>
                <w:rFonts w:ascii="Arial" w:eastAsiaTheme="minorEastAsia" w:hAnsi="Arial" w:cs="Arial"/>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lastRenderedPageBreak/>
              <w:t>Quality: Fair</w:t>
            </w:r>
          </w:p>
          <w:p w:rsidR="003C04A8" w:rsidRPr="00DB2E06" w:rsidRDefault="003C04A8" w:rsidP="00FC3DF6">
            <w:pPr>
              <w:rPr>
                <w:rFonts w:ascii="Arial" w:eastAsiaTheme="minorEastAsia" w:hAnsi="Arial" w:cs="Arial"/>
                <w:sz w:val="18"/>
                <w:szCs w:val="18"/>
              </w:rPr>
            </w:pPr>
          </w:p>
        </w:tc>
        <w:tc>
          <w:tcPr>
            <w:tcW w:w="643" w:type="pct"/>
          </w:tcPr>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lastRenderedPageBreak/>
              <w:t xml:space="preserve">G1: </w:t>
            </w:r>
            <w:r w:rsidRPr="00DB2E06">
              <w:rPr>
                <w:rFonts w:ascii="Arial" w:eastAsiaTheme="minorEastAsia" w:hAnsi="Arial" w:cs="Arial"/>
                <w:sz w:val="18"/>
                <w:szCs w:val="18"/>
              </w:rPr>
              <w:t>42.5 ± 8.8 (mo.)</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46.4 ± 8.3 (mo.)</w:t>
            </w:r>
          </w:p>
          <w:p w:rsidR="003C04A8" w:rsidRPr="00DB2E06" w:rsidRDefault="003C04A8" w:rsidP="00FC3DF6">
            <w:pPr>
              <w:rPr>
                <w:rFonts w:ascii="Arial" w:eastAsiaTheme="minorEastAsia" w:hAnsi="Arial" w:cs="Arial"/>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NR</w:t>
            </w:r>
          </w:p>
          <w:p w:rsidR="003C04A8" w:rsidRPr="00DB2E06" w:rsidRDefault="003C04A8" w:rsidP="00FC3DF6">
            <w:pPr>
              <w:rPr>
                <w:rFonts w:ascii="Arial" w:hAnsi="Arial" w:cs="Arial"/>
                <w:b/>
                <w:color w:val="000000"/>
                <w:sz w:val="18"/>
                <w:szCs w:val="18"/>
              </w:rPr>
            </w:pPr>
          </w:p>
        </w:tc>
        <w:tc>
          <w:tcPr>
            <w:tcW w:w="514"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Speech-language pathologists, occupational therapists</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G2:</w:t>
            </w:r>
            <w:r w:rsidRPr="00DB2E06">
              <w:rPr>
                <w:rFonts w:ascii="Arial" w:eastAsiaTheme="minorEastAsia" w:hAnsi="Arial" w:cs="Arial"/>
                <w:sz w:val="18"/>
                <w:szCs w:val="18"/>
              </w:rPr>
              <w:t xml:space="preserve"> Varied community-based </w:t>
            </w:r>
            <w:r w:rsidRPr="00DB2E06">
              <w:rPr>
                <w:rFonts w:ascii="Arial" w:eastAsiaTheme="minorEastAsia" w:hAnsi="Arial" w:cs="Arial"/>
                <w:sz w:val="18"/>
                <w:szCs w:val="18"/>
              </w:rPr>
              <w:lastRenderedPageBreak/>
              <w:t>therapists</w:t>
            </w:r>
          </w:p>
          <w:p w:rsidR="003C04A8" w:rsidRPr="00DB2E06" w:rsidRDefault="003C04A8" w:rsidP="00FC3DF6">
            <w:pPr>
              <w:ind w:left="96" w:firstLine="11"/>
              <w:rPr>
                <w:rFonts w:ascii="Arial" w:eastAsiaTheme="minorEastAsia" w:hAnsi="Arial" w:cs="Arial"/>
                <w:sz w:val="18"/>
                <w:szCs w:val="18"/>
              </w:rPr>
            </w:pP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NR</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Community-based</w:t>
            </w:r>
          </w:p>
        </w:tc>
        <w:tc>
          <w:tcPr>
            <w:tcW w:w="513"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lastRenderedPageBreak/>
              <w:t xml:space="preserve">G1: </w:t>
            </w:r>
            <w:r w:rsidRPr="00DB2E06">
              <w:rPr>
                <w:rFonts w:ascii="Arial" w:eastAsiaTheme="minorEastAsia" w:hAnsi="Arial" w:cs="Arial"/>
                <w:sz w:val="18"/>
                <w:szCs w:val="18"/>
              </w:rPr>
              <w:t>Yes</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NR</w:t>
            </w:r>
          </w:p>
        </w:tc>
        <w:tc>
          <w:tcPr>
            <w:tcW w:w="822" w:type="pct"/>
          </w:tcPr>
          <w:p w:rsidR="003C04A8" w:rsidRPr="00DB2E06" w:rsidRDefault="003C04A8" w:rsidP="00FC3DF6">
            <w:pPr>
              <w:rPr>
                <w:rFonts w:ascii="Arial" w:hAnsi="Arial" w:cs="Arial"/>
                <w:b/>
                <w:color w:val="000000"/>
                <w:sz w:val="18"/>
                <w:szCs w:val="18"/>
              </w:rPr>
            </w:pPr>
            <w:r w:rsidRPr="00DB2E06">
              <w:rPr>
                <w:rFonts w:ascii="Arial" w:hAnsi="Arial" w:cs="Arial"/>
                <w:b/>
                <w:color w:val="000000"/>
                <w:sz w:val="18"/>
                <w:szCs w:val="18"/>
              </w:rPr>
              <w:t xml:space="preserve">G1: </w:t>
            </w:r>
            <w:r w:rsidRPr="00DB2E06">
              <w:rPr>
                <w:rFonts w:ascii="Arial" w:hAnsi="Arial" w:cs="Arial"/>
                <w:color w:val="000000"/>
                <w:sz w:val="18"/>
                <w:szCs w:val="18"/>
              </w:rPr>
              <w:t xml:space="preserve">2 hours/week therapist training+3 hours parent interaction for 12 months; intervention focused on social interaction, communication, parental responsiveness, </w:t>
            </w:r>
            <w:r w:rsidRPr="00DB2E06">
              <w:rPr>
                <w:rFonts w:ascii="Arial" w:hAnsi="Arial" w:cs="Arial"/>
                <w:color w:val="000000"/>
                <w:sz w:val="18"/>
                <w:szCs w:val="18"/>
              </w:rPr>
              <w:lastRenderedPageBreak/>
              <w:t>sensory-motor skills</w:t>
            </w:r>
          </w:p>
          <w:p w:rsidR="003C04A8" w:rsidRPr="00DB2E06" w:rsidRDefault="003C04A8" w:rsidP="00FC3DF6">
            <w:pPr>
              <w:rPr>
                <w:rFonts w:ascii="Arial" w:hAnsi="Arial" w:cs="Arial"/>
                <w:b/>
                <w:color w:val="000000"/>
                <w:sz w:val="18"/>
                <w:szCs w:val="18"/>
              </w:rPr>
            </w:pPr>
          </w:p>
          <w:p w:rsidR="003C04A8" w:rsidRPr="00DB2E06" w:rsidRDefault="003C04A8" w:rsidP="00FC3DF6">
            <w:pPr>
              <w:rPr>
                <w:rFonts w:ascii="Arial" w:hAnsi="Arial" w:cs="Arial"/>
                <w:color w:val="000000"/>
                <w:sz w:val="18"/>
                <w:szCs w:val="18"/>
              </w:rPr>
            </w:pPr>
            <w:r w:rsidRPr="00DB2E06">
              <w:rPr>
                <w:rFonts w:ascii="Arial" w:hAnsi="Arial" w:cs="Arial"/>
                <w:b/>
                <w:color w:val="000000"/>
                <w:sz w:val="18"/>
                <w:szCs w:val="18"/>
              </w:rPr>
              <w:t xml:space="preserve">G2: </w:t>
            </w:r>
            <w:r w:rsidRPr="00DB2E06">
              <w:rPr>
                <w:rFonts w:ascii="Arial" w:hAnsi="Arial" w:cs="Arial"/>
                <w:color w:val="000000"/>
                <w:sz w:val="18"/>
                <w:szCs w:val="18"/>
              </w:rPr>
              <w:t>Mean 3.9 hours treatment/week; treatment included speech therapy, ABA-based approaches, occupational therapy, social skills training, and specialized day care</w:t>
            </w:r>
          </w:p>
        </w:tc>
        <w:tc>
          <w:tcPr>
            <w:tcW w:w="1513" w:type="pct"/>
          </w:tcPr>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lastRenderedPageBreak/>
              <w:t xml:space="preserve">At pretreatment, G2 had higher scores on investigator-rated “enjoyment in interaction” domain of the modified Child Behavior Rating Scale; at </w:t>
            </w:r>
            <w:proofErr w:type="spellStart"/>
            <w:r w:rsidRPr="00DB2E06">
              <w:rPr>
                <w:rFonts w:ascii="Arial" w:eastAsiaTheme="minorEastAsia" w:hAnsi="Arial" w:cs="Arial"/>
                <w:sz w:val="18"/>
                <w:szCs w:val="18"/>
              </w:rPr>
              <w:t>followup</w:t>
            </w:r>
            <w:proofErr w:type="spellEnd"/>
            <w:r w:rsidRPr="00DB2E06">
              <w:rPr>
                <w:rFonts w:ascii="Arial" w:eastAsiaTheme="minorEastAsia" w:hAnsi="Arial" w:cs="Arial"/>
                <w:sz w:val="18"/>
                <w:szCs w:val="18"/>
              </w:rPr>
              <w:t xml:space="preserve">, G1 improved significantly more compared with G2 on the domains of attention to activity, involvement, initiation of joint attention, and enjoyment in </w:t>
            </w:r>
            <w:r w:rsidRPr="00DB2E06">
              <w:rPr>
                <w:rFonts w:ascii="Arial" w:eastAsiaTheme="minorEastAsia" w:hAnsi="Arial" w:cs="Arial"/>
                <w:sz w:val="18"/>
                <w:szCs w:val="18"/>
              </w:rPr>
              <w:lastRenderedPageBreak/>
              <w:t xml:space="preserve">interaction (p values &lt;.05, effect sizes 0.63-1.02); no significant difference in compliance domain </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 xml:space="preserve">Both groups improved from baseline to </w:t>
            </w:r>
            <w:proofErr w:type="spellStart"/>
            <w:r w:rsidRPr="00DB2E06">
              <w:rPr>
                <w:rFonts w:ascii="Arial" w:eastAsiaTheme="minorEastAsia" w:hAnsi="Arial" w:cs="Arial"/>
                <w:sz w:val="18"/>
                <w:szCs w:val="18"/>
              </w:rPr>
              <w:t>followup</w:t>
            </w:r>
            <w:proofErr w:type="spellEnd"/>
            <w:r w:rsidRPr="00DB2E06">
              <w:rPr>
                <w:rFonts w:ascii="Arial" w:eastAsiaTheme="minorEastAsia" w:hAnsi="Arial" w:cs="Arial"/>
                <w:sz w:val="18"/>
                <w:szCs w:val="18"/>
              </w:rPr>
              <w:t xml:space="preserve"> on language developmental quotient measure but no significant between group difference</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Greater baseline language skills, initiation of joint attention, and involvement were significant predictors of language change</w:t>
            </w:r>
          </w:p>
        </w:tc>
      </w:tr>
      <w:tr w:rsidR="003C04A8" w:rsidRPr="00DB2E06" w:rsidTr="00FC3DF6">
        <w:trPr>
          <w:trHeight w:val="737"/>
        </w:trPr>
        <w:tc>
          <w:tcPr>
            <w:tcW w:w="995" w:type="pct"/>
          </w:tcPr>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lastRenderedPageBreak/>
              <w:t>Rogers et al. 2012</w:t>
            </w:r>
            <w:r w:rsidRPr="00DB2E06">
              <w:rPr>
                <w:rFonts w:ascii="Arial" w:eastAsiaTheme="minorEastAsia" w:hAnsi="Arial" w:cs="Arial"/>
                <w:sz w:val="18"/>
                <w:szCs w:val="18"/>
              </w:rPr>
              <w:fldChar w:fldCharType="begin">
                <w:fldData xml:space="preserve">PEVuZE5vdGU+PENpdGUgRXhjbHVkZUF1dGg9IjEiIEV4Y2x1ZGVZZWFyPSIxIj48QXV0aG9yPlJv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=
</w:fldData>
              </w:fldChar>
            </w:r>
            <w:r w:rsidRPr="00DB2E06">
              <w:rPr>
                <w:rFonts w:ascii="Arial" w:eastAsiaTheme="minorEastAsia" w:hAnsi="Arial" w:cs="Arial"/>
                <w:sz w:val="18"/>
                <w:szCs w:val="18"/>
              </w:rPr>
              <w:instrText xml:space="preserve"> ADDIN EN.CITE </w:instrText>
            </w:r>
            <w:r w:rsidRPr="00DB2E06">
              <w:rPr>
                <w:rFonts w:ascii="Arial" w:eastAsiaTheme="minorEastAsia" w:hAnsi="Arial" w:cs="Arial"/>
                <w:sz w:val="18"/>
                <w:szCs w:val="18"/>
              </w:rPr>
              <w:fldChar w:fldCharType="begin">
                <w:fldData xml:space="preserve">PEVuZE5vdGU+PENpdGUgRXhjbHVkZUF1dGg9IjEiIEV4Y2x1ZGVZZWFyPSIxIj48QXV0aG9yPlJv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=
</w:fldData>
              </w:fldChar>
            </w:r>
            <w:r w:rsidRPr="00DB2E06">
              <w:rPr>
                <w:rFonts w:ascii="Arial" w:eastAsiaTheme="minorEastAsia" w:hAnsi="Arial" w:cs="Arial"/>
                <w:sz w:val="18"/>
                <w:szCs w:val="18"/>
              </w:rPr>
              <w:instrText xml:space="preserve"> ADDIN EN.CITE.DATA </w:instrText>
            </w:r>
            <w:r w:rsidRPr="00DB2E06">
              <w:rPr>
                <w:rFonts w:ascii="Arial" w:eastAsiaTheme="minorEastAsia" w:hAnsi="Arial" w:cs="Arial"/>
                <w:sz w:val="18"/>
                <w:szCs w:val="18"/>
              </w:rPr>
            </w:r>
            <w:r w:rsidRPr="00DB2E06">
              <w:rPr>
                <w:rFonts w:ascii="Arial" w:eastAsiaTheme="minorEastAsia" w:hAnsi="Arial" w:cs="Arial"/>
                <w:sz w:val="18"/>
                <w:szCs w:val="18"/>
              </w:rPr>
              <w:fldChar w:fldCharType="end"/>
            </w:r>
            <w:r w:rsidRPr="00DB2E06">
              <w:rPr>
                <w:rFonts w:ascii="Arial" w:eastAsiaTheme="minorEastAsia" w:hAnsi="Arial" w:cs="Arial"/>
                <w:sz w:val="18"/>
                <w:szCs w:val="18"/>
              </w:rPr>
            </w:r>
            <w:r w:rsidRPr="00DB2E06">
              <w:rPr>
                <w:rFonts w:ascii="Arial" w:eastAsiaTheme="minorEastAsia" w:hAnsi="Arial" w:cs="Arial"/>
                <w:sz w:val="18"/>
                <w:szCs w:val="18"/>
              </w:rPr>
              <w:fldChar w:fldCharType="separate"/>
            </w:r>
            <w:hyperlink w:anchor="_ENREF_29" w:tooltip="Rogers, 2012 #6682" w:history="1">
              <w:r w:rsidRPr="00DB2E06">
                <w:rPr>
                  <w:rFonts w:eastAsiaTheme="minorEastAsia"/>
                  <w:noProof/>
                  <w:sz w:val="18"/>
                  <w:szCs w:val="18"/>
                  <w:vertAlign w:val="superscript"/>
                </w:rPr>
                <w:t>29</w:t>
              </w:r>
            </w:hyperlink>
            <w:r w:rsidRPr="00DB2E06">
              <w:rPr>
                <w:rFonts w:eastAsiaTheme="minorEastAsia"/>
                <w:noProof/>
                <w:sz w:val="18"/>
                <w:szCs w:val="18"/>
                <w:vertAlign w:val="superscript"/>
              </w:rPr>
              <w:t xml:space="preserve">, </w:t>
            </w:r>
            <w:hyperlink w:anchor="_ENREF_30" w:tooltip="Estes, 2013 #13987" w:history="1">
              <w:r w:rsidRPr="00DB2E06">
                <w:rPr>
                  <w:rFonts w:eastAsiaTheme="minorEastAsia"/>
                  <w:noProof/>
                  <w:sz w:val="18"/>
                  <w:szCs w:val="18"/>
                  <w:vertAlign w:val="superscript"/>
                </w:rPr>
                <w:t>30</w:t>
              </w:r>
            </w:hyperlink>
            <w:r w:rsidRPr="00DB2E06">
              <w:rPr>
                <w:rFonts w:ascii="Arial" w:eastAsiaTheme="minorEastAsia" w:hAnsi="Arial" w:cs="Arial"/>
                <w:sz w:val="18"/>
                <w:szCs w:val="18"/>
              </w:rPr>
              <w:fldChar w:fldCharType="end"/>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US</w:t>
            </w:r>
          </w:p>
          <w:p w:rsidR="003C04A8" w:rsidRPr="00DB2E06" w:rsidRDefault="003C04A8" w:rsidP="00FC3DF6">
            <w:pPr>
              <w:rPr>
                <w:rFonts w:ascii="Arial" w:eastAsiaTheme="minorEastAsia" w:hAnsi="Arial" w:cs="Arial"/>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G1</w:t>
            </w:r>
            <w:r w:rsidRPr="00DB2E06">
              <w:rPr>
                <w:rFonts w:ascii="Arial" w:eastAsiaTheme="minorEastAsia" w:hAnsi="Arial" w:cs="Arial"/>
                <w:sz w:val="18"/>
                <w:szCs w:val="18"/>
              </w:rPr>
              <w:t>: Parent-delivered Early Start Denver mode (ESDM), 49/49</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G2</w:t>
            </w:r>
            <w:r w:rsidRPr="00DB2E06">
              <w:rPr>
                <w:rFonts w:ascii="Arial" w:eastAsiaTheme="minorEastAsia" w:hAnsi="Arial" w:cs="Arial"/>
                <w:sz w:val="18"/>
                <w:szCs w:val="18"/>
              </w:rPr>
              <w:t>: Community treatment as usual, 49/49</w:t>
            </w:r>
          </w:p>
          <w:p w:rsidR="003C04A8" w:rsidRPr="00DB2E06" w:rsidRDefault="003C04A8" w:rsidP="00FC3DF6">
            <w:pPr>
              <w:rPr>
                <w:rFonts w:ascii="Arial" w:eastAsiaTheme="minorEastAsia" w:hAnsi="Arial" w:cs="Arial"/>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Quality: Fair</w:t>
            </w:r>
          </w:p>
        </w:tc>
        <w:tc>
          <w:tcPr>
            <w:tcW w:w="643" w:type="pct"/>
          </w:tcPr>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21.02 ± 3.51</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20.94 ± 3.42</w:t>
            </w:r>
          </w:p>
          <w:p w:rsidR="003C04A8" w:rsidRPr="00DB2E06" w:rsidRDefault="003C04A8" w:rsidP="00FC3DF6">
            <w:pPr>
              <w:rPr>
                <w:rFonts w:ascii="Arial" w:eastAsiaTheme="minorEastAsia" w:hAnsi="Arial" w:cs="Arial"/>
                <w:b/>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G1:</w:t>
            </w:r>
            <w:r w:rsidRPr="00DB2E06">
              <w:rPr>
                <w:rFonts w:ascii="Arial" w:eastAsiaTheme="minorEastAsia" w:hAnsi="Arial" w:cs="Arial"/>
                <w:sz w:val="18"/>
                <w:szCs w:val="18"/>
              </w:rPr>
              <w:t xml:space="preserve"> 64.88 ± 17.22</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G2:</w:t>
            </w:r>
            <w:r w:rsidRPr="00DB2E06">
              <w:rPr>
                <w:rFonts w:ascii="Arial" w:eastAsiaTheme="minorEastAsia" w:hAnsi="Arial" w:cs="Arial"/>
                <w:sz w:val="18"/>
                <w:szCs w:val="18"/>
              </w:rPr>
              <w:t xml:space="preserve"> 63.08 ± 15.93</w:t>
            </w:r>
          </w:p>
        </w:tc>
        <w:tc>
          <w:tcPr>
            <w:tcW w:w="514"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Credentialed therapists trained in ESDM methodology</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G2:</w:t>
            </w:r>
            <w:r w:rsidRPr="00DB2E06">
              <w:rPr>
                <w:rFonts w:ascii="Arial" w:eastAsiaTheme="minorEastAsia" w:hAnsi="Arial" w:cs="Arial"/>
                <w:sz w:val="18"/>
                <w:szCs w:val="18"/>
              </w:rPr>
              <w:t>Community-based interventionists</w:t>
            </w:r>
          </w:p>
          <w:p w:rsidR="003C04A8" w:rsidRPr="00DB2E06" w:rsidRDefault="003C04A8" w:rsidP="00FC3DF6">
            <w:pPr>
              <w:ind w:left="96" w:firstLine="11"/>
              <w:rPr>
                <w:rFonts w:ascii="Arial" w:eastAsiaTheme="minorEastAsia" w:hAnsi="Arial" w:cs="Arial"/>
                <w:sz w:val="18"/>
                <w:szCs w:val="18"/>
              </w:rPr>
            </w:pP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G1:</w:t>
            </w:r>
            <w:r w:rsidRPr="00DB2E06">
              <w:rPr>
                <w:rFonts w:ascii="Arial" w:eastAsiaTheme="minorEastAsia" w:hAnsi="Arial" w:cs="Arial"/>
                <w:sz w:val="18"/>
                <w:szCs w:val="18"/>
              </w:rPr>
              <w:t xml:space="preserve"> University clinics</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sz w:val="18"/>
                <w:szCs w:val="18"/>
              </w:rPr>
              <w:t>60-minute session weekly for 12 weeks</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Interventions available in community</w:t>
            </w:r>
          </w:p>
        </w:tc>
        <w:tc>
          <w:tcPr>
            <w:tcW w:w="513"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Yes</w:t>
            </w:r>
          </w:p>
          <w:p w:rsidR="003C04A8" w:rsidRPr="00DB2E06" w:rsidRDefault="003C04A8" w:rsidP="00FC3DF6">
            <w:pPr>
              <w:ind w:left="96" w:firstLine="11"/>
              <w:rPr>
                <w:rFonts w:ascii="Arial" w:eastAsiaTheme="minorEastAsia" w:hAnsi="Arial" w:cs="Arial"/>
                <w:b/>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NR</w:t>
            </w:r>
          </w:p>
        </w:tc>
        <w:tc>
          <w:tcPr>
            <w:tcW w:w="822"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60-minute session weekly/12 weeks, ESDM intervention using parent training in increasing child attention and motivation; sensory social routines; engagement and joint activity; nonverbal communication; imitation skills; joint attention; speech development; using antecedent-behavior-consequence relationships; prompting, shaping, and fading techniques; conducting functional assessments to develop new interventions</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G2:</w:t>
            </w:r>
            <w:r w:rsidRPr="00DB2E06">
              <w:rPr>
                <w:rFonts w:ascii="Arial" w:eastAsiaTheme="minorEastAsia" w:hAnsi="Arial" w:cs="Arial"/>
                <w:sz w:val="18"/>
                <w:szCs w:val="18"/>
              </w:rPr>
              <w:t xml:space="preserve"> Community interventions as selected by parents </w:t>
            </w:r>
          </w:p>
        </w:tc>
        <w:tc>
          <w:tcPr>
            <w:tcW w:w="1513" w:type="pct"/>
          </w:tcPr>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 xml:space="preserve">At </w:t>
            </w:r>
            <w:proofErr w:type="spellStart"/>
            <w:r w:rsidRPr="00DB2E06">
              <w:rPr>
                <w:rFonts w:ascii="Arial" w:eastAsiaTheme="minorEastAsia" w:hAnsi="Arial" w:cs="Arial"/>
                <w:sz w:val="18"/>
                <w:szCs w:val="18"/>
              </w:rPr>
              <w:t>followup</w:t>
            </w:r>
            <w:proofErr w:type="spellEnd"/>
            <w:r w:rsidRPr="00DB2E06">
              <w:rPr>
                <w:rFonts w:ascii="Arial" w:eastAsiaTheme="minorEastAsia" w:hAnsi="Arial" w:cs="Arial"/>
                <w:sz w:val="18"/>
                <w:szCs w:val="18"/>
              </w:rPr>
              <w:t>, G1 received mean 1.48 hours treatment/week G2 received 3.68 (p&lt;.05)</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G2 had more severe social affect symptoms at baseline, poorer imitation and nonsocial orienting scores compared with G1 (p&lt;.05)</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 xml:space="preserve">No significant group differences on ADOS scores or measures of development at </w:t>
            </w:r>
            <w:proofErr w:type="spellStart"/>
            <w:r w:rsidRPr="00DB2E06">
              <w:rPr>
                <w:rFonts w:ascii="Arial" w:eastAsiaTheme="minorEastAsia" w:hAnsi="Arial" w:cs="Arial"/>
                <w:sz w:val="18"/>
                <w:szCs w:val="18"/>
              </w:rPr>
              <w:t>followup</w:t>
            </w:r>
            <w:proofErr w:type="spellEnd"/>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 xml:space="preserve">Measures of parent acquisition of parent-child interaction skills did not differ between groups at </w:t>
            </w:r>
            <w:proofErr w:type="spellStart"/>
            <w:r w:rsidRPr="00DB2E06">
              <w:rPr>
                <w:rFonts w:ascii="Arial" w:eastAsiaTheme="minorEastAsia" w:hAnsi="Arial" w:cs="Arial"/>
                <w:sz w:val="18"/>
                <w:szCs w:val="18"/>
              </w:rPr>
              <w:t>followup</w:t>
            </w:r>
            <w:proofErr w:type="spellEnd"/>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 xml:space="preserve">Social orienting and imitation skills were not found to be moderators of outcomes; increased hours of intervention and younger child age were significantly associated with improved developmental and vocabulary scores in a pooled analysis (p≤.05). In analyses by group, age and hours of intervention associated with improvements in vocabulary for G1 (p≤.05) </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 xml:space="preserve">Parent stress decreased in G1 compared with G2 (p&lt;.05) </w:t>
            </w:r>
          </w:p>
        </w:tc>
      </w:tr>
      <w:tr w:rsidR="003C04A8" w:rsidRPr="00DB2E06" w:rsidTr="00FC3DF6">
        <w:trPr>
          <w:trHeight w:val="1970"/>
        </w:trPr>
        <w:tc>
          <w:tcPr>
            <w:tcW w:w="995" w:type="pct"/>
          </w:tcPr>
          <w:p w:rsidR="003C04A8" w:rsidRPr="00DB2E06" w:rsidRDefault="003C04A8" w:rsidP="00FC3DF6">
            <w:pPr>
              <w:rPr>
                <w:rFonts w:ascii="Arial" w:eastAsiaTheme="minorEastAsia" w:hAnsi="Arial" w:cs="Arial"/>
                <w:sz w:val="18"/>
                <w:szCs w:val="18"/>
              </w:rPr>
            </w:pPr>
            <w:proofErr w:type="spellStart"/>
            <w:r w:rsidRPr="00DB2E06">
              <w:rPr>
                <w:rFonts w:ascii="Arial" w:eastAsiaTheme="minorEastAsia" w:hAnsi="Arial" w:cs="Arial"/>
                <w:sz w:val="18"/>
                <w:szCs w:val="18"/>
              </w:rPr>
              <w:lastRenderedPageBreak/>
              <w:t>Pajareya</w:t>
            </w:r>
            <w:proofErr w:type="spellEnd"/>
            <w:r w:rsidRPr="00DB2E06">
              <w:rPr>
                <w:rFonts w:ascii="Arial" w:eastAsiaTheme="minorEastAsia" w:hAnsi="Arial" w:cs="Arial"/>
                <w:sz w:val="18"/>
                <w:szCs w:val="18"/>
              </w:rPr>
              <w:t xml:space="preserve"> et al. 2011</w:t>
            </w:r>
            <w:hyperlink w:anchor="_ENREF_31" w:tooltip="Pajareya, 2011 #6270" w:history="1">
              <w:r w:rsidRPr="00DB2E06">
                <w:rPr>
                  <w:rFonts w:ascii="Arial" w:eastAsiaTheme="minorEastAsia" w:hAnsi="Arial" w:cs="Arial"/>
                  <w:sz w:val="18"/>
                  <w:szCs w:val="18"/>
                </w:rPr>
                <w:fldChar w:fldCharType="begin">
                  <w:fldData xml:space="preserve">PEVuZE5vdGU+PENpdGUgRXhjbHVkZUF1dGg9IjEiIEV4Y2x1ZGVZZWFyPSIxIj48QXV0aG9yPlBh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</w:fldData>
                </w:fldChar>
              </w:r>
              <w:r w:rsidRPr="00DB2E06">
                <w:rPr>
                  <w:rFonts w:ascii="Arial" w:eastAsiaTheme="minorEastAsia" w:hAnsi="Arial" w:cs="Arial"/>
                  <w:sz w:val="18"/>
                  <w:szCs w:val="18"/>
                </w:rPr>
                <w:instrText xml:space="preserve"> ADDIN EN.CITE </w:instrText>
              </w:r>
              <w:r w:rsidRPr="00DB2E06">
                <w:rPr>
                  <w:rFonts w:ascii="Arial" w:eastAsiaTheme="minorEastAsia" w:hAnsi="Arial" w:cs="Arial"/>
                  <w:sz w:val="18"/>
                  <w:szCs w:val="18"/>
                </w:rPr>
                <w:fldChar w:fldCharType="begin">
                  <w:fldData xml:space="preserve">PEVuZE5vdGU+PENpdGUgRXhjbHVkZUF1dGg9IjEiIEV4Y2x1ZGVZZWFyPSIxIj48QXV0aG9yPlBh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</w:fldData>
                </w:fldChar>
              </w:r>
              <w:r w:rsidRPr="00DB2E06">
                <w:rPr>
                  <w:rFonts w:ascii="Arial" w:eastAsiaTheme="minorEastAsia" w:hAnsi="Arial" w:cs="Arial"/>
                  <w:sz w:val="18"/>
                  <w:szCs w:val="18"/>
                </w:rPr>
                <w:instrText xml:space="preserve"> ADDIN EN.CITE.DATA </w:instrText>
              </w:r>
              <w:r w:rsidRPr="00DB2E06">
                <w:rPr>
                  <w:rFonts w:ascii="Arial" w:eastAsiaTheme="minorEastAsia" w:hAnsi="Arial" w:cs="Arial"/>
                  <w:sz w:val="18"/>
                  <w:szCs w:val="18"/>
                </w:rPr>
              </w:r>
              <w:r w:rsidRPr="00DB2E06">
                <w:rPr>
                  <w:rFonts w:ascii="Arial" w:eastAsiaTheme="minorEastAsia" w:hAnsi="Arial" w:cs="Arial"/>
                  <w:sz w:val="18"/>
                  <w:szCs w:val="18"/>
                </w:rPr>
                <w:fldChar w:fldCharType="end"/>
              </w:r>
              <w:r w:rsidRPr="00DB2E06">
                <w:rPr>
                  <w:rFonts w:ascii="Arial" w:eastAsiaTheme="minorEastAsia" w:hAnsi="Arial" w:cs="Arial"/>
                  <w:sz w:val="18"/>
                  <w:szCs w:val="18"/>
                </w:rPr>
              </w:r>
              <w:r w:rsidRPr="00DB2E06">
                <w:rPr>
                  <w:rFonts w:ascii="Arial" w:eastAsiaTheme="minorEastAsia" w:hAnsi="Arial" w:cs="Arial"/>
                  <w:sz w:val="18"/>
                  <w:szCs w:val="18"/>
                </w:rPr>
                <w:fldChar w:fldCharType="separate"/>
              </w:r>
              <w:r w:rsidRPr="00DB2E06">
                <w:rPr>
                  <w:rFonts w:eastAsiaTheme="minorEastAsia"/>
                  <w:noProof/>
                  <w:sz w:val="18"/>
                  <w:szCs w:val="18"/>
                  <w:vertAlign w:val="superscript"/>
                </w:rPr>
                <w:t>31</w:t>
              </w:r>
              <w:r w:rsidRPr="00DB2E06">
                <w:rPr>
                  <w:rFonts w:ascii="Arial" w:eastAsiaTheme="minorEastAsia" w:hAnsi="Arial" w:cs="Arial"/>
                  <w:sz w:val="18"/>
                  <w:szCs w:val="18"/>
                </w:rPr>
                <w:fldChar w:fldCharType="end"/>
              </w:r>
            </w:hyperlink>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Thailand</w:t>
            </w:r>
          </w:p>
          <w:p w:rsidR="003C04A8" w:rsidRPr="00DB2E06" w:rsidRDefault="003C04A8" w:rsidP="00FC3DF6">
            <w:pPr>
              <w:rPr>
                <w:rFonts w:ascii="Arial" w:eastAsiaTheme="minorEastAsia" w:hAnsi="Arial" w:cs="Arial"/>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DIR/Floortime,16/15</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Usual care, 16/16</w:t>
            </w:r>
          </w:p>
          <w:p w:rsidR="003C04A8" w:rsidRPr="00DB2E06" w:rsidRDefault="003C04A8" w:rsidP="00FC3DF6">
            <w:pPr>
              <w:rPr>
                <w:rFonts w:ascii="Arial" w:eastAsiaTheme="minorEastAsia" w:hAnsi="Arial" w:cs="Arial"/>
                <w:b/>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Quality: Fair</w:t>
            </w:r>
          </w:p>
        </w:tc>
        <w:tc>
          <w:tcPr>
            <w:tcW w:w="643" w:type="pct"/>
          </w:tcPr>
          <w:p w:rsidR="003C04A8" w:rsidRPr="00DB2E06" w:rsidRDefault="003C04A8" w:rsidP="00FC3DF6">
            <w:pPr>
              <w:rPr>
                <w:rFonts w:ascii="Arial" w:eastAsiaTheme="minorEastAsia" w:hAnsi="Arial" w:cs="Arial"/>
                <w:b/>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56.6 ± 10.1</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51.5 ± 13.9</w:t>
            </w:r>
          </w:p>
          <w:p w:rsidR="003C04A8" w:rsidRPr="00DB2E06" w:rsidRDefault="003C04A8" w:rsidP="00FC3DF6">
            <w:pPr>
              <w:rPr>
                <w:rFonts w:ascii="Arial" w:eastAsiaTheme="minorEastAsia" w:hAnsi="Arial" w:cs="Arial"/>
                <w:sz w:val="18"/>
                <w:szCs w:val="18"/>
              </w:rPr>
            </w:pPr>
          </w:p>
          <w:p w:rsidR="003C04A8" w:rsidRPr="00DB2E06" w:rsidRDefault="003C04A8" w:rsidP="00FC3DF6">
            <w:pPr>
              <w:rPr>
                <w:rFonts w:ascii="Arial" w:eastAsiaTheme="minorEastAsia" w:hAnsi="Arial" w:cs="Arial"/>
                <w:b/>
                <w:sz w:val="18"/>
                <w:szCs w:val="18"/>
              </w:rPr>
            </w:pPr>
            <w:r w:rsidRPr="00DB2E06">
              <w:rPr>
                <w:rFonts w:ascii="Arial" w:eastAsiaTheme="minorEastAsia" w:hAnsi="Arial" w:cs="Arial"/>
                <w:sz w:val="18"/>
                <w:szCs w:val="18"/>
              </w:rPr>
              <w:t>NR</w:t>
            </w:r>
            <w:r w:rsidRPr="00DB2E06">
              <w:rPr>
                <w:rFonts w:ascii="Arial" w:eastAsiaTheme="minorEastAsia" w:hAnsi="Arial" w:cs="Arial"/>
                <w:b/>
                <w:sz w:val="18"/>
                <w:szCs w:val="18"/>
              </w:rPr>
              <w:t xml:space="preserve"> </w:t>
            </w:r>
          </w:p>
        </w:tc>
        <w:tc>
          <w:tcPr>
            <w:tcW w:w="514"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Clinician trained in rehabilitation medicine</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NR</w:t>
            </w:r>
          </w:p>
          <w:p w:rsidR="003C04A8" w:rsidRPr="00DB2E06" w:rsidRDefault="003C04A8" w:rsidP="00FC3DF6">
            <w:pPr>
              <w:ind w:left="96" w:firstLine="11"/>
              <w:rPr>
                <w:rFonts w:ascii="Arial" w:eastAsiaTheme="minorEastAsia" w:hAnsi="Arial" w:cs="Arial"/>
                <w:sz w:val="18"/>
                <w:szCs w:val="18"/>
              </w:rPr>
            </w:pP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Parents (attended one day training workshop, received 3-hour DVD lecture, and had two one-hour home visits with a trainer)</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Community-based interventions</w:t>
            </w:r>
          </w:p>
        </w:tc>
        <w:tc>
          <w:tcPr>
            <w:tcW w:w="513" w:type="pct"/>
          </w:tcPr>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Yes</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NR</w:t>
            </w:r>
          </w:p>
        </w:tc>
        <w:tc>
          <w:tcPr>
            <w:tcW w:w="822" w:type="pct"/>
          </w:tcPr>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Parent-administered DIR/</w:t>
            </w:r>
            <w:proofErr w:type="spellStart"/>
            <w:r w:rsidRPr="00DB2E06">
              <w:rPr>
                <w:rFonts w:ascii="Arial" w:eastAsiaTheme="minorEastAsia" w:hAnsi="Arial" w:cs="Arial"/>
                <w:sz w:val="18"/>
                <w:szCs w:val="18"/>
              </w:rPr>
              <w:t>Floortime</w:t>
            </w:r>
            <w:proofErr w:type="spellEnd"/>
            <w:r w:rsidRPr="00DB2E06">
              <w:rPr>
                <w:rFonts w:ascii="Arial" w:eastAsiaTheme="minorEastAsia" w:hAnsi="Arial" w:cs="Arial"/>
                <w:sz w:val="18"/>
                <w:szCs w:val="18"/>
              </w:rPr>
              <w:t xml:space="preserve"> for an average of 15.2 hours/week for 3 months. Intervention focused on following child’s cues related to communication and engagement</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 xml:space="preserve">3 months of usual care interventions </w:t>
            </w:r>
          </w:p>
        </w:tc>
        <w:tc>
          <w:tcPr>
            <w:tcW w:w="1513" w:type="pct"/>
          </w:tcPr>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G1 improved significantly on the Functional Emotional Assessment Scale compared with G2 (p=.045)</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CARS scores decreased (improved) for G1 vs. G2 (mean change 2.9 vs. 0.8, p=.004)</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G1 scores on parent-rated measure of emotional development  significantly improved  compared with G2 (mean change 7.7 vs. 0.8, p=.007)</w:t>
            </w:r>
          </w:p>
          <w:p w:rsidR="003C04A8" w:rsidRPr="00DB2E06" w:rsidRDefault="003C04A8" w:rsidP="00FC3DF6">
            <w:pPr>
              <w:ind w:left="334" w:hanging="206"/>
              <w:contextualSpacing/>
              <w:rPr>
                <w:rFonts w:ascii="Arial" w:eastAsiaTheme="minorEastAsia" w:hAnsi="Arial" w:cs="Arial"/>
                <w:sz w:val="18"/>
                <w:szCs w:val="18"/>
              </w:rPr>
            </w:pPr>
          </w:p>
        </w:tc>
      </w:tr>
      <w:tr w:rsidR="003C04A8" w:rsidRPr="00DB2E06" w:rsidTr="00FC3DF6">
        <w:trPr>
          <w:trHeight w:val="512"/>
        </w:trPr>
        <w:tc>
          <w:tcPr>
            <w:tcW w:w="995" w:type="pct"/>
          </w:tcPr>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 xml:space="preserve">Carter et al. 2011 </w:t>
            </w:r>
            <w:hyperlink w:anchor="_ENREF_32" w:tooltip="Carter, 2011 #6288" w:history="1">
              <w:r w:rsidRPr="00DB2E06">
                <w:rPr>
                  <w:rFonts w:ascii="Arial" w:eastAsiaTheme="minorEastAsia" w:hAnsi="Arial" w:cs="Arial"/>
                  <w:sz w:val="18"/>
                  <w:szCs w:val="18"/>
                </w:rPr>
                <w:fldChar w:fldCharType="begin">
                  <w:fldData xml:space="preserve">PEVuZE5vdGU+PENpdGUgRXhjbHVkZUF1dGg9IjEiIEV4Y2x1ZGVZZWFyPSIxIj48QXV0aG9yPkNh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</w:fldData>
                </w:fldChar>
              </w:r>
              <w:r w:rsidRPr="00DB2E06">
                <w:rPr>
                  <w:rFonts w:ascii="Arial" w:eastAsiaTheme="minorEastAsia" w:hAnsi="Arial" w:cs="Arial"/>
                  <w:sz w:val="18"/>
                  <w:szCs w:val="18"/>
                </w:rPr>
                <w:instrText xml:space="preserve"> ADDIN EN.CITE </w:instrText>
              </w:r>
              <w:r w:rsidRPr="00DB2E06">
                <w:rPr>
                  <w:rFonts w:ascii="Arial" w:eastAsiaTheme="minorEastAsia" w:hAnsi="Arial" w:cs="Arial"/>
                  <w:sz w:val="18"/>
                  <w:szCs w:val="18"/>
                </w:rPr>
                <w:fldChar w:fldCharType="begin">
                  <w:fldData xml:space="preserve">PEVuZE5vdGU+PENpdGUgRXhjbHVkZUF1dGg9IjEiIEV4Y2x1ZGVZZWFyPSIxIj48QXV0aG9yPkNh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</w:fldData>
                </w:fldChar>
              </w:r>
              <w:r w:rsidRPr="00DB2E06">
                <w:rPr>
                  <w:rFonts w:ascii="Arial" w:eastAsiaTheme="minorEastAsia" w:hAnsi="Arial" w:cs="Arial"/>
                  <w:sz w:val="18"/>
                  <w:szCs w:val="18"/>
                </w:rPr>
                <w:instrText xml:space="preserve"> ADDIN EN.CITE.DATA </w:instrText>
              </w:r>
              <w:r w:rsidRPr="00DB2E06">
                <w:rPr>
                  <w:rFonts w:ascii="Arial" w:eastAsiaTheme="minorEastAsia" w:hAnsi="Arial" w:cs="Arial"/>
                  <w:sz w:val="18"/>
                  <w:szCs w:val="18"/>
                </w:rPr>
              </w:r>
              <w:r w:rsidRPr="00DB2E06">
                <w:rPr>
                  <w:rFonts w:ascii="Arial" w:eastAsiaTheme="minorEastAsia" w:hAnsi="Arial" w:cs="Arial"/>
                  <w:sz w:val="18"/>
                  <w:szCs w:val="18"/>
                </w:rPr>
                <w:fldChar w:fldCharType="end"/>
              </w:r>
              <w:r w:rsidRPr="00DB2E06">
                <w:rPr>
                  <w:rFonts w:ascii="Arial" w:eastAsiaTheme="minorEastAsia" w:hAnsi="Arial" w:cs="Arial"/>
                  <w:sz w:val="18"/>
                  <w:szCs w:val="18"/>
                </w:rPr>
              </w:r>
              <w:r w:rsidRPr="00DB2E06">
                <w:rPr>
                  <w:rFonts w:ascii="Arial" w:eastAsiaTheme="minorEastAsia" w:hAnsi="Arial" w:cs="Arial"/>
                  <w:sz w:val="18"/>
                  <w:szCs w:val="18"/>
                </w:rPr>
                <w:fldChar w:fldCharType="separate"/>
              </w:r>
              <w:r w:rsidRPr="00DB2E06">
                <w:rPr>
                  <w:rFonts w:eastAsiaTheme="minorEastAsia"/>
                  <w:noProof/>
                  <w:sz w:val="18"/>
                  <w:szCs w:val="18"/>
                  <w:vertAlign w:val="superscript"/>
                </w:rPr>
                <w:t>32</w:t>
              </w:r>
              <w:r w:rsidRPr="00DB2E06">
                <w:rPr>
                  <w:rFonts w:ascii="Arial" w:eastAsiaTheme="minorEastAsia" w:hAnsi="Arial" w:cs="Arial"/>
                  <w:sz w:val="18"/>
                  <w:szCs w:val="18"/>
                </w:rPr>
                <w:fldChar w:fldCharType="end"/>
              </w:r>
            </w:hyperlink>
            <w:r w:rsidRPr="00DB2E06">
              <w:rPr>
                <w:rFonts w:ascii="Arial" w:eastAsiaTheme="minorEastAsia" w:hAnsi="Arial" w:cs="Arial"/>
                <w:sz w:val="18"/>
                <w:szCs w:val="18"/>
              </w:rPr>
              <w:t xml:space="preserve"> </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US</w:t>
            </w:r>
          </w:p>
          <w:p w:rsidR="003C04A8" w:rsidRPr="00DB2E06" w:rsidRDefault="003C04A8" w:rsidP="00FC3DF6">
            <w:pPr>
              <w:rPr>
                <w:rFonts w:ascii="Arial" w:eastAsiaTheme="minorEastAsia" w:hAnsi="Arial" w:cs="Arial"/>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G1</w:t>
            </w:r>
            <w:r w:rsidRPr="00DB2E06">
              <w:rPr>
                <w:rFonts w:ascii="Arial" w:eastAsiaTheme="minorEastAsia" w:hAnsi="Arial" w:cs="Arial"/>
                <w:sz w:val="18"/>
                <w:szCs w:val="18"/>
              </w:rPr>
              <w:t>: More than Words, 32/29</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G2</w:t>
            </w:r>
            <w:r w:rsidRPr="00DB2E06">
              <w:rPr>
                <w:rFonts w:ascii="Arial" w:eastAsiaTheme="minorEastAsia" w:hAnsi="Arial" w:cs="Arial"/>
                <w:sz w:val="18"/>
                <w:szCs w:val="18"/>
              </w:rPr>
              <w:t>: Control,  30/26</w:t>
            </w:r>
          </w:p>
          <w:p w:rsidR="003C04A8" w:rsidRPr="00DB2E06" w:rsidRDefault="003C04A8" w:rsidP="00FC3DF6">
            <w:pPr>
              <w:rPr>
                <w:rFonts w:ascii="Arial" w:eastAsiaTheme="minorEastAsia" w:hAnsi="Arial" w:cs="Arial"/>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Quality: Fair</w:t>
            </w:r>
          </w:p>
        </w:tc>
        <w:tc>
          <w:tcPr>
            <w:tcW w:w="643" w:type="pct"/>
          </w:tcPr>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21.11 ± 2.71</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G2</w:t>
            </w:r>
            <w:r w:rsidRPr="00DB2E06">
              <w:rPr>
                <w:rFonts w:ascii="Arial" w:eastAsiaTheme="minorEastAsia" w:hAnsi="Arial" w:cs="Arial"/>
                <w:sz w:val="18"/>
                <w:szCs w:val="18"/>
              </w:rPr>
              <w:t>: 21.51 ± 2.82</w:t>
            </w:r>
          </w:p>
          <w:p w:rsidR="003C04A8" w:rsidRPr="00DB2E06" w:rsidRDefault="003C04A8" w:rsidP="00FC3DF6">
            <w:pPr>
              <w:rPr>
                <w:rFonts w:ascii="Arial" w:eastAsiaTheme="minorEastAsia" w:hAnsi="Arial" w:cs="Arial"/>
                <w:sz w:val="18"/>
                <w:szCs w:val="18"/>
              </w:rPr>
            </w:pPr>
          </w:p>
          <w:p w:rsidR="003C04A8" w:rsidRPr="00DB2E06" w:rsidRDefault="003C04A8" w:rsidP="00FC3DF6">
            <w:pPr>
              <w:rPr>
                <w:rFonts w:ascii="Arial" w:eastAsiaTheme="minorEastAsia" w:hAnsi="Arial" w:cs="Arial"/>
                <w:b/>
                <w:sz w:val="18"/>
                <w:szCs w:val="18"/>
              </w:rPr>
            </w:pPr>
            <w:r w:rsidRPr="00DB2E06">
              <w:rPr>
                <w:rFonts w:ascii="Arial" w:eastAsiaTheme="minorEastAsia" w:hAnsi="Arial" w:cs="Arial"/>
                <w:b/>
                <w:sz w:val="18"/>
                <w:szCs w:val="18"/>
              </w:rPr>
              <w:t>G1</w:t>
            </w:r>
            <w:r w:rsidRPr="00DB2E06">
              <w:rPr>
                <w:rFonts w:ascii="Arial" w:eastAsiaTheme="minorEastAsia" w:hAnsi="Arial" w:cs="Arial"/>
                <w:sz w:val="18"/>
                <w:szCs w:val="18"/>
              </w:rPr>
              <w:t xml:space="preserve">&amp; </w:t>
            </w:r>
            <w:r w:rsidRPr="00DB2E06">
              <w:rPr>
                <w:rFonts w:ascii="Arial" w:eastAsiaTheme="minorEastAsia" w:hAnsi="Arial" w:cs="Arial"/>
                <w:b/>
                <w:sz w:val="18"/>
                <w:szCs w:val="18"/>
              </w:rPr>
              <w:t>G2</w:t>
            </w:r>
            <w:r w:rsidRPr="00DB2E06">
              <w:rPr>
                <w:rFonts w:ascii="Arial" w:eastAsiaTheme="minorEastAsia" w:hAnsi="Arial" w:cs="Arial"/>
                <w:sz w:val="18"/>
                <w:szCs w:val="18"/>
              </w:rPr>
              <w:t>: NR</w:t>
            </w:r>
          </w:p>
        </w:tc>
        <w:tc>
          <w:tcPr>
            <w:tcW w:w="514"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G1</w:t>
            </w:r>
            <w:r w:rsidRPr="00DB2E06">
              <w:rPr>
                <w:rFonts w:ascii="Arial" w:eastAsiaTheme="minorEastAsia" w:hAnsi="Arial" w:cs="Arial"/>
                <w:sz w:val="18"/>
                <w:szCs w:val="18"/>
              </w:rPr>
              <w:t>+</w:t>
            </w:r>
            <w:r w:rsidRPr="00DB2E06">
              <w:rPr>
                <w:rFonts w:ascii="Arial" w:eastAsiaTheme="minorEastAsia" w:hAnsi="Arial" w:cs="Arial"/>
                <w:b/>
                <w:sz w:val="18"/>
                <w:szCs w:val="18"/>
              </w:rPr>
              <w:t>G2</w:t>
            </w:r>
            <w:r w:rsidRPr="00DB2E06">
              <w:rPr>
                <w:rFonts w:ascii="Arial" w:eastAsiaTheme="minorEastAsia" w:hAnsi="Arial" w:cs="Arial"/>
                <w:sz w:val="18"/>
                <w:szCs w:val="18"/>
              </w:rPr>
              <w:t>: Speech / language therapist</w:t>
            </w:r>
          </w:p>
          <w:p w:rsidR="003C04A8" w:rsidRPr="00DB2E06" w:rsidRDefault="003C04A8" w:rsidP="00FC3DF6">
            <w:pPr>
              <w:ind w:left="96" w:firstLine="11"/>
              <w:rPr>
                <w:rFonts w:ascii="Arial" w:eastAsiaTheme="minorEastAsia" w:hAnsi="Arial" w:cs="Arial"/>
                <w:sz w:val="18"/>
                <w:szCs w:val="18"/>
              </w:rPr>
            </w:pP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G1</w:t>
            </w:r>
            <w:r w:rsidRPr="00DB2E06">
              <w:rPr>
                <w:rFonts w:ascii="Arial" w:eastAsiaTheme="minorEastAsia" w:hAnsi="Arial" w:cs="Arial"/>
                <w:sz w:val="18"/>
                <w:szCs w:val="18"/>
              </w:rPr>
              <w:t>+</w:t>
            </w:r>
            <w:r w:rsidRPr="00DB2E06">
              <w:rPr>
                <w:rFonts w:ascii="Arial" w:eastAsiaTheme="minorEastAsia" w:hAnsi="Arial" w:cs="Arial"/>
                <w:b/>
                <w:sz w:val="18"/>
                <w:szCs w:val="18"/>
              </w:rPr>
              <w:t>G2</w:t>
            </w:r>
            <w:r w:rsidRPr="00DB2E06">
              <w:rPr>
                <w:rFonts w:ascii="Arial" w:eastAsiaTheme="minorEastAsia" w:hAnsi="Arial" w:cs="Arial"/>
                <w:sz w:val="18"/>
                <w:szCs w:val="18"/>
              </w:rPr>
              <w:t>: Clinic , Home</w:t>
            </w:r>
          </w:p>
        </w:tc>
        <w:tc>
          <w:tcPr>
            <w:tcW w:w="513"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G1</w:t>
            </w:r>
            <w:r w:rsidRPr="00DB2E06">
              <w:rPr>
                <w:rFonts w:ascii="Arial" w:eastAsiaTheme="minorEastAsia" w:hAnsi="Arial" w:cs="Arial"/>
                <w:sz w:val="18"/>
                <w:szCs w:val="18"/>
              </w:rPr>
              <w:t>:Yes</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G2</w:t>
            </w:r>
            <w:r w:rsidRPr="00DB2E06">
              <w:rPr>
                <w:rFonts w:ascii="Arial" w:eastAsiaTheme="minorEastAsia" w:hAnsi="Arial" w:cs="Arial"/>
                <w:sz w:val="18"/>
                <w:szCs w:val="18"/>
              </w:rPr>
              <w:t>:NR</w:t>
            </w:r>
          </w:p>
        </w:tc>
        <w:tc>
          <w:tcPr>
            <w:tcW w:w="822"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G1</w:t>
            </w:r>
            <w:r w:rsidRPr="00DB2E06">
              <w:rPr>
                <w:rFonts w:ascii="Arial" w:eastAsiaTheme="minorEastAsia" w:hAnsi="Arial" w:cs="Arial"/>
                <w:sz w:val="18"/>
                <w:szCs w:val="18"/>
              </w:rPr>
              <w:t xml:space="preserve">: 8 group sessions with parents only and 3 in-home individualized parent –child sessions over 3.5 months, focused on enhancing parental </w:t>
            </w:r>
            <w:proofErr w:type="spellStart"/>
            <w:r w:rsidRPr="00DB2E06">
              <w:rPr>
                <w:rFonts w:ascii="Arial" w:eastAsiaTheme="minorEastAsia" w:hAnsi="Arial" w:cs="Arial"/>
                <w:sz w:val="18"/>
                <w:szCs w:val="18"/>
              </w:rPr>
              <w:t>responsivity</w:t>
            </w:r>
            <w:proofErr w:type="spellEnd"/>
            <w:r w:rsidRPr="00DB2E06">
              <w:rPr>
                <w:rFonts w:ascii="Arial" w:eastAsiaTheme="minorEastAsia" w:hAnsi="Arial" w:cs="Arial"/>
                <w:sz w:val="18"/>
                <w:szCs w:val="18"/>
              </w:rPr>
              <w:t xml:space="preserve"> and child communication </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G2</w:t>
            </w:r>
            <w:r w:rsidRPr="00DB2E06">
              <w:rPr>
                <w:rFonts w:ascii="Arial" w:eastAsiaTheme="minorEastAsia" w:hAnsi="Arial" w:cs="Arial"/>
                <w:sz w:val="18"/>
                <w:szCs w:val="18"/>
              </w:rPr>
              <w:t>: No treatment /treatment as usual</w:t>
            </w:r>
          </w:p>
        </w:tc>
        <w:tc>
          <w:tcPr>
            <w:tcW w:w="1513" w:type="pct"/>
          </w:tcPr>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 xml:space="preserve">No treatment effect on parental </w:t>
            </w:r>
            <w:proofErr w:type="spellStart"/>
            <w:r w:rsidRPr="00DB2E06">
              <w:rPr>
                <w:rFonts w:ascii="Arial" w:eastAsiaTheme="minorEastAsia" w:hAnsi="Arial" w:cs="Arial"/>
                <w:sz w:val="18"/>
                <w:szCs w:val="18"/>
              </w:rPr>
              <w:t>responsivity</w:t>
            </w:r>
            <w:proofErr w:type="spellEnd"/>
            <w:r w:rsidRPr="00DB2E06">
              <w:rPr>
                <w:rFonts w:ascii="Arial" w:eastAsiaTheme="minorEastAsia" w:hAnsi="Arial" w:cs="Arial"/>
                <w:sz w:val="18"/>
                <w:szCs w:val="18"/>
              </w:rPr>
              <w:t xml:space="preserve"> </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G1 showed differential effects on child communication depending on a baseline child factor</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Children with lower levels of baseline object interest exhibited facilitated growth in communication</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Children with higher levels of object interest exhibited growth attenuation</w:t>
            </w:r>
          </w:p>
        </w:tc>
      </w:tr>
      <w:tr w:rsidR="003C04A8" w:rsidRPr="00DB2E06" w:rsidTr="00FC3DF6">
        <w:trPr>
          <w:trHeight w:val="1970"/>
        </w:trPr>
        <w:tc>
          <w:tcPr>
            <w:tcW w:w="995" w:type="pct"/>
          </w:tcPr>
          <w:p w:rsidR="003C04A8" w:rsidRPr="00DB2E06" w:rsidRDefault="003C04A8" w:rsidP="00FC3DF6">
            <w:pPr>
              <w:rPr>
                <w:rFonts w:ascii="Arial" w:hAnsi="Arial" w:cs="Arial"/>
                <w:color w:val="000000"/>
                <w:sz w:val="18"/>
                <w:szCs w:val="18"/>
              </w:rPr>
            </w:pPr>
            <w:proofErr w:type="spellStart"/>
            <w:r w:rsidRPr="00DB2E06">
              <w:rPr>
                <w:rFonts w:ascii="Arial" w:hAnsi="Arial" w:cs="Arial"/>
                <w:color w:val="000000"/>
                <w:sz w:val="18"/>
                <w:szCs w:val="18"/>
              </w:rPr>
              <w:lastRenderedPageBreak/>
              <w:t>Oosterling</w:t>
            </w:r>
            <w:proofErr w:type="spellEnd"/>
            <w:r w:rsidRPr="00DB2E06">
              <w:rPr>
                <w:rFonts w:ascii="Arial" w:hAnsi="Arial" w:cs="Arial"/>
                <w:color w:val="000000"/>
                <w:sz w:val="18"/>
                <w:szCs w:val="18"/>
              </w:rPr>
              <w:t xml:space="preserve"> et al. 2010</w:t>
            </w:r>
            <w:hyperlink w:anchor="_ENREF_33" w:tooltip="Oosterling, 2010 #6330" w:history="1">
              <w:r w:rsidRPr="00DB2E06">
                <w:rPr>
                  <w:rFonts w:ascii="Arial" w:hAnsi="Arial" w:cs="Arial"/>
                  <w:color w:val="000000"/>
                  <w:sz w:val="18"/>
                  <w:szCs w:val="18"/>
                </w:rPr>
                <w:fldChar w:fldCharType="begin">
                  <w:fldData xml:space="preserve">PEVuZE5vdGU+PENpdGUgRXhjbHVkZUF1dGg9IjEiIEV4Y2x1ZGVZZWFyPSIxIj48QXV0aG9yPk9v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=
</w:fldData>
                </w:fldChar>
              </w:r>
              <w:r w:rsidRPr="00DB2E06">
                <w:rPr>
                  <w:rFonts w:ascii="Arial" w:hAnsi="Arial" w:cs="Arial"/>
                  <w:color w:val="000000"/>
                  <w:sz w:val="18"/>
                  <w:szCs w:val="18"/>
                </w:rPr>
                <w:instrText xml:space="preserve"> ADDIN EN.CITE </w:instrText>
              </w:r>
              <w:r w:rsidRPr="00DB2E06">
                <w:rPr>
                  <w:rFonts w:ascii="Arial" w:hAnsi="Arial" w:cs="Arial"/>
                  <w:color w:val="000000"/>
                  <w:sz w:val="18"/>
                  <w:szCs w:val="18"/>
                </w:rPr>
                <w:fldChar w:fldCharType="begin">
                  <w:fldData xml:space="preserve">PEVuZE5vdGU+PENpdGUgRXhjbHVkZUF1dGg9IjEiIEV4Y2x1ZGVZZWFyPSIxIj48QXV0aG9yPk9v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=
</w:fldData>
                </w:fldChar>
              </w:r>
              <w:r w:rsidRPr="00DB2E06">
                <w:rPr>
                  <w:rFonts w:ascii="Arial" w:hAnsi="Arial" w:cs="Arial"/>
                  <w:color w:val="000000"/>
                  <w:sz w:val="18"/>
                  <w:szCs w:val="18"/>
                </w:rPr>
                <w:instrText xml:space="preserve"> ADDIN EN.CITE.DATA </w:instrText>
              </w:r>
              <w:r w:rsidRPr="00DB2E06">
                <w:rPr>
                  <w:rFonts w:ascii="Arial" w:hAnsi="Arial" w:cs="Arial"/>
                  <w:color w:val="000000"/>
                  <w:sz w:val="18"/>
                  <w:szCs w:val="18"/>
                </w:rPr>
              </w:r>
              <w:r w:rsidRPr="00DB2E06">
                <w:rPr>
                  <w:rFonts w:ascii="Arial" w:hAnsi="Arial" w:cs="Arial"/>
                  <w:color w:val="000000"/>
                  <w:sz w:val="18"/>
                  <w:szCs w:val="18"/>
                </w:rPr>
                <w:fldChar w:fldCharType="end"/>
              </w:r>
              <w:r w:rsidRPr="00DB2E06">
                <w:rPr>
                  <w:rFonts w:ascii="Arial" w:hAnsi="Arial" w:cs="Arial"/>
                  <w:color w:val="000000"/>
                  <w:sz w:val="18"/>
                  <w:szCs w:val="18"/>
                </w:rPr>
              </w:r>
              <w:r w:rsidRPr="00DB2E06">
                <w:rPr>
                  <w:rFonts w:ascii="Arial" w:hAnsi="Arial" w:cs="Arial"/>
                  <w:color w:val="000000"/>
                  <w:sz w:val="18"/>
                  <w:szCs w:val="18"/>
                </w:rPr>
                <w:fldChar w:fldCharType="separate"/>
              </w:r>
              <w:r w:rsidRPr="00DB2E06">
                <w:rPr>
                  <w:noProof/>
                  <w:color w:val="000000"/>
                  <w:sz w:val="18"/>
                  <w:szCs w:val="18"/>
                  <w:vertAlign w:val="superscript"/>
                </w:rPr>
                <w:t>33</w:t>
              </w:r>
              <w:r w:rsidRPr="00DB2E06">
                <w:rPr>
                  <w:rFonts w:ascii="Arial" w:hAnsi="Arial" w:cs="Arial"/>
                  <w:color w:val="000000"/>
                  <w:sz w:val="18"/>
                  <w:szCs w:val="18"/>
                </w:rPr>
                <w:fldChar w:fldCharType="end"/>
              </w:r>
            </w:hyperlink>
          </w:p>
          <w:p w:rsidR="003C04A8" w:rsidRPr="00DB2E06" w:rsidRDefault="003C04A8" w:rsidP="00FC3DF6">
            <w:pPr>
              <w:rPr>
                <w:rFonts w:ascii="Arial" w:hAnsi="Arial" w:cs="Arial"/>
                <w:color w:val="000000"/>
                <w:sz w:val="18"/>
                <w:szCs w:val="18"/>
              </w:rPr>
            </w:pPr>
          </w:p>
          <w:p w:rsidR="003C04A8" w:rsidRPr="00DB2E06" w:rsidRDefault="003C04A8" w:rsidP="00FC3DF6">
            <w:pPr>
              <w:rPr>
                <w:rFonts w:ascii="Arial" w:hAnsi="Arial" w:cs="Arial"/>
                <w:color w:val="000000"/>
                <w:sz w:val="18"/>
                <w:szCs w:val="18"/>
              </w:rPr>
            </w:pPr>
            <w:r w:rsidRPr="00DB2E06">
              <w:rPr>
                <w:rFonts w:ascii="Arial" w:hAnsi="Arial" w:cs="Arial"/>
                <w:b/>
                <w:color w:val="000000"/>
                <w:sz w:val="18"/>
                <w:szCs w:val="18"/>
              </w:rPr>
              <w:t xml:space="preserve">G1: </w:t>
            </w:r>
            <w:proofErr w:type="spellStart"/>
            <w:r w:rsidRPr="00DB2E06">
              <w:rPr>
                <w:rFonts w:ascii="Arial" w:hAnsi="Arial" w:cs="Arial"/>
                <w:color w:val="000000"/>
                <w:sz w:val="18"/>
                <w:szCs w:val="18"/>
              </w:rPr>
              <w:t>Nonintensive</w:t>
            </w:r>
            <w:proofErr w:type="spellEnd"/>
            <w:r w:rsidRPr="00DB2E06">
              <w:rPr>
                <w:rFonts w:ascii="Arial" w:hAnsi="Arial" w:cs="Arial"/>
                <w:color w:val="000000"/>
                <w:sz w:val="18"/>
                <w:szCs w:val="18"/>
              </w:rPr>
              <w:t xml:space="preserve"> parent </w:t>
            </w:r>
            <w:proofErr w:type="spellStart"/>
            <w:r w:rsidRPr="00DB2E06">
              <w:rPr>
                <w:rFonts w:ascii="Arial" w:hAnsi="Arial" w:cs="Arial"/>
                <w:color w:val="000000"/>
                <w:sz w:val="18"/>
                <w:szCs w:val="18"/>
              </w:rPr>
              <w:t>training+specialized</w:t>
            </w:r>
            <w:proofErr w:type="spellEnd"/>
            <w:r w:rsidRPr="00DB2E06">
              <w:rPr>
                <w:rFonts w:ascii="Arial" w:hAnsi="Arial" w:cs="Arial"/>
                <w:color w:val="000000"/>
                <w:sz w:val="18"/>
                <w:szCs w:val="18"/>
              </w:rPr>
              <w:t xml:space="preserve"> preschool, 40/36</w:t>
            </w:r>
          </w:p>
          <w:p w:rsidR="003C04A8" w:rsidRPr="00DB2E06" w:rsidRDefault="003C04A8" w:rsidP="00FC3DF6">
            <w:pPr>
              <w:rPr>
                <w:rFonts w:ascii="Arial" w:hAnsi="Arial" w:cs="Arial"/>
                <w:color w:val="000000"/>
                <w:sz w:val="18"/>
                <w:szCs w:val="18"/>
              </w:rPr>
            </w:pPr>
            <w:r w:rsidRPr="00DB2E06">
              <w:rPr>
                <w:rFonts w:ascii="Arial" w:hAnsi="Arial" w:cs="Arial"/>
                <w:b/>
                <w:color w:val="000000"/>
                <w:sz w:val="18"/>
                <w:szCs w:val="18"/>
              </w:rPr>
              <w:t xml:space="preserve">G2: </w:t>
            </w:r>
            <w:r w:rsidRPr="00DB2E06">
              <w:rPr>
                <w:rFonts w:ascii="Arial" w:hAnsi="Arial" w:cs="Arial"/>
                <w:color w:val="000000"/>
                <w:sz w:val="18"/>
                <w:szCs w:val="18"/>
              </w:rPr>
              <w:t>Specialized preschool, 35/31</w:t>
            </w:r>
          </w:p>
          <w:p w:rsidR="003C04A8" w:rsidRPr="00DB2E06" w:rsidRDefault="003C04A8" w:rsidP="00FC3DF6">
            <w:pPr>
              <w:rPr>
                <w:rFonts w:ascii="Arial" w:hAnsi="Arial" w:cs="Arial"/>
                <w:color w:val="000000"/>
                <w:sz w:val="18"/>
                <w:szCs w:val="18"/>
              </w:rPr>
            </w:pPr>
          </w:p>
          <w:p w:rsidR="003C04A8" w:rsidRPr="00DB2E06" w:rsidRDefault="003C04A8" w:rsidP="00FC3DF6">
            <w:pPr>
              <w:rPr>
                <w:rFonts w:ascii="Arial" w:hAnsi="Arial" w:cs="Arial"/>
                <w:color w:val="000000"/>
                <w:sz w:val="18"/>
                <w:szCs w:val="18"/>
              </w:rPr>
            </w:pPr>
            <w:r w:rsidRPr="00DB2E06">
              <w:rPr>
                <w:rFonts w:ascii="Arial" w:hAnsi="Arial" w:cs="Arial"/>
                <w:color w:val="000000"/>
                <w:sz w:val="18"/>
                <w:szCs w:val="18"/>
              </w:rPr>
              <w:t>Quality: Fair</w:t>
            </w:r>
          </w:p>
        </w:tc>
        <w:tc>
          <w:tcPr>
            <w:tcW w:w="643" w:type="pct"/>
          </w:tcPr>
          <w:p w:rsidR="003C04A8" w:rsidRPr="00DB2E06" w:rsidRDefault="003C04A8" w:rsidP="00FC3DF6">
            <w:pPr>
              <w:rPr>
                <w:rFonts w:ascii="Arial" w:eastAsiaTheme="minorEastAsia" w:hAnsi="Arial" w:cs="Arial"/>
                <w:color w:val="000000"/>
                <w:sz w:val="18"/>
                <w:szCs w:val="18"/>
              </w:rPr>
            </w:pPr>
            <w:r w:rsidRPr="00DB2E06">
              <w:rPr>
                <w:rFonts w:ascii="Arial" w:eastAsiaTheme="minorEastAsia" w:hAnsi="Arial" w:cs="Arial"/>
                <w:b/>
                <w:color w:val="000000"/>
                <w:sz w:val="18"/>
                <w:szCs w:val="18"/>
              </w:rPr>
              <w:t xml:space="preserve">G1: </w:t>
            </w:r>
            <w:r w:rsidRPr="00DB2E06">
              <w:rPr>
                <w:rFonts w:ascii="Arial" w:eastAsiaTheme="minorEastAsia" w:hAnsi="Arial" w:cs="Arial"/>
                <w:color w:val="000000"/>
                <w:sz w:val="18"/>
                <w:szCs w:val="18"/>
              </w:rPr>
              <w:t>35.2 ± 5.5</w:t>
            </w:r>
          </w:p>
          <w:p w:rsidR="003C04A8" w:rsidRPr="00DB2E06" w:rsidRDefault="003C04A8" w:rsidP="00FC3DF6">
            <w:pPr>
              <w:rPr>
                <w:rFonts w:ascii="Arial" w:eastAsiaTheme="minorEastAsia" w:hAnsi="Arial" w:cs="Arial"/>
                <w:color w:val="000000"/>
                <w:sz w:val="18"/>
                <w:szCs w:val="18"/>
              </w:rPr>
            </w:pPr>
            <w:r w:rsidRPr="00DB2E06">
              <w:rPr>
                <w:rFonts w:ascii="Arial" w:eastAsiaTheme="minorEastAsia" w:hAnsi="Arial" w:cs="Arial"/>
                <w:b/>
                <w:color w:val="000000"/>
                <w:sz w:val="18"/>
                <w:szCs w:val="18"/>
              </w:rPr>
              <w:t xml:space="preserve">G2: </w:t>
            </w:r>
            <w:r w:rsidRPr="00DB2E06">
              <w:rPr>
                <w:rFonts w:ascii="Arial" w:eastAsiaTheme="minorEastAsia" w:hAnsi="Arial" w:cs="Arial"/>
                <w:color w:val="000000"/>
                <w:sz w:val="18"/>
                <w:szCs w:val="18"/>
              </w:rPr>
              <w:t>33.3 ± 6.4</w:t>
            </w:r>
          </w:p>
          <w:p w:rsidR="003C04A8" w:rsidRPr="00DB2E06" w:rsidRDefault="003C04A8" w:rsidP="00FC3DF6">
            <w:pPr>
              <w:rPr>
                <w:rFonts w:ascii="Arial" w:eastAsiaTheme="minorEastAsia" w:hAnsi="Arial" w:cs="Arial"/>
                <w:b/>
                <w:color w:val="000000"/>
                <w:sz w:val="18"/>
                <w:szCs w:val="18"/>
              </w:rPr>
            </w:pPr>
          </w:p>
          <w:p w:rsidR="003C04A8" w:rsidRPr="00DB2E06" w:rsidRDefault="003C04A8" w:rsidP="00FC3DF6">
            <w:pPr>
              <w:rPr>
                <w:rFonts w:ascii="Arial" w:eastAsiaTheme="minorEastAsia" w:hAnsi="Arial" w:cs="Arial"/>
                <w:color w:val="000000"/>
                <w:sz w:val="18"/>
                <w:szCs w:val="18"/>
              </w:rPr>
            </w:pPr>
            <w:r w:rsidRPr="00DB2E06">
              <w:rPr>
                <w:rFonts w:ascii="Arial" w:eastAsiaTheme="minorEastAsia" w:hAnsi="Arial" w:cs="Arial"/>
                <w:b/>
                <w:color w:val="000000"/>
                <w:sz w:val="18"/>
                <w:szCs w:val="18"/>
              </w:rPr>
              <w:t xml:space="preserve">G1: </w:t>
            </w:r>
            <w:r w:rsidRPr="00DB2E06">
              <w:rPr>
                <w:rFonts w:ascii="Arial" w:eastAsiaTheme="minorEastAsia" w:hAnsi="Arial" w:cs="Arial"/>
                <w:color w:val="000000"/>
                <w:sz w:val="18"/>
                <w:szCs w:val="18"/>
              </w:rPr>
              <w:t>58.4 ± 16.8</w:t>
            </w:r>
          </w:p>
          <w:p w:rsidR="003C04A8" w:rsidRPr="00DB2E06" w:rsidRDefault="003C04A8" w:rsidP="00FC3DF6">
            <w:pPr>
              <w:rPr>
                <w:rFonts w:ascii="Arial" w:eastAsiaTheme="minorEastAsia" w:hAnsi="Arial" w:cs="Arial"/>
                <w:b/>
                <w:color w:val="000000"/>
                <w:sz w:val="18"/>
                <w:szCs w:val="18"/>
              </w:rPr>
            </w:pPr>
            <w:r w:rsidRPr="00DB2E06">
              <w:rPr>
                <w:rFonts w:ascii="Arial" w:eastAsiaTheme="minorEastAsia" w:hAnsi="Arial" w:cs="Arial"/>
                <w:b/>
                <w:color w:val="000000"/>
                <w:sz w:val="18"/>
                <w:szCs w:val="18"/>
              </w:rPr>
              <w:t xml:space="preserve">G2: </w:t>
            </w:r>
            <w:r w:rsidRPr="00DB2E06">
              <w:rPr>
                <w:rFonts w:ascii="Arial" w:eastAsiaTheme="minorEastAsia" w:hAnsi="Arial" w:cs="Arial"/>
                <w:color w:val="000000"/>
                <w:sz w:val="18"/>
                <w:szCs w:val="18"/>
              </w:rPr>
              <w:t>58.0 ± 16.9</w:t>
            </w:r>
          </w:p>
        </w:tc>
        <w:tc>
          <w:tcPr>
            <w:tcW w:w="514" w:type="pct"/>
          </w:tcPr>
          <w:p w:rsidR="003C04A8" w:rsidRPr="00DB2E06" w:rsidRDefault="003C04A8" w:rsidP="00FC3DF6">
            <w:pPr>
              <w:rPr>
                <w:rFonts w:ascii="Arial" w:eastAsiaTheme="minorEastAsia" w:hAnsi="Arial" w:cs="Arial"/>
                <w:color w:val="000000"/>
                <w:sz w:val="18"/>
                <w:szCs w:val="18"/>
              </w:rPr>
            </w:pPr>
            <w:r w:rsidRPr="00DB2E06">
              <w:rPr>
                <w:rFonts w:ascii="Arial" w:eastAsiaTheme="minorEastAsia" w:hAnsi="Arial" w:cs="Arial"/>
                <w:b/>
                <w:color w:val="000000"/>
                <w:sz w:val="18"/>
                <w:szCs w:val="18"/>
              </w:rPr>
              <w:t xml:space="preserve">G1: </w:t>
            </w:r>
            <w:r w:rsidRPr="00DB2E06">
              <w:rPr>
                <w:rFonts w:ascii="Arial" w:eastAsiaTheme="minorEastAsia" w:hAnsi="Arial" w:cs="Arial"/>
                <w:color w:val="000000"/>
                <w:sz w:val="18"/>
                <w:szCs w:val="18"/>
              </w:rPr>
              <w:t>Parents</w:t>
            </w:r>
          </w:p>
          <w:p w:rsidR="003C04A8" w:rsidRPr="00DB2E06" w:rsidRDefault="003C04A8" w:rsidP="00FC3DF6">
            <w:pPr>
              <w:rPr>
                <w:rFonts w:ascii="Arial" w:eastAsiaTheme="minorEastAsia" w:hAnsi="Arial" w:cs="Arial"/>
                <w:color w:val="000000"/>
                <w:sz w:val="18"/>
                <w:szCs w:val="18"/>
              </w:rPr>
            </w:pPr>
            <w:r w:rsidRPr="00DB2E06">
              <w:rPr>
                <w:rFonts w:ascii="Arial" w:eastAsiaTheme="minorEastAsia" w:hAnsi="Arial" w:cs="Arial"/>
                <w:b/>
                <w:color w:val="000000"/>
                <w:sz w:val="18"/>
                <w:szCs w:val="18"/>
              </w:rPr>
              <w:t xml:space="preserve">G2: </w:t>
            </w:r>
            <w:r w:rsidRPr="00DB2E06">
              <w:rPr>
                <w:rFonts w:ascii="Arial" w:eastAsiaTheme="minorEastAsia" w:hAnsi="Arial" w:cs="Arial"/>
                <w:color w:val="000000"/>
                <w:sz w:val="18"/>
                <w:szCs w:val="18"/>
              </w:rPr>
              <w:t>Preschool teachers</w:t>
            </w:r>
          </w:p>
          <w:p w:rsidR="003C04A8" w:rsidRPr="00DB2E06" w:rsidRDefault="003C04A8" w:rsidP="00FC3DF6">
            <w:pPr>
              <w:rPr>
                <w:rFonts w:ascii="Arial" w:eastAsiaTheme="minorEastAsia" w:hAnsi="Arial" w:cs="Arial"/>
                <w:b/>
                <w:color w:val="000000"/>
                <w:sz w:val="18"/>
                <w:szCs w:val="18"/>
              </w:rPr>
            </w:pPr>
          </w:p>
          <w:p w:rsidR="003C04A8" w:rsidRPr="00DB2E06" w:rsidRDefault="003C04A8" w:rsidP="00FC3DF6">
            <w:pPr>
              <w:rPr>
                <w:rFonts w:ascii="Arial" w:eastAsiaTheme="minorEastAsia" w:hAnsi="Arial" w:cs="Arial"/>
                <w:color w:val="000000"/>
                <w:sz w:val="18"/>
                <w:szCs w:val="18"/>
              </w:rPr>
            </w:pPr>
            <w:r w:rsidRPr="00DB2E06">
              <w:rPr>
                <w:rFonts w:ascii="Arial" w:eastAsiaTheme="minorEastAsia" w:hAnsi="Arial" w:cs="Arial"/>
                <w:b/>
                <w:color w:val="000000"/>
                <w:sz w:val="18"/>
                <w:szCs w:val="18"/>
              </w:rPr>
              <w:t xml:space="preserve">G1: </w:t>
            </w:r>
            <w:r w:rsidRPr="00DB2E06">
              <w:rPr>
                <w:rFonts w:ascii="Arial" w:eastAsiaTheme="minorEastAsia" w:hAnsi="Arial" w:cs="Arial"/>
                <w:color w:val="000000"/>
                <w:sz w:val="18"/>
                <w:szCs w:val="18"/>
              </w:rPr>
              <w:t>Home</w:t>
            </w:r>
          </w:p>
          <w:p w:rsidR="003C04A8" w:rsidRPr="00DB2E06" w:rsidRDefault="003C04A8" w:rsidP="00FC3DF6">
            <w:pPr>
              <w:rPr>
                <w:rFonts w:ascii="Arial" w:eastAsiaTheme="minorEastAsia" w:hAnsi="Arial" w:cs="Arial"/>
                <w:b/>
                <w:sz w:val="18"/>
                <w:szCs w:val="18"/>
              </w:rPr>
            </w:pPr>
            <w:r w:rsidRPr="00DB2E06">
              <w:rPr>
                <w:rFonts w:ascii="Arial" w:eastAsiaTheme="minorEastAsia" w:hAnsi="Arial" w:cs="Arial"/>
                <w:b/>
                <w:color w:val="000000"/>
                <w:sz w:val="18"/>
                <w:szCs w:val="18"/>
              </w:rPr>
              <w:t xml:space="preserve">G2: </w:t>
            </w:r>
            <w:r w:rsidRPr="00DB2E06">
              <w:rPr>
                <w:rFonts w:ascii="Arial" w:eastAsiaTheme="minorEastAsia" w:hAnsi="Arial" w:cs="Arial"/>
                <w:color w:val="000000"/>
                <w:sz w:val="18"/>
                <w:szCs w:val="18"/>
              </w:rPr>
              <w:t>Preschool</w:t>
            </w:r>
          </w:p>
        </w:tc>
        <w:tc>
          <w:tcPr>
            <w:tcW w:w="513" w:type="pct"/>
          </w:tcPr>
          <w:p w:rsidR="003C04A8" w:rsidRPr="00DB2E06" w:rsidRDefault="003C04A8" w:rsidP="00FC3DF6">
            <w:pPr>
              <w:rPr>
                <w:rFonts w:ascii="Arial" w:eastAsiaTheme="minorEastAsia" w:hAnsi="Arial" w:cs="Arial"/>
                <w:color w:val="000000"/>
                <w:sz w:val="18"/>
                <w:szCs w:val="18"/>
              </w:rPr>
            </w:pPr>
            <w:r w:rsidRPr="00DB2E06">
              <w:rPr>
                <w:rFonts w:ascii="Arial" w:eastAsiaTheme="minorEastAsia" w:hAnsi="Arial" w:cs="Arial"/>
                <w:b/>
                <w:color w:val="000000"/>
                <w:sz w:val="18"/>
                <w:szCs w:val="18"/>
              </w:rPr>
              <w:t xml:space="preserve">G1: </w:t>
            </w:r>
            <w:r w:rsidRPr="00DB2E06">
              <w:rPr>
                <w:rFonts w:ascii="Arial" w:eastAsiaTheme="minorEastAsia" w:hAnsi="Arial" w:cs="Arial"/>
                <w:color w:val="000000"/>
                <w:sz w:val="18"/>
                <w:szCs w:val="18"/>
              </w:rPr>
              <w:t>NR</w:t>
            </w:r>
          </w:p>
          <w:p w:rsidR="003C04A8" w:rsidRPr="00DB2E06" w:rsidRDefault="003C04A8" w:rsidP="00FC3DF6">
            <w:pPr>
              <w:rPr>
                <w:rFonts w:ascii="Arial" w:eastAsiaTheme="minorEastAsia" w:hAnsi="Arial" w:cs="Arial"/>
                <w:color w:val="000000"/>
                <w:sz w:val="18"/>
                <w:szCs w:val="18"/>
              </w:rPr>
            </w:pPr>
            <w:r w:rsidRPr="00DB2E06">
              <w:rPr>
                <w:rFonts w:ascii="Arial" w:eastAsiaTheme="minorEastAsia" w:hAnsi="Arial" w:cs="Arial"/>
                <w:b/>
                <w:color w:val="000000"/>
                <w:sz w:val="18"/>
                <w:szCs w:val="18"/>
              </w:rPr>
              <w:t xml:space="preserve">G2: </w:t>
            </w:r>
            <w:r w:rsidRPr="00DB2E06">
              <w:rPr>
                <w:rFonts w:ascii="Arial" w:eastAsiaTheme="minorEastAsia" w:hAnsi="Arial" w:cs="Arial"/>
                <w:color w:val="000000"/>
                <w:sz w:val="18"/>
                <w:szCs w:val="18"/>
              </w:rPr>
              <w:t>NA</w:t>
            </w:r>
          </w:p>
          <w:p w:rsidR="003C04A8" w:rsidRPr="00DB2E06" w:rsidRDefault="003C04A8" w:rsidP="00FC3DF6">
            <w:pPr>
              <w:rPr>
                <w:rFonts w:ascii="Arial" w:eastAsiaTheme="minorEastAsia" w:hAnsi="Arial" w:cs="Arial"/>
                <w:b/>
                <w:color w:val="000000"/>
                <w:sz w:val="18"/>
                <w:szCs w:val="18"/>
              </w:rPr>
            </w:pPr>
          </w:p>
          <w:p w:rsidR="003C04A8" w:rsidRPr="00DB2E06" w:rsidRDefault="003C04A8" w:rsidP="00FC3DF6">
            <w:pPr>
              <w:ind w:left="96" w:firstLine="11"/>
              <w:rPr>
                <w:rFonts w:ascii="Arial" w:eastAsiaTheme="minorEastAsia" w:hAnsi="Arial" w:cs="Arial"/>
                <w:b/>
                <w:sz w:val="18"/>
                <w:szCs w:val="18"/>
              </w:rPr>
            </w:pPr>
          </w:p>
        </w:tc>
        <w:tc>
          <w:tcPr>
            <w:tcW w:w="822" w:type="pct"/>
          </w:tcPr>
          <w:p w:rsidR="003C04A8" w:rsidRPr="00DB2E06" w:rsidRDefault="003C04A8" w:rsidP="00FC3DF6">
            <w:pPr>
              <w:rPr>
                <w:rFonts w:ascii="Arial" w:eastAsiaTheme="minorEastAsia" w:hAnsi="Arial" w:cs="Arial"/>
                <w:color w:val="000000"/>
                <w:sz w:val="18"/>
                <w:szCs w:val="18"/>
              </w:rPr>
            </w:pPr>
            <w:r w:rsidRPr="00DB2E06">
              <w:rPr>
                <w:rFonts w:ascii="Arial" w:eastAsiaTheme="minorEastAsia" w:hAnsi="Arial" w:cs="Arial"/>
                <w:b/>
                <w:color w:val="000000"/>
                <w:sz w:val="18"/>
                <w:szCs w:val="18"/>
              </w:rPr>
              <w:t xml:space="preserve">G1: </w:t>
            </w:r>
            <w:r w:rsidRPr="00DB2E06">
              <w:rPr>
                <w:rFonts w:ascii="Arial" w:eastAsiaTheme="minorEastAsia" w:hAnsi="Arial" w:cs="Arial"/>
                <w:color w:val="000000"/>
                <w:sz w:val="18"/>
                <w:szCs w:val="18"/>
              </w:rPr>
              <w:t>Parents received 4 two-hour training sessions plus 3 hour home visits every 6 weeks for 12 months focusing on promoting joint attention and language skills; children also received standard preschool care as noted below (mean 5.2 periods in preschool/day, mean 70.9 ± 131.2 minutes of therapies in preschool/week)</w:t>
            </w:r>
          </w:p>
          <w:p w:rsidR="003C04A8" w:rsidRPr="00DB2E06" w:rsidRDefault="003C04A8" w:rsidP="00FC3DF6">
            <w:pPr>
              <w:rPr>
                <w:rFonts w:ascii="Arial" w:eastAsiaTheme="minorEastAsia" w:hAnsi="Arial" w:cs="Arial"/>
                <w:b/>
                <w:color w:val="000000"/>
                <w:sz w:val="18"/>
                <w:szCs w:val="18"/>
              </w:rPr>
            </w:pPr>
          </w:p>
          <w:p w:rsidR="003C04A8" w:rsidRPr="00DB2E06" w:rsidRDefault="003C04A8" w:rsidP="00FC3DF6">
            <w:pPr>
              <w:rPr>
                <w:rFonts w:ascii="Arial" w:eastAsiaTheme="minorEastAsia" w:hAnsi="Arial" w:cs="Arial"/>
                <w:b/>
                <w:color w:val="000000"/>
                <w:sz w:val="18"/>
                <w:szCs w:val="18"/>
              </w:rPr>
            </w:pPr>
            <w:r w:rsidRPr="00DB2E06">
              <w:rPr>
                <w:rFonts w:ascii="Arial" w:eastAsiaTheme="minorEastAsia" w:hAnsi="Arial" w:cs="Arial"/>
                <w:b/>
                <w:color w:val="000000"/>
                <w:sz w:val="18"/>
                <w:szCs w:val="18"/>
              </w:rPr>
              <w:t xml:space="preserve">G2: </w:t>
            </w:r>
            <w:r w:rsidRPr="00DB2E06">
              <w:rPr>
                <w:rFonts w:ascii="Arial" w:eastAsiaTheme="minorEastAsia" w:hAnsi="Arial" w:cs="Arial"/>
                <w:color w:val="000000"/>
                <w:sz w:val="18"/>
                <w:szCs w:val="18"/>
              </w:rPr>
              <w:t>Specialized daycare or medical nursery for children with developmental issues; both provide individualized speech, motor, music, and play therapy with variable levels of parental support (mean 4.2 periods in preschool/day, mean 76.4 ± 112.8 minutes of therapies in preschool/week)</w:t>
            </w:r>
          </w:p>
        </w:tc>
        <w:tc>
          <w:tcPr>
            <w:tcW w:w="1513" w:type="pct"/>
          </w:tcPr>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No between group differences on language development after 12 months of intervention, though language skills within groups improved over time</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No differences in CGI-Improvement scores (G1: 57% much improved, G2: 52% much improved)</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No significant effects on parenting skills in either group; engagement, early social communication precursors, parental skills not found to be mediators of effects. DQ not a significant moderator</w:t>
            </w:r>
          </w:p>
        </w:tc>
      </w:tr>
      <w:tr w:rsidR="003C04A8" w:rsidRPr="00DB2E06" w:rsidTr="00FC3DF6">
        <w:trPr>
          <w:trHeight w:val="1970"/>
        </w:trPr>
        <w:tc>
          <w:tcPr>
            <w:tcW w:w="995" w:type="pct"/>
          </w:tcPr>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lastRenderedPageBreak/>
              <w:t>Reed et al. 2012</w:t>
            </w:r>
            <w:hyperlink w:anchor="_ENREF_34" w:tooltip="Reed, 2012 #6427" w:history="1">
              <w:r w:rsidRPr="00DB2E06">
                <w:rPr>
                  <w:rFonts w:ascii="Arial" w:eastAsiaTheme="minorEastAsia" w:hAnsi="Arial" w:cs="Arial"/>
                  <w:sz w:val="18"/>
                  <w:szCs w:val="18"/>
                </w:rPr>
                <w:fldChar w:fldCharType="begin">
                  <w:fldData xml:space="preserve">PEVuZE5vdGU+PENpdGUgRXhjbHVkZUF1dGg9IjEiIEV4Y2x1ZGVZZWFyPSIxIj48QXV0aG9yPlJl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</w:fldData>
                </w:fldChar>
              </w:r>
              <w:r w:rsidRPr="00DB2E06">
                <w:rPr>
                  <w:rFonts w:ascii="Arial" w:eastAsiaTheme="minorEastAsia" w:hAnsi="Arial" w:cs="Arial"/>
                  <w:sz w:val="18"/>
                  <w:szCs w:val="18"/>
                </w:rPr>
                <w:instrText xml:space="preserve"> ADDIN EN.CITE </w:instrText>
              </w:r>
              <w:r w:rsidRPr="00DB2E06">
                <w:rPr>
                  <w:rFonts w:ascii="Arial" w:eastAsiaTheme="minorEastAsia" w:hAnsi="Arial" w:cs="Arial"/>
                  <w:sz w:val="18"/>
                  <w:szCs w:val="18"/>
                </w:rPr>
                <w:fldChar w:fldCharType="begin">
                  <w:fldData xml:space="preserve">PEVuZE5vdGU+PENpdGUgRXhjbHVkZUF1dGg9IjEiIEV4Y2x1ZGVZZWFyPSIxIj48QXV0aG9yPlJl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</w:fldData>
                </w:fldChar>
              </w:r>
              <w:r w:rsidRPr="00DB2E06">
                <w:rPr>
                  <w:rFonts w:ascii="Arial" w:eastAsiaTheme="minorEastAsia" w:hAnsi="Arial" w:cs="Arial"/>
                  <w:sz w:val="18"/>
                  <w:szCs w:val="18"/>
                </w:rPr>
                <w:instrText xml:space="preserve"> ADDIN EN.CITE.DATA </w:instrText>
              </w:r>
              <w:r w:rsidRPr="00DB2E06">
                <w:rPr>
                  <w:rFonts w:ascii="Arial" w:eastAsiaTheme="minorEastAsia" w:hAnsi="Arial" w:cs="Arial"/>
                  <w:sz w:val="18"/>
                  <w:szCs w:val="18"/>
                </w:rPr>
              </w:r>
              <w:r w:rsidRPr="00DB2E06">
                <w:rPr>
                  <w:rFonts w:ascii="Arial" w:eastAsiaTheme="minorEastAsia" w:hAnsi="Arial" w:cs="Arial"/>
                  <w:sz w:val="18"/>
                  <w:szCs w:val="18"/>
                </w:rPr>
                <w:fldChar w:fldCharType="end"/>
              </w:r>
              <w:r w:rsidRPr="00DB2E06">
                <w:rPr>
                  <w:rFonts w:ascii="Arial" w:eastAsiaTheme="minorEastAsia" w:hAnsi="Arial" w:cs="Arial"/>
                  <w:sz w:val="18"/>
                  <w:szCs w:val="18"/>
                </w:rPr>
              </w:r>
              <w:r w:rsidRPr="00DB2E06">
                <w:rPr>
                  <w:rFonts w:ascii="Arial" w:eastAsiaTheme="minorEastAsia" w:hAnsi="Arial" w:cs="Arial"/>
                  <w:sz w:val="18"/>
                  <w:szCs w:val="18"/>
                </w:rPr>
                <w:fldChar w:fldCharType="separate"/>
              </w:r>
              <w:r w:rsidRPr="00DB2E06">
                <w:rPr>
                  <w:rFonts w:eastAsiaTheme="minorEastAsia"/>
                  <w:noProof/>
                  <w:sz w:val="18"/>
                  <w:szCs w:val="18"/>
                  <w:vertAlign w:val="superscript"/>
                </w:rPr>
                <w:t>34</w:t>
              </w:r>
              <w:r w:rsidRPr="00DB2E06">
                <w:rPr>
                  <w:rFonts w:ascii="Arial" w:eastAsiaTheme="minorEastAsia" w:hAnsi="Arial" w:cs="Arial"/>
                  <w:sz w:val="18"/>
                  <w:szCs w:val="18"/>
                </w:rPr>
                <w:fldChar w:fldCharType="end"/>
              </w:r>
            </w:hyperlink>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UK</w:t>
            </w:r>
          </w:p>
          <w:p w:rsidR="003C04A8" w:rsidRPr="00DB2E06" w:rsidRDefault="003C04A8" w:rsidP="00FC3DF6">
            <w:pPr>
              <w:rPr>
                <w:rFonts w:ascii="Arial" w:eastAsiaTheme="minorEastAsia" w:hAnsi="Arial" w:cs="Arial"/>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ABA, 14</w:t>
            </w:r>
            <w:r w:rsidRPr="00DB2E06">
              <w:rPr>
                <w:rFonts w:ascii="Arial" w:eastAsiaTheme="minorEastAsia" w:hAnsi="Arial" w:cs="Arial"/>
                <w:b/>
                <w:sz w:val="18"/>
                <w:szCs w:val="18"/>
              </w:rPr>
              <w:t xml:space="preserve"> </w:t>
            </w:r>
          </w:p>
          <w:p w:rsidR="003C04A8" w:rsidRPr="00DB2E06" w:rsidRDefault="003C04A8" w:rsidP="00FC3DF6">
            <w:pPr>
              <w:rPr>
                <w:rFonts w:ascii="Arial" w:eastAsiaTheme="minorEastAsia" w:hAnsi="Arial" w:cs="Arial"/>
                <w:b/>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Special nursery, 21</w:t>
            </w:r>
            <w:r w:rsidRPr="00DB2E06">
              <w:rPr>
                <w:rFonts w:ascii="Arial" w:eastAsiaTheme="minorEastAsia" w:hAnsi="Arial" w:cs="Arial"/>
                <w:b/>
                <w:sz w:val="18"/>
                <w:szCs w:val="18"/>
              </w:rPr>
              <w:br/>
              <w:t xml:space="preserve">G3: </w:t>
            </w:r>
            <w:r w:rsidRPr="00DB2E06">
              <w:rPr>
                <w:rFonts w:ascii="Arial" w:eastAsiaTheme="minorEastAsia" w:hAnsi="Arial" w:cs="Arial"/>
                <w:sz w:val="18"/>
                <w:szCs w:val="18"/>
              </w:rPr>
              <w:t>Portage, 18</w:t>
            </w:r>
            <w:r w:rsidRPr="00DB2E06">
              <w:rPr>
                <w:rFonts w:ascii="Arial" w:eastAsiaTheme="minorEastAsia" w:hAnsi="Arial" w:cs="Arial"/>
                <w:b/>
                <w:sz w:val="18"/>
                <w:szCs w:val="18"/>
              </w:rPr>
              <w:t xml:space="preserve"> </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G4:</w:t>
            </w:r>
            <w:r w:rsidRPr="00DB2E06">
              <w:rPr>
                <w:rFonts w:ascii="Arial" w:eastAsiaTheme="minorEastAsia" w:hAnsi="Arial" w:cs="Arial"/>
                <w:sz w:val="18"/>
                <w:szCs w:val="18"/>
              </w:rPr>
              <w:t xml:space="preserve"> Local authority-developed parent training, 13</w:t>
            </w:r>
          </w:p>
          <w:p w:rsidR="003C04A8" w:rsidRPr="00DB2E06" w:rsidRDefault="003C04A8" w:rsidP="00FC3DF6">
            <w:pPr>
              <w:rPr>
                <w:rFonts w:ascii="Arial" w:eastAsiaTheme="minorEastAsia" w:hAnsi="Arial" w:cs="Arial"/>
                <w:b/>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 xml:space="preserve">Quality: </w:t>
            </w:r>
            <w:r>
              <w:rPr>
                <w:rFonts w:ascii="Arial" w:eastAsiaTheme="minorEastAsia" w:hAnsi="Arial" w:cs="Arial"/>
                <w:sz w:val="18"/>
                <w:szCs w:val="18"/>
              </w:rPr>
              <w:t>Fair</w:t>
            </w:r>
          </w:p>
        </w:tc>
        <w:tc>
          <w:tcPr>
            <w:tcW w:w="643" w:type="pct"/>
          </w:tcPr>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39.0 ± 6.9</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41.5 ± 4.0</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G3: </w:t>
            </w:r>
            <w:r w:rsidRPr="00DB2E06">
              <w:rPr>
                <w:rFonts w:ascii="Arial" w:eastAsiaTheme="minorEastAsia" w:hAnsi="Arial" w:cs="Arial"/>
                <w:sz w:val="18"/>
                <w:szCs w:val="18"/>
              </w:rPr>
              <w:t>39.5 ± 6.3</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G4: </w:t>
            </w:r>
            <w:r w:rsidRPr="00DB2E06">
              <w:rPr>
                <w:rFonts w:ascii="Arial" w:eastAsiaTheme="minorEastAsia" w:hAnsi="Arial" w:cs="Arial"/>
                <w:sz w:val="18"/>
                <w:szCs w:val="18"/>
              </w:rPr>
              <w:t>40.2 ± 6.3</w:t>
            </w:r>
          </w:p>
          <w:p w:rsidR="003C04A8" w:rsidRPr="00DB2E06" w:rsidRDefault="003C04A8" w:rsidP="00FC3DF6">
            <w:pPr>
              <w:rPr>
                <w:rFonts w:ascii="Arial" w:eastAsiaTheme="minorEastAsia" w:hAnsi="Arial" w:cs="Arial"/>
                <w:b/>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55.1 ± 17.3</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52.2 ± 17.1</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G3: </w:t>
            </w:r>
            <w:r w:rsidRPr="00DB2E06">
              <w:rPr>
                <w:rFonts w:ascii="Arial" w:eastAsiaTheme="minorEastAsia" w:hAnsi="Arial" w:cs="Arial"/>
                <w:sz w:val="18"/>
                <w:szCs w:val="18"/>
              </w:rPr>
              <w:t>54.0 ± 15.4</w:t>
            </w:r>
          </w:p>
          <w:p w:rsidR="003C04A8" w:rsidRPr="00DB2E06" w:rsidRDefault="003C04A8" w:rsidP="00FC3DF6">
            <w:pPr>
              <w:rPr>
                <w:rFonts w:ascii="Arial" w:eastAsiaTheme="minorEastAsia" w:hAnsi="Arial" w:cs="Arial"/>
                <w:b/>
                <w:sz w:val="18"/>
                <w:szCs w:val="18"/>
              </w:rPr>
            </w:pPr>
            <w:r w:rsidRPr="00DB2E06">
              <w:rPr>
                <w:rFonts w:ascii="Arial" w:eastAsiaTheme="minorEastAsia" w:hAnsi="Arial" w:cs="Arial"/>
                <w:b/>
                <w:sz w:val="18"/>
                <w:szCs w:val="18"/>
              </w:rPr>
              <w:t xml:space="preserve">G4: </w:t>
            </w:r>
            <w:r w:rsidRPr="00DB2E06">
              <w:rPr>
                <w:rFonts w:ascii="Arial" w:eastAsiaTheme="minorEastAsia" w:hAnsi="Arial" w:cs="Arial"/>
                <w:sz w:val="18"/>
                <w:szCs w:val="18"/>
              </w:rPr>
              <w:t>51.7 ± 14.5</w:t>
            </w:r>
          </w:p>
        </w:tc>
        <w:tc>
          <w:tcPr>
            <w:tcW w:w="514"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Board certified behavior analysts or Complete Application of Behavior Analysis to Schools-trained individuals, trained tutors</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Post-graduate special education teachers, learning support assistants</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G3: </w:t>
            </w:r>
            <w:r w:rsidRPr="00DB2E06">
              <w:rPr>
                <w:rFonts w:ascii="Arial" w:eastAsiaTheme="minorEastAsia" w:hAnsi="Arial" w:cs="Arial"/>
                <w:sz w:val="18"/>
                <w:szCs w:val="18"/>
              </w:rPr>
              <w:t>Graduate level Portage supervisor</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G4:</w:t>
            </w:r>
            <w:r w:rsidRPr="00DB2E06">
              <w:rPr>
                <w:rFonts w:ascii="Arial" w:eastAsiaTheme="minorEastAsia" w:hAnsi="Arial" w:cs="Arial"/>
                <w:sz w:val="18"/>
                <w:szCs w:val="18"/>
              </w:rPr>
              <w:t xml:space="preserve"> Educational psychologist, trained teaching assistants</w:t>
            </w:r>
          </w:p>
          <w:p w:rsidR="003C04A8" w:rsidRPr="00DB2E06" w:rsidRDefault="003C04A8" w:rsidP="00FC3DF6">
            <w:pPr>
              <w:ind w:left="96" w:firstLine="11"/>
              <w:rPr>
                <w:rFonts w:ascii="Arial" w:eastAsiaTheme="minorEastAsia" w:hAnsi="Arial" w:cs="Arial"/>
                <w:b/>
                <w:sz w:val="18"/>
                <w:szCs w:val="18"/>
              </w:rPr>
            </w:pP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Home</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Preschool</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G3: </w:t>
            </w:r>
            <w:r w:rsidRPr="00DB2E06">
              <w:rPr>
                <w:rFonts w:ascii="Arial" w:eastAsiaTheme="minorEastAsia" w:hAnsi="Arial" w:cs="Arial"/>
                <w:sz w:val="18"/>
                <w:szCs w:val="18"/>
              </w:rPr>
              <w:t>Home</w:t>
            </w:r>
          </w:p>
          <w:p w:rsidR="003C04A8" w:rsidRPr="00DB2E06" w:rsidRDefault="003C04A8" w:rsidP="00FC3DF6">
            <w:pPr>
              <w:ind w:left="96" w:firstLine="11"/>
              <w:rPr>
                <w:rFonts w:ascii="Arial" w:eastAsiaTheme="minorEastAsia" w:hAnsi="Arial" w:cs="Arial"/>
                <w:b/>
                <w:sz w:val="18"/>
                <w:szCs w:val="18"/>
              </w:rPr>
            </w:pPr>
            <w:r w:rsidRPr="00DB2E06">
              <w:rPr>
                <w:rFonts w:ascii="Arial" w:eastAsiaTheme="minorEastAsia" w:hAnsi="Arial" w:cs="Arial"/>
                <w:b/>
                <w:sz w:val="18"/>
                <w:szCs w:val="18"/>
              </w:rPr>
              <w:t xml:space="preserve">G4: </w:t>
            </w:r>
            <w:r w:rsidRPr="00DB2E06">
              <w:rPr>
                <w:rFonts w:ascii="Arial" w:eastAsiaTheme="minorEastAsia" w:hAnsi="Arial" w:cs="Arial"/>
                <w:sz w:val="18"/>
                <w:szCs w:val="18"/>
              </w:rPr>
              <w:t>Home</w:t>
            </w:r>
          </w:p>
        </w:tc>
        <w:tc>
          <w:tcPr>
            <w:tcW w:w="513"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Yes</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Yes</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G3: </w:t>
            </w:r>
            <w:r w:rsidRPr="00DB2E06">
              <w:rPr>
                <w:rFonts w:ascii="Arial" w:eastAsiaTheme="minorEastAsia" w:hAnsi="Arial" w:cs="Arial"/>
                <w:sz w:val="18"/>
                <w:szCs w:val="18"/>
              </w:rPr>
              <w:t>Yes</w:t>
            </w:r>
          </w:p>
          <w:p w:rsidR="003C04A8" w:rsidRPr="00DB2E06" w:rsidRDefault="003C04A8" w:rsidP="00FC3DF6">
            <w:pPr>
              <w:ind w:left="96" w:firstLine="11"/>
              <w:rPr>
                <w:rFonts w:ascii="Arial" w:eastAsiaTheme="minorEastAsia" w:hAnsi="Arial" w:cs="Arial"/>
                <w:b/>
                <w:sz w:val="18"/>
                <w:szCs w:val="18"/>
              </w:rPr>
            </w:pPr>
            <w:r w:rsidRPr="00DB2E06">
              <w:rPr>
                <w:rFonts w:ascii="Arial" w:eastAsiaTheme="minorEastAsia" w:hAnsi="Arial" w:cs="Arial"/>
                <w:b/>
                <w:sz w:val="18"/>
                <w:szCs w:val="18"/>
              </w:rPr>
              <w:t xml:space="preserve">G4: </w:t>
            </w:r>
            <w:r w:rsidRPr="00DB2E06">
              <w:rPr>
                <w:rFonts w:ascii="Arial" w:eastAsiaTheme="minorEastAsia" w:hAnsi="Arial" w:cs="Arial"/>
                <w:sz w:val="18"/>
                <w:szCs w:val="18"/>
              </w:rPr>
              <w:t>NR</w:t>
            </w:r>
          </w:p>
        </w:tc>
        <w:tc>
          <w:tcPr>
            <w:tcW w:w="822"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Mean 30.4 hours/week for 9 months, 1:1 discrete trial based intervention</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Mean 12.7 hours/week for 9 months, group-based intervention focused on social, motor, and other skills, some TEACCH elements</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G3: </w:t>
            </w:r>
            <w:r w:rsidRPr="00DB2E06">
              <w:rPr>
                <w:rFonts w:ascii="Arial" w:eastAsiaTheme="minorEastAsia" w:hAnsi="Arial" w:cs="Arial"/>
                <w:sz w:val="18"/>
                <w:szCs w:val="18"/>
              </w:rPr>
              <w:t>Mean 8.5 hours/week for 9 months, 1:1 intervention</w:t>
            </w:r>
          </w:p>
          <w:p w:rsidR="003C04A8" w:rsidRPr="00DB2E06" w:rsidRDefault="003C04A8" w:rsidP="00FC3DF6">
            <w:pPr>
              <w:ind w:left="96" w:firstLine="11"/>
              <w:rPr>
                <w:rFonts w:ascii="Arial" w:eastAsiaTheme="minorEastAsia" w:hAnsi="Arial" w:cs="Arial"/>
                <w:b/>
                <w:sz w:val="18"/>
                <w:szCs w:val="18"/>
              </w:rPr>
            </w:pPr>
            <w:r w:rsidRPr="00DB2E06">
              <w:rPr>
                <w:rFonts w:ascii="Arial" w:eastAsiaTheme="minorEastAsia" w:hAnsi="Arial" w:cs="Arial"/>
                <w:b/>
                <w:sz w:val="18"/>
                <w:szCs w:val="18"/>
              </w:rPr>
              <w:t xml:space="preserve">G4: </w:t>
            </w:r>
            <w:r w:rsidRPr="00DB2E06">
              <w:rPr>
                <w:rFonts w:ascii="Arial" w:eastAsiaTheme="minorEastAsia" w:hAnsi="Arial" w:cs="Arial"/>
                <w:sz w:val="18"/>
                <w:szCs w:val="18"/>
              </w:rPr>
              <w:t>Mean 12.6 hours/week for 9 months, 1:1 child training plus parent-delivered intervention</w:t>
            </w:r>
          </w:p>
        </w:tc>
        <w:tc>
          <w:tcPr>
            <w:tcW w:w="1513" w:type="pct"/>
          </w:tcPr>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Scores on cognitive and adaptive measures were not significantly different among groups</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Scores on British Abilities Scale improved for G1 vs. G2-G4 (p&lt;.05)</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Composite change scores (mean of change scores on cognitive, adaptive, and educational measures) were not statistically significantly different across groups, although G1 vs. G2-G4 and G2 vs. G3-G4 approached significance (p&lt;.06)</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Composite change scores were inversely related to initial ASD severity for  G2-G4 but positively related for G1; the strength of that relationship only differed significantly between G1 and G3 (p&lt;.05)</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As time in intervention increased, composite scores improved for G2-G4 but worsened for G1 (p&lt;.05). No differences were found in the amount of improvement between G2-G4</w:t>
            </w:r>
          </w:p>
        </w:tc>
      </w:tr>
      <w:tr w:rsidR="003C04A8" w:rsidRPr="00DB2E06" w:rsidTr="00FC3DF6">
        <w:trPr>
          <w:trHeight w:val="3149"/>
        </w:trPr>
        <w:tc>
          <w:tcPr>
            <w:tcW w:w="995" w:type="pct"/>
          </w:tcPr>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lastRenderedPageBreak/>
              <w:t>Reed et al. 2011</w:t>
            </w:r>
            <w:hyperlink w:anchor="_ENREF_35" w:tooltip="Reed, 2013 #9014" w:history="1">
              <w:r w:rsidRPr="00DB2E06">
                <w:rPr>
                  <w:rFonts w:ascii="Arial" w:eastAsiaTheme="minorEastAsia" w:hAnsi="Arial" w:cs="Arial"/>
                  <w:sz w:val="18"/>
                  <w:szCs w:val="18"/>
                </w:rPr>
                <w:fldChar w:fldCharType="begin">
                  <w:fldData xml:space="preserve">PEVuZE5vdGU+PENpdGUgRXhjbHVkZUF1dGg9IjEiIEV4Y2x1ZGVZZWFyPSIxIj48QXV0aG9yPlJl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==
</w:fldData>
                </w:fldChar>
              </w:r>
              <w:r w:rsidRPr="00DB2E06">
                <w:rPr>
                  <w:rFonts w:ascii="Arial" w:eastAsiaTheme="minorEastAsia" w:hAnsi="Arial" w:cs="Arial"/>
                  <w:sz w:val="18"/>
                  <w:szCs w:val="18"/>
                </w:rPr>
                <w:instrText xml:space="preserve"> ADDIN EN.CITE </w:instrText>
              </w:r>
              <w:r w:rsidRPr="00DB2E06">
                <w:rPr>
                  <w:rFonts w:ascii="Arial" w:eastAsiaTheme="minorEastAsia" w:hAnsi="Arial" w:cs="Arial"/>
                  <w:sz w:val="18"/>
                  <w:szCs w:val="18"/>
                </w:rPr>
                <w:fldChar w:fldCharType="begin">
                  <w:fldData xml:space="preserve">PEVuZE5vdGU+PENpdGUgRXhjbHVkZUF1dGg9IjEiIEV4Y2x1ZGVZZWFyPSIxIj48QXV0aG9yPlJl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==
</w:fldData>
                </w:fldChar>
              </w:r>
              <w:r w:rsidRPr="00DB2E06">
                <w:rPr>
                  <w:rFonts w:ascii="Arial" w:eastAsiaTheme="minorEastAsia" w:hAnsi="Arial" w:cs="Arial"/>
                  <w:sz w:val="18"/>
                  <w:szCs w:val="18"/>
                </w:rPr>
                <w:instrText xml:space="preserve"> ADDIN EN.CITE.DATA </w:instrText>
              </w:r>
              <w:r w:rsidRPr="00DB2E06">
                <w:rPr>
                  <w:rFonts w:ascii="Arial" w:eastAsiaTheme="minorEastAsia" w:hAnsi="Arial" w:cs="Arial"/>
                  <w:sz w:val="18"/>
                  <w:szCs w:val="18"/>
                </w:rPr>
              </w:r>
              <w:r w:rsidRPr="00DB2E06">
                <w:rPr>
                  <w:rFonts w:ascii="Arial" w:eastAsiaTheme="minorEastAsia" w:hAnsi="Arial" w:cs="Arial"/>
                  <w:sz w:val="18"/>
                  <w:szCs w:val="18"/>
                </w:rPr>
                <w:fldChar w:fldCharType="end"/>
              </w:r>
              <w:r w:rsidRPr="00DB2E06">
                <w:rPr>
                  <w:rFonts w:ascii="Arial" w:eastAsiaTheme="minorEastAsia" w:hAnsi="Arial" w:cs="Arial"/>
                  <w:sz w:val="18"/>
                  <w:szCs w:val="18"/>
                </w:rPr>
              </w:r>
              <w:r w:rsidRPr="00DB2E06">
                <w:rPr>
                  <w:rFonts w:ascii="Arial" w:eastAsiaTheme="minorEastAsia" w:hAnsi="Arial" w:cs="Arial"/>
                  <w:sz w:val="18"/>
                  <w:szCs w:val="18"/>
                </w:rPr>
                <w:fldChar w:fldCharType="separate"/>
              </w:r>
              <w:r w:rsidRPr="00DB2E06">
                <w:rPr>
                  <w:rFonts w:eastAsiaTheme="minorEastAsia"/>
                  <w:noProof/>
                  <w:sz w:val="18"/>
                  <w:szCs w:val="18"/>
                  <w:vertAlign w:val="superscript"/>
                </w:rPr>
                <w:t>35</w:t>
              </w:r>
              <w:r w:rsidRPr="00DB2E06">
                <w:rPr>
                  <w:rFonts w:ascii="Arial" w:eastAsiaTheme="minorEastAsia" w:hAnsi="Arial" w:cs="Arial"/>
                  <w:sz w:val="18"/>
                  <w:szCs w:val="18"/>
                </w:rPr>
                <w:fldChar w:fldCharType="end"/>
              </w:r>
            </w:hyperlink>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UK</w:t>
            </w:r>
          </w:p>
          <w:p w:rsidR="003C04A8" w:rsidRPr="00DB2E06" w:rsidRDefault="003C04A8" w:rsidP="00FC3DF6">
            <w:pPr>
              <w:rPr>
                <w:rFonts w:ascii="Arial" w:eastAsiaTheme="minorEastAsia" w:hAnsi="Arial" w:cs="Arial"/>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Barnet Early Autism Model (BEAM), 16/16</w:t>
            </w:r>
          </w:p>
          <w:p w:rsidR="003C04A8" w:rsidRPr="00DB2E06" w:rsidRDefault="003C04A8" w:rsidP="00FC3DF6">
            <w:pPr>
              <w:rPr>
                <w:rFonts w:ascii="Arial" w:eastAsiaTheme="minorEastAsia" w:hAnsi="Arial" w:cs="Arial"/>
                <w:b/>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Portage Treatment, 16/16</w:t>
            </w:r>
          </w:p>
          <w:p w:rsidR="003C04A8" w:rsidRPr="00DB2E06" w:rsidRDefault="003C04A8" w:rsidP="00FC3DF6">
            <w:pPr>
              <w:rPr>
                <w:rFonts w:ascii="Arial" w:eastAsiaTheme="minorEastAsia" w:hAnsi="Arial" w:cs="Arial"/>
                <w:b/>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Quality: Poor</w:t>
            </w:r>
          </w:p>
          <w:p w:rsidR="003C04A8" w:rsidRPr="00DB2E06" w:rsidRDefault="003C04A8" w:rsidP="00FC3DF6">
            <w:pPr>
              <w:rPr>
                <w:rFonts w:ascii="Arial" w:eastAsiaTheme="minorEastAsia" w:hAnsi="Arial" w:cs="Arial"/>
                <w:sz w:val="18"/>
                <w:szCs w:val="18"/>
              </w:rPr>
            </w:pPr>
          </w:p>
        </w:tc>
        <w:tc>
          <w:tcPr>
            <w:tcW w:w="643" w:type="pct"/>
          </w:tcPr>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 xml:space="preserve">43.6 ±  5.8 </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 xml:space="preserve">40.1 ±  8.3 </w:t>
            </w:r>
          </w:p>
          <w:p w:rsidR="003C04A8" w:rsidRPr="00DB2E06" w:rsidRDefault="003C04A8" w:rsidP="00FC3DF6">
            <w:pPr>
              <w:rPr>
                <w:rFonts w:ascii="Arial" w:eastAsiaTheme="minorEastAsia" w:hAnsi="Arial" w:cs="Arial"/>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G1:</w:t>
            </w:r>
            <w:r w:rsidRPr="00DB2E06">
              <w:rPr>
                <w:rFonts w:ascii="Arial" w:eastAsiaTheme="minorEastAsia" w:hAnsi="Arial" w:cs="Arial"/>
                <w:sz w:val="18"/>
                <w:szCs w:val="18"/>
              </w:rPr>
              <w:t xml:space="preserve"> 83.3 ±  23.7</w:t>
            </w:r>
          </w:p>
          <w:p w:rsidR="003C04A8" w:rsidRPr="00DB2E06" w:rsidRDefault="003C04A8" w:rsidP="00FC3DF6">
            <w:pPr>
              <w:rPr>
                <w:rFonts w:ascii="Arial" w:eastAsiaTheme="minorEastAsia" w:hAnsi="Arial" w:cs="Arial"/>
                <w:b/>
                <w:sz w:val="18"/>
                <w:szCs w:val="18"/>
              </w:rPr>
            </w:pPr>
            <w:r w:rsidRPr="00DB2E06">
              <w:rPr>
                <w:rFonts w:ascii="Arial" w:eastAsiaTheme="minorEastAsia" w:hAnsi="Arial" w:cs="Arial"/>
                <w:b/>
                <w:sz w:val="18"/>
                <w:szCs w:val="18"/>
              </w:rPr>
              <w:t>G2:</w:t>
            </w:r>
            <w:r w:rsidRPr="00DB2E06">
              <w:rPr>
                <w:rFonts w:ascii="Arial" w:eastAsiaTheme="minorEastAsia" w:hAnsi="Arial" w:cs="Arial"/>
                <w:sz w:val="18"/>
                <w:szCs w:val="18"/>
              </w:rPr>
              <w:t xml:space="preserve"> 72.3 ±  12.5</w:t>
            </w:r>
          </w:p>
          <w:p w:rsidR="003C04A8" w:rsidRPr="00DB2E06" w:rsidRDefault="003C04A8" w:rsidP="00FC3DF6">
            <w:pPr>
              <w:rPr>
                <w:rFonts w:ascii="Arial" w:eastAsiaTheme="minorEastAsia" w:hAnsi="Arial" w:cs="Arial"/>
                <w:b/>
                <w:sz w:val="18"/>
                <w:szCs w:val="18"/>
              </w:rPr>
            </w:pPr>
          </w:p>
        </w:tc>
        <w:tc>
          <w:tcPr>
            <w:tcW w:w="514"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Trained facilitators, speech and occupational therapists, educational psychologist</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Trained Portage facilitators</w:t>
            </w:r>
          </w:p>
          <w:p w:rsidR="003C04A8" w:rsidRPr="00DB2E06" w:rsidRDefault="003C04A8" w:rsidP="00FC3DF6">
            <w:pPr>
              <w:ind w:left="96" w:firstLine="11"/>
              <w:rPr>
                <w:rFonts w:ascii="Arial" w:eastAsiaTheme="minorEastAsia" w:hAnsi="Arial" w:cs="Arial"/>
                <w:b/>
                <w:sz w:val="18"/>
                <w:szCs w:val="18"/>
              </w:rPr>
            </w:pP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G1+G2: </w:t>
            </w:r>
            <w:r w:rsidRPr="00DB2E06">
              <w:rPr>
                <w:rFonts w:ascii="Arial" w:eastAsiaTheme="minorEastAsia" w:hAnsi="Arial" w:cs="Arial"/>
                <w:sz w:val="18"/>
                <w:szCs w:val="18"/>
              </w:rPr>
              <w:t>Home</w:t>
            </w:r>
          </w:p>
        </w:tc>
        <w:tc>
          <w:tcPr>
            <w:tcW w:w="513"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G1: </w:t>
            </w:r>
            <w:r w:rsidRPr="00DB2E06">
              <w:rPr>
                <w:rFonts w:ascii="Arial" w:eastAsiaTheme="minorEastAsia" w:hAnsi="Arial" w:cs="Arial"/>
                <w:sz w:val="18"/>
                <w:szCs w:val="18"/>
              </w:rPr>
              <w:t>Yes</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 xml:space="preserve">G2: </w:t>
            </w:r>
            <w:r w:rsidRPr="00DB2E06">
              <w:rPr>
                <w:rFonts w:ascii="Arial" w:eastAsiaTheme="minorEastAsia" w:hAnsi="Arial" w:cs="Arial"/>
                <w:sz w:val="18"/>
                <w:szCs w:val="18"/>
              </w:rPr>
              <w:t>NR</w:t>
            </w:r>
          </w:p>
        </w:tc>
        <w:tc>
          <w:tcPr>
            <w:tcW w:w="822" w:type="pct"/>
          </w:tcPr>
          <w:p w:rsidR="003C04A8" w:rsidRPr="00DB2E06" w:rsidRDefault="003C04A8" w:rsidP="00FC3DF6">
            <w:pPr>
              <w:rPr>
                <w:rFonts w:ascii="Arial" w:hAnsi="Arial" w:cs="Arial"/>
                <w:color w:val="000000"/>
                <w:sz w:val="18"/>
                <w:szCs w:val="18"/>
              </w:rPr>
            </w:pPr>
            <w:r w:rsidRPr="00DB2E06">
              <w:rPr>
                <w:rFonts w:ascii="Arial" w:hAnsi="Arial" w:cs="Arial"/>
                <w:b/>
                <w:color w:val="000000"/>
                <w:sz w:val="18"/>
                <w:szCs w:val="18"/>
              </w:rPr>
              <w:t xml:space="preserve">G1: </w:t>
            </w:r>
            <w:r w:rsidRPr="00DB2E06">
              <w:rPr>
                <w:rFonts w:ascii="Arial" w:hAnsi="Arial" w:cs="Arial"/>
                <w:color w:val="000000"/>
                <w:sz w:val="18"/>
                <w:szCs w:val="18"/>
              </w:rPr>
              <w:t>Mean 6.4±2.1 hours/week individualized therapy focused on social communication, emotion regulation, transactional support  and including TEACCH, PECS, music and speech therapy, communication, sensory integration</w:t>
            </w:r>
          </w:p>
          <w:p w:rsidR="003C04A8" w:rsidRPr="00DB2E06" w:rsidRDefault="003C04A8" w:rsidP="00FC3DF6">
            <w:pPr>
              <w:rPr>
                <w:rFonts w:ascii="Arial" w:hAnsi="Arial" w:cs="Arial"/>
                <w:color w:val="000000"/>
                <w:sz w:val="18"/>
                <w:szCs w:val="18"/>
              </w:rPr>
            </w:pPr>
          </w:p>
          <w:p w:rsidR="003C04A8" w:rsidRPr="00DB2E06" w:rsidRDefault="003C04A8" w:rsidP="00FC3DF6">
            <w:pPr>
              <w:rPr>
                <w:rFonts w:ascii="Arial" w:hAnsi="Arial" w:cs="Arial"/>
                <w:color w:val="000000"/>
                <w:sz w:val="18"/>
                <w:szCs w:val="18"/>
              </w:rPr>
            </w:pPr>
            <w:r w:rsidRPr="00DB2E06">
              <w:rPr>
                <w:rFonts w:ascii="Arial" w:hAnsi="Arial" w:cs="Arial"/>
                <w:b/>
                <w:color w:val="000000"/>
                <w:sz w:val="18"/>
                <w:szCs w:val="18"/>
              </w:rPr>
              <w:t xml:space="preserve">G2: </w:t>
            </w:r>
            <w:r w:rsidRPr="00DB2E06">
              <w:rPr>
                <w:rFonts w:ascii="Arial" w:hAnsi="Arial" w:cs="Arial"/>
                <w:color w:val="000000"/>
                <w:sz w:val="18"/>
                <w:szCs w:val="18"/>
              </w:rPr>
              <w:t xml:space="preserve">8.5±6.8 hours/week delivered by parents and focused on communication, skill building based on </w:t>
            </w:r>
            <w:proofErr w:type="spellStart"/>
            <w:r w:rsidRPr="00DB2E06">
              <w:rPr>
                <w:rFonts w:ascii="Arial" w:hAnsi="Arial" w:cs="Arial"/>
                <w:color w:val="000000"/>
                <w:sz w:val="18"/>
                <w:szCs w:val="18"/>
              </w:rPr>
              <w:t>Floortime</w:t>
            </w:r>
            <w:proofErr w:type="spellEnd"/>
            <w:r w:rsidRPr="00DB2E06">
              <w:rPr>
                <w:rFonts w:ascii="Arial" w:hAnsi="Arial" w:cs="Arial"/>
                <w:color w:val="000000"/>
                <w:sz w:val="18"/>
                <w:szCs w:val="18"/>
              </w:rPr>
              <w:t xml:space="preserve"> model</w:t>
            </w:r>
          </w:p>
        </w:tc>
        <w:tc>
          <w:tcPr>
            <w:tcW w:w="1513" w:type="pct"/>
          </w:tcPr>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 xml:space="preserve">Significant gains from baseline to </w:t>
            </w:r>
            <w:proofErr w:type="spellStart"/>
            <w:r w:rsidRPr="00DB2E06">
              <w:rPr>
                <w:rFonts w:ascii="Arial" w:eastAsiaTheme="minorEastAsia" w:hAnsi="Arial" w:cs="Arial"/>
                <w:sz w:val="18"/>
                <w:szCs w:val="18"/>
              </w:rPr>
              <w:t>followup</w:t>
            </w:r>
            <w:proofErr w:type="spellEnd"/>
            <w:r w:rsidRPr="00DB2E06">
              <w:rPr>
                <w:rFonts w:ascii="Arial" w:eastAsiaTheme="minorEastAsia" w:hAnsi="Arial" w:cs="Arial"/>
                <w:sz w:val="18"/>
                <w:szCs w:val="18"/>
              </w:rPr>
              <w:t xml:space="preserve"> for G1 vs. G2 in investigator-and parent-rated measures of adaptive behavior and language (p values&lt;.05)</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 xml:space="preserve"> Greater reduction in parental stress and increase in satisfaction in G1 vs. G2 (p values &lt;.01)</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Lower parent stress at baseline correlated with gains in adaptive behavior and language (p values &lt;.05)</w:t>
            </w:r>
          </w:p>
        </w:tc>
      </w:tr>
      <w:tr w:rsidR="003C04A8" w:rsidRPr="00DB2E06" w:rsidTr="00FC3DF6">
        <w:trPr>
          <w:trHeight w:val="2312"/>
        </w:trPr>
        <w:tc>
          <w:tcPr>
            <w:tcW w:w="995" w:type="pct"/>
          </w:tcPr>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Wong et al., 2010</w:t>
            </w:r>
            <w:hyperlink w:anchor="_ENREF_36" w:tooltip="Wong, 2010 #6732" w:history="1">
              <w:r w:rsidRPr="00DB2E06">
                <w:rPr>
                  <w:rFonts w:ascii="Arial" w:eastAsiaTheme="minorEastAsia" w:hAnsi="Arial" w:cs="Arial"/>
                  <w:sz w:val="18"/>
                  <w:szCs w:val="18"/>
                </w:rPr>
                <w:fldChar w:fldCharType="begin">
                  <w:fldData xml:space="preserve">PEVuZE5vdGU+PENpdGUgRXhjbHVkZUF1dGg9IjEiIEV4Y2x1ZGVZZWFyPSIxIj48QXV0aG9yPldv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=
</w:fldData>
                </w:fldChar>
              </w:r>
              <w:r w:rsidRPr="00DB2E06">
                <w:rPr>
                  <w:rFonts w:ascii="Arial" w:eastAsiaTheme="minorEastAsia" w:hAnsi="Arial" w:cs="Arial"/>
                  <w:sz w:val="18"/>
                  <w:szCs w:val="18"/>
                </w:rPr>
                <w:instrText xml:space="preserve"> ADDIN EN.CITE </w:instrText>
              </w:r>
              <w:r w:rsidRPr="00DB2E06">
                <w:rPr>
                  <w:rFonts w:ascii="Arial" w:eastAsiaTheme="minorEastAsia" w:hAnsi="Arial" w:cs="Arial"/>
                  <w:sz w:val="18"/>
                  <w:szCs w:val="18"/>
                </w:rPr>
                <w:fldChar w:fldCharType="begin">
                  <w:fldData xml:space="preserve">PEVuZE5vdGU+PENpdGUgRXhjbHVkZUF1dGg9IjEiIEV4Y2x1ZGVZZWFyPSIxIj48QXV0aG9yPldv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=
</w:fldData>
                </w:fldChar>
              </w:r>
              <w:r w:rsidRPr="00DB2E06">
                <w:rPr>
                  <w:rFonts w:ascii="Arial" w:eastAsiaTheme="minorEastAsia" w:hAnsi="Arial" w:cs="Arial"/>
                  <w:sz w:val="18"/>
                  <w:szCs w:val="18"/>
                </w:rPr>
                <w:instrText xml:space="preserve"> ADDIN EN.CITE.DATA </w:instrText>
              </w:r>
              <w:r w:rsidRPr="00DB2E06">
                <w:rPr>
                  <w:rFonts w:ascii="Arial" w:eastAsiaTheme="minorEastAsia" w:hAnsi="Arial" w:cs="Arial"/>
                  <w:sz w:val="18"/>
                  <w:szCs w:val="18"/>
                </w:rPr>
              </w:r>
              <w:r w:rsidRPr="00DB2E06">
                <w:rPr>
                  <w:rFonts w:ascii="Arial" w:eastAsiaTheme="minorEastAsia" w:hAnsi="Arial" w:cs="Arial"/>
                  <w:sz w:val="18"/>
                  <w:szCs w:val="18"/>
                </w:rPr>
                <w:fldChar w:fldCharType="end"/>
              </w:r>
              <w:r w:rsidRPr="00DB2E06">
                <w:rPr>
                  <w:rFonts w:ascii="Arial" w:eastAsiaTheme="minorEastAsia" w:hAnsi="Arial" w:cs="Arial"/>
                  <w:sz w:val="18"/>
                  <w:szCs w:val="18"/>
                </w:rPr>
              </w:r>
              <w:r w:rsidRPr="00DB2E06">
                <w:rPr>
                  <w:rFonts w:ascii="Arial" w:eastAsiaTheme="minorEastAsia" w:hAnsi="Arial" w:cs="Arial"/>
                  <w:sz w:val="18"/>
                  <w:szCs w:val="18"/>
                </w:rPr>
                <w:fldChar w:fldCharType="separate"/>
              </w:r>
              <w:r w:rsidRPr="00DB2E06">
                <w:rPr>
                  <w:rFonts w:eastAsiaTheme="minorEastAsia"/>
                  <w:noProof/>
                  <w:sz w:val="18"/>
                  <w:szCs w:val="18"/>
                  <w:vertAlign w:val="superscript"/>
                </w:rPr>
                <w:t>36</w:t>
              </w:r>
              <w:r w:rsidRPr="00DB2E06">
                <w:rPr>
                  <w:rFonts w:ascii="Arial" w:eastAsiaTheme="minorEastAsia" w:hAnsi="Arial" w:cs="Arial"/>
                  <w:sz w:val="18"/>
                  <w:szCs w:val="18"/>
                </w:rPr>
                <w:fldChar w:fldCharType="end"/>
              </w:r>
            </w:hyperlink>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China</w:t>
            </w:r>
          </w:p>
          <w:p w:rsidR="003C04A8" w:rsidRPr="00DB2E06" w:rsidRDefault="003C04A8" w:rsidP="00FC3DF6">
            <w:pPr>
              <w:rPr>
                <w:rFonts w:ascii="Arial" w:eastAsiaTheme="minorEastAsia" w:hAnsi="Arial" w:cs="Arial"/>
                <w:sz w:val="18"/>
                <w:szCs w:val="18"/>
              </w:rPr>
            </w:pPr>
          </w:p>
          <w:p w:rsidR="003C04A8" w:rsidRPr="00DB2E06" w:rsidRDefault="003C04A8" w:rsidP="00FC3DF6">
            <w:pPr>
              <w:rPr>
                <w:rFonts w:ascii="Arial" w:eastAsiaTheme="minorEastAsia" w:hAnsi="Arial" w:cs="Arial"/>
                <w:color w:val="000000"/>
                <w:sz w:val="18"/>
                <w:szCs w:val="18"/>
              </w:rPr>
            </w:pPr>
            <w:r w:rsidRPr="00DB2E06">
              <w:rPr>
                <w:rFonts w:ascii="Arial" w:eastAsiaTheme="minorEastAsia" w:hAnsi="Arial" w:cs="Arial"/>
                <w:b/>
                <w:color w:val="000000"/>
                <w:sz w:val="18"/>
                <w:szCs w:val="18"/>
              </w:rPr>
              <w:t>G1</w:t>
            </w:r>
            <w:r w:rsidRPr="00DB2E06">
              <w:rPr>
                <w:rFonts w:ascii="Arial" w:eastAsiaTheme="minorEastAsia" w:hAnsi="Arial" w:cs="Arial"/>
                <w:color w:val="000000"/>
                <w:sz w:val="18"/>
                <w:szCs w:val="18"/>
              </w:rPr>
              <w:t xml:space="preserve">: Early intervention, 9/9                        </w:t>
            </w:r>
            <w:r w:rsidRPr="00DB2E06">
              <w:rPr>
                <w:rFonts w:ascii="Arial" w:eastAsiaTheme="minorEastAsia" w:hAnsi="Arial" w:cs="Arial"/>
                <w:b/>
                <w:color w:val="000000"/>
                <w:sz w:val="18"/>
                <w:szCs w:val="18"/>
              </w:rPr>
              <w:t>G2</w:t>
            </w:r>
            <w:r w:rsidRPr="00DB2E06">
              <w:rPr>
                <w:rFonts w:ascii="Arial" w:eastAsiaTheme="minorEastAsia" w:hAnsi="Arial" w:cs="Arial"/>
                <w:color w:val="000000"/>
                <w:sz w:val="18"/>
                <w:szCs w:val="18"/>
              </w:rPr>
              <w:t>: Control, 8/8</w:t>
            </w:r>
          </w:p>
          <w:p w:rsidR="003C04A8" w:rsidRPr="00DB2E06" w:rsidRDefault="003C04A8" w:rsidP="00FC3DF6">
            <w:pPr>
              <w:rPr>
                <w:rFonts w:ascii="Arial" w:eastAsiaTheme="minorEastAsia" w:hAnsi="Arial" w:cs="Arial"/>
                <w:color w:val="000000"/>
                <w:sz w:val="18"/>
                <w:szCs w:val="18"/>
              </w:rPr>
            </w:pPr>
          </w:p>
          <w:p w:rsidR="003C04A8" w:rsidRPr="00DB2E06" w:rsidRDefault="003C04A8" w:rsidP="00FC3DF6">
            <w:pPr>
              <w:rPr>
                <w:rFonts w:ascii="Arial" w:eastAsiaTheme="minorEastAsia" w:hAnsi="Arial" w:cs="Arial"/>
                <w:color w:val="000000"/>
                <w:sz w:val="18"/>
                <w:szCs w:val="18"/>
              </w:rPr>
            </w:pPr>
            <w:r w:rsidRPr="00DB2E06">
              <w:rPr>
                <w:rFonts w:ascii="Arial" w:eastAsiaTheme="minorEastAsia" w:hAnsi="Arial" w:cs="Arial"/>
                <w:color w:val="000000"/>
                <w:sz w:val="18"/>
                <w:szCs w:val="18"/>
              </w:rPr>
              <w:t>Quality: Poor</w:t>
            </w:r>
          </w:p>
        </w:tc>
        <w:tc>
          <w:tcPr>
            <w:tcW w:w="643" w:type="pct"/>
          </w:tcPr>
          <w:p w:rsidR="003C04A8" w:rsidRPr="00DB2E06" w:rsidRDefault="003C04A8" w:rsidP="00FC3DF6">
            <w:pPr>
              <w:rPr>
                <w:rFonts w:ascii="Arial" w:hAnsi="Arial" w:cs="Arial"/>
                <w:color w:val="000000"/>
                <w:sz w:val="18"/>
                <w:szCs w:val="18"/>
              </w:rPr>
            </w:pPr>
            <w:r w:rsidRPr="00DB2E06">
              <w:rPr>
                <w:rFonts w:ascii="Arial" w:hAnsi="Arial" w:cs="Arial"/>
                <w:b/>
                <w:color w:val="000000"/>
                <w:sz w:val="18"/>
                <w:szCs w:val="18"/>
              </w:rPr>
              <w:t>G1</w:t>
            </w:r>
            <w:r w:rsidRPr="00DB2E06">
              <w:rPr>
                <w:rFonts w:ascii="Arial" w:hAnsi="Arial" w:cs="Arial"/>
                <w:color w:val="000000"/>
                <w:sz w:val="18"/>
                <w:szCs w:val="18"/>
              </w:rPr>
              <w:t xml:space="preserve">:  25.33 ± 6                </w:t>
            </w:r>
            <w:r w:rsidRPr="00DB2E06">
              <w:rPr>
                <w:rFonts w:ascii="Arial" w:hAnsi="Arial" w:cs="Arial"/>
                <w:b/>
                <w:color w:val="000000"/>
                <w:sz w:val="18"/>
                <w:szCs w:val="18"/>
              </w:rPr>
              <w:t>G2</w:t>
            </w:r>
            <w:r w:rsidRPr="00DB2E06">
              <w:rPr>
                <w:rFonts w:ascii="Arial" w:hAnsi="Arial" w:cs="Arial"/>
                <w:color w:val="000000"/>
                <w:sz w:val="18"/>
                <w:szCs w:val="18"/>
              </w:rPr>
              <w:t>: 27.88 ± 5.57</w:t>
            </w:r>
          </w:p>
          <w:p w:rsidR="003C04A8" w:rsidRPr="00DB2E06" w:rsidRDefault="003C04A8" w:rsidP="00FC3DF6">
            <w:pPr>
              <w:rPr>
                <w:rFonts w:ascii="Arial" w:hAnsi="Arial" w:cs="Arial"/>
                <w:color w:val="000000"/>
                <w:sz w:val="18"/>
                <w:szCs w:val="18"/>
              </w:rPr>
            </w:pPr>
          </w:p>
          <w:p w:rsidR="003C04A8" w:rsidRPr="00DB2E06" w:rsidRDefault="003C04A8" w:rsidP="00FC3DF6">
            <w:pPr>
              <w:rPr>
                <w:rFonts w:ascii="Arial" w:hAnsi="Arial" w:cs="Arial"/>
                <w:color w:val="000000"/>
                <w:sz w:val="18"/>
                <w:szCs w:val="18"/>
              </w:rPr>
            </w:pPr>
            <w:r w:rsidRPr="00DB2E06">
              <w:rPr>
                <w:rFonts w:ascii="Arial" w:hAnsi="Arial" w:cs="Arial"/>
                <w:b/>
                <w:color w:val="000000"/>
                <w:sz w:val="18"/>
                <w:szCs w:val="18"/>
              </w:rPr>
              <w:t>G1</w:t>
            </w:r>
            <w:r w:rsidRPr="00DB2E06">
              <w:rPr>
                <w:rFonts w:ascii="Arial" w:hAnsi="Arial" w:cs="Arial"/>
                <w:color w:val="000000"/>
                <w:sz w:val="18"/>
                <w:szCs w:val="18"/>
              </w:rPr>
              <w:t xml:space="preserve">: 17.85 ± 4.16           </w:t>
            </w:r>
          </w:p>
          <w:p w:rsidR="003C04A8" w:rsidRPr="00DB2E06" w:rsidRDefault="003C04A8" w:rsidP="00FC3DF6">
            <w:pPr>
              <w:rPr>
                <w:rFonts w:ascii="Arial" w:hAnsi="Arial" w:cs="Arial"/>
                <w:color w:val="000000"/>
                <w:sz w:val="18"/>
                <w:szCs w:val="18"/>
              </w:rPr>
            </w:pPr>
            <w:r w:rsidRPr="00DB2E06">
              <w:rPr>
                <w:rFonts w:ascii="Arial" w:hAnsi="Arial" w:cs="Arial"/>
                <w:b/>
                <w:color w:val="000000"/>
                <w:sz w:val="18"/>
                <w:szCs w:val="18"/>
              </w:rPr>
              <w:t>G2</w:t>
            </w:r>
            <w:r w:rsidRPr="00DB2E06">
              <w:rPr>
                <w:rFonts w:ascii="Arial" w:hAnsi="Arial" w:cs="Arial"/>
                <w:color w:val="000000"/>
                <w:sz w:val="18"/>
                <w:szCs w:val="18"/>
              </w:rPr>
              <w:t>: 17.91 ± 4.49</w:t>
            </w:r>
          </w:p>
          <w:p w:rsidR="003C04A8" w:rsidRPr="00DB2E06" w:rsidRDefault="003C04A8" w:rsidP="00FC3DF6">
            <w:pPr>
              <w:rPr>
                <w:rFonts w:ascii="Arial" w:hAnsi="Arial" w:cs="Arial"/>
                <w:color w:val="000000"/>
                <w:sz w:val="18"/>
                <w:szCs w:val="18"/>
              </w:rPr>
            </w:pPr>
          </w:p>
        </w:tc>
        <w:tc>
          <w:tcPr>
            <w:tcW w:w="514"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G1</w:t>
            </w:r>
            <w:r w:rsidRPr="00DB2E06">
              <w:rPr>
                <w:rFonts w:ascii="Arial" w:eastAsiaTheme="minorEastAsia" w:hAnsi="Arial" w:cs="Arial"/>
                <w:sz w:val="18"/>
                <w:szCs w:val="18"/>
              </w:rPr>
              <w:t>+</w:t>
            </w:r>
            <w:r w:rsidRPr="00DB2E06">
              <w:rPr>
                <w:rFonts w:ascii="Arial" w:eastAsiaTheme="minorEastAsia" w:hAnsi="Arial" w:cs="Arial"/>
                <w:b/>
                <w:sz w:val="18"/>
                <w:szCs w:val="18"/>
              </w:rPr>
              <w:t>G2</w:t>
            </w:r>
            <w:r w:rsidRPr="00DB2E06">
              <w:rPr>
                <w:rFonts w:ascii="Arial" w:eastAsiaTheme="minorEastAsia" w:hAnsi="Arial" w:cs="Arial"/>
                <w:sz w:val="18"/>
                <w:szCs w:val="18"/>
              </w:rPr>
              <w:t>: Trained interventionists</w:t>
            </w:r>
          </w:p>
          <w:p w:rsidR="003C04A8" w:rsidRPr="00DB2E06" w:rsidRDefault="003C04A8" w:rsidP="00FC3DF6">
            <w:pPr>
              <w:ind w:left="96" w:firstLine="11"/>
              <w:rPr>
                <w:rFonts w:ascii="Arial" w:eastAsiaTheme="minorEastAsia" w:hAnsi="Arial" w:cs="Arial"/>
                <w:b/>
                <w:sz w:val="18"/>
                <w:szCs w:val="18"/>
              </w:rPr>
            </w:pP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G1</w:t>
            </w:r>
            <w:r w:rsidRPr="00DB2E06">
              <w:rPr>
                <w:rFonts w:ascii="Arial" w:eastAsiaTheme="minorEastAsia" w:hAnsi="Arial" w:cs="Arial"/>
                <w:sz w:val="18"/>
                <w:szCs w:val="18"/>
              </w:rPr>
              <w:t>+</w:t>
            </w:r>
            <w:r w:rsidRPr="00DB2E06">
              <w:rPr>
                <w:rFonts w:ascii="Arial" w:eastAsiaTheme="minorEastAsia" w:hAnsi="Arial" w:cs="Arial"/>
                <w:b/>
                <w:sz w:val="18"/>
                <w:szCs w:val="18"/>
              </w:rPr>
              <w:t>G2</w:t>
            </w:r>
            <w:r w:rsidRPr="00DB2E06">
              <w:rPr>
                <w:rFonts w:ascii="Arial" w:eastAsiaTheme="minorEastAsia" w:hAnsi="Arial" w:cs="Arial"/>
                <w:sz w:val="18"/>
                <w:szCs w:val="18"/>
              </w:rPr>
              <w:t>: Clinic</w:t>
            </w:r>
          </w:p>
        </w:tc>
        <w:tc>
          <w:tcPr>
            <w:tcW w:w="513"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G1</w:t>
            </w:r>
            <w:r w:rsidRPr="00DB2E06">
              <w:rPr>
                <w:rFonts w:ascii="Arial" w:eastAsiaTheme="minorEastAsia" w:hAnsi="Arial" w:cs="Arial"/>
                <w:sz w:val="18"/>
                <w:szCs w:val="18"/>
              </w:rPr>
              <w:t>: NR</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G2</w:t>
            </w:r>
            <w:r w:rsidRPr="00DB2E06">
              <w:rPr>
                <w:rFonts w:ascii="Arial" w:eastAsiaTheme="minorEastAsia" w:hAnsi="Arial" w:cs="Arial"/>
                <w:sz w:val="18"/>
                <w:szCs w:val="18"/>
              </w:rPr>
              <w:t>: NR</w:t>
            </w:r>
          </w:p>
        </w:tc>
        <w:tc>
          <w:tcPr>
            <w:tcW w:w="822" w:type="pct"/>
          </w:tcPr>
          <w:p w:rsidR="003C04A8" w:rsidRPr="00DB2E06" w:rsidRDefault="003C04A8" w:rsidP="00FC3DF6">
            <w:pPr>
              <w:rPr>
                <w:rFonts w:ascii="Arial" w:hAnsi="Arial" w:cs="Arial"/>
                <w:color w:val="000000"/>
                <w:sz w:val="18"/>
                <w:szCs w:val="18"/>
              </w:rPr>
            </w:pPr>
            <w:r w:rsidRPr="00DB2E06">
              <w:rPr>
                <w:rFonts w:ascii="Arial" w:hAnsi="Arial" w:cs="Arial"/>
                <w:b/>
                <w:color w:val="000000"/>
                <w:sz w:val="18"/>
                <w:szCs w:val="18"/>
              </w:rPr>
              <w:t>G1</w:t>
            </w:r>
            <w:r w:rsidRPr="00DB2E06">
              <w:rPr>
                <w:rFonts w:ascii="Arial" w:hAnsi="Arial" w:cs="Arial"/>
                <w:color w:val="000000"/>
                <w:sz w:val="18"/>
                <w:szCs w:val="18"/>
              </w:rPr>
              <w:t>: Ten 30-min sessions for 2 weeks with focus on communication, social interaction, parent stress</w:t>
            </w:r>
          </w:p>
          <w:p w:rsidR="003C04A8" w:rsidRPr="00DB2E06" w:rsidRDefault="003C04A8" w:rsidP="00FC3DF6">
            <w:pPr>
              <w:rPr>
                <w:rFonts w:ascii="Arial" w:hAnsi="Arial" w:cs="Arial"/>
                <w:color w:val="000000"/>
                <w:sz w:val="18"/>
                <w:szCs w:val="18"/>
              </w:rPr>
            </w:pPr>
          </w:p>
          <w:p w:rsidR="003C04A8" w:rsidRPr="00DB2E06" w:rsidRDefault="003C04A8" w:rsidP="00FC3DF6">
            <w:pPr>
              <w:rPr>
                <w:rFonts w:ascii="Arial" w:hAnsi="Arial" w:cs="Arial"/>
                <w:color w:val="000000"/>
                <w:sz w:val="18"/>
                <w:szCs w:val="18"/>
              </w:rPr>
            </w:pPr>
            <w:r w:rsidRPr="00DB2E06">
              <w:rPr>
                <w:rFonts w:ascii="Arial" w:hAnsi="Arial" w:cs="Arial"/>
                <w:b/>
                <w:color w:val="000000"/>
                <w:sz w:val="18"/>
                <w:szCs w:val="18"/>
              </w:rPr>
              <w:t>G2</w:t>
            </w:r>
            <w:r w:rsidRPr="00DB2E06">
              <w:rPr>
                <w:rFonts w:ascii="Arial" w:hAnsi="Arial" w:cs="Arial"/>
                <w:color w:val="000000"/>
                <w:sz w:val="18"/>
                <w:szCs w:val="18"/>
              </w:rPr>
              <w:t>: Starting from Week 5 with the  same 10-session intervention, with focus on communication, social interaction, parent stress</w:t>
            </w:r>
          </w:p>
        </w:tc>
        <w:tc>
          <w:tcPr>
            <w:tcW w:w="1513" w:type="pct"/>
          </w:tcPr>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 xml:space="preserve">No significant group difference on communication, reciprocal social interaction or  symbolic play </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 xml:space="preserve">No between group differences on parent observation on language and relationship to people </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 xml:space="preserve">No group difference on the total parent stress scores </w:t>
            </w:r>
          </w:p>
        </w:tc>
      </w:tr>
      <w:tr w:rsidR="003C04A8" w:rsidRPr="00DB2E06" w:rsidTr="00FC3DF6">
        <w:trPr>
          <w:trHeight w:val="485"/>
        </w:trPr>
        <w:tc>
          <w:tcPr>
            <w:tcW w:w="995" w:type="pct"/>
          </w:tcPr>
          <w:p w:rsidR="003C04A8" w:rsidRPr="00DB2E06" w:rsidRDefault="003C04A8" w:rsidP="00FC3DF6">
            <w:pPr>
              <w:rPr>
                <w:rFonts w:ascii="Arial" w:eastAsiaTheme="minorEastAsia" w:hAnsi="Arial" w:cs="Arial"/>
                <w:sz w:val="18"/>
                <w:szCs w:val="18"/>
              </w:rPr>
            </w:pPr>
            <w:proofErr w:type="spellStart"/>
            <w:r w:rsidRPr="00DB2E06">
              <w:rPr>
                <w:rFonts w:ascii="Arial" w:eastAsiaTheme="minorEastAsia" w:hAnsi="Arial" w:cs="Arial"/>
                <w:sz w:val="18"/>
                <w:szCs w:val="18"/>
              </w:rPr>
              <w:t>McConkey</w:t>
            </w:r>
            <w:proofErr w:type="spellEnd"/>
            <w:r w:rsidRPr="00DB2E06">
              <w:rPr>
                <w:rFonts w:ascii="Arial" w:eastAsiaTheme="minorEastAsia" w:hAnsi="Arial" w:cs="Arial"/>
                <w:sz w:val="18"/>
                <w:szCs w:val="18"/>
              </w:rPr>
              <w:t xml:space="preserve"> et al., 2010</w:t>
            </w:r>
            <w:hyperlink w:anchor="_ENREF_37" w:tooltip="McConkey, 2010 #6564" w:history="1">
              <w:r w:rsidRPr="00DB2E06">
                <w:rPr>
                  <w:rFonts w:ascii="Arial" w:eastAsiaTheme="minorEastAsia" w:hAnsi="Arial" w:cs="Arial"/>
                  <w:sz w:val="18"/>
                  <w:szCs w:val="18"/>
                </w:rPr>
                <w:fldChar w:fldCharType="begin">
                  <w:fldData xml:space="preserve">PEVuZE5vdGU+PENpdGUgRXhjbHVkZUF1dGg9IjEiIEV4Y2x1ZGVZZWFyPSIxIj48QXV0aG9yPk1j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</w:fldData>
                </w:fldChar>
              </w:r>
              <w:r w:rsidRPr="00DB2E06">
                <w:rPr>
                  <w:rFonts w:ascii="Arial" w:eastAsiaTheme="minorEastAsia" w:hAnsi="Arial" w:cs="Arial"/>
                  <w:sz w:val="18"/>
                  <w:szCs w:val="18"/>
                </w:rPr>
                <w:instrText xml:space="preserve"> ADDIN EN.CITE </w:instrText>
              </w:r>
              <w:r w:rsidRPr="00DB2E06">
                <w:rPr>
                  <w:rFonts w:ascii="Arial" w:eastAsiaTheme="minorEastAsia" w:hAnsi="Arial" w:cs="Arial"/>
                  <w:sz w:val="18"/>
                  <w:szCs w:val="18"/>
                </w:rPr>
                <w:fldChar w:fldCharType="begin">
                  <w:fldData xml:space="preserve">PEVuZE5vdGU+PENpdGUgRXhjbHVkZUF1dGg9IjEiIEV4Y2x1ZGVZZWFyPSIxIj48QXV0aG9yPk1j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</w:fldData>
                </w:fldChar>
              </w:r>
              <w:r w:rsidRPr="00DB2E06">
                <w:rPr>
                  <w:rFonts w:ascii="Arial" w:eastAsiaTheme="minorEastAsia" w:hAnsi="Arial" w:cs="Arial"/>
                  <w:sz w:val="18"/>
                  <w:szCs w:val="18"/>
                </w:rPr>
                <w:instrText xml:space="preserve"> ADDIN EN.CITE.DATA </w:instrText>
              </w:r>
              <w:r w:rsidRPr="00DB2E06">
                <w:rPr>
                  <w:rFonts w:ascii="Arial" w:eastAsiaTheme="minorEastAsia" w:hAnsi="Arial" w:cs="Arial"/>
                  <w:sz w:val="18"/>
                  <w:szCs w:val="18"/>
                </w:rPr>
              </w:r>
              <w:r w:rsidRPr="00DB2E06">
                <w:rPr>
                  <w:rFonts w:ascii="Arial" w:eastAsiaTheme="minorEastAsia" w:hAnsi="Arial" w:cs="Arial"/>
                  <w:sz w:val="18"/>
                  <w:szCs w:val="18"/>
                </w:rPr>
                <w:fldChar w:fldCharType="end"/>
              </w:r>
              <w:r w:rsidRPr="00DB2E06">
                <w:rPr>
                  <w:rFonts w:ascii="Arial" w:eastAsiaTheme="minorEastAsia" w:hAnsi="Arial" w:cs="Arial"/>
                  <w:sz w:val="18"/>
                  <w:szCs w:val="18"/>
                </w:rPr>
              </w:r>
              <w:r w:rsidRPr="00DB2E06">
                <w:rPr>
                  <w:rFonts w:ascii="Arial" w:eastAsiaTheme="minorEastAsia" w:hAnsi="Arial" w:cs="Arial"/>
                  <w:sz w:val="18"/>
                  <w:szCs w:val="18"/>
                </w:rPr>
                <w:fldChar w:fldCharType="separate"/>
              </w:r>
              <w:r w:rsidRPr="00DB2E06">
                <w:rPr>
                  <w:rFonts w:eastAsiaTheme="minorEastAsia"/>
                  <w:noProof/>
                  <w:sz w:val="18"/>
                  <w:szCs w:val="18"/>
                  <w:vertAlign w:val="superscript"/>
                </w:rPr>
                <w:t>37</w:t>
              </w:r>
              <w:r w:rsidRPr="00DB2E06">
                <w:rPr>
                  <w:rFonts w:ascii="Arial" w:eastAsiaTheme="minorEastAsia" w:hAnsi="Arial" w:cs="Arial"/>
                  <w:sz w:val="18"/>
                  <w:szCs w:val="18"/>
                </w:rPr>
                <w:fldChar w:fldCharType="end"/>
              </w:r>
            </w:hyperlink>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UK</w:t>
            </w:r>
          </w:p>
          <w:p w:rsidR="003C04A8" w:rsidRPr="00DB2E06" w:rsidRDefault="003C04A8" w:rsidP="00FC3DF6">
            <w:pPr>
              <w:rPr>
                <w:rFonts w:ascii="Arial" w:eastAsiaTheme="minorEastAsia" w:hAnsi="Arial" w:cs="Arial"/>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G1</w:t>
            </w:r>
            <w:r w:rsidRPr="00DB2E06">
              <w:rPr>
                <w:rFonts w:ascii="Arial" w:eastAsiaTheme="minorEastAsia" w:hAnsi="Arial" w:cs="Arial"/>
                <w:sz w:val="18"/>
                <w:szCs w:val="18"/>
              </w:rPr>
              <w:t>: Keyhole EIBI program, 36/35</w:t>
            </w: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b/>
                <w:sz w:val="18"/>
                <w:szCs w:val="18"/>
              </w:rPr>
              <w:t>G2</w:t>
            </w:r>
            <w:r w:rsidRPr="00DB2E06">
              <w:rPr>
                <w:rFonts w:ascii="Arial" w:eastAsiaTheme="minorEastAsia" w:hAnsi="Arial" w:cs="Arial"/>
                <w:sz w:val="18"/>
                <w:szCs w:val="18"/>
              </w:rPr>
              <w:t>: Control, 26/26</w:t>
            </w:r>
          </w:p>
          <w:p w:rsidR="003C04A8" w:rsidRPr="00DB2E06" w:rsidRDefault="003C04A8" w:rsidP="00FC3DF6">
            <w:pPr>
              <w:rPr>
                <w:rFonts w:ascii="Arial" w:eastAsiaTheme="minorEastAsia" w:hAnsi="Arial" w:cs="Arial"/>
                <w:sz w:val="18"/>
                <w:szCs w:val="18"/>
              </w:rPr>
            </w:pPr>
          </w:p>
          <w:p w:rsidR="003C04A8" w:rsidRPr="00DB2E06" w:rsidRDefault="003C04A8" w:rsidP="00FC3DF6">
            <w:pPr>
              <w:rPr>
                <w:rFonts w:ascii="Arial" w:eastAsiaTheme="minorEastAsia" w:hAnsi="Arial" w:cs="Arial"/>
                <w:sz w:val="18"/>
                <w:szCs w:val="18"/>
              </w:rPr>
            </w:pPr>
            <w:r w:rsidRPr="00DB2E06">
              <w:rPr>
                <w:rFonts w:ascii="Arial" w:eastAsiaTheme="minorEastAsia" w:hAnsi="Arial" w:cs="Arial"/>
                <w:sz w:val="18"/>
                <w:szCs w:val="18"/>
              </w:rPr>
              <w:t>Quality: Poor</w:t>
            </w:r>
          </w:p>
        </w:tc>
        <w:tc>
          <w:tcPr>
            <w:tcW w:w="643" w:type="pct"/>
          </w:tcPr>
          <w:p w:rsidR="003C04A8" w:rsidRPr="00DB2E06" w:rsidRDefault="003C04A8" w:rsidP="00FC3DF6">
            <w:pPr>
              <w:rPr>
                <w:rFonts w:ascii="Arial" w:hAnsi="Arial" w:cs="Arial"/>
                <w:color w:val="000000"/>
                <w:sz w:val="18"/>
                <w:szCs w:val="18"/>
              </w:rPr>
            </w:pPr>
            <w:r w:rsidRPr="00DB2E06">
              <w:rPr>
                <w:rFonts w:ascii="Arial" w:hAnsi="Arial" w:cs="Arial"/>
                <w:b/>
                <w:color w:val="000000"/>
                <w:sz w:val="18"/>
                <w:szCs w:val="18"/>
              </w:rPr>
              <w:t>G1</w:t>
            </w:r>
            <w:r w:rsidRPr="00DB2E06">
              <w:rPr>
                <w:rFonts w:ascii="Arial" w:hAnsi="Arial" w:cs="Arial"/>
                <w:color w:val="000000"/>
                <w:sz w:val="18"/>
                <w:szCs w:val="18"/>
              </w:rPr>
              <w:t xml:space="preserve">: 2.8 years                  </w:t>
            </w:r>
            <w:r w:rsidRPr="00DB2E06">
              <w:rPr>
                <w:rFonts w:ascii="Arial" w:hAnsi="Arial" w:cs="Arial"/>
                <w:b/>
                <w:color w:val="000000"/>
                <w:sz w:val="18"/>
                <w:szCs w:val="18"/>
              </w:rPr>
              <w:t>G2</w:t>
            </w:r>
            <w:r w:rsidRPr="00DB2E06">
              <w:rPr>
                <w:rFonts w:ascii="Arial" w:hAnsi="Arial" w:cs="Arial"/>
                <w:color w:val="000000"/>
                <w:sz w:val="18"/>
                <w:szCs w:val="18"/>
              </w:rPr>
              <w:t>:</w:t>
            </w:r>
            <w:r w:rsidRPr="00DB2E06">
              <w:rPr>
                <w:rFonts w:ascii="Arial" w:hAnsi="Arial" w:cs="Arial"/>
                <w:b/>
                <w:color w:val="000000"/>
                <w:sz w:val="18"/>
                <w:szCs w:val="18"/>
              </w:rPr>
              <w:t xml:space="preserve"> </w:t>
            </w:r>
            <w:r w:rsidRPr="00DB2E06">
              <w:rPr>
                <w:rFonts w:ascii="Arial" w:hAnsi="Arial" w:cs="Arial"/>
                <w:color w:val="000000"/>
                <w:sz w:val="18"/>
                <w:szCs w:val="18"/>
              </w:rPr>
              <w:t>3.4 years</w:t>
            </w:r>
          </w:p>
          <w:p w:rsidR="003C04A8" w:rsidRPr="00DB2E06" w:rsidRDefault="003C04A8" w:rsidP="00FC3DF6">
            <w:pPr>
              <w:rPr>
                <w:rFonts w:ascii="Arial" w:hAnsi="Arial" w:cs="Arial"/>
                <w:color w:val="000000"/>
                <w:sz w:val="18"/>
                <w:szCs w:val="18"/>
              </w:rPr>
            </w:pPr>
            <w:r w:rsidRPr="00DB2E06">
              <w:rPr>
                <w:rFonts w:ascii="Arial" w:hAnsi="Arial" w:cs="Arial"/>
                <w:color w:val="000000"/>
                <w:sz w:val="18"/>
                <w:szCs w:val="18"/>
              </w:rPr>
              <w:t>NR</w:t>
            </w:r>
          </w:p>
          <w:p w:rsidR="003C04A8" w:rsidRPr="00DB2E06" w:rsidRDefault="003C04A8" w:rsidP="00FC3DF6">
            <w:pPr>
              <w:rPr>
                <w:rFonts w:ascii="Arial" w:hAnsi="Arial" w:cs="Arial"/>
                <w:color w:val="000000"/>
                <w:sz w:val="18"/>
                <w:szCs w:val="18"/>
              </w:rPr>
            </w:pPr>
          </w:p>
        </w:tc>
        <w:tc>
          <w:tcPr>
            <w:tcW w:w="514"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G1</w:t>
            </w:r>
            <w:r w:rsidRPr="00DB2E06">
              <w:rPr>
                <w:rFonts w:ascii="Arial" w:eastAsiaTheme="minorEastAsia" w:hAnsi="Arial" w:cs="Arial"/>
                <w:sz w:val="18"/>
                <w:szCs w:val="18"/>
              </w:rPr>
              <w:t>+</w:t>
            </w:r>
            <w:r w:rsidRPr="00DB2E06">
              <w:rPr>
                <w:rFonts w:ascii="Arial" w:eastAsiaTheme="minorEastAsia" w:hAnsi="Arial" w:cs="Arial"/>
                <w:b/>
                <w:sz w:val="18"/>
                <w:szCs w:val="18"/>
              </w:rPr>
              <w:t>G2</w:t>
            </w:r>
            <w:r w:rsidRPr="00DB2E06">
              <w:rPr>
                <w:rFonts w:ascii="Arial" w:eastAsiaTheme="minorEastAsia" w:hAnsi="Arial" w:cs="Arial"/>
                <w:sz w:val="18"/>
                <w:szCs w:val="18"/>
              </w:rPr>
              <w:t>: Early intervention therapists</w:t>
            </w:r>
          </w:p>
          <w:p w:rsidR="003C04A8" w:rsidRPr="00DB2E06" w:rsidRDefault="003C04A8" w:rsidP="00FC3DF6">
            <w:pPr>
              <w:ind w:left="96" w:firstLine="11"/>
              <w:rPr>
                <w:rFonts w:ascii="Arial" w:eastAsiaTheme="minorEastAsia" w:hAnsi="Arial" w:cs="Arial"/>
                <w:sz w:val="18"/>
                <w:szCs w:val="18"/>
              </w:rPr>
            </w:pP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G1</w:t>
            </w:r>
            <w:r w:rsidRPr="00DB2E06">
              <w:rPr>
                <w:rFonts w:ascii="Arial" w:eastAsiaTheme="minorEastAsia" w:hAnsi="Arial" w:cs="Arial"/>
                <w:sz w:val="18"/>
                <w:szCs w:val="18"/>
              </w:rPr>
              <w:t>+</w:t>
            </w:r>
            <w:r w:rsidRPr="00DB2E06">
              <w:rPr>
                <w:rFonts w:ascii="Arial" w:eastAsiaTheme="minorEastAsia" w:hAnsi="Arial" w:cs="Arial"/>
                <w:b/>
                <w:sz w:val="18"/>
                <w:szCs w:val="18"/>
              </w:rPr>
              <w:t>G2</w:t>
            </w:r>
            <w:r w:rsidRPr="00DB2E06">
              <w:rPr>
                <w:rFonts w:ascii="Arial" w:eastAsiaTheme="minorEastAsia" w:hAnsi="Arial" w:cs="Arial"/>
                <w:sz w:val="18"/>
                <w:szCs w:val="18"/>
              </w:rPr>
              <w:t>: Home</w:t>
            </w:r>
          </w:p>
        </w:tc>
        <w:tc>
          <w:tcPr>
            <w:tcW w:w="513" w:type="pct"/>
          </w:tcPr>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G1</w:t>
            </w:r>
            <w:r w:rsidRPr="00DB2E06">
              <w:rPr>
                <w:rFonts w:ascii="Arial" w:eastAsiaTheme="minorEastAsia" w:hAnsi="Arial" w:cs="Arial"/>
                <w:sz w:val="18"/>
                <w:szCs w:val="18"/>
              </w:rPr>
              <w:t>: NR</w:t>
            </w:r>
          </w:p>
          <w:p w:rsidR="003C04A8" w:rsidRPr="00DB2E06" w:rsidRDefault="003C04A8" w:rsidP="00FC3DF6">
            <w:pPr>
              <w:ind w:left="96" w:firstLine="11"/>
              <w:rPr>
                <w:rFonts w:ascii="Arial" w:eastAsiaTheme="minorEastAsia" w:hAnsi="Arial" w:cs="Arial"/>
                <w:sz w:val="18"/>
                <w:szCs w:val="18"/>
              </w:rPr>
            </w:pPr>
            <w:r w:rsidRPr="00DB2E06">
              <w:rPr>
                <w:rFonts w:ascii="Arial" w:eastAsiaTheme="minorEastAsia" w:hAnsi="Arial" w:cs="Arial"/>
                <w:b/>
                <w:sz w:val="18"/>
                <w:szCs w:val="18"/>
              </w:rPr>
              <w:t>G2</w:t>
            </w:r>
            <w:r w:rsidRPr="00DB2E06">
              <w:rPr>
                <w:rFonts w:ascii="Arial" w:eastAsiaTheme="minorEastAsia" w:hAnsi="Arial" w:cs="Arial"/>
                <w:sz w:val="18"/>
                <w:szCs w:val="18"/>
              </w:rPr>
              <w:t>: NR</w:t>
            </w:r>
          </w:p>
        </w:tc>
        <w:tc>
          <w:tcPr>
            <w:tcW w:w="822" w:type="pct"/>
          </w:tcPr>
          <w:p w:rsidR="003C04A8" w:rsidRPr="00DB2E06" w:rsidRDefault="003C04A8" w:rsidP="00FC3DF6">
            <w:pPr>
              <w:rPr>
                <w:rFonts w:ascii="Arial" w:hAnsi="Arial" w:cs="Arial"/>
                <w:color w:val="000000"/>
                <w:sz w:val="18"/>
                <w:szCs w:val="18"/>
              </w:rPr>
            </w:pPr>
            <w:r w:rsidRPr="00DB2E06">
              <w:rPr>
                <w:rFonts w:ascii="Arial" w:hAnsi="Arial" w:cs="Arial"/>
                <w:b/>
                <w:color w:val="000000"/>
                <w:sz w:val="18"/>
                <w:szCs w:val="18"/>
              </w:rPr>
              <w:t>G1</w:t>
            </w:r>
            <w:r w:rsidRPr="00DB2E06">
              <w:rPr>
                <w:rFonts w:ascii="Arial" w:hAnsi="Arial" w:cs="Arial"/>
                <w:color w:val="000000"/>
                <w:sz w:val="18"/>
                <w:szCs w:val="18"/>
              </w:rPr>
              <w:t xml:space="preserve">:15–18 home visits over a nine-month period in 2 separate geographical areas, focus on child communication, parental stress </w:t>
            </w:r>
          </w:p>
          <w:p w:rsidR="003C04A8" w:rsidRPr="00DB2E06" w:rsidRDefault="003C04A8" w:rsidP="00FC3DF6">
            <w:pPr>
              <w:rPr>
                <w:rFonts w:ascii="Arial" w:hAnsi="Arial" w:cs="Arial"/>
                <w:color w:val="000000"/>
                <w:sz w:val="18"/>
                <w:szCs w:val="18"/>
              </w:rPr>
            </w:pPr>
            <w:r w:rsidRPr="00DB2E06">
              <w:rPr>
                <w:rFonts w:ascii="Arial" w:hAnsi="Arial" w:cs="Arial"/>
                <w:b/>
                <w:color w:val="000000"/>
                <w:sz w:val="18"/>
                <w:szCs w:val="18"/>
              </w:rPr>
              <w:t>G2</w:t>
            </w:r>
            <w:r w:rsidRPr="00DB2E06">
              <w:rPr>
                <w:rFonts w:ascii="Arial" w:hAnsi="Arial" w:cs="Arial"/>
                <w:color w:val="000000"/>
                <w:sz w:val="18"/>
                <w:szCs w:val="18"/>
              </w:rPr>
              <w:t xml:space="preserve">: 5 home visits (n=15) and no additional </w:t>
            </w:r>
            <w:r w:rsidRPr="00DB2E06">
              <w:rPr>
                <w:rFonts w:ascii="Arial" w:hAnsi="Arial" w:cs="Arial"/>
                <w:color w:val="000000"/>
                <w:sz w:val="18"/>
                <w:szCs w:val="18"/>
              </w:rPr>
              <w:lastRenderedPageBreak/>
              <w:t>services or supports (n=11), focus on child communication, parent stress</w:t>
            </w:r>
          </w:p>
          <w:p w:rsidR="003C04A8" w:rsidRPr="00DB2E06" w:rsidRDefault="003C04A8" w:rsidP="00FC3DF6">
            <w:pPr>
              <w:rPr>
                <w:rFonts w:ascii="Arial" w:hAnsi="Arial" w:cs="Arial"/>
                <w:color w:val="000000"/>
                <w:sz w:val="18"/>
                <w:szCs w:val="18"/>
              </w:rPr>
            </w:pPr>
          </w:p>
          <w:p w:rsidR="003C04A8" w:rsidRPr="00DB2E06" w:rsidRDefault="003C04A8" w:rsidP="00FC3DF6">
            <w:pPr>
              <w:rPr>
                <w:rFonts w:ascii="Arial" w:hAnsi="Arial" w:cs="Arial"/>
                <w:color w:val="000000"/>
                <w:sz w:val="18"/>
                <w:szCs w:val="18"/>
              </w:rPr>
            </w:pPr>
          </w:p>
          <w:p w:rsidR="003C04A8" w:rsidRPr="00DB2E06" w:rsidRDefault="003C04A8" w:rsidP="00FC3DF6">
            <w:pPr>
              <w:rPr>
                <w:rFonts w:ascii="Arial" w:hAnsi="Arial" w:cs="Arial"/>
                <w:color w:val="000000"/>
                <w:sz w:val="18"/>
                <w:szCs w:val="18"/>
              </w:rPr>
            </w:pPr>
          </w:p>
          <w:p w:rsidR="003C04A8" w:rsidRPr="00DB2E06" w:rsidRDefault="003C04A8" w:rsidP="00FC3DF6">
            <w:pPr>
              <w:rPr>
                <w:rFonts w:ascii="Arial" w:eastAsiaTheme="minorEastAsia" w:hAnsi="Arial" w:cs="Arial"/>
                <w:sz w:val="18"/>
                <w:szCs w:val="18"/>
              </w:rPr>
            </w:pPr>
          </w:p>
        </w:tc>
        <w:tc>
          <w:tcPr>
            <w:tcW w:w="1513" w:type="pct"/>
          </w:tcPr>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lastRenderedPageBreak/>
              <w:t>G1 showed significant improvements on different indices of communication than G2</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 xml:space="preserve">Mothers improved on measures of health G1 more than G2 but not of stress </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higher percentage of parents in G2 reported the children were improving  on language and imitation at Time 1 compared to G1 but the percentages were comparable at Time 2</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lastRenderedPageBreak/>
              <w:t>Only parents in G1 reported significant improvements from Time 1 to Time 2 on language, imitation and relating to others</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Both groups improved on ratings of improvements in play</w:t>
            </w:r>
          </w:p>
          <w:p w:rsidR="003C04A8" w:rsidRPr="00DB2E06" w:rsidRDefault="003C04A8" w:rsidP="00173A0A">
            <w:pPr>
              <w:numPr>
                <w:ilvl w:val="0"/>
                <w:numId w:val="26"/>
              </w:numPr>
              <w:spacing w:after="200" w:line="276" w:lineRule="auto"/>
              <w:ind w:left="334" w:hanging="206"/>
              <w:contextualSpacing/>
              <w:rPr>
                <w:rFonts w:ascii="Arial" w:eastAsiaTheme="minorEastAsia" w:hAnsi="Arial" w:cs="Arial"/>
                <w:sz w:val="18"/>
                <w:szCs w:val="18"/>
              </w:rPr>
            </w:pPr>
            <w:r w:rsidRPr="00DB2E06">
              <w:rPr>
                <w:rFonts w:ascii="Arial" w:eastAsiaTheme="minorEastAsia" w:hAnsi="Arial" w:cs="Arial"/>
                <w:sz w:val="18"/>
                <w:szCs w:val="18"/>
              </w:rPr>
              <w:t>On all the Vineland measures, the standard deviations rose markedly at Time 2 for children in G1 but not for G2</w:t>
            </w:r>
          </w:p>
        </w:tc>
      </w:tr>
    </w:tbl>
    <w:p w:rsidR="003C04A8" w:rsidRPr="00DB2E06" w:rsidRDefault="003C04A8" w:rsidP="003C04A8">
      <w:pPr>
        <w:spacing w:line="276" w:lineRule="auto"/>
        <w:ind w:left="-360"/>
        <w:rPr>
          <w:rFonts w:ascii="Arial" w:eastAsiaTheme="minorEastAsia" w:hAnsi="Arial" w:cs="Arial"/>
          <w:sz w:val="18"/>
          <w:szCs w:val="18"/>
        </w:rPr>
        <w:sectPr w:rsidR="003C04A8" w:rsidRPr="00DB2E06" w:rsidSect="00653DBB">
          <w:footerReference w:type="default" r:id="rId8"/>
          <w:pgSz w:w="15840" w:h="12240" w:orient="landscape"/>
          <w:pgMar w:top="1440" w:right="1440" w:bottom="1440" w:left="1440" w:header="720" w:footer="720" w:gutter="0"/>
          <w:pgNumType w:start="1"/>
          <w:cols w:space="720"/>
          <w:docGrid w:linePitch="360"/>
        </w:sectPr>
      </w:pPr>
      <w:r w:rsidRPr="00DB2E06">
        <w:rPr>
          <w:rFonts w:ascii="Arial" w:eastAsiaTheme="minorEastAsia" w:hAnsi="Arial" w:cs="Arial"/>
          <w:sz w:val="18"/>
          <w:szCs w:val="18"/>
        </w:rPr>
        <w:lastRenderedPageBreak/>
        <w:t>ABA-applied behavior analysis; AEPS- assessment evaluation and programming system for infants and children;  ADOS- autism diagnostic observation schedule; ASD- autism spectrum disorder;  CARS-Childhood Autism Rating Scale;  CI-confidence interval; DIR- Developmental, Individual Difference, Relationship-based (DIR®) Model; DTT- discrete trial training;  DQ- developmental quotient;  EEG- electroencephalogram;  EIBI- early intensive behavioral intervention; ESDM- Early Start Denver Model; Z-group; IJA- initiation of joint attention; LEAP- learning experiences and alternate program for preschoolers and their parents; N-number;  NR-not reported; SD- standard deviation; SEI- socially engaged imitation; SPA- shares positive affect; PECS- picture exchange communication system; PDD-NOS-Pervasive Developmental Disorder-Not Otherwise Specified; TEACCH- treatment and education of autistic and related communication-handicapped children</w:t>
      </w:r>
    </w:p>
    <w:p w:rsidR="003C04A8" w:rsidRPr="000806E1" w:rsidRDefault="003C04A8" w:rsidP="003C04A8">
      <w:pPr>
        <w:spacing w:line="276" w:lineRule="auto"/>
        <w:rPr>
          <w:rFonts w:ascii="Arial" w:eastAsiaTheme="minorEastAsia" w:hAnsi="Arial" w:cs="Arial"/>
          <w:b/>
          <w:sz w:val="32"/>
          <w:szCs w:val="32"/>
        </w:rPr>
      </w:pPr>
      <w:r w:rsidRPr="000806E1">
        <w:rPr>
          <w:rFonts w:ascii="Arial" w:eastAsiaTheme="minorEastAsia" w:hAnsi="Arial" w:cs="Arial"/>
          <w:b/>
          <w:sz w:val="32"/>
          <w:szCs w:val="32"/>
        </w:rPr>
        <w:lastRenderedPageBreak/>
        <w:t xml:space="preserve">References </w:t>
      </w:r>
    </w:p>
    <w:p w:rsidR="003C04A8" w:rsidRPr="00DB2E06" w:rsidRDefault="003C04A8" w:rsidP="003C04A8">
      <w:pPr>
        <w:rPr>
          <w:rFonts w:eastAsiaTheme="minorEastAsia"/>
          <w:noProof/>
          <w:sz w:val="20"/>
        </w:rPr>
      </w:pPr>
      <w:r w:rsidRPr="00DB2E06">
        <w:rPr>
          <w:rFonts w:eastAsiaTheme="minorEastAsia"/>
          <w:b/>
          <w:noProof/>
          <w:sz w:val="20"/>
        </w:rPr>
        <w:fldChar w:fldCharType="begin"/>
      </w:r>
      <w:r w:rsidRPr="00DB2E06">
        <w:rPr>
          <w:rFonts w:eastAsiaTheme="minorEastAsia"/>
          <w:b/>
          <w:noProof/>
          <w:sz w:val="20"/>
        </w:rPr>
        <w:instrText xml:space="preserve"> ADDIN EN.REFLIST </w:instrText>
      </w:r>
      <w:r w:rsidRPr="00DB2E06">
        <w:rPr>
          <w:rFonts w:eastAsiaTheme="minorEastAsia"/>
          <w:b/>
          <w:noProof/>
          <w:sz w:val="20"/>
        </w:rPr>
        <w:fldChar w:fldCharType="separate"/>
      </w:r>
      <w:r w:rsidRPr="00DB2E06">
        <w:rPr>
          <w:rFonts w:eastAsiaTheme="minorEastAsia"/>
          <w:noProof/>
          <w:sz w:val="20"/>
        </w:rPr>
        <w:t xml:space="preserve">1.  Peters-Scheffer N, Didden R, Mulders M, et al. Effectiveness of low intensity behavioral treatment for children with autism spectrum disorder and intellectual disability. Research in Autism Spectrum Disorders 2013;7(9):1012-25. </w:t>
      </w:r>
    </w:p>
    <w:p w:rsidR="003C04A8" w:rsidRPr="00DB2E06" w:rsidRDefault="003C04A8" w:rsidP="003C04A8">
      <w:pPr>
        <w:rPr>
          <w:rFonts w:eastAsiaTheme="minorEastAsia"/>
          <w:noProof/>
          <w:sz w:val="20"/>
        </w:rPr>
      </w:pPr>
      <w:r w:rsidRPr="00DB2E06">
        <w:rPr>
          <w:rFonts w:eastAsiaTheme="minorEastAsia"/>
          <w:noProof/>
          <w:sz w:val="20"/>
        </w:rPr>
        <w:t>2.  Peters-Scheffer N, Didden R, Mulders M, et al. Low intensity behavioral treatment supplementing preschool services for young children with autism spectrum disorders and severe to mild intellectual disability. Res Dev Disabil 2010 Nov-Dec;31(6):1678-84. PMID: 20627451.</w:t>
      </w:r>
    </w:p>
    <w:p w:rsidR="003C04A8" w:rsidRPr="00DB2E06" w:rsidRDefault="003C04A8" w:rsidP="003C04A8">
      <w:pPr>
        <w:rPr>
          <w:rFonts w:eastAsiaTheme="minorEastAsia"/>
          <w:noProof/>
          <w:sz w:val="20"/>
        </w:rPr>
      </w:pPr>
      <w:r w:rsidRPr="00DB2E06">
        <w:rPr>
          <w:rFonts w:eastAsiaTheme="minorEastAsia"/>
          <w:noProof/>
          <w:sz w:val="20"/>
        </w:rPr>
        <w:t xml:space="preserve">3.  Itzchak EB, Zachor DA. Who Benefits from Early Intervention in Autism Spectrum Disorders? Research in Autism Spectrum Disorders 2011;5(1):345-50. </w:t>
      </w:r>
    </w:p>
    <w:p w:rsidR="003C04A8" w:rsidRPr="00DB2E06" w:rsidRDefault="003C04A8" w:rsidP="003C04A8">
      <w:pPr>
        <w:rPr>
          <w:rFonts w:eastAsiaTheme="minorEastAsia"/>
          <w:noProof/>
          <w:sz w:val="20"/>
        </w:rPr>
      </w:pPr>
      <w:r w:rsidRPr="00DB2E06">
        <w:rPr>
          <w:rFonts w:eastAsiaTheme="minorEastAsia"/>
          <w:noProof/>
          <w:sz w:val="20"/>
        </w:rPr>
        <w:t>4.  Zachor DA, Itzchak EB. Treatment Approach, Autism Severity and Intervention Outcomes in Young Children. Research in Autism Spectrum Disorders 2010;4(3):425-32. PMID: 742864417; EJ878590.</w:t>
      </w:r>
    </w:p>
    <w:p w:rsidR="003C04A8" w:rsidRPr="00DB2E06" w:rsidRDefault="003C04A8" w:rsidP="003C04A8">
      <w:pPr>
        <w:rPr>
          <w:rFonts w:eastAsiaTheme="minorEastAsia"/>
          <w:noProof/>
          <w:sz w:val="20"/>
        </w:rPr>
      </w:pPr>
      <w:r w:rsidRPr="00DB2E06">
        <w:rPr>
          <w:rFonts w:eastAsiaTheme="minorEastAsia"/>
          <w:noProof/>
          <w:sz w:val="20"/>
        </w:rPr>
        <w:t xml:space="preserve">5.  Strain PS, Bovey EH. Randomized, Controlled Trial of the Leap Model of Early Intervention for Young Children with Autism Spectrum Disorders. Topics in Early Childhood Special Education 2011;31(3):133-54. </w:t>
      </w:r>
    </w:p>
    <w:p w:rsidR="003C04A8" w:rsidRPr="00DB2E06" w:rsidRDefault="003C04A8" w:rsidP="003C04A8">
      <w:pPr>
        <w:rPr>
          <w:rFonts w:eastAsiaTheme="minorEastAsia"/>
          <w:noProof/>
          <w:sz w:val="20"/>
        </w:rPr>
      </w:pPr>
      <w:r w:rsidRPr="00DB2E06">
        <w:rPr>
          <w:rFonts w:eastAsiaTheme="minorEastAsia"/>
          <w:noProof/>
          <w:sz w:val="20"/>
        </w:rPr>
        <w:t>6.  Eldevik S, Hastings RP, Jahr E, et al. Outcomes of behavioral intervention for children with autism in mainstream pre-school settings. J Autism Dev Disord 2012 Feb;42(2):210-20. PMID: 21472360.</w:t>
      </w:r>
    </w:p>
    <w:p w:rsidR="003C04A8" w:rsidRPr="00DB2E06" w:rsidRDefault="003C04A8" w:rsidP="003C04A8">
      <w:pPr>
        <w:rPr>
          <w:rFonts w:eastAsiaTheme="minorEastAsia"/>
          <w:noProof/>
          <w:sz w:val="20"/>
        </w:rPr>
      </w:pPr>
      <w:r w:rsidRPr="00DB2E06">
        <w:rPr>
          <w:rFonts w:eastAsiaTheme="minorEastAsia"/>
          <w:noProof/>
          <w:sz w:val="20"/>
        </w:rPr>
        <w:t xml:space="preserve">7.  Eikeseth S, Klintwall L, Jahr E, et al. Outcome for Children with Autism Receiving Early and Intensive Behavioral Intervention in Mainstream Preschool and Kindergarten Settings. Research in Autism Spectrum Disorders 2012;6(2):829-35. </w:t>
      </w:r>
    </w:p>
    <w:p w:rsidR="003C04A8" w:rsidRPr="00DB2E06" w:rsidRDefault="003C04A8" w:rsidP="003C04A8">
      <w:pPr>
        <w:rPr>
          <w:rFonts w:eastAsiaTheme="minorEastAsia"/>
          <w:noProof/>
          <w:sz w:val="20"/>
        </w:rPr>
      </w:pPr>
      <w:r w:rsidRPr="00DB2E06">
        <w:rPr>
          <w:rFonts w:eastAsiaTheme="minorEastAsia"/>
          <w:noProof/>
          <w:sz w:val="20"/>
        </w:rPr>
        <w:t xml:space="preserve">8.  Flanagan HE, Perry A, Freeman NL. Effectiveness of large-scale community-based intensive Behavioral Intervention: A waitlist comparison study exploring outcomes and predictors. Research in Autism Spectrum Disorders 2012;6(2):673-82. </w:t>
      </w:r>
    </w:p>
    <w:p w:rsidR="003C04A8" w:rsidRPr="00DB2E06" w:rsidRDefault="003C04A8" w:rsidP="003C04A8">
      <w:pPr>
        <w:rPr>
          <w:rFonts w:eastAsiaTheme="minorEastAsia"/>
          <w:noProof/>
          <w:sz w:val="20"/>
        </w:rPr>
      </w:pPr>
      <w:r w:rsidRPr="00DB2E06">
        <w:rPr>
          <w:rFonts w:eastAsiaTheme="minorEastAsia"/>
          <w:noProof/>
          <w:sz w:val="20"/>
        </w:rPr>
        <w:t xml:space="preserve">9.  Freeman N, Perry A. Outcomes of intensive behavioural intervention in the Toronto Preschool Autism Service. Journal on Developmental Disabilities 2010;16(2):17-32. </w:t>
      </w:r>
    </w:p>
    <w:p w:rsidR="003C04A8" w:rsidRPr="00DB2E06" w:rsidRDefault="003C04A8" w:rsidP="003C04A8">
      <w:pPr>
        <w:rPr>
          <w:rFonts w:eastAsiaTheme="minorEastAsia"/>
          <w:noProof/>
          <w:sz w:val="20"/>
        </w:rPr>
      </w:pPr>
      <w:r w:rsidRPr="00DB2E06">
        <w:rPr>
          <w:rFonts w:eastAsiaTheme="minorEastAsia"/>
          <w:noProof/>
          <w:sz w:val="20"/>
        </w:rPr>
        <w:t xml:space="preserve">10.  Shine R, Perry A. The relationship between parental stress and intervention outcome of children with autism. Journal on Developmental Disabilities 2010;16(2):64-6. </w:t>
      </w:r>
    </w:p>
    <w:p w:rsidR="003C04A8" w:rsidRPr="00DB2E06" w:rsidRDefault="003C04A8" w:rsidP="003C04A8">
      <w:pPr>
        <w:rPr>
          <w:rFonts w:eastAsiaTheme="minorEastAsia"/>
          <w:noProof/>
          <w:sz w:val="20"/>
        </w:rPr>
      </w:pPr>
      <w:r w:rsidRPr="00DB2E06">
        <w:rPr>
          <w:rFonts w:eastAsiaTheme="minorEastAsia"/>
          <w:noProof/>
          <w:sz w:val="20"/>
        </w:rPr>
        <w:t xml:space="preserve">11.  Perry A, Cummings A, Geier JD, et al. Predictors of Outcome for Children Receiving Intensive Behavioral Intervention in a Large, Community-Based Program. Research in Autism Spectrum Disorders 2011;5(1):592-603. </w:t>
      </w:r>
    </w:p>
    <w:p w:rsidR="003C04A8" w:rsidRPr="00DB2E06" w:rsidRDefault="003C04A8" w:rsidP="003C04A8">
      <w:pPr>
        <w:rPr>
          <w:rFonts w:eastAsiaTheme="minorEastAsia"/>
          <w:noProof/>
          <w:sz w:val="20"/>
        </w:rPr>
      </w:pPr>
      <w:r w:rsidRPr="00DB2E06">
        <w:rPr>
          <w:rFonts w:eastAsiaTheme="minorEastAsia"/>
          <w:noProof/>
          <w:sz w:val="20"/>
        </w:rPr>
        <w:t xml:space="preserve">12.  Perry A, Blacklock K, Dunn Geier J. The relative importance of age and IQ as predictors of outcomes in Intensive Behavioral Intervention. Research in Autism Spectrum Disorders 2013;7(9):1142-50. </w:t>
      </w:r>
    </w:p>
    <w:p w:rsidR="003C04A8" w:rsidRPr="00DB2E06" w:rsidRDefault="003C04A8" w:rsidP="003C04A8">
      <w:pPr>
        <w:rPr>
          <w:rFonts w:eastAsiaTheme="minorEastAsia"/>
          <w:noProof/>
          <w:sz w:val="20"/>
        </w:rPr>
      </w:pPr>
      <w:r w:rsidRPr="00DB2E06">
        <w:rPr>
          <w:rFonts w:eastAsiaTheme="minorEastAsia"/>
          <w:noProof/>
          <w:sz w:val="20"/>
        </w:rPr>
        <w:t>13.  Perry A, Cummings A, Geier JD, et al. Effectiveness of Intensive Behavioral Intervention in a Large, Community-Based Program. Research in Autism Spectrum Disorders 2008 Oct;2(4):621-42.</w:t>
      </w:r>
    </w:p>
    <w:p w:rsidR="003C04A8" w:rsidRPr="00DB2E06" w:rsidRDefault="003C04A8" w:rsidP="003C04A8">
      <w:pPr>
        <w:rPr>
          <w:rFonts w:eastAsiaTheme="minorEastAsia"/>
          <w:noProof/>
          <w:sz w:val="20"/>
        </w:rPr>
      </w:pPr>
      <w:r w:rsidRPr="00DB2E06">
        <w:rPr>
          <w:rFonts w:eastAsiaTheme="minorEastAsia"/>
          <w:noProof/>
          <w:sz w:val="20"/>
        </w:rPr>
        <w:t>14.  Boyd BA, Hume K, McBee MT, et al. Comparative Efficacy of LEAP, TEACCH and Non-Model-Specific Special Education Programs for Preschoolers with Autism Spectrum Disorders. J Autism Dev Disord 2013 Jun 28. PMID: 23812661.</w:t>
      </w:r>
    </w:p>
    <w:p w:rsidR="003C04A8" w:rsidRPr="00DB2E06" w:rsidRDefault="003C04A8" w:rsidP="003C04A8">
      <w:pPr>
        <w:rPr>
          <w:rFonts w:eastAsiaTheme="minorEastAsia"/>
          <w:noProof/>
          <w:sz w:val="20"/>
        </w:rPr>
      </w:pPr>
      <w:r w:rsidRPr="00DB2E06">
        <w:rPr>
          <w:rFonts w:eastAsiaTheme="minorEastAsia"/>
          <w:noProof/>
          <w:sz w:val="20"/>
        </w:rPr>
        <w:t>15.  Kovshoff H, Hastings RP, Remington B. Two-year outcomes for children with autism after the cessation of early intensive behavioral intervention. Behav Modif 2011 Sep;35(5):427-50. PMID: 21586502.</w:t>
      </w:r>
    </w:p>
    <w:p w:rsidR="003C04A8" w:rsidRPr="00DB2E06" w:rsidRDefault="003C04A8" w:rsidP="003C04A8">
      <w:pPr>
        <w:rPr>
          <w:rFonts w:eastAsiaTheme="minorEastAsia"/>
          <w:noProof/>
          <w:sz w:val="20"/>
        </w:rPr>
      </w:pPr>
      <w:r w:rsidRPr="00DB2E06">
        <w:rPr>
          <w:rFonts w:eastAsiaTheme="minorEastAsia"/>
          <w:noProof/>
          <w:sz w:val="20"/>
        </w:rPr>
        <w:t>16.  Remington B, Hastings RP, Kovshoff H, et al. Early intensive behavioral intervention: outcomes for children with autism and their parents after two years. Am J Ment Retard 2007 Nov;112(6):418-38. PMID: 17963434.</w:t>
      </w:r>
    </w:p>
    <w:p w:rsidR="003C04A8" w:rsidRPr="00DB2E06" w:rsidRDefault="003C04A8" w:rsidP="003C04A8">
      <w:pPr>
        <w:rPr>
          <w:rFonts w:eastAsiaTheme="minorEastAsia"/>
          <w:noProof/>
          <w:sz w:val="20"/>
        </w:rPr>
      </w:pPr>
      <w:r w:rsidRPr="00DB2E06">
        <w:rPr>
          <w:rFonts w:eastAsiaTheme="minorEastAsia"/>
          <w:noProof/>
          <w:sz w:val="20"/>
        </w:rPr>
        <w:t>17.  Schreibman L, Stahmer AC. A Randomized Trial Comparison of the Effects of Verbal and Pictorial Naturalistic Communication Strategies on Spoken Language for Young Children with Autism. J Autism Dev Disord 2013 Nov 23. PMID: 24272416.</w:t>
      </w:r>
    </w:p>
    <w:p w:rsidR="003C04A8" w:rsidRPr="00DB2E06" w:rsidRDefault="003C04A8" w:rsidP="003C04A8">
      <w:pPr>
        <w:rPr>
          <w:rFonts w:eastAsiaTheme="minorEastAsia"/>
          <w:noProof/>
          <w:sz w:val="20"/>
        </w:rPr>
      </w:pPr>
      <w:r w:rsidRPr="00DB2E06">
        <w:rPr>
          <w:rFonts w:eastAsiaTheme="minorEastAsia"/>
          <w:noProof/>
          <w:sz w:val="20"/>
        </w:rPr>
        <w:t>18.  Strauss K, Vicari S, Valeri G, et al. Parent inclusion in Early Intensive Behavioral Intervention: the influence of parental stress, parent treatment fidelity and parent-mediated generalization of behavior targets on child outcomes. Res Dev Disabil 2012 Mar-Apr;33(2):688-703. PMID: 22188793.</w:t>
      </w:r>
    </w:p>
    <w:p w:rsidR="003C04A8" w:rsidRPr="00DB2E06" w:rsidRDefault="003C04A8" w:rsidP="003C04A8">
      <w:pPr>
        <w:rPr>
          <w:rFonts w:eastAsiaTheme="minorEastAsia"/>
          <w:noProof/>
          <w:sz w:val="20"/>
        </w:rPr>
      </w:pPr>
      <w:r w:rsidRPr="00DB2E06">
        <w:rPr>
          <w:rFonts w:eastAsiaTheme="minorEastAsia"/>
          <w:noProof/>
          <w:sz w:val="20"/>
        </w:rPr>
        <w:t xml:space="preserve">19.  Fava L, Strauss K, Valeri G, et al. The Effectiveness of a Cross-Setting Complementary Staff- and Parent-Mediated Early Intensive Behavioral Intervention for Young Children with ASD. Research in Autism Spectrum Disorders 2011;5(4):1479-92. </w:t>
      </w:r>
    </w:p>
    <w:p w:rsidR="003C04A8" w:rsidRPr="00DB2E06" w:rsidRDefault="003C04A8" w:rsidP="003C04A8">
      <w:pPr>
        <w:rPr>
          <w:rFonts w:eastAsiaTheme="minorEastAsia"/>
          <w:noProof/>
          <w:sz w:val="20"/>
        </w:rPr>
      </w:pPr>
      <w:r w:rsidRPr="00DB2E06">
        <w:rPr>
          <w:rFonts w:eastAsiaTheme="minorEastAsia"/>
          <w:noProof/>
          <w:sz w:val="20"/>
        </w:rPr>
        <w:t>20.  Landa RJ, Holman KC, O'Neill AH, et al. Intervention targeting development of socially synchronous engagement in toddlers with autism spectrum disorder: a randomized controlled trial. J Child Psychol Psychiatry 2011 Jan;52(1):13-21. PMID: 21126245.</w:t>
      </w:r>
    </w:p>
    <w:p w:rsidR="003C04A8" w:rsidRPr="00DB2E06" w:rsidRDefault="003C04A8" w:rsidP="003C04A8">
      <w:pPr>
        <w:rPr>
          <w:rFonts w:eastAsiaTheme="minorEastAsia"/>
          <w:noProof/>
          <w:sz w:val="20"/>
        </w:rPr>
      </w:pPr>
      <w:r w:rsidRPr="00DB2E06">
        <w:rPr>
          <w:rFonts w:eastAsiaTheme="minorEastAsia"/>
          <w:noProof/>
          <w:sz w:val="20"/>
        </w:rPr>
        <w:t>21.  Landa RJ, Kalb LG. Long-term outcomes of toddlers with autism spectrum disorders exposed to short-term intervention. Pediatrics 2012 Nov;130 Suppl 2:S186-90. PMID: 23118250.</w:t>
      </w:r>
    </w:p>
    <w:p w:rsidR="003C04A8" w:rsidRPr="00DB2E06" w:rsidRDefault="003C04A8" w:rsidP="003C04A8">
      <w:pPr>
        <w:rPr>
          <w:rFonts w:eastAsiaTheme="minorEastAsia"/>
          <w:noProof/>
          <w:sz w:val="20"/>
        </w:rPr>
      </w:pPr>
      <w:r w:rsidRPr="00DB2E06">
        <w:rPr>
          <w:rFonts w:eastAsiaTheme="minorEastAsia"/>
          <w:noProof/>
          <w:sz w:val="20"/>
        </w:rPr>
        <w:t>22.  Dawson G, Jones EJ, Merkle K, et al. Early behavioral intervention is associated with normalized brain activity in young children with autism. J Am Acad Child Adolesc Psychiatry 2012 Nov;51(11):1150-9. PMID: 23101741.</w:t>
      </w:r>
    </w:p>
    <w:p w:rsidR="003C04A8" w:rsidRPr="00DB2E06" w:rsidRDefault="003C04A8" w:rsidP="003C04A8">
      <w:pPr>
        <w:rPr>
          <w:rFonts w:eastAsiaTheme="minorEastAsia"/>
          <w:noProof/>
          <w:sz w:val="20"/>
        </w:rPr>
      </w:pPr>
      <w:r w:rsidRPr="00DB2E06">
        <w:rPr>
          <w:rFonts w:eastAsiaTheme="minorEastAsia"/>
          <w:noProof/>
          <w:sz w:val="20"/>
        </w:rPr>
        <w:lastRenderedPageBreak/>
        <w:t>23.  Dawson G, Rogers S, Munson J, et al. Randomized, Controlled Trial of an Intervention for Toddlers With Autism: The Early Start Denver Model. Pediatrics 2010 January 2010.</w:t>
      </w:r>
    </w:p>
    <w:p w:rsidR="003C04A8" w:rsidRPr="00DB2E06" w:rsidRDefault="003C04A8" w:rsidP="003C04A8">
      <w:pPr>
        <w:rPr>
          <w:rFonts w:eastAsiaTheme="minorEastAsia"/>
          <w:noProof/>
          <w:sz w:val="20"/>
        </w:rPr>
      </w:pPr>
      <w:r w:rsidRPr="00DB2E06">
        <w:rPr>
          <w:rFonts w:eastAsiaTheme="minorEastAsia"/>
          <w:noProof/>
          <w:sz w:val="20"/>
        </w:rPr>
        <w:t xml:space="preserve">24.  Roberts J, Williams K, Carter M, et al. A Randomised Controlled Trial of Two Early Intervention Programs for Young Children with Autism: Centre-Based with Parent Program and Home-Based. Research in Autism Spectrum Disorders 2011;5(4):1553-66. </w:t>
      </w:r>
    </w:p>
    <w:p w:rsidR="003C04A8" w:rsidRPr="00DB2E06" w:rsidRDefault="003C04A8" w:rsidP="003C04A8">
      <w:pPr>
        <w:rPr>
          <w:rFonts w:eastAsiaTheme="minorEastAsia"/>
          <w:noProof/>
          <w:sz w:val="20"/>
        </w:rPr>
      </w:pPr>
      <w:r w:rsidRPr="00DB2E06">
        <w:rPr>
          <w:rFonts w:eastAsiaTheme="minorEastAsia"/>
          <w:noProof/>
          <w:sz w:val="20"/>
        </w:rPr>
        <w:t>25.  Aldred C, Green J, Adams C. A new social communication intervention for children with autism: pilot randomised controlled treatment study suggesting effectiveness. J Child Psychol Psychiatry 2004 Nov;45(8):1420-30. PMID: 15482502.</w:t>
      </w:r>
    </w:p>
    <w:p w:rsidR="003C04A8" w:rsidRPr="00DB2E06" w:rsidRDefault="003C04A8" w:rsidP="003C04A8">
      <w:pPr>
        <w:rPr>
          <w:rFonts w:eastAsiaTheme="minorEastAsia"/>
          <w:noProof/>
          <w:sz w:val="20"/>
        </w:rPr>
      </w:pPr>
      <w:r w:rsidRPr="00DB2E06">
        <w:rPr>
          <w:rFonts w:eastAsiaTheme="minorEastAsia"/>
          <w:noProof/>
          <w:sz w:val="20"/>
        </w:rPr>
        <w:t xml:space="preserve">26.  Aldred C, Green J, Emsley R, et al. Mediation of treatment effect in a communication intervention for pre-school children with autism. Journal of Autism and Developmental Disorders 2012;42(3):447-54. </w:t>
      </w:r>
    </w:p>
    <w:p w:rsidR="003C04A8" w:rsidRPr="00DB2E06" w:rsidRDefault="003C04A8" w:rsidP="003C04A8">
      <w:pPr>
        <w:rPr>
          <w:rFonts w:eastAsiaTheme="minorEastAsia"/>
          <w:noProof/>
          <w:sz w:val="20"/>
        </w:rPr>
      </w:pPr>
      <w:r w:rsidRPr="00DB2E06">
        <w:rPr>
          <w:rFonts w:eastAsiaTheme="minorEastAsia"/>
          <w:noProof/>
          <w:sz w:val="20"/>
        </w:rPr>
        <w:t>27.  Keen D, Couzens D, Muspratt S, et al. The effects of a parent-focused intervention for children with a recent diagnosis of autism spectrum disorder on parenting stress and competence. Research in Autism Spectrum Disorders 2010;4(2):229-41.</w:t>
      </w:r>
    </w:p>
    <w:p w:rsidR="003C04A8" w:rsidRPr="00DB2E06" w:rsidRDefault="003C04A8" w:rsidP="003C04A8">
      <w:pPr>
        <w:rPr>
          <w:rFonts w:eastAsiaTheme="minorEastAsia"/>
          <w:noProof/>
          <w:sz w:val="20"/>
        </w:rPr>
      </w:pPr>
      <w:r w:rsidRPr="00DB2E06">
        <w:rPr>
          <w:rFonts w:eastAsiaTheme="minorEastAsia"/>
          <w:noProof/>
          <w:sz w:val="20"/>
        </w:rPr>
        <w:t>28.  Casenhiser DM, Shanker SG, Stieben J. Learning through interaction in children with autism: preliminary data from asocial-communication-based intervention. Autism 2013 Mar;17(2):220-41. PMID: 21949005.</w:t>
      </w:r>
    </w:p>
    <w:p w:rsidR="003C04A8" w:rsidRPr="00DB2E06" w:rsidRDefault="003C04A8" w:rsidP="003C04A8">
      <w:pPr>
        <w:rPr>
          <w:rFonts w:eastAsiaTheme="minorEastAsia"/>
          <w:noProof/>
          <w:sz w:val="20"/>
        </w:rPr>
      </w:pPr>
      <w:r w:rsidRPr="00DB2E06">
        <w:rPr>
          <w:rFonts w:eastAsiaTheme="minorEastAsia"/>
          <w:noProof/>
          <w:sz w:val="20"/>
        </w:rPr>
        <w:t xml:space="preserve">29.  Rogers SJ, Estes A, Lord C, et al. Effects of a brief Early Start Denver Model (ESDM)–based parent intervention on toddlers at risk for autism spectrum disorders: A randomized controlled trial. Journal of the American Academy of Child &amp; Adolescent Psychiatry 2012;51(10):1052-65. </w:t>
      </w:r>
    </w:p>
    <w:p w:rsidR="003C04A8" w:rsidRPr="00DB2E06" w:rsidRDefault="003C04A8" w:rsidP="003C04A8">
      <w:pPr>
        <w:rPr>
          <w:rFonts w:eastAsiaTheme="minorEastAsia"/>
          <w:noProof/>
          <w:sz w:val="20"/>
        </w:rPr>
      </w:pPr>
      <w:r w:rsidRPr="00DB2E06">
        <w:rPr>
          <w:rFonts w:eastAsiaTheme="minorEastAsia"/>
          <w:noProof/>
          <w:sz w:val="20"/>
        </w:rPr>
        <w:t>30.  Estes A, Vismara L, Mercado C, et al. The Impact of Parent-Delivered Intervention on Parents of Very Young Children with Autism. J Autism Dev Disord 2013 Jul 10PMID: 23838727.</w:t>
      </w:r>
    </w:p>
    <w:p w:rsidR="003C04A8" w:rsidRPr="00DB2E06" w:rsidRDefault="003C04A8" w:rsidP="003C04A8">
      <w:pPr>
        <w:rPr>
          <w:rFonts w:eastAsiaTheme="minorEastAsia"/>
          <w:noProof/>
          <w:sz w:val="20"/>
        </w:rPr>
      </w:pPr>
      <w:r w:rsidRPr="00DB2E06">
        <w:rPr>
          <w:rFonts w:eastAsiaTheme="minorEastAsia"/>
          <w:noProof/>
          <w:sz w:val="20"/>
        </w:rPr>
        <w:t>31.  Pajareya K, Nopmaneejumruslers K. A pilot randomized controlled trial of DIR/Floortime parent training intervention for pre-school children with autistic spectrum disorders. Autism 2011 Sep;15(5):563-77. PMID: 21690083.</w:t>
      </w:r>
    </w:p>
    <w:p w:rsidR="003C04A8" w:rsidRPr="00DB2E06" w:rsidRDefault="003C04A8" w:rsidP="003C04A8">
      <w:pPr>
        <w:rPr>
          <w:rFonts w:eastAsiaTheme="minorEastAsia"/>
          <w:noProof/>
          <w:sz w:val="20"/>
        </w:rPr>
      </w:pPr>
      <w:r w:rsidRPr="00DB2E06">
        <w:rPr>
          <w:rFonts w:eastAsiaTheme="minorEastAsia"/>
          <w:noProof/>
          <w:sz w:val="20"/>
        </w:rPr>
        <w:t>32.  Carter AS, Messinger DS, Stone WL, et al. A randomized controlled trial of Hanen's 'More Than Words' in toddlers with early autism symptoms. J Child Psychol Psychiatry 2011 Jul;52(7):741-52. PMID: 21418212.</w:t>
      </w:r>
    </w:p>
    <w:p w:rsidR="003C04A8" w:rsidRPr="00DB2E06" w:rsidRDefault="003C04A8" w:rsidP="003C04A8">
      <w:pPr>
        <w:rPr>
          <w:rFonts w:eastAsiaTheme="minorEastAsia"/>
          <w:noProof/>
          <w:sz w:val="20"/>
        </w:rPr>
      </w:pPr>
      <w:r w:rsidRPr="00DB2E06">
        <w:rPr>
          <w:rFonts w:eastAsiaTheme="minorEastAsia"/>
          <w:noProof/>
          <w:sz w:val="20"/>
        </w:rPr>
        <w:t>33.  Oosterling I, Visser J, Swinkels S, et al. Randomized controlled trial of the focus parent training for toddlers with autism: 1-year outcome. J Autism Dev Disord 2010 Dec;40(12):1447-58. PMID: 20440639.</w:t>
      </w:r>
    </w:p>
    <w:p w:rsidR="003C04A8" w:rsidRPr="00DB2E06" w:rsidRDefault="003C04A8" w:rsidP="003C04A8">
      <w:pPr>
        <w:rPr>
          <w:rFonts w:eastAsiaTheme="minorEastAsia"/>
          <w:noProof/>
          <w:sz w:val="20"/>
        </w:rPr>
      </w:pPr>
      <w:r w:rsidRPr="00DB2E06">
        <w:rPr>
          <w:rFonts w:eastAsiaTheme="minorEastAsia"/>
          <w:noProof/>
          <w:sz w:val="20"/>
        </w:rPr>
        <w:t xml:space="preserve">34.  Reed P, Osborne L. Impact of Severity of Autism and Intervention Time-Input on Child Outcomes: Comparison across Several Early Interventions. British Journal of Special Education 2012;39(3):130-6. </w:t>
      </w:r>
    </w:p>
    <w:p w:rsidR="003C04A8" w:rsidRPr="00DB2E06" w:rsidRDefault="003C04A8" w:rsidP="003C04A8">
      <w:pPr>
        <w:rPr>
          <w:rFonts w:eastAsiaTheme="minorEastAsia"/>
          <w:noProof/>
          <w:sz w:val="20"/>
        </w:rPr>
      </w:pPr>
      <w:r w:rsidRPr="00DB2E06">
        <w:rPr>
          <w:rFonts w:eastAsiaTheme="minorEastAsia"/>
          <w:noProof/>
          <w:sz w:val="20"/>
        </w:rPr>
        <w:t xml:space="preserve">35.  Reed P, Osborne LA, Makrygianni M, et al. Evaluation of the Barnet Early Autism Model (BEAM) Teaching Intervention Programme in a "Real World" Setting. Research in Autism Spectrum Disorders 2013 June 2013;7(6):631-8. </w:t>
      </w:r>
    </w:p>
    <w:p w:rsidR="003C04A8" w:rsidRPr="00DB2E06" w:rsidRDefault="003C04A8" w:rsidP="003C04A8">
      <w:pPr>
        <w:rPr>
          <w:rFonts w:eastAsiaTheme="minorEastAsia"/>
          <w:noProof/>
          <w:sz w:val="20"/>
        </w:rPr>
      </w:pPr>
      <w:r w:rsidRPr="00DB2E06">
        <w:rPr>
          <w:rFonts w:eastAsiaTheme="minorEastAsia"/>
          <w:noProof/>
          <w:sz w:val="20"/>
        </w:rPr>
        <w:t xml:space="preserve">36.  Wong VCN, Kwan QK. Randomized controlled trial for early intervention for autism: A pilot study of the Autism 1-2-3 project. Journal of Autism and Developmental Disorders 2010;40(6):677-88. </w:t>
      </w:r>
    </w:p>
    <w:p w:rsidR="003C04A8" w:rsidRPr="00DB2E06" w:rsidRDefault="003C04A8" w:rsidP="003C04A8">
      <w:pPr>
        <w:spacing w:after="200"/>
        <w:rPr>
          <w:rFonts w:eastAsiaTheme="minorEastAsia"/>
          <w:noProof/>
          <w:sz w:val="20"/>
        </w:rPr>
      </w:pPr>
      <w:r w:rsidRPr="00DB2E06">
        <w:rPr>
          <w:rFonts w:eastAsiaTheme="minorEastAsia"/>
          <w:noProof/>
          <w:sz w:val="20"/>
        </w:rPr>
        <w:t>37.  McConkey R, Truesdale-Kennedy M, Crawford H, et al. Preschoolers with Autism Spectrum Disorders: Evaluating the Impact of a Home-Based Intervention to Promote Their Communication. Early Child Development and Care 2010;180(3):299-315.</w:t>
      </w:r>
    </w:p>
    <w:p w:rsidR="003C04A8" w:rsidRPr="00DB2E06" w:rsidRDefault="003C04A8" w:rsidP="003C04A8">
      <w:pPr>
        <w:spacing w:line="276" w:lineRule="auto"/>
        <w:rPr>
          <w:rFonts w:eastAsiaTheme="minorEastAsia"/>
          <w:b/>
          <w:sz w:val="22"/>
          <w:szCs w:val="22"/>
        </w:rPr>
      </w:pPr>
      <w:r w:rsidRPr="00DB2E06">
        <w:rPr>
          <w:rFonts w:eastAsiaTheme="minorEastAsia"/>
          <w:b/>
          <w:sz w:val="20"/>
        </w:rPr>
        <w:fldChar w:fldCharType="end"/>
      </w:r>
      <w:bookmarkStart w:id="0" w:name="_GoBack"/>
      <w:bookmarkEnd w:id="0"/>
    </w:p>
    <w:sectPr w:rsidR="003C04A8" w:rsidRPr="00DB2E06" w:rsidSect="00D206B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490" w:rsidRDefault="00B10490" w:rsidP="00632468">
      <w:r>
        <w:separator/>
      </w:r>
    </w:p>
  </w:endnote>
  <w:endnote w:type="continuationSeparator" w:id="0">
    <w:p w:rsidR="00B10490" w:rsidRDefault="00B10490" w:rsidP="00632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auto"/>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952372"/>
      <w:docPartObj>
        <w:docPartGallery w:val="Page Numbers (Bottom of Page)"/>
        <w:docPartUnique/>
      </w:docPartObj>
    </w:sdtPr>
    <w:sdtEndPr>
      <w:rPr>
        <w:noProof/>
      </w:rPr>
    </w:sdtEndPr>
    <w:sdtContent>
      <w:p w:rsidR="00173A0A" w:rsidRPr="00833A0D" w:rsidRDefault="00173A0A">
        <w:pPr>
          <w:pStyle w:val="Footer"/>
          <w:jc w:val="center"/>
        </w:pPr>
        <w:r w:rsidRPr="00833A0D">
          <w:t>F-</w:t>
        </w:r>
        <w:r w:rsidRPr="00833A0D">
          <w:fldChar w:fldCharType="begin"/>
        </w:r>
        <w:r w:rsidRPr="00833A0D">
          <w:instrText xml:space="preserve"> PAGE   \* MERGEFORMAT </w:instrText>
        </w:r>
        <w:r w:rsidRPr="00833A0D">
          <w:fldChar w:fldCharType="separate"/>
        </w:r>
        <w:r w:rsidR="006726E2">
          <w:rPr>
            <w:noProof/>
          </w:rPr>
          <w:t>1</w:t>
        </w:r>
        <w:r w:rsidRPr="00833A0D">
          <w:rPr>
            <w:noProof/>
          </w:rPr>
          <w:fldChar w:fldCharType="end"/>
        </w:r>
      </w:p>
    </w:sdtContent>
  </w:sdt>
  <w:p w:rsidR="00173A0A" w:rsidRDefault="00173A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130032"/>
      <w:docPartObj>
        <w:docPartGallery w:val="Page Numbers (Bottom of Page)"/>
        <w:docPartUnique/>
      </w:docPartObj>
    </w:sdtPr>
    <w:sdtEndPr>
      <w:rPr>
        <w:noProof/>
      </w:rPr>
    </w:sdtEndPr>
    <w:sdtContent>
      <w:p w:rsidR="00173A0A" w:rsidRDefault="00550C7B">
        <w:pPr>
          <w:pStyle w:val="Footer"/>
          <w:jc w:val="center"/>
        </w:pPr>
        <w:r>
          <w:t>F</w:t>
        </w:r>
        <w:r w:rsidR="00173A0A">
          <w:t>-</w:t>
        </w:r>
        <w:r w:rsidR="00173A0A">
          <w:fldChar w:fldCharType="begin"/>
        </w:r>
        <w:r w:rsidR="00173A0A">
          <w:instrText xml:space="preserve"> PAGE   \* MERGEFORMAT </w:instrText>
        </w:r>
        <w:r w:rsidR="00173A0A">
          <w:fldChar w:fldCharType="separate"/>
        </w:r>
        <w:r w:rsidR="006726E2">
          <w:rPr>
            <w:noProof/>
          </w:rPr>
          <w:t>21</w:t>
        </w:r>
        <w:r w:rsidR="00173A0A">
          <w:rPr>
            <w:noProof/>
          </w:rPr>
          <w:fldChar w:fldCharType="end"/>
        </w:r>
      </w:p>
    </w:sdtContent>
  </w:sdt>
  <w:p w:rsidR="00173A0A" w:rsidRDefault="00173A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490" w:rsidRDefault="00B10490" w:rsidP="00632468">
      <w:r>
        <w:separator/>
      </w:r>
    </w:p>
  </w:footnote>
  <w:footnote w:type="continuationSeparator" w:id="0">
    <w:p w:rsidR="00B10490" w:rsidRDefault="00B10490" w:rsidP="006324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A0A" w:rsidRDefault="00173A0A">
    <w:pPr>
      <w:pStyle w:val="Header"/>
    </w:pPr>
  </w:p>
  <w:p w:rsidR="00173A0A" w:rsidRDefault="00173A0A">
    <w:pPr>
      <w:pStyle w:val="Header"/>
    </w:pPr>
  </w:p>
  <w:p w:rsidR="00173A0A" w:rsidRDefault="00173A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5FD6"/>
    <w:multiLevelType w:val="hybridMultilevel"/>
    <w:tmpl w:val="E2D6C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1362C"/>
    <w:multiLevelType w:val="hybridMultilevel"/>
    <w:tmpl w:val="01FC7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CC7110"/>
    <w:multiLevelType w:val="hybridMultilevel"/>
    <w:tmpl w:val="797E6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360865"/>
    <w:multiLevelType w:val="hybridMultilevel"/>
    <w:tmpl w:val="6FDCE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D2322C"/>
    <w:multiLevelType w:val="hybridMultilevel"/>
    <w:tmpl w:val="F3B2B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781D67"/>
    <w:multiLevelType w:val="hybridMultilevel"/>
    <w:tmpl w:val="4754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F665E4"/>
    <w:multiLevelType w:val="hybridMultilevel"/>
    <w:tmpl w:val="12C68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A3427B5"/>
    <w:multiLevelType w:val="hybridMultilevel"/>
    <w:tmpl w:val="430818E4"/>
    <w:lvl w:ilvl="0" w:tplc="04090001">
      <w:start w:val="1"/>
      <w:numFmt w:val="bullet"/>
      <w:lvlText w:val=""/>
      <w:lvlJc w:val="left"/>
      <w:pPr>
        <w:ind w:left="720" w:hanging="360"/>
      </w:pPr>
      <w:rPr>
        <w:rFonts w:ascii="Symbol" w:hAnsi="Symbol" w:hint="default"/>
      </w:rPr>
    </w:lvl>
    <w:lvl w:ilvl="1" w:tplc="5A04BB1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5C04C1"/>
    <w:multiLevelType w:val="hybridMultilevel"/>
    <w:tmpl w:val="FA9A7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AB2F12"/>
    <w:multiLevelType w:val="hybridMultilevel"/>
    <w:tmpl w:val="E124C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024709"/>
    <w:multiLevelType w:val="hybridMultilevel"/>
    <w:tmpl w:val="C31A3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95240A"/>
    <w:multiLevelType w:val="hybridMultilevel"/>
    <w:tmpl w:val="3D9C1E78"/>
    <w:lvl w:ilvl="0" w:tplc="5D7602A6">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EB20403"/>
    <w:multiLevelType w:val="hybridMultilevel"/>
    <w:tmpl w:val="65365D60"/>
    <w:lvl w:ilvl="0" w:tplc="0409000F">
      <w:start w:val="1"/>
      <w:numFmt w:val="decimal"/>
      <w:lvlText w:val="%1."/>
      <w:lvlJc w:val="left"/>
      <w:pPr>
        <w:ind w:left="360" w:hanging="360"/>
      </w:pPr>
    </w:lvl>
    <w:lvl w:ilvl="1" w:tplc="9F249414">
      <w:numFmt w:val="bullet"/>
      <w:lvlText w:val="•"/>
      <w:lvlJc w:val="left"/>
      <w:pPr>
        <w:ind w:left="1440" w:hanging="720"/>
      </w:pPr>
      <w:rPr>
        <w:rFonts w:ascii="Arial" w:eastAsia="Times New Roman" w:hAnsi="Arial" w:cs="Aria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0F695A2D"/>
    <w:multiLevelType w:val="hybridMultilevel"/>
    <w:tmpl w:val="C276C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FCF35BD"/>
    <w:multiLevelType w:val="hybridMultilevel"/>
    <w:tmpl w:val="E5D4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5853C6"/>
    <w:multiLevelType w:val="hybridMultilevel"/>
    <w:tmpl w:val="43F466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B1240A4"/>
    <w:multiLevelType w:val="hybridMultilevel"/>
    <w:tmpl w:val="2FC2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6A22F8"/>
    <w:multiLevelType w:val="hybridMultilevel"/>
    <w:tmpl w:val="DC9E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8B58FE"/>
    <w:multiLevelType w:val="hybridMultilevel"/>
    <w:tmpl w:val="81C6F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0325F30"/>
    <w:multiLevelType w:val="hybridMultilevel"/>
    <w:tmpl w:val="E70C4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ヒラギノ角ゴ Pro W3"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ヒラギノ角ゴ Pro W3"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ヒラギノ角ゴ Pro W3" w:hint="default"/>
      </w:rPr>
    </w:lvl>
    <w:lvl w:ilvl="8" w:tplc="04090005">
      <w:start w:val="1"/>
      <w:numFmt w:val="bullet"/>
      <w:lvlText w:val=""/>
      <w:lvlJc w:val="left"/>
      <w:pPr>
        <w:ind w:left="6480" w:hanging="360"/>
      </w:pPr>
      <w:rPr>
        <w:rFonts w:ascii="Wingdings" w:hAnsi="Wingdings" w:hint="default"/>
      </w:rPr>
    </w:lvl>
  </w:abstractNum>
  <w:abstractNum w:abstractNumId="20">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FC43C6"/>
    <w:multiLevelType w:val="hybridMultilevel"/>
    <w:tmpl w:val="6BEA8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3B232A"/>
    <w:multiLevelType w:val="hybridMultilevel"/>
    <w:tmpl w:val="91BC5D18"/>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3">
    <w:nsid w:val="29282A5E"/>
    <w:multiLevelType w:val="hybridMultilevel"/>
    <w:tmpl w:val="31341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A263C13"/>
    <w:multiLevelType w:val="hybridMultilevel"/>
    <w:tmpl w:val="BC0EE7EA"/>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5">
    <w:nsid w:val="2B2F6B8F"/>
    <w:multiLevelType w:val="hybridMultilevel"/>
    <w:tmpl w:val="24B24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C3C2869"/>
    <w:multiLevelType w:val="hybridMultilevel"/>
    <w:tmpl w:val="E18C7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C43490C"/>
    <w:multiLevelType w:val="hybridMultilevel"/>
    <w:tmpl w:val="39BC6D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2CA73965"/>
    <w:multiLevelType w:val="hybridMultilevel"/>
    <w:tmpl w:val="CA0EF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CEF0675"/>
    <w:multiLevelType w:val="hybridMultilevel"/>
    <w:tmpl w:val="ECAE6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D7E6427"/>
    <w:multiLevelType w:val="hybridMultilevel"/>
    <w:tmpl w:val="655AA290"/>
    <w:lvl w:ilvl="0" w:tplc="DF649E60">
      <w:start w:val="1"/>
      <w:numFmt w:val="bullet"/>
      <w:pStyle w:val="Tablebullet"/>
      <w:lvlText w:val=""/>
      <w:lvlJc w:val="left"/>
      <w:pPr>
        <w:tabs>
          <w:tab w:val="num" w:pos="-1584"/>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E60458A"/>
    <w:multiLevelType w:val="hybridMultilevel"/>
    <w:tmpl w:val="6980B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03102E5"/>
    <w:multiLevelType w:val="hybridMultilevel"/>
    <w:tmpl w:val="81D6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05140BA"/>
    <w:multiLevelType w:val="hybridMultilevel"/>
    <w:tmpl w:val="BC0E1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070017D"/>
    <w:multiLevelType w:val="hybridMultilevel"/>
    <w:tmpl w:val="6AC4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1497863"/>
    <w:multiLevelType w:val="hybridMultilevel"/>
    <w:tmpl w:val="7AAC8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1750D4D"/>
    <w:multiLevelType w:val="hybridMultilevel"/>
    <w:tmpl w:val="C8A05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44046EE"/>
    <w:multiLevelType w:val="hybridMultilevel"/>
    <w:tmpl w:val="EF205892"/>
    <w:lvl w:ilvl="0" w:tplc="06845D20">
      <w:start w:val="1"/>
      <w:numFmt w:val="bullet"/>
      <w:pStyle w:val="text-bullets3"/>
      <w:lvlText w:val=""/>
      <w:lvlJc w:val="left"/>
      <w:pPr>
        <w:tabs>
          <w:tab w:val="num" w:pos="360"/>
        </w:tabs>
        <w:ind w:left="360" w:hanging="360"/>
      </w:pPr>
      <w:rPr>
        <w:rFonts w:ascii="Symbol" w:hAnsi="Symbol" w:hint="default"/>
      </w:rPr>
    </w:lvl>
    <w:lvl w:ilvl="1" w:tplc="B9847284">
      <w:start w:val="1"/>
      <w:numFmt w:val="bullet"/>
      <w:pStyle w:val="text-bullets3"/>
      <w:lvlText w:val="-"/>
      <w:lvlJc w:val="left"/>
      <w:pPr>
        <w:tabs>
          <w:tab w:val="num" w:pos="1170"/>
        </w:tabs>
        <w:ind w:left="1170" w:hanging="360"/>
      </w:pPr>
      <w:rPr>
        <w:rFonts w:ascii="Courier New" w:hAnsi="Courier New" w:hint="default"/>
      </w:rPr>
    </w:lvl>
    <w:lvl w:ilvl="2" w:tplc="0409001B">
      <w:start w:val="1"/>
      <w:numFmt w:val="decimal"/>
      <w:lvlText w:val="%3."/>
      <w:lvlJc w:val="left"/>
      <w:pPr>
        <w:tabs>
          <w:tab w:val="num" w:pos="1890"/>
        </w:tabs>
        <w:ind w:left="1890" w:hanging="360"/>
      </w:pPr>
      <w:rPr>
        <w:rFonts w:cs="Times New Roman"/>
      </w:rPr>
    </w:lvl>
    <w:lvl w:ilvl="3" w:tplc="0409000F">
      <w:start w:val="1"/>
      <w:numFmt w:val="decimal"/>
      <w:lvlText w:val="%4."/>
      <w:lvlJc w:val="left"/>
      <w:pPr>
        <w:tabs>
          <w:tab w:val="num" w:pos="2610"/>
        </w:tabs>
        <w:ind w:left="2610" w:hanging="360"/>
      </w:pPr>
      <w:rPr>
        <w:rFonts w:cs="Times New Roman"/>
      </w:rPr>
    </w:lvl>
    <w:lvl w:ilvl="4" w:tplc="04090019">
      <w:start w:val="1"/>
      <w:numFmt w:val="decimal"/>
      <w:lvlText w:val="%5."/>
      <w:lvlJc w:val="left"/>
      <w:pPr>
        <w:tabs>
          <w:tab w:val="num" w:pos="3330"/>
        </w:tabs>
        <w:ind w:left="3330" w:hanging="360"/>
      </w:pPr>
      <w:rPr>
        <w:rFonts w:cs="Times New Roman"/>
      </w:rPr>
    </w:lvl>
    <w:lvl w:ilvl="5" w:tplc="0409001B">
      <w:start w:val="1"/>
      <w:numFmt w:val="decimal"/>
      <w:lvlText w:val="%6."/>
      <w:lvlJc w:val="left"/>
      <w:pPr>
        <w:tabs>
          <w:tab w:val="num" w:pos="4050"/>
        </w:tabs>
        <w:ind w:left="4050" w:hanging="360"/>
      </w:pPr>
      <w:rPr>
        <w:rFonts w:cs="Times New Roman"/>
      </w:rPr>
    </w:lvl>
    <w:lvl w:ilvl="6" w:tplc="0409000F">
      <w:start w:val="1"/>
      <w:numFmt w:val="decimal"/>
      <w:lvlText w:val="%7."/>
      <w:lvlJc w:val="left"/>
      <w:pPr>
        <w:tabs>
          <w:tab w:val="num" w:pos="4770"/>
        </w:tabs>
        <w:ind w:left="4770" w:hanging="360"/>
      </w:pPr>
      <w:rPr>
        <w:rFonts w:cs="Times New Roman"/>
      </w:rPr>
    </w:lvl>
    <w:lvl w:ilvl="7" w:tplc="04090019">
      <w:start w:val="1"/>
      <w:numFmt w:val="decimal"/>
      <w:lvlText w:val="%8."/>
      <w:lvlJc w:val="left"/>
      <w:pPr>
        <w:tabs>
          <w:tab w:val="num" w:pos="5490"/>
        </w:tabs>
        <w:ind w:left="5490" w:hanging="360"/>
      </w:pPr>
      <w:rPr>
        <w:rFonts w:cs="Times New Roman"/>
      </w:rPr>
    </w:lvl>
    <w:lvl w:ilvl="8" w:tplc="0409001B">
      <w:start w:val="1"/>
      <w:numFmt w:val="decimal"/>
      <w:lvlText w:val="%9."/>
      <w:lvlJc w:val="left"/>
      <w:pPr>
        <w:tabs>
          <w:tab w:val="num" w:pos="6210"/>
        </w:tabs>
        <w:ind w:left="6210" w:hanging="360"/>
      </w:pPr>
      <w:rPr>
        <w:rFonts w:cs="Times New Roman"/>
      </w:rPr>
    </w:lvl>
  </w:abstractNum>
  <w:abstractNum w:abstractNumId="38">
    <w:nsid w:val="34AC5717"/>
    <w:multiLevelType w:val="hybridMultilevel"/>
    <w:tmpl w:val="AB8C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8C2322D"/>
    <w:multiLevelType w:val="hybridMultilevel"/>
    <w:tmpl w:val="97A6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8E97104"/>
    <w:multiLevelType w:val="hybridMultilevel"/>
    <w:tmpl w:val="CBD07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D3A0C54"/>
    <w:multiLevelType w:val="hybridMultilevel"/>
    <w:tmpl w:val="2C04F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D9E09B0"/>
    <w:multiLevelType w:val="hybridMultilevel"/>
    <w:tmpl w:val="479E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F5C6290"/>
    <w:multiLevelType w:val="hybridMultilevel"/>
    <w:tmpl w:val="E0721214"/>
    <w:lvl w:ilvl="0" w:tplc="0409000F">
      <w:start w:val="1"/>
      <w:numFmt w:val="decimal"/>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4">
    <w:nsid w:val="3F8215AA"/>
    <w:multiLevelType w:val="hybridMultilevel"/>
    <w:tmpl w:val="A6F80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3F87618A"/>
    <w:multiLevelType w:val="hybridMultilevel"/>
    <w:tmpl w:val="F75E8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ヒラギノ角ゴ Pro W3"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ヒラギノ角ゴ Pro W3"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ヒラギノ角ゴ Pro W3" w:hint="default"/>
      </w:rPr>
    </w:lvl>
    <w:lvl w:ilvl="8" w:tplc="04090005">
      <w:start w:val="1"/>
      <w:numFmt w:val="bullet"/>
      <w:lvlText w:val=""/>
      <w:lvlJc w:val="left"/>
      <w:pPr>
        <w:ind w:left="6480" w:hanging="360"/>
      </w:pPr>
      <w:rPr>
        <w:rFonts w:ascii="Wingdings" w:hAnsi="Wingdings" w:hint="default"/>
      </w:rPr>
    </w:lvl>
  </w:abstractNum>
  <w:abstractNum w:abstractNumId="46">
    <w:nsid w:val="40665821"/>
    <w:multiLevelType w:val="hybridMultilevel"/>
    <w:tmpl w:val="4D3ED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1966690"/>
    <w:multiLevelType w:val="hybridMultilevel"/>
    <w:tmpl w:val="E9EC87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50C1AAB"/>
    <w:multiLevelType w:val="hybridMultilevel"/>
    <w:tmpl w:val="D7E4F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8117153"/>
    <w:multiLevelType w:val="hybridMultilevel"/>
    <w:tmpl w:val="AEC4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4B804431"/>
    <w:multiLevelType w:val="hybridMultilevel"/>
    <w:tmpl w:val="99F28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FCE559E"/>
    <w:multiLevelType w:val="hybridMultilevel"/>
    <w:tmpl w:val="93A2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FE97646"/>
    <w:multiLevelType w:val="hybridMultilevel"/>
    <w:tmpl w:val="34DC3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11F5BA0"/>
    <w:multiLevelType w:val="hybridMultilevel"/>
    <w:tmpl w:val="A0C2A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16F6083"/>
    <w:multiLevelType w:val="hybridMultilevel"/>
    <w:tmpl w:val="37B81FDE"/>
    <w:lvl w:ilvl="0" w:tplc="D99CC5EC">
      <w:start w:val="1"/>
      <w:numFmt w:val="bullet"/>
      <w:pStyle w:val="Bullet2"/>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1DB0194"/>
    <w:multiLevelType w:val="hybridMultilevel"/>
    <w:tmpl w:val="6FC2D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5491D01"/>
    <w:multiLevelType w:val="hybridMultilevel"/>
    <w:tmpl w:val="B7DAA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63215AE"/>
    <w:multiLevelType w:val="hybridMultilevel"/>
    <w:tmpl w:val="DA66F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7DA01B0"/>
    <w:multiLevelType w:val="hybridMultilevel"/>
    <w:tmpl w:val="A68E0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58F75637"/>
    <w:multiLevelType w:val="hybridMultilevel"/>
    <w:tmpl w:val="8700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9960E21"/>
    <w:multiLevelType w:val="hybridMultilevel"/>
    <w:tmpl w:val="92A40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BE35C03"/>
    <w:multiLevelType w:val="hybridMultilevel"/>
    <w:tmpl w:val="511AA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EEE1560"/>
    <w:multiLevelType w:val="hybridMultilevel"/>
    <w:tmpl w:val="53DEF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F1908D4"/>
    <w:multiLevelType w:val="hybridMultilevel"/>
    <w:tmpl w:val="A88A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0480867"/>
    <w:multiLevelType w:val="hybridMultilevel"/>
    <w:tmpl w:val="4B10F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15538B8"/>
    <w:multiLevelType w:val="hybridMultilevel"/>
    <w:tmpl w:val="6BE2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1EC6B0B"/>
    <w:multiLevelType w:val="hybridMultilevel"/>
    <w:tmpl w:val="A85E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24715B9"/>
    <w:multiLevelType w:val="hybridMultilevel"/>
    <w:tmpl w:val="3A5AF16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66F7B61"/>
    <w:multiLevelType w:val="hybridMultilevel"/>
    <w:tmpl w:val="FCD2CD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6A1D1E7B"/>
    <w:multiLevelType w:val="hybridMultilevel"/>
    <w:tmpl w:val="310AC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B351A56"/>
    <w:multiLevelType w:val="hybridMultilevel"/>
    <w:tmpl w:val="072C9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B363BF3"/>
    <w:multiLevelType w:val="hybridMultilevel"/>
    <w:tmpl w:val="12E8A0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6F723B9A"/>
    <w:multiLevelType w:val="multilevel"/>
    <w:tmpl w:val="951E28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4">
    <w:nsid w:val="6FB118A8"/>
    <w:multiLevelType w:val="hybridMultilevel"/>
    <w:tmpl w:val="19FC4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FB679E1"/>
    <w:multiLevelType w:val="multilevel"/>
    <w:tmpl w:val="FFCE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6CC3CC1"/>
    <w:multiLevelType w:val="hybridMultilevel"/>
    <w:tmpl w:val="CCD82E08"/>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77">
    <w:nsid w:val="77106683"/>
    <w:multiLevelType w:val="multilevel"/>
    <w:tmpl w:val="D6A0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7375884"/>
    <w:multiLevelType w:val="hybridMultilevel"/>
    <w:tmpl w:val="02FE4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7B36ACF"/>
    <w:multiLevelType w:val="hybridMultilevel"/>
    <w:tmpl w:val="97703D6E"/>
    <w:lvl w:ilvl="0" w:tplc="0409000F">
      <w:start w:val="1"/>
      <w:numFmt w:val="decimal"/>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0">
    <w:nsid w:val="781751B2"/>
    <w:multiLevelType w:val="hybridMultilevel"/>
    <w:tmpl w:val="CF267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A113BEE"/>
    <w:multiLevelType w:val="hybridMultilevel"/>
    <w:tmpl w:val="92E04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ヒラギノ角ゴ Pro W3"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ヒラギノ角ゴ Pro W3"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ヒラギノ角ゴ Pro W3" w:hint="default"/>
      </w:rPr>
    </w:lvl>
    <w:lvl w:ilvl="8" w:tplc="04090005">
      <w:start w:val="1"/>
      <w:numFmt w:val="bullet"/>
      <w:lvlText w:val=""/>
      <w:lvlJc w:val="left"/>
      <w:pPr>
        <w:ind w:left="6480" w:hanging="360"/>
      </w:pPr>
      <w:rPr>
        <w:rFonts w:ascii="Wingdings" w:hAnsi="Wingdings" w:hint="default"/>
      </w:rPr>
    </w:lvl>
  </w:abstractNum>
  <w:abstractNum w:abstractNumId="82">
    <w:nsid w:val="7D6C6AD5"/>
    <w:multiLevelType w:val="multilevel"/>
    <w:tmpl w:val="9700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DD1119D"/>
    <w:multiLevelType w:val="hybridMultilevel"/>
    <w:tmpl w:val="E70C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DD11BD5"/>
    <w:multiLevelType w:val="hybridMultilevel"/>
    <w:tmpl w:val="C4F6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F6053D4"/>
    <w:multiLevelType w:val="hybridMultilevel"/>
    <w:tmpl w:val="8750A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5"/>
  </w:num>
  <w:num w:numId="2">
    <w:abstractNumId w:val="20"/>
  </w:num>
  <w:num w:numId="3">
    <w:abstractNumId w:val="50"/>
  </w:num>
  <w:num w:numId="4">
    <w:abstractNumId w:val="75"/>
  </w:num>
  <w:num w:numId="5">
    <w:abstractNumId w:val="37"/>
  </w:num>
  <w:num w:numId="6">
    <w:abstractNumId w:val="43"/>
  </w:num>
  <w:num w:numId="7">
    <w:abstractNumId w:val="27"/>
  </w:num>
  <w:num w:numId="8">
    <w:abstractNumId w:val="79"/>
  </w:num>
  <w:num w:numId="9">
    <w:abstractNumId w:val="72"/>
  </w:num>
  <w:num w:numId="10">
    <w:abstractNumId w:val="12"/>
  </w:num>
  <w:num w:numId="11">
    <w:abstractNumId w:val="35"/>
  </w:num>
  <w:num w:numId="12">
    <w:abstractNumId w:val="11"/>
  </w:num>
  <w:num w:numId="13">
    <w:abstractNumId w:val="28"/>
  </w:num>
  <w:num w:numId="14">
    <w:abstractNumId w:val="62"/>
  </w:num>
  <w:num w:numId="15">
    <w:abstractNumId w:val="74"/>
  </w:num>
  <w:num w:numId="16">
    <w:abstractNumId w:val="52"/>
  </w:num>
  <w:num w:numId="17">
    <w:abstractNumId w:val="15"/>
  </w:num>
  <w:num w:numId="18">
    <w:abstractNumId w:val="19"/>
  </w:num>
  <w:num w:numId="19">
    <w:abstractNumId w:val="45"/>
  </w:num>
  <w:num w:numId="20">
    <w:abstractNumId w:val="34"/>
  </w:num>
  <w:num w:numId="21">
    <w:abstractNumId w:val="81"/>
  </w:num>
  <w:num w:numId="22">
    <w:abstractNumId w:val="85"/>
  </w:num>
  <w:num w:numId="23">
    <w:abstractNumId w:val="44"/>
  </w:num>
  <w:num w:numId="24">
    <w:abstractNumId w:val="1"/>
  </w:num>
  <w:num w:numId="25">
    <w:abstractNumId w:val="59"/>
  </w:num>
  <w:num w:numId="26">
    <w:abstractNumId w:val="68"/>
  </w:num>
  <w:num w:numId="27">
    <w:abstractNumId w:val="63"/>
  </w:num>
  <w:num w:numId="28">
    <w:abstractNumId w:val="66"/>
  </w:num>
  <w:num w:numId="29">
    <w:abstractNumId w:val="69"/>
  </w:num>
  <w:num w:numId="30">
    <w:abstractNumId w:val="13"/>
  </w:num>
  <w:num w:numId="31">
    <w:abstractNumId w:val="77"/>
  </w:num>
  <w:num w:numId="32">
    <w:abstractNumId w:val="82"/>
  </w:num>
  <w:num w:numId="33">
    <w:abstractNumId w:val="30"/>
  </w:num>
  <w:num w:numId="34">
    <w:abstractNumId w:val="6"/>
  </w:num>
  <w:num w:numId="35">
    <w:abstractNumId w:val="21"/>
  </w:num>
  <w:num w:numId="36">
    <w:abstractNumId w:val="65"/>
  </w:num>
  <w:num w:numId="37">
    <w:abstractNumId w:val="31"/>
  </w:num>
  <w:num w:numId="38">
    <w:abstractNumId w:val="3"/>
  </w:num>
  <w:num w:numId="39">
    <w:abstractNumId w:val="7"/>
  </w:num>
  <w:num w:numId="40">
    <w:abstractNumId w:val="17"/>
  </w:num>
  <w:num w:numId="41">
    <w:abstractNumId w:val="47"/>
  </w:num>
  <w:num w:numId="42">
    <w:abstractNumId w:val="78"/>
  </w:num>
  <w:num w:numId="43">
    <w:abstractNumId w:val="71"/>
  </w:num>
  <w:num w:numId="44">
    <w:abstractNumId w:val="4"/>
  </w:num>
  <w:num w:numId="45">
    <w:abstractNumId w:val="54"/>
  </w:num>
  <w:num w:numId="46">
    <w:abstractNumId w:val="22"/>
  </w:num>
  <w:num w:numId="47">
    <w:abstractNumId w:val="56"/>
  </w:num>
  <w:num w:numId="48">
    <w:abstractNumId w:val="80"/>
  </w:num>
  <w:num w:numId="49">
    <w:abstractNumId w:val="53"/>
  </w:num>
  <w:num w:numId="50">
    <w:abstractNumId w:val="58"/>
  </w:num>
  <w:num w:numId="51">
    <w:abstractNumId w:val="5"/>
  </w:num>
  <w:num w:numId="52">
    <w:abstractNumId w:val="36"/>
  </w:num>
  <w:num w:numId="53">
    <w:abstractNumId w:val="10"/>
  </w:num>
  <w:num w:numId="54">
    <w:abstractNumId w:val="61"/>
  </w:num>
  <w:num w:numId="55">
    <w:abstractNumId w:val="32"/>
  </w:num>
  <w:num w:numId="56">
    <w:abstractNumId w:val="33"/>
  </w:num>
  <w:num w:numId="57">
    <w:abstractNumId w:val="38"/>
  </w:num>
  <w:num w:numId="58">
    <w:abstractNumId w:val="18"/>
  </w:num>
  <w:num w:numId="59">
    <w:abstractNumId w:val="51"/>
  </w:num>
  <w:num w:numId="60">
    <w:abstractNumId w:val="9"/>
  </w:num>
  <w:num w:numId="61">
    <w:abstractNumId w:val="48"/>
  </w:num>
  <w:num w:numId="62">
    <w:abstractNumId w:val="40"/>
  </w:num>
  <w:num w:numId="63">
    <w:abstractNumId w:val="64"/>
  </w:num>
  <w:num w:numId="64">
    <w:abstractNumId w:val="14"/>
  </w:num>
  <w:num w:numId="65">
    <w:abstractNumId w:val="2"/>
  </w:num>
  <w:num w:numId="66">
    <w:abstractNumId w:val="23"/>
  </w:num>
  <w:num w:numId="67">
    <w:abstractNumId w:val="41"/>
  </w:num>
  <w:num w:numId="68">
    <w:abstractNumId w:val="70"/>
  </w:num>
  <w:num w:numId="69">
    <w:abstractNumId w:val="84"/>
  </w:num>
  <w:num w:numId="70">
    <w:abstractNumId w:val="46"/>
  </w:num>
  <w:num w:numId="71">
    <w:abstractNumId w:val="57"/>
  </w:num>
  <w:num w:numId="72">
    <w:abstractNumId w:val="8"/>
  </w:num>
  <w:num w:numId="73">
    <w:abstractNumId w:val="26"/>
  </w:num>
  <w:num w:numId="74">
    <w:abstractNumId w:val="83"/>
  </w:num>
  <w:num w:numId="75">
    <w:abstractNumId w:val="16"/>
  </w:num>
  <w:num w:numId="76">
    <w:abstractNumId w:val="60"/>
  </w:num>
  <w:num w:numId="77">
    <w:abstractNumId w:val="29"/>
  </w:num>
  <w:num w:numId="78">
    <w:abstractNumId w:val="49"/>
  </w:num>
  <w:num w:numId="79">
    <w:abstractNumId w:val="39"/>
  </w:num>
  <w:num w:numId="80">
    <w:abstractNumId w:val="76"/>
  </w:num>
  <w:num w:numId="81">
    <w:abstractNumId w:val="24"/>
  </w:num>
  <w:num w:numId="82">
    <w:abstractNumId w:val="42"/>
  </w:num>
  <w:num w:numId="83">
    <w:abstractNumId w:val="67"/>
  </w:num>
  <w:num w:numId="84">
    <w:abstractNumId w:val="25"/>
  </w:num>
  <w:num w:numId="85">
    <w:abstractNumId w:val="0"/>
  </w:num>
  <w:num w:numId="86">
    <w:abstractNumId w:val="73"/>
  </w:num>
  <w:num w:numId="8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AHRQ EPC EndNote style 122011&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vss9prsdfz0z0exre4pr5vcsv9d0psw0xvd&quot;&gt;ASD_WORKING DATABASE backup42210afternoon Copy&lt;record-ids&gt;&lt;item&gt;14&lt;/item&gt;&lt;item&gt;4985&lt;/item&gt;&lt;item&gt;5633&lt;/item&gt;&lt;item&gt;5986&lt;/item&gt;&lt;item&gt;6191&lt;/item&gt;&lt;item&gt;6212&lt;/item&gt;&lt;item&gt;6213&lt;/item&gt;&lt;item&gt;6214&lt;/item&gt;&lt;item&gt;6215&lt;/item&gt;&lt;item&gt;8875&lt;/item&gt;&lt;item&gt;8877&lt;/item&gt;&lt;/record-ids&gt;&lt;/item&gt;&lt;/Libraries&gt;"/>
  </w:docVars>
  <w:rsids>
    <w:rsidRoot w:val="00632468"/>
    <w:rsid w:val="000157E3"/>
    <w:rsid w:val="00032088"/>
    <w:rsid w:val="00035EC3"/>
    <w:rsid w:val="00061935"/>
    <w:rsid w:val="00067D21"/>
    <w:rsid w:val="00090BC2"/>
    <w:rsid w:val="000D1020"/>
    <w:rsid w:val="000D5BC4"/>
    <w:rsid w:val="000F5D61"/>
    <w:rsid w:val="00106F22"/>
    <w:rsid w:val="0010745A"/>
    <w:rsid w:val="00117448"/>
    <w:rsid w:val="001443AD"/>
    <w:rsid w:val="001463CB"/>
    <w:rsid w:val="0015354C"/>
    <w:rsid w:val="00160F6C"/>
    <w:rsid w:val="00165F3B"/>
    <w:rsid w:val="0016707C"/>
    <w:rsid w:val="00167D66"/>
    <w:rsid w:val="00173A0A"/>
    <w:rsid w:val="00175E30"/>
    <w:rsid w:val="001852AC"/>
    <w:rsid w:val="001A284F"/>
    <w:rsid w:val="001B2699"/>
    <w:rsid w:val="001C2BF5"/>
    <w:rsid w:val="001C771E"/>
    <w:rsid w:val="001E018C"/>
    <w:rsid w:val="001F419E"/>
    <w:rsid w:val="00216FF2"/>
    <w:rsid w:val="0021732E"/>
    <w:rsid w:val="00252CF2"/>
    <w:rsid w:val="0026162F"/>
    <w:rsid w:val="00273DE4"/>
    <w:rsid w:val="0028643A"/>
    <w:rsid w:val="00290793"/>
    <w:rsid w:val="0029436A"/>
    <w:rsid w:val="002A2B35"/>
    <w:rsid w:val="002B2D2D"/>
    <w:rsid w:val="002C020B"/>
    <w:rsid w:val="002F33D2"/>
    <w:rsid w:val="00304788"/>
    <w:rsid w:val="00312B39"/>
    <w:rsid w:val="003578BB"/>
    <w:rsid w:val="00383340"/>
    <w:rsid w:val="00393012"/>
    <w:rsid w:val="003C04A8"/>
    <w:rsid w:val="003D7359"/>
    <w:rsid w:val="003E5940"/>
    <w:rsid w:val="00407DDE"/>
    <w:rsid w:val="00423262"/>
    <w:rsid w:val="0042428D"/>
    <w:rsid w:val="00442CA5"/>
    <w:rsid w:val="00457021"/>
    <w:rsid w:val="00473F11"/>
    <w:rsid w:val="00474446"/>
    <w:rsid w:val="004A43E6"/>
    <w:rsid w:val="004A760A"/>
    <w:rsid w:val="004B3523"/>
    <w:rsid w:val="004D0CF3"/>
    <w:rsid w:val="004F3B56"/>
    <w:rsid w:val="004F74E0"/>
    <w:rsid w:val="00515352"/>
    <w:rsid w:val="0052349E"/>
    <w:rsid w:val="0053101E"/>
    <w:rsid w:val="0053116F"/>
    <w:rsid w:val="00550C7B"/>
    <w:rsid w:val="0055717B"/>
    <w:rsid w:val="00563808"/>
    <w:rsid w:val="00566E31"/>
    <w:rsid w:val="0058441C"/>
    <w:rsid w:val="00594718"/>
    <w:rsid w:val="005C3556"/>
    <w:rsid w:val="005C3B6B"/>
    <w:rsid w:val="005C58B5"/>
    <w:rsid w:val="005F6F98"/>
    <w:rsid w:val="005F7384"/>
    <w:rsid w:val="00632468"/>
    <w:rsid w:val="0063322F"/>
    <w:rsid w:val="00643AF2"/>
    <w:rsid w:val="0065029F"/>
    <w:rsid w:val="00653DBB"/>
    <w:rsid w:val="00653E44"/>
    <w:rsid w:val="006726E2"/>
    <w:rsid w:val="00672EEF"/>
    <w:rsid w:val="00674E89"/>
    <w:rsid w:val="00681A84"/>
    <w:rsid w:val="006836D6"/>
    <w:rsid w:val="006920AD"/>
    <w:rsid w:val="00692CE2"/>
    <w:rsid w:val="00693660"/>
    <w:rsid w:val="006B1E2D"/>
    <w:rsid w:val="006B714F"/>
    <w:rsid w:val="006B7456"/>
    <w:rsid w:val="006D2BA4"/>
    <w:rsid w:val="006F00A3"/>
    <w:rsid w:val="006F51E2"/>
    <w:rsid w:val="006F71C8"/>
    <w:rsid w:val="0070041B"/>
    <w:rsid w:val="007125AB"/>
    <w:rsid w:val="007162D6"/>
    <w:rsid w:val="00732B09"/>
    <w:rsid w:val="00734AE9"/>
    <w:rsid w:val="00751BE3"/>
    <w:rsid w:val="00752C75"/>
    <w:rsid w:val="00763354"/>
    <w:rsid w:val="0077476E"/>
    <w:rsid w:val="007750FA"/>
    <w:rsid w:val="00781387"/>
    <w:rsid w:val="007B1AA2"/>
    <w:rsid w:val="007B26B6"/>
    <w:rsid w:val="007D475B"/>
    <w:rsid w:val="007F00EE"/>
    <w:rsid w:val="007F6278"/>
    <w:rsid w:val="00803B74"/>
    <w:rsid w:val="00820577"/>
    <w:rsid w:val="00830F4C"/>
    <w:rsid w:val="008617E5"/>
    <w:rsid w:val="0086229F"/>
    <w:rsid w:val="008804D4"/>
    <w:rsid w:val="00882875"/>
    <w:rsid w:val="009021BC"/>
    <w:rsid w:val="00904F02"/>
    <w:rsid w:val="00910844"/>
    <w:rsid w:val="00923280"/>
    <w:rsid w:val="0099308F"/>
    <w:rsid w:val="009A4E13"/>
    <w:rsid w:val="009B6D5D"/>
    <w:rsid w:val="009E42EE"/>
    <w:rsid w:val="00A34F4D"/>
    <w:rsid w:val="00A63320"/>
    <w:rsid w:val="00A64BCC"/>
    <w:rsid w:val="00A911EE"/>
    <w:rsid w:val="00AA515D"/>
    <w:rsid w:val="00AB73BB"/>
    <w:rsid w:val="00AE0581"/>
    <w:rsid w:val="00AE0DEB"/>
    <w:rsid w:val="00AE6891"/>
    <w:rsid w:val="00B066AD"/>
    <w:rsid w:val="00B102C2"/>
    <w:rsid w:val="00B10490"/>
    <w:rsid w:val="00B56E54"/>
    <w:rsid w:val="00B61F41"/>
    <w:rsid w:val="00B620E6"/>
    <w:rsid w:val="00B95B61"/>
    <w:rsid w:val="00BD7268"/>
    <w:rsid w:val="00BF6016"/>
    <w:rsid w:val="00C052E3"/>
    <w:rsid w:val="00C1051F"/>
    <w:rsid w:val="00C26CD5"/>
    <w:rsid w:val="00C340B1"/>
    <w:rsid w:val="00C82EB8"/>
    <w:rsid w:val="00C841E4"/>
    <w:rsid w:val="00CD4419"/>
    <w:rsid w:val="00CD51E6"/>
    <w:rsid w:val="00D044FB"/>
    <w:rsid w:val="00D04BDE"/>
    <w:rsid w:val="00D06E4F"/>
    <w:rsid w:val="00D11CBB"/>
    <w:rsid w:val="00D16534"/>
    <w:rsid w:val="00D16588"/>
    <w:rsid w:val="00D206B3"/>
    <w:rsid w:val="00D24950"/>
    <w:rsid w:val="00D65812"/>
    <w:rsid w:val="00D85A35"/>
    <w:rsid w:val="00D85E61"/>
    <w:rsid w:val="00D92D6B"/>
    <w:rsid w:val="00DA401E"/>
    <w:rsid w:val="00DA55C9"/>
    <w:rsid w:val="00DA5AD8"/>
    <w:rsid w:val="00DC636D"/>
    <w:rsid w:val="00DE1A0F"/>
    <w:rsid w:val="00E05017"/>
    <w:rsid w:val="00E35744"/>
    <w:rsid w:val="00E55903"/>
    <w:rsid w:val="00E627EF"/>
    <w:rsid w:val="00E7611D"/>
    <w:rsid w:val="00E81FF2"/>
    <w:rsid w:val="00EB309A"/>
    <w:rsid w:val="00EB5F41"/>
    <w:rsid w:val="00ED290F"/>
    <w:rsid w:val="00F12F1F"/>
    <w:rsid w:val="00F25B0B"/>
    <w:rsid w:val="00F31A7F"/>
    <w:rsid w:val="00F42EAE"/>
    <w:rsid w:val="00F55A6C"/>
    <w:rsid w:val="00F62413"/>
    <w:rsid w:val="00F6595B"/>
    <w:rsid w:val="00F81E6E"/>
    <w:rsid w:val="00F85852"/>
    <w:rsid w:val="00FA553E"/>
    <w:rsid w:val="00FB5FFF"/>
    <w:rsid w:val="00FC3DF6"/>
    <w:rsid w:val="00FE0F4C"/>
    <w:rsid w:val="00FE3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List 3" w:uiPriority="0"/>
    <w:lsdException w:name="Table List 5"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468"/>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rsid w:val="0063246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rsid w:val="006324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3246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46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63246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32468"/>
    <w:rPr>
      <w:rFonts w:asciiTheme="majorHAnsi" w:eastAsiaTheme="majorEastAsia" w:hAnsiTheme="majorHAnsi" w:cstheme="majorBidi"/>
      <w:b/>
      <w:bCs/>
      <w:color w:val="4F81BD" w:themeColor="accent1"/>
      <w:sz w:val="24"/>
      <w:szCs w:val="20"/>
    </w:rPr>
  </w:style>
  <w:style w:type="paragraph" w:customStyle="1" w:styleId="ParagraphIndent">
    <w:name w:val="ParagraphIndent"/>
    <w:link w:val="ParagraphIndentChar"/>
    <w:qFormat/>
    <w:rsid w:val="00632468"/>
    <w:pPr>
      <w:spacing w:after="0" w:line="240" w:lineRule="auto"/>
      <w:ind w:firstLine="360"/>
    </w:pPr>
    <w:rPr>
      <w:rFonts w:ascii="Times New Roman" w:eastAsia="Calibri" w:hAnsi="Times New Roman" w:cs="Times New Roman"/>
      <w:color w:val="000000"/>
      <w:sz w:val="24"/>
      <w:szCs w:val="24"/>
    </w:rPr>
  </w:style>
  <w:style w:type="character" w:customStyle="1" w:styleId="ParagraphIndentChar">
    <w:name w:val="ParagraphIndent Char"/>
    <w:link w:val="ParagraphIndent"/>
    <w:rsid w:val="00632468"/>
    <w:rPr>
      <w:rFonts w:ascii="Times New Roman" w:eastAsia="Calibri" w:hAnsi="Times New Roman" w:cs="Times New Roman"/>
      <w:color w:val="000000"/>
      <w:sz w:val="24"/>
      <w:szCs w:val="24"/>
    </w:rPr>
  </w:style>
  <w:style w:type="paragraph" w:customStyle="1" w:styleId="ParagraphNoIndent">
    <w:name w:val="ParagraphNoIndent"/>
    <w:qFormat/>
    <w:rsid w:val="00632468"/>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632468"/>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632468"/>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632468"/>
    <w:pPr>
      <w:spacing w:after="0" w:line="240" w:lineRule="auto"/>
    </w:pPr>
    <w:rPr>
      <w:rFonts w:ascii="Arial" w:eastAsia="Times New Roman" w:hAnsi="Arial" w:cs="Times New Roman"/>
      <w:b/>
      <w:bCs/>
      <w:sz w:val="36"/>
      <w:szCs w:val="36"/>
    </w:rPr>
  </w:style>
  <w:style w:type="paragraph" w:styleId="NormalWeb">
    <w:name w:val="Normal (Web)"/>
    <w:basedOn w:val="Normal"/>
    <w:uiPriority w:val="99"/>
    <w:rsid w:val="00632468"/>
    <w:pPr>
      <w:spacing w:before="100" w:beforeAutospacing="1" w:after="100" w:afterAutospacing="1"/>
    </w:pPr>
    <w:rPr>
      <w:rFonts w:ascii="Times New Roman" w:hAnsi="Times New Roman"/>
      <w:szCs w:val="24"/>
    </w:rPr>
  </w:style>
  <w:style w:type="paragraph" w:customStyle="1" w:styleId="PageNumber">
    <w:name w:val="PageNumber"/>
    <w:qFormat/>
    <w:rsid w:val="00632468"/>
    <w:pPr>
      <w:spacing w:after="0"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632468"/>
    <w:pPr>
      <w:keepNext/>
      <w:spacing w:before="240" w:after="60" w:line="240" w:lineRule="auto"/>
    </w:pPr>
    <w:rPr>
      <w:rFonts w:ascii="Arial" w:eastAsia="Calibri" w:hAnsi="Arial" w:cs="Arial"/>
      <w:b/>
      <w:sz w:val="32"/>
      <w:szCs w:val="32"/>
    </w:rPr>
  </w:style>
  <w:style w:type="table" w:styleId="TableGrid">
    <w:name w:val="Table Grid"/>
    <w:basedOn w:val="TableNormal"/>
    <w:rsid w:val="0063246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semiHidden/>
    <w:rsid w:val="00632468"/>
    <w:pPr>
      <w:ind w:left="240"/>
    </w:pPr>
    <w:rPr>
      <w:rFonts w:ascii="Times New Roman" w:hAnsi="Times New Roman"/>
      <w:szCs w:val="24"/>
      <w:lang w:val="en-CA"/>
    </w:rPr>
  </w:style>
  <w:style w:type="paragraph" w:customStyle="1" w:styleId="ChapterHeading">
    <w:name w:val="ChapterHeading"/>
    <w:qFormat/>
    <w:rsid w:val="00632468"/>
    <w:pPr>
      <w:keepNext/>
      <w:spacing w:after="60" w:line="240" w:lineRule="auto"/>
      <w:jc w:val="center"/>
      <w:outlineLvl w:val="0"/>
    </w:pPr>
    <w:rPr>
      <w:rFonts w:ascii="Arial" w:eastAsia="Times New Roman" w:hAnsi="Arial" w:cs="Times New Roman"/>
      <w:b/>
      <w:bCs/>
      <w:sz w:val="36"/>
      <w:szCs w:val="24"/>
    </w:rPr>
  </w:style>
  <w:style w:type="paragraph" w:customStyle="1" w:styleId="Level1Heading">
    <w:name w:val="Level1Heading"/>
    <w:link w:val="Level1HeadingChar"/>
    <w:qFormat/>
    <w:rsid w:val="00632468"/>
    <w:pPr>
      <w:keepNext/>
      <w:spacing w:before="240" w:after="60" w:line="240" w:lineRule="auto"/>
      <w:outlineLvl w:val="1"/>
    </w:pPr>
    <w:rPr>
      <w:rFonts w:ascii="Arial" w:eastAsia="Times New Roman" w:hAnsi="Arial" w:cs="Times New Roman"/>
      <w:b/>
      <w:bCs/>
      <w:sz w:val="32"/>
      <w:szCs w:val="24"/>
    </w:rPr>
  </w:style>
  <w:style w:type="character" w:customStyle="1" w:styleId="Level1HeadingChar">
    <w:name w:val="Level1Heading Char"/>
    <w:basedOn w:val="DefaultParagraphFont"/>
    <w:link w:val="Level1Heading"/>
    <w:rsid w:val="00632468"/>
    <w:rPr>
      <w:rFonts w:ascii="Arial" w:eastAsia="Times New Roman" w:hAnsi="Arial" w:cs="Times New Roman"/>
      <w:b/>
      <w:bCs/>
      <w:sz w:val="32"/>
      <w:szCs w:val="24"/>
    </w:rPr>
  </w:style>
  <w:style w:type="paragraph" w:customStyle="1" w:styleId="Level2Heading">
    <w:name w:val="Level2Heading"/>
    <w:qFormat/>
    <w:rsid w:val="00632468"/>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TableTitle">
    <w:name w:val="TableTitle"/>
    <w:qFormat/>
    <w:rsid w:val="00632468"/>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632468"/>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632468"/>
    <w:pPr>
      <w:keepLines/>
      <w:spacing w:before="120" w:after="120" w:line="240" w:lineRule="auto"/>
      <w:ind w:left="720" w:hanging="720"/>
    </w:pPr>
    <w:rPr>
      <w:rFonts w:ascii="Times New Roman" w:eastAsia="Times New Roman" w:hAnsi="Times New Roman" w:cs="Times New Roman"/>
      <w:bCs/>
      <w:sz w:val="20"/>
      <w:szCs w:val="24"/>
    </w:rPr>
  </w:style>
  <w:style w:type="character" w:customStyle="1" w:styleId="HeaderChar">
    <w:name w:val="Header Char"/>
    <w:basedOn w:val="DefaultParagraphFont"/>
    <w:link w:val="Header"/>
    <w:uiPriority w:val="99"/>
    <w:rsid w:val="00632468"/>
    <w:rPr>
      <w:rFonts w:ascii="Calibri" w:eastAsia="Calibri" w:hAnsi="Calibri" w:cs="Times New Roman"/>
    </w:rPr>
  </w:style>
  <w:style w:type="paragraph" w:styleId="Header">
    <w:name w:val="header"/>
    <w:basedOn w:val="Normal"/>
    <w:link w:val="HeaderChar"/>
    <w:uiPriority w:val="99"/>
    <w:unhideWhenUsed/>
    <w:rsid w:val="00632468"/>
    <w:pPr>
      <w:tabs>
        <w:tab w:val="center" w:pos="4680"/>
        <w:tab w:val="right" w:pos="9360"/>
      </w:tabs>
    </w:pPr>
    <w:rPr>
      <w:rFonts w:ascii="Calibri" w:eastAsia="Calibri" w:hAnsi="Calibri"/>
      <w:sz w:val="22"/>
      <w:szCs w:val="22"/>
    </w:rPr>
  </w:style>
  <w:style w:type="paragraph" w:customStyle="1" w:styleId="Level5Heading">
    <w:name w:val="Level5Heading"/>
    <w:qFormat/>
    <w:rsid w:val="00632468"/>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632468"/>
    <w:pPr>
      <w:keepNext/>
      <w:spacing w:before="240" w:after="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unhideWhenUsed/>
    <w:rsid w:val="00632468"/>
    <w:rPr>
      <w:rFonts w:ascii="Tahoma" w:hAnsi="Tahoma" w:cs="Tahoma"/>
      <w:sz w:val="16"/>
      <w:szCs w:val="16"/>
    </w:rPr>
  </w:style>
  <w:style w:type="character" w:customStyle="1" w:styleId="BalloonTextChar">
    <w:name w:val="Balloon Text Char"/>
    <w:basedOn w:val="DefaultParagraphFont"/>
    <w:link w:val="BalloonText"/>
    <w:uiPriority w:val="99"/>
    <w:rsid w:val="00632468"/>
    <w:rPr>
      <w:rFonts w:ascii="Tahoma" w:eastAsia="Times New Roman" w:hAnsi="Tahoma" w:cs="Tahoma"/>
      <w:sz w:val="16"/>
      <w:szCs w:val="16"/>
    </w:rPr>
  </w:style>
  <w:style w:type="character" w:styleId="CommentReference">
    <w:name w:val="annotation reference"/>
    <w:basedOn w:val="DefaultParagraphFont"/>
    <w:rsid w:val="00632468"/>
    <w:rPr>
      <w:sz w:val="16"/>
      <w:szCs w:val="16"/>
    </w:rPr>
  </w:style>
  <w:style w:type="paragraph" w:styleId="CommentText">
    <w:name w:val="annotation text"/>
    <w:basedOn w:val="Normal"/>
    <w:link w:val="CommentTextChar"/>
    <w:rsid w:val="00632468"/>
    <w:pPr>
      <w:spacing w:before="240" w:after="60"/>
    </w:pPr>
    <w:rPr>
      <w:rFonts w:ascii="Calibri" w:eastAsia="Calibri" w:hAnsi="Calibri"/>
      <w:sz w:val="20"/>
    </w:rPr>
  </w:style>
  <w:style w:type="character" w:customStyle="1" w:styleId="CommentTextChar">
    <w:name w:val="Comment Text Char"/>
    <w:basedOn w:val="DefaultParagraphFont"/>
    <w:link w:val="CommentText"/>
    <w:rsid w:val="00632468"/>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rsid w:val="00632468"/>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rsid w:val="00632468"/>
    <w:rPr>
      <w:b/>
      <w:bCs/>
    </w:rPr>
  </w:style>
  <w:style w:type="paragraph" w:customStyle="1" w:styleId="PreparedForText">
    <w:name w:val="PreparedForText"/>
    <w:qFormat/>
    <w:rsid w:val="00632468"/>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632468"/>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632468"/>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632468"/>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632468"/>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632468"/>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632468"/>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632468"/>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632468"/>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632468"/>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632468"/>
    <w:pPr>
      <w:spacing w:after="0" w:line="240" w:lineRule="auto"/>
      <w:jc w:val="center"/>
    </w:pPr>
    <w:rPr>
      <w:rFonts w:ascii="Arial" w:eastAsia="Calibri" w:hAnsi="Arial" w:cs="Arial"/>
      <w:b/>
      <w:bCs/>
      <w:sz w:val="18"/>
      <w:szCs w:val="18"/>
    </w:rPr>
  </w:style>
  <w:style w:type="paragraph" w:customStyle="1" w:styleId="TableSubhead">
    <w:name w:val="TableSubhead"/>
    <w:qFormat/>
    <w:rsid w:val="00632468"/>
    <w:pPr>
      <w:spacing w:after="0" w:line="240" w:lineRule="auto"/>
    </w:pPr>
    <w:rPr>
      <w:rFonts w:ascii="Arial" w:eastAsia="Calibri" w:hAnsi="Arial" w:cs="Arial"/>
      <w:b/>
      <w:i/>
      <w:sz w:val="18"/>
      <w:szCs w:val="18"/>
    </w:rPr>
  </w:style>
  <w:style w:type="paragraph" w:customStyle="1" w:styleId="TableText">
    <w:name w:val="TableText"/>
    <w:qFormat/>
    <w:rsid w:val="00632468"/>
    <w:pPr>
      <w:spacing w:after="0" w:line="240" w:lineRule="auto"/>
    </w:pPr>
    <w:rPr>
      <w:rFonts w:ascii="Arial" w:eastAsia="Calibri" w:hAnsi="Arial" w:cs="Arial"/>
      <w:sz w:val="18"/>
      <w:szCs w:val="18"/>
    </w:rPr>
  </w:style>
  <w:style w:type="paragraph" w:customStyle="1" w:styleId="Level6Heading">
    <w:name w:val="Level6Heading"/>
    <w:qFormat/>
    <w:rsid w:val="00632468"/>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632468"/>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632468"/>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632468"/>
    <w:pPr>
      <w:spacing w:after="0" w:line="240" w:lineRule="auto"/>
      <w:ind w:left="720" w:hanging="360"/>
    </w:pPr>
    <w:rPr>
      <w:rFonts w:ascii="Times New Roman" w:eastAsia="Times New Roman" w:hAnsi="Times New Roman" w:cs="Times New Roman"/>
      <w:bCs/>
      <w:sz w:val="24"/>
      <w:szCs w:val="24"/>
    </w:rPr>
  </w:style>
  <w:style w:type="paragraph" w:customStyle="1" w:styleId="Bullet2">
    <w:name w:val="Bullet2"/>
    <w:qFormat/>
    <w:rsid w:val="00632468"/>
    <w:pPr>
      <w:numPr>
        <w:ilvl w:val="1"/>
        <w:numId w:val="1"/>
      </w:numPr>
      <w:spacing w:after="0"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632468"/>
    <w:pPr>
      <w:spacing w:after="0" w:line="240" w:lineRule="auto"/>
      <w:jc w:val="center"/>
    </w:pPr>
    <w:rPr>
      <w:rFonts w:ascii="Arial" w:eastAsia="Calibri" w:hAnsi="Arial" w:cs="Arial"/>
      <w:sz w:val="18"/>
      <w:szCs w:val="18"/>
    </w:rPr>
  </w:style>
  <w:style w:type="paragraph" w:customStyle="1" w:styleId="TableLeftText">
    <w:name w:val="TableLeftText"/>
    <w:qFormat/>
    <w:rsid w:val="00632468"/>
    <w:pPr>
      <w:spacing w:after="0" w:line="240" w:lineRule="auto"/>
    </w:pPr>
    <w:rPr>
      <w:rFonts w:ascii="Arial" w:eastAsia="Calibri" w:hAnsi="Arial" w:cs="Arial"/>
      <w:sz w:val="18"/>
      <w:szCs w:val="18"/>
    </w:rPr>
  </w:style>
  <w:style w:type="paragraph" w:customStyle="1" w:styleId="TableBoldText">
    <w:name w:val="TableBoldText"/>
    <w:qFormat/>
    <w:rsid w:val="00632468"/>
    <w:pPr>
      <w:spacing w:after="0" w:line="240" w:lineRule="auto"/>
    </w:pPr>
    <w:rPr>
      <w:rFonts w:ascii="Arial" w:eastAsia="Calibri" w:hAnsi="Arial" w:cs="Arial"/>
      <w:b/>
      <w:sz w:val="18"/>
      <w:szCs w:val="18"/>
    </w:rPr>
  </w:style>
  <w:style w:type="paragraph" w:customStyle="1" w:styleId="Studies1">
    <w:name w:val="Studies1"/>
    <w:qFormat/>
    <w:rsid w:val="00632468"/>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632468"/>
    <w:pPr>
      <w:keepLines/>
      <w:numPr>
        <w:numId w:val="2"/>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632468"/>
    <w:pPr>
      <w:numPr>
        <w:numId w:val="3"/>
      </w:numPr>
      <w:ind w:left="720"/>
    </w:pPr>
  </w:style>
  <w:style w:type="paragraph" w:customStyle="1" w:styleId="ReportSubtitle">
    <w:name w:val="ReportSubtitle"/>
    <w:qFormat/>
    <w:rsid w:val="00632468"/>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632468"/>
    <w:pPr>
      <w:keepNext/>
      <w:spacing w:before="120" w:after="0" w:line="240" w:lineRule="auto"/>
    </w:pPr>
    <w:rPr>
      <w:rFonts w:ascii="Arial" w:eastAsia="Calibri" w:hAnsi="Arial" w:cs="Arial"/>
      <w:b/>
      <w:sz w:val="24"/>
      <w:szCs w:val="32"/>
    </w:rPr>
  </w:style>
  <w:style w:type="paragraph" w:styleId="Footer">
    <w:name w:val="footer"/>
    <w:basedOn w:val="Normal"/>
    <w:link w:val="FooterChar"/>
    <w:uiPriority w:val="99"/>
    <w:unhideWhenUsed/>
    <w:rsid w:val="00632468"/>
    <w:pPr>
      <w:tabs>
        <w:tab w:val="center" w:pos="4680"/>
        <w:tab w:val="right" w:pos="9360"/>
      </w:tabs>
    </w:pPr>
  </w:style>
  <w:style w:type="character" w:customStyle="1" w:styleId="FooterChar">
    <w:name w:val="Footer Char"/>
    <w:basedOn w:val="DefaultParagraphFont"/>
    <w:link w:val="Footer"/>
    <w:uiPriority w:val="99"/>
    <w:rsid w:val="00632468"/>
    <w:rPr>
      <w:rFonts w:ascii="Times" w:eastAsia="Times New Roman" w:hAnsi="Times" w:cs="Times New Roman"/>
      <w:sz w:val="24"/>
      <w:szCs w:val="20"/>
    </w:rPr>
  </w:style>
  <w:style w:type="character" w:styleId="Hyperlink">
    <w:name w:val="Hyperlink"/>
    <w:basedOn w:val="DefaultParagraphFont"/>
    <w:uiPriority w:val="99"/>
    <w:rsid w:val="00632468"/>
    <w:rPr>
      <w:color w:val="0000FF"/>
      <w:u w:val="single"/>
    </w:rPr>
  </w:style>
  <w:style w:type="paragraph" w:customStyle="1" w:styleId="BodyText">
    <w:name w:val="BodyText"/>
    <w:basedOn w:val="Normal"/>
    <w:link w:val="BodyTextChar"/>
    <w:rsid w:val="00632468"/>
    <w:pPr>
      <w:spacing w:after="120"/>
    </w:pPr>
  </w:style>
  <w:style w:type="character" w:customStyle="1" w:styleId="BodyTextChar">
    <w:name w:val="BodyText Char"/>
    <w:basedOn w:val="DefaultParagraphFont"/>
    <w:link w:val="BodyText"/>
    <w:rsid w:val="00632468"/>
    <w:rPr>
      <w:rFonts w:ascii="Times" w:eastAsia="Times New Roman" w:hAnsi="Times" w:cs="Times New Roman"/>
      <w:sz w:val="24"/>
      <w:szCs w:val="20"/>
    </w:rPr>
  </w:style>
  <w:style w:type="character" w:styleId="Emphasis">
    <w:name w:val="Emphasis"/>
    <w:basedOn w:val="DefaultParagraphFont"/>
    <w:uiPriority w:val="99"/>
    <w:qFormat/>
    <w:rsid w:val="00632468"/>
    <w:rPr>
      <w:i/>
      <w:iCs/>
    </w:rPr>
  </w:style>
  <w:style w:type="paragraph" w:styleId="ListParagraph">
    <w:name w:val="List Paragraph"/>
    <w:basedOn w:val="Normal"/>
    <w:uiPriority w:val="34"/>
    <w:qFormat/>
    <w:rsid w:val="00632468"/>
    <w:pPr>
      <w:spacing w:after="200" w:line="276" w:lineRule="auto"/>
      <w:ind w:left="720"/>
      <w:contextualSpacing/>
    </w:pPr>
    <w:rPr>
      <w:rFonts w:ascii="Calibri" w:hAnsi="Calibri"/>
      <w:sz w:val="22"/>
      <w:szCs w:val="22"/>
    </w:rPr>
  </w:style>
  <w:style w:type="paragraph" w:styleId="BodyText0">
    <w:name w:val="Body Text"/>
    <w:basedOn w:val="Normal"/>
    <w:link w:val="BodyTextChar0"/>
    <w:unhideWhenUsed/>
    <w:rsid w:val="00632468"/>
    <w:rPr>
      <w:rFonts w:ascii="Times New Roman" w:hAnsi="Times New Roman"/>
      <w:bCs/>
      <w:i/>
      <w:iCs/>
      <w:szCs w:val="24"/>
    </w:rPr>
  </w:style>
  <w:style w:type="character" w:customStyle="1" w:styleId="BodyTextChar0">
    <w:name w:val="Body Text Char"/>
    <w:basedOn w:val="DefaultParagraphFont"/>
    <w:link w:val="BodyText0"/>
    <w:rsid w:val="00632468"/>
    <w:rPr>
      <w:rFonts w:ascii="Times New Roman" w:eastAsia="Times New Roman" w:hAnsi="Times New Roman" w:cs="Times New Roman"/>
      <w:bCs/>
      <w:i/>
      <w:iCs/>
      <w:sz w:val="24"/>
      <w:szCs w:val="24"/>
    </w:rPr>
  </w:style>
  <w:style w:type="paragraph" w:customStyle="1" w:styleId="instructions">
    <w:name w:val="instructions"/>
    <w:uiPriority w:val="99"/>
    <w:rsid w:val="00632468"/>
    <w:pPr>
      <w:shd w:val="clear" w:color="auto" w:fill="FFFFFF"/>
      <w:spacing w:before="120" w:after="120" w:line="240" w:lineRule="auto"/>
      <w:ind w:firstLine="360"/>
    </w:pPr>
    <w:rPr>
      <w:rFonts w:ascii="Arial" w:eastAsia="ヒラギノ角ゴ Pro W3" w:hAnsi="Arial" w:cs="Times New Roman"/>
      <w:color w:val="000000"/>
      <w:sz w:val="20"/>
      <w:szCs w:val="20"/>
    </w:rPr>
  </w:style>
  <w:style w:type="paragraph" w:styleId="BodyTextFirstIndent">
    <w:name w:val="Body Text First Indent"/>
    <w:basedOn w:val="BodyText0"/>
    <w:link w:val="BodyTextFirstIndentChar"/>
    <w:uiPriority w:val="99"/>
    <w:unhideWhenUsed/>
    <w:rsid w:val="00632468"/>
    <w:pPr>
      <w:ind w:firstLine="360"/>
    </w:pPr>
    <w:rPr>
      <w:rFonts w:ascii="Times" w:eastAsia="Times" w:hAnsi="Times"/>
      <w:bCs w:val="0"/>
      <w:i w:val="0"/>
      <w:iCs w:val="0"/>
      <w:szCs w:val="20"/>
    </w:rPr>
  </w:style>
  <w:style w:type="character" w:customStyle="1" w:styleId="BodyTextFirstIndentChar">
    <w:name w:val="Body Text First Indent Char"/>
    <w:basedOn w:val="BodyTextChar0"/>
    <w:link w:val="BodyTextFirstIndent"/>
    <w:uiPriority w:val="99"/>
    <w:rsid w:val="00632468"/>
    <w:rPr>
      <w:rFonts w:ascii="Times" w:eastAsia="Times" w:hAnsi="Times" w:cs="Times New Roman"/>
      <w:bCs w:val="0"/>
      <w:i w:val="0"/>
      <w:iCs w:val="0"/>
      <w:sz w:val="24"/>
      <w:szCs w:val="20"/>
    </w:rPr>
  </w:style>
  <w:style w:type="paragraph" w:customStyle="1" w:styleId="TableandFigureHeading">
    <w:name w:val="Table and Figure Heading"/>
    <w:basedOn w:val="Normal"/>
    <w:rsid w:val="00632468"/>
    <w:rPr>
      <w:rFonts w:ascii="Arial" w:eastAsia="Times" w:hAnsi="Arial" w:cs="Arial"/>
      <w:b/>
      <w:sz w:val="20"/>
      <w:szCs w:val="36"/>
    </w:rPr>
  </w:style>
  <w:style w:type="character" w:customStyle="1" w:styleId="BodyText2Char">
    <w:name w:val="Body Text 2 Char"/>
    <w:basedOn w:val="DefaultParagraphFont"/>
    <w:link w:val="BodyText2"/>
    <w:uiPriority w:val="99"/>
    <w:rsid w:val="00632468"/>
    <w:rPr>
      <w:rFonts w:ascii="Times" w:eastAsia="Times" w:hAnsi="Times" w:cs="Times New Roman"/>
      <w:sz w:val="24"/>
      <w:szCs w:val="20"/>
    </w:rPr>
  </w:style>
  <w:style w:type="paragraph" w:styleId="BodyText2">
    <w:name w:val="Body Text 2"/>
    <w:basedOn w:val="Normal"/>
    <w:link w:val="BodyText2Char"/>
    <w:uiPriority w:val="99"/>
    <w:unhideWhenUsed/>
    <w:rsid w:val="00632468"/>
    <w:pPr>
      <w:spacing w:after="120" w:line="480" w:lineRule="auto"/>
    </w:pPr>
    <w:rPr>
      <w:rFonts w:eastAsia="Times"/>
    </w:rPr>
  </w:style>
  <w:style w:type="paragraph" w:customStyle="1" w:styleId="textbullets2">
    <w:name w:val="text bullets 2"/>
    <w:basedOn w:val="Normal"/>
    <w:uiPriority w:val="99"/>
    <w:rsid w:val="00632468"/>
    <w:pPr>
      <w:widowControl w:val="0"/>
      <w:tabs>
        <w:tab w:val="num" w:pos="360"/>
      </w:tabs>
      <w:spacing w:before="120"/>
      <w:ind w:left="360" w:hanging="360"/>
    </w:pPr>
    <w:rPr>
      <w:rFonts w:ascii="Arial" w:hAnsi="Arial"/>
      <w:b/>
      <w:szCs w:val="24"/>
    </w:rPr>
  </w:style>
  <w:style w:type="paragraph" w:customStyle="1" w:styleId="text-bullets3">
    <w:name w:val="text - bullets 3"/>
    <w:basedOn w:val="Normal"/>
    <w:uiPriority w:val="99"/>
    <w:rsid w:val="00632468"/>
    <w:pPr>
      <w:widowControl w:val="0"/>
      <w:numPr>
        <w:ilvl w:val="1"/>
        <w:numId w:val="5"/>
      </w:numPr>
    </w:pPr>
    <w:rPr>
      <w:rFonts w:ascii="Arial" w:hAnsi="Arial"/>
      <w:szCs w:val="24"/>
    </w:rPr>
  </w:style>
  <w:style w:type="character" w:customStyle="1" w:styleId="PlainTextChar">
    <w:name w:val="Plain Text Char"/>
    <w:basedOn w:val="DefaultParagraphFont"/>
    <w:link w:val="PlainText"/>
    <w:uiPriority w:val="99"/>
    <w:rsid w:val="00632468"/>
    <w:rPr>
      <w:rFonts w:ascii="Consolas" w:eastAsia="Times New Roman" w:hAnsi="Consolas" w:cs="Times New Roman"/>
      <w:sz w:val="21"/>
      <w:szCs w:val="21"/>
    </w:rPr>
  </w:style>
  <w:style w:type="paragraph" w:styleId="PlainText">
    <w:name w:val="Plain Text"/>
    <w:basedOn w:val="Normal"/>
    <w:link w:val="PlainTextChar"/>
    <w:uiPriority w:val="99"/>
    <w:unhideWhenUsed/>
    <w:rsid w:val="00632468"/>
    <w:rPr>
      <w:rFonts w:ascii="Consolas" w:hAnsi="Consolas"/>
      <w:sz w:val="21"/>
      <w:szCs w:val="21"/>
    </w:rPr>
  </w:style>
  <w:style w:type="paragraph" w:customStyle="1" w:styleId="text">
    <w:name w:val="text"/>
    <w:rsid w:val="00632468"/>
    <w:pPr>
      <w:spacing w:before="120" w:after="0" w:line="240" w:lineRule="auto"/>
      <w:ind w:firstLine="720"/>
    </w:pPr>
    <w:rPr>
      <w:rFonts w:ascii="Arial" w:eastAsia="ヒラギノ角ゴ Pro W3" w:hAnsi="Arial" w:cs="Times New Roman"/>
      <w:color w:val="000000"/>
      <w:sz w:val="24"/>
      <w:szCs w:val="20"/>
    </w:rPr>
  </w:style>
  <w:style w:type="paragraph" w:customStyle="1" w:styleId="StyleTOC2Arial16ptBoldLeft0Firstline0">
    <w:name w:val="Style TOC 2 + Arial 16 pt Bold Left:  0&quot; First line:  0&quot;"/>
    <w:basedOn w:val="TOC2"/>
    <w:rsid w:val="00632468"/>
    <w:pPr>
      <w:tabs>
        <w:tab w:val="right" w:leader="dot" w:pos="9360"/>
      </w:tabs>
      <w:spacing w:after="120"/>
      <w:ind w:left="0"/>
    </w:pPr>
    <w:rPr>
      <w:rFonts w:ascii="Arial" w:hAnsi="Arial"/>
      <w:b/>
      <w:bCs/>
      <w:noProof/>
      <w:sz w:val="32"/>
      <w:szCs w:val="20"/>
      <w:lang w:val="en-US"/>
    </w:rPr>
  </w:style>
  <w:style w:type="paragraph" w:styleId="NoSpacing">
    <w:name w:val="No Spacing"/>
    <w:uiPriority w:val="1"/>
    <w:qFormat/>
    <w:rsid w:val="00632468"/>
    <w:pPr>
      <w:spacing w:after="0" w:line="240" w:lineRule="auto"/>
    </w:pPr>
  </w:style>
  <w:style w:type="paragraph" w:customStyle="1" w:styleId="TableTextBold">
    <w:name w:val="Table Text Bold"/>
    <w:link w:val="TableTextBoldChar"/>
    <w:rsid w:val="00632468"/>
    <w:pPr>
      <w:spacing w:before="120" w:after="0" w:line="240" w:lineRule="auto"/>
    </w:pPr>
    <w:rPr>
      <w:rFonts w:ascii="Arial Bold" w:eastAsia="Times New Roman" w:hAnsi="Arial Bold" w:cs="Times New Roman"/>
      <w:b/>
      <w:sz w:val="18"/>
      <w:szCs w:val="18"/>
    </w:rPr>
  </w:style>
  <w:style w:type="character" w:customStyle="1" w:styleId="TableTextBoldChar">
    <w:name w:val="Table Text Bold Char"/>
    <w:link w:val="TableTextBold"/>
    <w:rsid w:val="00632468"/>
    <w:rPr>
      <w:rFonts w:ascii="Arial Bold" w:eastAsia="Times New Roman" w:hAnsi="Arial Bold" w:cs="Times New Roman"/>
      <w:b/>
      <w:sz w:val="18"/>
      <w:szCs w:val="18"/>
    </w:rPr>
  </w:style>
  <w:style w:type="paragraph" w:customStyle="1" w:styleId="Tabletext0">
    <w:name w:val="Table text"/>
    <w:link w:val="TabletextChar"/>
    <w:rsid w:val="00632468"/>
    <w:pPr>
      <w:spacing w:after="0" w:line="240" w:lineRule="auto"/>
    </w:pPr>
    <w:rPr>
      <w:rFonts w:ascii="Arial" w:eastAsia="Times New Roman" w:hAnsi="Arial" w:cs="Times New Roman"/>
      <w:sz w:val="18"/>
      <w:szCs w:val="18"/>
    </w:rPr>
  </w:style>
  <w:style w:type="character" w:customStyle="1" w:styleId="TabletextChar">
    <w:name w:val="Table text Char"/>
    <w:link w:val="Tabletext0"/>
    <w:rsid w:val="00632468"/>
    <w:rPr>
      <w:rFonts w:ascii="Arial" w:eastAsia="Times New Roman" w:hAnsi="Arial" w:cs="Times New Roman"/>
      <w:sz w:val="18"/>
      <w:szCs w:val="18"/>
    </w:rPr>
  </w:style>
  <w:style w:type="character" w:customStyle="1" w:styleId="st">
    <w:name w:val="st"/>
    <w:basedOn w:val="DefaultParagraphFont"/>
    <w:rsid w:val="00632468"/>
  </w:style>
  <w:style w:type="paragraph" w:customStyle="1" w:styleId="EndNoteBibliographyTitle">
    <w:name w:val="EndNote Bibliography Title"/>
    <w:basedOn w:val="Normal"/>
    <w:link w:val="EndNoteBibliographyTitleChar"/>
    <w:rsid w:val="00632468"/>
    <w:pPr>
      <w:jc w:val="center"/>
    </w:pPr>
    <w:rPr>
      <w:rFonts w:cs="Times"/>
      <w:noProof/>
    </w:rPr>
  </w:style>
  <w:style w:type="character" w:customStyle="1" w:styleId="EndNoteBibliographyTitleChar">
    <w:name w:val="EndNote Bibliography Title Char"/>
    <w:basedOn w:val="DefaultParagraphFont"/>
    <w:link w:val="EndNoteBibliographyTitle"/>
    <w:rsid w:val="00632468"/>
    <w:rPr>
      <w:rFonts w:ascii="Times" w:eastAsia="Times New Roman" w:hAnsi="Times" w:cs="Times"/>
      <w:noProof/>
      <w:sz w:val="24"/>
      <w:szCs w:val="20"/>
    </w:rPr>
  </w:style>
  <w:style w:type="paragraph" w:customStyle="1" w:styleId="EndNoteBibliography">
    <w:name w:val="EndNote Bibliography"/>
    <w:basedOn w:val="Normal"/>
    <w:link w:val="EndNoteBibliographyChar"/>
    <w:rsid w:val="00632468"/>
    <w:rPr>
      <w:rFonts w:cs="Times"/>
      <w:noProof/>
    </w:rPr>
  </w:style>
  <w:style w:type="character" w:customStyle="1" w:styleId="EndNoteBibliographyChar">
    <w:name w:val="EndNote Bibliography Char"/>
    <w:basedOn w:val="DefaultParagraphFont"/>
    <w:link w:val="EndNoteBibliography"/>
    <w:rsid w:val="00632468"/>
    <w:rPr>
      <w:rFonts w:ascii="Times" w:eastAsia="Times New Roman" w:hAnsi="Times" w:cs="Times"/>
      <w:noProof/>
      <w:sz w:val="24"/>
      <w:szCs w:val="20"/>
    </w:rPr>
  </w:style>
  <w:style w:type="character" w:customStyle="1" w:styleId="EndnoteTextChar">
    <w:name w:val="Endnote Text Char"/>
    <w:basedOn w:val="DefaultParagraphFont"/>
    <w:link w:val="EndnoteText"/>
    <w:uiPriority w:val="99"/>
    <w:semiHidden/>
    <w:rsid w:val="00632468"/>
    <w:rPr>
      <w:rFonts w:ascii="Times" w:eastAsia="Times New Roman" w:hAnsi="Times" w:cs="Times New Roman"/>
      <w:sz w:val="20"/>
      <w:szCs w:val="20"/>
    </w:rPr>
  </w:style>
  <w:style w:type="paragraph" w:styleId="EndnoteText">
    <w:name w:val="endnote text"/>
    <w:basedOn w:val="Normal"/>
    <w:link w:val="EndnoteTextChar"/>
    <w:uiPriority w:val="99"/>
    <w:semiHidden/>
    <w:unhideWhenUsed/>
    <w:rsid w:val="00632468"/>
    <w:rPr>
      <w:sz w:val="20"/>
    </w:rPr>
  </w:style>
  <w:style w:type="paragraph" w:styleId="FootnoteText">
    <w:name w:val="footnote text"/>
    <w:basedOn w:val="Normal"/>
    <w:link w:val="FootnoteTextChar"/>
    <w:uiPriority w:val="99"/>
    <w:semiHidden/>
    <w:unhideWhenUsed/>
    <w:rsid w:val="00632468"/>
    <w:rPr>
      <w:sz w:val="20"/>
    </w:rPr>
  </w:style>
  <w:style w:type="character" w:customStyle="1" w:styleId="FootnoteTextChar">
    <w:name w:val="Footnote Text Char"/>
    <w:basedOn w:val="DefaultParagraphFont"/>
    <w:link w:val="FootnoteText"/>
    <w:uiPriority w:val="99"/>
    <w:semiHidden/>
    <w:rsid w:val="00632468"/>
    <w:rPr>
      <w:rFonts w:ascii="Times" w:eastAsia="Times New Roman" w:hAnsi="Times" w:cs="Times New Roman"/>
      <w:sz w:val="20"/>
      <w:szCs w:val="20"/>
    </w:rPr>
  </w:style>
  <w:style w:type="character" w:styleId="FootnoteReference">
    <w:name w:val="footnote reference"/>
    <w:basedOn w:val="DefaultParagraphFont"/>
    <w:uiPriority w:val="99"/>
    <w:semiHidden/>
    <w:unhideWhenUsed/>
    <w:rsid w:val="00632468"/>
    <w:rPr>
      <w:vertAlign w:val="superscript"/>
    </w:rPr>
  </w:style>
  <w:style w:type="paragraph" w:styleId="Revision">
    <w:name w:val="Revision"/>
    <w:hidden/>
    <w:uiPriority w:val="99"/>
    <w:semiHidden/>
    <w:rsid w:val="005F6F98"/>
    <w:pPr>
      <w:spacing w:after="0" w:line="240" w:lineRule="auto"/>
    </w:pPr>
    <w:rPr>
      <w:rFonts w:ascii="Times" w:eastAsia="Times New Roman" w:hAnsi="Times" w:cs="Times New Roman"/>
      <w:sz w:val="24"/>
      <w:szCs w:val="20"/>
    </w:rPr>
  </w:style>
  <w:style w:type="paragraph" w:customStyle="1" w:styleId="KeyQuestion">
    <w:name w:val="KeyQuestion"/>
    <w:rsid w:val="00DA401E"/>
    <w:pPr>
      <w:keepLines/>
      <w:spacing w:before="240" w:after="60" w:line="240" w:lineRule="auto"/>
    </w:pPr>
    <w:rPr>
      <w:rFonts w:ascii="Arial" w:eastAsia="Times New Roman" w:hAnsi="Arial" w:cs="Arial"/>
      <w:iCs/>
      <w:sz w:val="28"/>
      <w:szCs w:val="28"/>
    </w:rPr>
  </w:style>
  <w:style w:type="paragraph" w:customStyle="1" w:styleId="Default">
    <w:name w:val="Default"/>
    <w:rsid w:val="00DA401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ui-state-error-text">
    <w:name w:val="ui-state-error-text"/>
    <w:basedOn w:val="Normal"/>
    <w:rsid w:val="00DA401E"/>
    <w:pPr>
      <w:spacing w:before="100" w:beforeAutospacing="1" w:after="100" w:afterAutospacing="1"/>
    </w:pPr>
    <w:rPr>
      <w:rFonts w:ascii="Times New Roman" w:hAnsi="Times New Roman"/>
      <w:color w:val="CD0A0A"/>
      <w:szCs w:val="24"/>
    </w:rPr>
  </w:style>
  <w:style w:type="paragraph" w:customStyle="1" w:styleId="ui-widget">
    <w:name w:val="ui-widget"/>
    <w:basedOn w:val="Normal"/>
    <w:rsid w:val="00DA401E"/>
    <w:pPr>
      <w:spacing w:before="100" w:beforeAutospacing="1" w:after="100" w:afterAutospacing="1"/>
    </w:pPr>
    <w:rPr>
      <w:rFonts w:ascii="Arial" w:hAnsi="Arial" w:cs="Arial"/>
      <w:szCs w:val="24"/>
    </w:rPr>
  </w:style>
  <w:style w:type="table" w:styleId="TableList5">
    <w:name w:val="Table List 5"/>
    <w:basedOn w:val="TableNormal"/>
    <w:rsid w:val="003C04A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styleId="PageNumber0">
    <w:name w:val="page number"/>
    <w:basedOn w:val="DefaultParagraphFont"/>
    <w:rsid w:val="003C04A8"/>
  </w:style>
  <w:style w:type="table" w:customStyle="1" w:styleId="TableGrid1">
    <w:name w:val="Table Grid1"/>
    <w:basedOn w:val="TableNormal"/>
    <w:next w:val="TableGrid"/>
    <w:uiPriority w:val="59"/>
    <w:rsid w:val="003C04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3C04A8"/>
  </w:style>
  <w:style w:type="paragraph" w:customStyle="1" w:styleId="TableTitle0">
    <w:name w:val="Table Title"/>
    <w:link w:val="TableTitleChar"/>
    <w:rsid w:val="003C04A8"/>
    <w:pPr>
      <w:spacing w:after="120" w:line="240" w:lineRule="auto"/>
      <w:ind w:left="2160" w:hanging="2160"/>
    </w:pPr>
    <w:rPr>
      <w:rFonts w:ascii="Arial Bold" w:eastAsia="Times New Roman" w:hAnsi="Arial Bold" w:cs="Times New Roman"/>
      <w:b/>
      <w:sz w:val="18"/>
    </w:rPr>
  </w:style>
  <w:style w:type="paragraph" w:customStyle="1" w:styleId="TableText-paraspace">
    <w:name w:val="Table Text - para space"/>
    <w:link w:val="TableText-paraspaceChar"/>
    <w:rsid w:val="003C04A8"/>
    <w:pPr>
      <w:spacing w:before="120" w:after="0" w:line="240" w:lineRule="auto"/>
    </w:pPr>
    <w:rPr>
      <w:rFonts w:ascii="Arial" w:eastAsia="Times New Roman" w:hAnsi="Arial" w:cs="Times New Roman"/>
      <w:sz w:val="18"/>
      <w:szCs w:val="18"/>
    </w:rPr>
  </w:style>
  <w:style w:type="character" w:customStyle="1" w:styleId="TableText-paraspaceChar">
    <w:name w:val="Table Text - para space Char"/>
    <w:link w:val="TableText-paraspace"/>
    <w:rsid w:val="003C04A8"/>
    <w:rPr>
      <w:rFonts w:ascii="Arial" w:eastAsia="Times New Roman" w:hAnsi="Arial" w:cs="Times New Roman"/>
      <w:sz w:val="18"/>
      <w:szCs w:val="18"/>
    </w:rPr>
  </w:style>
  <w:style w:type="table" w:customStyle="1" w:styleId="EPCTable">
    <w:name w:val="EPC Table"/>
    <w:basedOn w:val="TableList3"/>
    <w:rsid w:val="003C04A8"/>
    <w:rPr>
      <w:rFonts w:ascii="Arial" w:hAnsi="Arial"/>
      <w:color w:val="000000"/>
      <w:sz w:val="18"/>
    </w:rPr>
    <w:tblPr>
      <w:tblCellMar>
        <w:left w:w="29" w:type="dxa"/>
        <w:right w:w="29" w:type="dxa"/>
      </w:tblCellMar>
    </w:tblPr>
    <w:tcPr>
      <w:shd w:val="clear" w:color="auto" w:fill="auto"/>
    </w:tcPr>
    <w:tblStylePr w:type="firstRow">
      <w:pPr>
        <w:jc w:val="left"/>
      </w:pPr>
      <w:rPr>
        <w:rFonts w:ascii="System" w:hAnsi="System"/>
        <w:b/>
        <w:bCs/>
        <w:i w:val="0"/>
        <w:color w:val="000000"/>
        <w:sz w:val="18"/>
      </w:rPr>
      <w:tblPr/>
      <w:tcPr>
        <w:tcBorders>
          <w:bottom w:val="single" w:sz="12" w:space="0" w:color="000000"/>
          <w:tl2br w:val="none" w:sz="0" w:space="0" w:color="auto"/>
          <w:tr2bl w:val="none" w:sz="0" w:space="0" w:color="auto"/>
        </w:tcBorders>
        <w:vAlign w:val="bottom"/>
      </w:tcPr>
    </w:tblStylePr>
    <w:tblStylePr w:type="lastRow">
      <w:rPr>
        <w:rFonts w:ascii="Arial" w:hAnsi="Arial" w:cs="Arial"/>
        <w:b w:val="0"/>
        <w:bCs w:val="0"/>
        <w:i w:val="0"/>
        <w:iCs w:val="0"/>
        <w:color w:val="000000"/>
        <w:sz w:val="18"/>
        <w:szCs w:val="18"/>
      </w:rPr>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TableTitleChar">
    <w:name w:val="Table Title Char"/>
    <w:link w:val="TableTitle0"/>
    <w:rsid w:val="003C04A8"/>
    <w:rPr>
      <w:rFonts w:ascii="Arial Bold" w:eastAsia="Times New Roman" w:hAnsi="Arial Bold" w:cs="Times New Roman"/>
      <w:b/>
      <w:sz w:val="18"/>
    </w:rPr>
  </w:style>
  <w:style w:type="paragraph" w:customStyle="1" w:styleId="Tablebullet">
    <w:name w:val="Table bullet"/>
    <w:link w:val="TablebulletChar"/>
    <w:rsid w:val="003C04A8"/>
    <w:pPr>
      <w:numPr>
        <w:numId w:val="33"/>
      </w:numPr>
      <w:spacing w:after="0" w:line="240" w:lineRule="auto"/>
    </w:pPr>
    <w:rPr>
      <w:rFonts w:ascii="Arial" w:eastAsia="Times New Roman" w:hAnsi="Arial" w:cs="Times New Roman"/>
      <w:sz w:val="18"/>
      <w:szCs w:val="20"/>
    </w:rPr>
  </w:style>
  <w:style w:type="character" w:customStyle="1" w:styleId="TablebulletChar">
    <w:name w:val="Table bullet Char"/>
    <w:link w:val="Tablebullet"/>
    <w:rsid w:val="003C04A8"/>
    <w:rPr>
      <w:rFonts w:ascii="Arial" w:eastAsia="Times New Roman" w:hAnsi="Arial" w:cs="Times New Roman"/>
      <w:sz w:val="18"/>
      <w:szCs w:val="20"/>
    </w:rPr>
  </w:style>
  <w:style w:type="paragraph" w:customStyle="1" w:styleId="Source">
    <w:name w:val="Source"/>
    <w:rsid w:val="003C04A8"/>
    <w:pPr>
      <w:spacing w:before="120" w:after="240" w:line="240" w:lineRule="auto"/>
    </w:pPr>
    <w:rPr>
      <w:rFonts w:ascii="Arial" w:eastAsia="Times New Roman" w:hAnsi="Arial" w:cs="Times New Roman"/>
      <w:sz w:val="16"/>
      <w:szCs w:val="16"/>
    </w:rPr>
  </w:style>
  <w:style w:type="table" w:styleId="TableList3">
    <w:name w:val="Table List 3"/>
    <w:basedOn w:val="TableNormal"/>
    <w:rsid w:val="003C04A8"/>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3C04A8"/>
  </w:style>
  <w:style w:type="paragraph" w:customStyle="1" w:styleId="xl63">
    <w:name w:val="xl63"/>
    <w:basedOn w:val="Normal"/>
    <w:rsid w:val="003C04A8"/>
    <w:pPr>
      <w:spacing w:before="100" w:beforeAutospacing="1" w:after="100" w:afterAutospacing="1"/>
    </w:pPr>
    <w:rPr>
      <w:rFonts w:ascii="Arial" w:hAnsi="Arial" w:cs="Arial"/>
      <w:sz w:val="20"/>
    </w:rPr>
  </w:style>
  <w:style w:type="paragraph" w:customStyle="1" w:styleId="xl64">
    <w:name w:val="xl64"/>
    <w:basedOn w:val="Normal"/>
    <w:rsid w:val="003C04A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rPr>
  </w:style>
  <w:style w:type="paragraph" w:customStyle="1" w:styleId="xl65">
    <w:name w:val="xl65"/>
    <w:basedOn w:val="Normal"/>
    <w:rsid w:val="003C04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rPr>
  </w:style>
  <w:style w:type="paragraph" w:customStyle="1" w:styleId="xl66">
    <w:name w:val="xl66"/>
    <w:basedOn w:val="Normal"/>
    <w:rsid w:val="003C04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rPr>
  </w:style>
  <w:style w:type="paragraph" w:customStyle="1" w:styleId="xl67">
    <w:name w:val="xl67"/>
    <w:basedOn w:val="Normal"/>
    <w:rsid w:val="003C04A8"/>
    <w:pPr>
      <w:pBdr>
        <w:right w:val="single" w:sz="4" w:space="0" w:color="auto"/>
      </w:pBdr>
      <w:spacing w:before="100" w:beforeAutospacing="1" w:after="100" w:afterAutospacing="1"/>
    </w:pPr>
    <w:rPr>
      <w:rFonts w:ascii="Arial" w:hAnsi="Arial" w:cs="Arial"/>
      <w:sz w:val="20"/>
    </w:rPr>
  </w:style>
  <w:style w:type="paragraph" w:customStyle="1" w:styleId="xl68">
    <w:name w:val="xl68"/>
    <w:basedOn w:val="Normal"/>
    <w:rsid w:val="003C04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0"/>
    </w:rPr>
  </w:style>
  <w:style w:type="paragraph" w:customStyle="1" w:styleId="xl69">
    <w:name w:val="xl69"/>
    <w:basedOn w:val="Normal"/>
    <w:rsid w:val="003C04A8"/>
    <w:pPr>
      <w:pBdr>
        <w:left w:val="single" w:sz="4" w:space="0" w:color="auto"/>
        <w:right w:val="single" w:sz="4" w:space="0" w:color="auto"/>
      </w:pBdr>
      <w:spacing w:before="100" w:beforeAutospacing="1" w:after="100" w:afterAutospacing="1"/>
    </w:pPr>
    <w:rPr>
      <w:rFonts w:ascii="Arial" w:hAnsi="Arial" w:cs="Arial"/>
      <w:sz w:val="20"/>
    </w:rPr>
  </w:style>
  <w:style w:type="paragraph" w:customStyle="1" w:styleId="xl70">
    <w:name w:val="xl70"/>
    <w:basedOn w:val="Normal"/>
    <w:rsid w:val="003C04A8"/>
    <w:pPr>
      <w:pBdr>
        <w:bottom w:val="single" w:sz="4" w:space="0" w:color="auto"/>
        <w:right w:val="single" w:sz="4" w:space="0" w:color="auto"/>
      </w:pBdr>
      <w:shd w:val="clear" w:color="000000" w:fill="EEECE1"/>
      <w:spacing w:before="100" w:beforeAutospacing="1" w:after="100" w:afterAutospacing="1"/>
      <w:jc w:val="center"/>
    </w:pPr>
    <w:rPr>
      <w:rFonts w:ascii="Arial" w:hAnsi="Arial" w:cs="Arial"/>
      <w:b/>
      <w:bCs/>
      <w:sz w:val="20"/>
    </w:rPr>
  </w:style>
  <w:style w:type="paragraph" w:customStyle="1" w:styleId="xl71">
    <w:name w:val="xl71"/>
    <w:basedOn w:val="Normal"/>
    <w:rsid w:val="003C04A8"/>
    <w:pPr>
      <w:pBdr>
        <w:left w:val="single" w:sz="4" w:space="0" w:color="auto"/>
        <w:bottom w:val="single" w:sz="4" w:space="0" w:color="auto"/>
        <w:right w:val="single" w:sz="4" w:space="0" w:color="auto"/>
      </w:pBdr>
      <w:shd w:val="clear" w:color="000000" w:fill="EEECE1"/>
      <w:spacing w:before="100" w:beforeAutospacing="1" w:after="100" w:afterAutospacing="1"/>
      <w:jc w:val="center"/>
    </w:pPr>
    <w:rPr>
      <w:rFonts w:ascii="Arial" w:hAnsi="Arial" w:cs="Arial"/>
      <w:b/>
      <w:bCs/>
      <w:sz w:val="20"/>
    </w:rPr>
  </w:style>
  <w:style w:type="paragraph" w:customStyle="1" w:styleId="xl72">
    <w:name w:val="xl72"/>
    <w:basedOn w:val="Normal"/>
    <w:rsid w:val="003C04A8"/>
    <w:pPr>
      <w:pBdr>
        <w:right w:val="single" w:sz="4" w:space="0" w:color="auto"/>
      </w:pBdr>
      <w:spacing w:before="100" w:beforeAutospacing="1" w:after="100" w:afterAutospacing="1"/>
    </w:pPr>
    <w:rPr>
      <w:rFonts w:ascii="Arial" w:hAnsi="Arial" w:cs="Arial"/>
      <w:sz w:val="16"/>
      <w:szCs w:val="16"/>
    </w:rPr>
  </w:style>
  <w:style w:type="paragraph" w:customStyle="1" w:styleId="xl73">
    <w:name w:val="xl73"/>
    <w:basedOn w:val="Normal"/>
    <w:rsid w:val="003C04A8"/>
    <w:pPr>
      <w:pBdr>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4">
    <w:name w:val="xl74"/>
    <w:basedOn w:val="Normal"/>
    <w:rsid w:val="003C04A8"/>
    <w:pPr>
      <w:pBdr>
        <w:right w:val="single" w:sz="4" w:space="0" w:color="auto"/>
      </w:pBdr>
      <w:shd w:val="clear" w:color="000000" w:fill="FFFF00"/>
      <w:spacing w:before="100" w:beforeAutospacing="1" w:after="100" w:afterAutospacing="1"/>
    </w:pPr>
    <w:rPr>
      <w:rFonts w:ascii="Arial" w:hAnsi="Arial" w:cs="Arial"/>
      <w:sz w:val="20"/>
    </w:rPr>
  </w:style>
  <w:style w:type="paragraph" w:customStyle="1" w:styleId="xl75">
    <w:name w:val="xl75"/>
    <w:basedOn w:val="Normal"/>
    <w:rsid w:val="003C04A8"/>
    <w:pPr>
      <w:shd w:val="clear" w:color="000000" w:fill="FFFF00"/>
      <w:spacing w:before="100" w:beforeAutospacing="1" w:after="100" w:afterAutospacing="1"/>
    </w:pPr>
    <w:rPr>
      <w:rFonts w:ascii="Arial" w:hAnsi="Arial" w:cs="Arial"/>
      <w:sz w:val="20"/>
    </w:rPr>
  </w:style>
  <w:style w:type="paragraph" w:customStyle="1" w:styleId="xl76">
    <w:name w:val="xl76"/>
    <w:basedOn w:val="Normal"/>
    <w:rsid w:val="003C04A8"/>
    <w:pPr>
      <w:pBdr>
        <w:top w:val="single" w:sz="4" w:space="0" w:color="auto"/>
        <w:right w:val="single" w:sz="4" w:space="0" w:color="auto"/>
      </w:pBdr>
      <w:spacing w:before="100" w:beforeAutospacing="1" w:after="100" w:afterAutospacing="1"/>
    </w:pPr>
    <w:rPr>
      <w:rFonts w:ascii="Arial" w:hAnsi="Arial" w:cs="Arial"/>
      <w:sz w:val="20"/>
    </w:rPr>
  </w:style>
  <w:style w:type="paragraph" w:customStyle="1" w:styleId="xl77">
    <w:name w:val="xl77"/>
    <w:basedOn w:val="Normal"/>
    <w:rsid w:val="003C04A8"/>
    <w:pPr>
      <w:pBdr>
        <w:right w:val="single" w:sz="4" w:space="0" w:color="auto"/>
      </w:pBdr>
      <w:shd w:val="clear" w:color="000000" w:fill="FFFF00"/>
      <w:spacing w:before="100" w:beforeAutospacing="1" w:after="100" w:afterAutospacing="1"/>
    </w:pPr>
    <w:rPr>
      <w:rFonts w:ascii="Arial" w:hAnsi="Arial" w:cs="Arial"/>
      <w:sz w:val="16"/>
      <w:szCs w:val="16"/>
    </w:rPr>
  </w:style>
  <w:style w:type="paragraph" w:customStyle="1" w:styleId="xl78">
    <w:name w:val="xl78"/>
    <w:basedOn w:val="Normal"/>
    <w:rsid w:val="003C04A8"/>
    <w:pPr>
      <w:pBdr>
        <w:top w:val="single" w:sz="4" w:space="0" w:color="auto"/>
        <w:left w:val="single" w:sz="4" w:space="0" w:color="auto"/>
        <w:right w:val="single" w:sz="4" w:space="0" w:color="auto"/>
      </w:pBdr>
      <w:spacing w:before="100" w:beforeAutospacing="1" w:after="100" w:afterAutospacing="1"/>
    </w:pPr>
    <w:rPr>
      <w:rFonts w:ascii="Arial" w:hAnsi="Arial" w:cs="Arial"/>
      <w:sz w:val="20"/>
    </w:rPr>
  </w:style>
  <w:style w:type="paragraph" w:customStyle="1" w:styleId="xl79">
    <w:name w:val="xl79"/>
    <w:basedOn w:val="Normal"/>
    <w:rsid w:val="003C04A8"/>
    <w:pPr>
      <w:pBdr>
        <w:left w:val="single" w:sz="4" w:space="0" w:color="auto"/>
        <w:bottom w:val="single" w:sz="4" w:space="0" w:color="auto"/>
      </w:pBdr>
      <w:shd w:val="clear" w:color="000000" w:fill="EEECE1"/>
      <w:spacing w:before="100" w:beforeAutospacing="1" w:after="100" w:afterAutospacing="1"/>
      <w:jc w:val="center"/>
    </w:pPr>
    <w:rPr>
      <w:rFonts w:ascii="Arial" w:hAnsi="Arial" w:cs="Arial"/>
      <w:b/>
      <w:bCs/>
      <w:sz w:val="20"/>
    </w:rPr>
  </w:style>
  <w:style w:type="paragraph" w:customStyle="1" w:styleId="xl80">
    <w:name w:val="xl80"/>
    <w:basedOn w:val="Normal"/>
    <w:rsid w:val="003C04A8"/>
    <w:pPr>
      <w:pBdr>
        <w:bottom w:val="single" w:sz="4" w:space="0" w:color="auto"/>
      </w:pBdr>
      <w:shd w:val="clear" w:color="000000" w:fill="EEECE1"/>
      <w:spacing w:before="100" w:beforeAutospacing="1" w:after="100" w:afterAutospacing="1"/>
      <w:jc w:val="center"/>
    </w:pPr>
    <w:rPr>
      <w:rFonts w:ascii="Arial" w:hAnsi="Arial" w:cs="Arial"/>
      <w:b/>
      <w:bCs/>
      <w:sz w:val="20"/>
    </w:rPr>
  </w:style>
  <w:style w:type="paragraph" w:customStyle="1" w:styleId="xl81">
    <w:name w:val="xl81"/>
    <w:basedOn w:val="Normal"/>
    <w:rsid w:val="003C04A8"/>
    <w:pPr>
      <w:pBdr>
        <w:bottom w:val="single" w:sz="4" w:space="0" w:color="auto"/>
      </w:pBdr>
      <w:shd w:val="clear" w:color="000000" w:fill="EEECE1"/>
      <w:spacing w:before="100" w:beforeAutospacing="1" w:after="100" w:afterAutospacing="1"/>
      <w:jc w:val="center"/>
    </w:pPr>
    <w:rPr>
      <w:rFonts w:ascii="Times New Roman" w:hAnsi="Times New Roman"/>
      <w:szCs w:val="24"/>
    </w:rPr>
  </w:style>
  <w:style w:type="paragraph" w:customStyle="1" w:styleId="xl82">
    <w:name w:val="xl82"/>
    <w:basedOn w:val="Normal"/>
    <w:rsid w:val="003C04A8"/>
    <w:pPr>
      <w:pBdr>
        <w:bottom w:val="single" w:sz="4" w:space="0" w:color="auto"/>
        <w:right w:val="single" w:sz="4" w:space="0" w:color="auto"/>
      </w:pBdr>
      <w:shd w:val="clear" w:color="000000" w:fill="EEECE1"/>
      <w:spacing w:before="100" w:beforeAutospacing="1" w:after="100" w:afterAutospacing="1"/>
      <w:jc w:val="center"/>
    </w:pPr>
    <w:rPr>
      <w:rFonts w:ascii="Times New Roman" w:hAnsi="Times New Roman"/>
      <w:szCs w:val="24"/>
    </w:rPr>
  </w:style>
  <w:style w:type="paragraph" w:customStyle="1" w:styleId="r">
    <w:name w:val="r"/>
    <w:basedOn w:val="Normal"/>
    <w:rsid w:val="003C04A8"/>
    <w:rPr>
      <w:rFonts w:ascii="Arial" w:eastAsia="Calibri" w:hAnsi="Arial" w:cs="Arial"/>
      <w:b/>
      <w:szCs w:val="24"/>
    </w:rPr>
  </w:style>
  <w:style w:type="table" w:styleId="LightShading-Accent5">
    <w:name w:val="Light Shading Accent 5"/>
    <w:basedOn w:val="TableNormal"/>
    <w:uiPriority w:val="60"/>
    <w:rsid w:val="003C04A8"/>
    <w:pPr>
      <w:spacing w:after="0" w:line="240" w:lineRule="auto"/>
    </w:pPr>
    <w:rPr>
      <w:rFonts w:ascii="Calibri" w:eastAsia="Calibri"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
    <w:name w:val="Light Shading"/>
    <w:basedOn w:val="TableNormal"/>
    <w:uiPriority w:val="60"/>
    <w:rsid w:val="003C04A8"/>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
    <w:name w:val="Table Grid2"/>
    <w:basedOn w:val="TableNormal"/>
    <w:next w:val="TableGrid"/>
    <w:uiPriority w:val="59"/>
    <w:rsid w:val="003C04A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C04A8"/>
  </w:style>
  <w:style w:type="numbering" w:customStyle="1" w:styleId="NoList4">
    <w:name w:val="No List4"/>
    <w:next w:val="NoList"/>
    <w:uiPriority w:val="99"/>
    <w:semiHidden/>
    <w:unhideWhenUsed/>
    <w:rsid w:val="003C04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List 3" w:uiPriority="0"/>
    <w:lsdException w:name="Table List 5"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468"/>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rsid w:val="0063246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rsid w:val="006324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3246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46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63246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32468"/>
    <w:rPr>
      <w:rFonts w:asciiTheme="majorHAnsi" w:eastAsiaTheme="majorEastAsia" w:hAnsiTheme="majorHAnsi" w:cstheme="majorBidi"/>
      <w:b/>
      <w:bCs/>
      <w:color w:val="4F81BD" w:themeColor="accent1"/>
      <w:sz w:val="24"/>
      <w:szCs w:val="20"/>
    </w:rPr>
  </w:style>
  <w:style w:type="paragraph" w:customStyle="1" w:styleId="ParagraphIndent">
    <w:name w:val="ParagraphIndent"/>
    <w:link w:val="ParagraphIndentChar"/>
    <w:qFormat/>
    <w:rsid w:val="00632468"/>
    <w:pPr>
      <w:spacing w:after="0" w:line="240" w:lineRule="auto"/>
      <w:ind w:firstLine="360"/>
    </w:pPr>
    <w:rPr>
      <w:rFonts w:ascii="Times New Roman" w:eastAsia="Calibri" w:hAnsi="Times New Roman" w:cs="Times New Roman"/>
      <w:color w:val="000000"/>
      <w:sz w:val="24"/>
      <w:szCs w:val="24"/>
    </w:rPr>
  </w:style>
  <w:style w:type="character" w:customStyle="1" w:styleId="ParagraphIndentChar">
    <w:name w:val="ParagraphIndent Char"/>
    <w:link w:val="ParagraphIndent"/>
    <w:rsid w:val="00632468"/>
    <w:rPr>
      <w:rFonts w:ascii="Times New Roman" w:eastAsia="Calibri" w:hAnsi="Times New Roman" w:cs="Times New Roman"/>
      <w:color w:val="000000"/>
      <w:sz w:val="24"/>
      <w:szCs w:val="24"/>
    </w:rPr>
  </w:style>
  <w:style w:type="paragraph" w:customStyle="1" w:styleId="ParagraphNoIndent">
    <w:name w:val="ParagraphNoIndent"/>
    <w:qFormat/>
    <w:rsid w:val="00632468"/>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632468"/>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632468"/>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632468"/>
    <w:pPr>
      <w:spacing w:after="0" w:line="240" w:lineRule="auto"/>
    </w:pPr>
    <w:rPr>
      <w:rFonts w:ascii="Arial" w:eastAsia="Times New Roman" w:hAnsi="Arial" w:cs="Times New Roman"/>
      <w:b/>
      <w:bCs/>
      <w:sz w:val="36"/>
      <w:szCs w:val="36"/>
    </w:rPr>
  </w:style>
  <w:style w:type="paragraph" w:styleId="NormalWeb">
    <w:name w:val="Normal (Web)"/>
    <w:basedOn w:val="Normal"/>
    <w:uiPriority w:val="99"/>
    <w:rsid w:val="00632468"/>
    <w:pPr>
      <w:spacing w:before="100" w:beforeAutospacing="1" w:after="100" w:afterAutospacing="1"/>
    </w:pPr>
    <w:rPr>
      <w:rFonts w:ascii="Times New Roman" w:hAnsi="Times New Roman"/>
      <w:szCs w:val="24"/>
    </w:rPr>
  </w:style>
  <w:style w:type="paragraph" w:customStyle="1" w:styleId="PageNumber">
    <w:name w:val="PageNumber"/>
    <w:qFormat/>
    <w:rsid w:val="00632468"/>
    <w:pPr>
      <w:spacing w:after="0"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632468"/>
    <w:pPr>
      <w:keepNext/>
      <w:spacing w:before="240" w:after="60" w:line="240" w:lineRule="auto"/>
    </w:pPr>
    <w:rPr>
      <w:rFonts w:ascii="Arial" w:eastAsia="Calibri" w:hAnsi="Arial" w:cs="Arial"/>
      <w:b/>
      <w:sz w:val="32"/>
      <w:szCs w:val="32"/>
    </w:rPr>
  </w:style>
  <w:style w:type="table" w:styleId="TableGrid">
    <w:name w:val="Table Grid"/>
    <w:basedOn w:val="TableNormal"/>
    <w:rsid w:val="0063246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semiHidden/>
    <w:rsid w:val="00632468"/>
    <w:pPr>
      <w:ind w:left="240"/>
    </w:pPr>
    <w:rPr>
      <w:rFonts w:ascii="Times New Roman" w:hAnsi="Times New Roman"/>
      <w:szCs w:val="24"/>
      <w:lang w:val="en-CA"/>
    </w:rPr>
  </w:style>
  <w:style w:type="paragraph" w:customStyle="1" w:styleId="ChapterHeading">
    <w:name w:val="ChapterHeading"/>
    <w:qFormat/>
    <w:rsid w:val="00632468"/>
    <w:pPr>
      <w:keepNext/>
      <w:spacing w:after="60" w:line="240" w:lineRule="auto"/>
      <w:jc w:val="center"/>
      <w:outlineLvl w:val="0"/>
    </w:pPr>
    <w:rPr>
      <w:rFonts w:ascii="Arial" w:eastAsia="Times New Roman" w:hAnsi="Arial" w:cs="Times New Roman"/>
      <w:b/>
      <w:bCs/>
      <w:sz w:val="36"/>
      <w:szCs w:val="24"/>
    </w:rPr>
  </w:style>
  <w:style w:type="paragraph" w:customStyle="1" w:styleId="Level1Heading">
    <w:name w:val="Level1Heading"/>
    <w:link w:val="Level1HeadingChar"/>
    <w:qFormat/>
    <w:rsid w:val="00632468"/>
    <w:pPr>
      <w:keepNext/>
      <w:spacing w:before="240" w:after="60" w:line="240" w:lineRule="auto"/>
      <w:outlineLvl w:val="1"/>
    </w:pPr>
    <w:rPr>
      <w:rFonts w:ascii="Arial" w:eastAsia="Times New Roman" w:hAnsi="Arial" w:cs="Times New Roman"/>
      <w:b/>
      <w:bCs/>
      <w:sz w:val="32"/>
      <w:szCs w:val="24"/>
    </w:rPr>
  </w:style>
  <w:style w:type="character" w:customStyle="1" w:styleId="Level1HeadingChar">
    <w:name w:val="Level1Heading Char"/>
    <w:basedOn w:val="DefaultParagraphFont"/>
    <w:link w:val="Level1Heading"/>
    <w:rsid w:val="00632468"/>
    <w:rPr>
      <w:rFonts w:ascii="Arial" w:eastAsia="Times New Roman" w:hAnsi="Arial" w:cs="Times New Roman"/>
      <w:b/>
      <w:bCs/>
      <w:sz w:val="32"/>
      <w:szCs w:val="24"/>
    </w:rPr>
  </w:style>
  <w:style w:type="paragraph" w:customStyle="1" w:styleId="Level2Heading">
    <w:name w:val="Level2Heading"/>
    <w:qFormat/>
    <w:rsid w:val="00632468"/>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TableTitle">
    <w:name w:val="TableTitle"/>
    <w:qFormat/>
    <w:rsid w:val="00632468"/>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632468"/>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632468"/>
    <w:pPr>
      <w:keepLines/>
      <w:spacing w:before="120" w:after="120" w:line="240" w:lineRule="auto"/>
      <w:ind w:left="720" w:hanging="720"/>
    </w:pPr>
    <w:rPr>
      <w:rFonts w:ascii="Times New Roman" w:eastAsia="Times New Roman" w:hAnsi="Times New Roman" w:cs="Times New Roman"/>
      <w:bCs/>
      <w:sz w:val="20"/>
      <w:szCs w:val="24"/>
    </w:rPr>
  </w:style>
  <w:style w:type="character" w:customStyle="1" w:styleId="HeaderChar">
    <w:name w:val="Header Char"/>
    <w:basedOn w:val="DefaultParagraphFont"/>
    <w:link w:val="Header"/>
    <w:uiPriority w:val="99"/>
    <w:rsid w:val="00632468"/>
    <w:rPr>
      <w:rFonts w:ascii="Calibri" w:eastAsia="Calibri" w:hAnsi="Calibri" w:cs="Times New Roman"/>
    </w:rPr>
  </w:style>
  <w:style w:type="paragraph" w:styleId="Header">
    <w:name w:val="header"/>
    <w:basedOn w:val="Normal"/>
    <w:link w:val="HeaderChar"/>
    <w:uiPriority w:val="99"/>
    <w:unhideWhenUsed/>
    <w:rsid w:val="00632468"/>
    <w:pPr>
      <w:tabs>
        <w:tab w:val="center" w:pos="4680"/>
        <w:tab w:val="right" w:pos="9360"/>
      </w:tabs>
    </w:pPr>
    <w:rPr>
      <w:rFonts w:ascii="Calibri" w:eastAsia="Calibri" w:hAnsi="Calibri"/>
      <w:sz w:val="22"/>
      <w:szCs w:val="22"/>
    </w:rPr>
  </w:style>
  <w:style w:type="paragraph" w:customStyle="1" w:styleId="Level5Heading">
    <w:name w:val="Level5Heading"/>
    <w:qFormat/>
    <w:rsid w:val="00632468"/>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632468"/>
    <w:pPr>
      <w:keepNext/>
      <w:spacing w:before="240" w:after="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unhideWhenUsed/>
    <w:rsid w:val="00632468"/>
    <w:rPr>
      <w:rFonts w:ascii="Tahoma" w:hAnsi="Tahoma" w:cs="Tahoma"/>
      <w:sz w:val="16"/>
      <w:szCs w:val="16"/>
    </w:rPr>
  </w:style>
  <w:style w:type="character" w:customStyle="1" w:styleId="BalloonTextChar">
    <w:name w:val="Balloon Text Char"/>
    <w:basedOn w:val="DefaultParagraphFont"/>
    <w:link w:val="BalloonText"/>
    <w:uiPriority w:val="99"/>
    <w:rsid w:val="00632468"/>
    <w:rPr>
      <w:rFonts w:ascii="Tahoma" w:eastAsia="Times New Roman" w:hAnsi="Tahoma" w:cs="Tahoma"/>
      <w:sz w:val="16"/>
      <w:szCs w:val="16"/>
    </w:rPr>
  </w:style>
  <w:style w:type="character" w:styleId="CommentReference">
    <w:name w:val="annotation reference"/>
    <w:basedOn w:val="DefaultParagraphFont"/>
    <w:rsid w:val="00632468"/>
    <w:rPr>
      <w:sz w:val="16"/>
      <w:szCs w:val="16"/>
    </w:rPr>
  </w:style>
  <w:style w:type="paragraph" w:styleId="CommentText">
    <w:name w:val="annotation text"/>
    <w:basedOn w:val="Normal"/>
    <w:link w:val="CommentTextChar"/>
    <w:rsid w:val="00632468"/>
    <w:pPr>
      <w:spacing w:before="240" w:after="60"/>
    </w:pPr>
    <w:rPr>
      <w:rFonts w:ascii="Calibri" w:eastAsia="Calibri" w:hAnsi="Calibri"/>
      <w:sz w:val="20"/>
    </w:rPr>
  </w:style>
  <w:style w:type="character" w:customStyle="1" w:styleId="CommentTextChar">
    <w:name w:val="Comment Text Char"/>
    <w:basedOn w:val="DefaultParagraphFont"/>
    <w:link w:val="CommentText"/>
    <w:rsid w:val="00632468"/>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rsid w:val="00632468"/>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rsid w:val="00632468"/>
    <w:rPr>
      <w:b/>
      <w:bCs/>
    </w:rPr>
  </w:style>
  <w:style w:type="paragraph" w:customStyle="1" w:styleId="PreparedForText">
    <w:name w:val="PreparedForText"/>
    <w:qFormat/>
    <w:rsid w:val="00632468"/>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632468"/>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632468"/>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632468"/>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632468"/>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632468"/>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632468"/>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632468"/>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632468"/>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632468"/>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632468"/>
    <w:pPr>
      <w:spacing w:after="0" w:line="240" w:lineRule="auto"/>
      <w:jc w:val="center"/>
    </w:pPr>
    <w:rPr>
      <w:rFonts w:ascii="Arial" w:eastAsia="Calibri" w:hAnsi="Arial" w:cs="Arial"/>
      <w:b/>
      <w:bCs/>
      <w:sz w:val="18"/>
      <w:szCs w:val="18"/>
    </w:rPr>
  </w:style>
  <w:style w:type="paragraph" w:customStyle="1" w:styleId="TableSubhead">
    <w:name w:val="TableSubhead"/>
    <w:qFormat/>
    <w:rsid w:val="00632468"/>
    <w:pPr>
      <w:spacing w:after="0" w:line="240" w:lineRule="auto"/>
    </w:pPr>
    <w:rPr>
      <w:rFonts w:ascii="Arial" w:eastAsia="Calibri" w:hAnsi="Arial" w:cs="Arial"/>
      <w:b/>
      <w:i/>
      <w:sz w:val="18"/>
      <w:szCs w:val="18"/>
    </w:rPr>
  </w:style>
  <w:style w:type="paragraph" w:customStyle="1" w:styleId="TableText">
    <w:name w:val="TableText"/>
    <w:qFormat/>
    <w:rsid w:val="00632468"/>
    <w:pPr>
      <w:spacing w:after="0" w:line="240" w:lineRule="auto"/>
    </w:pPr>
    <w:rPr>
      <w:rFonts w:ascii="Arial" w:eastAsia="Calibri" w:hAnsi="Arial" w:cs="Arial"/>
      <w:sz w:val="18"/>
      <w:szCs w:val="18"/>
    </w:rPr>
  </w:style>
  <w:style w:type="paragraph" w:customStyle="1" w:styleId="Level6Heading">
    <w:name w:val="Level6Heading"/>
    <w:qFormat/>
    <w:rsid w:val="00632468"/>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632468"/>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632468"/>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632468"/>
    <w:pPr>
      <w:spacing w:after="0" w:line="240" w:lineRule="auto"/>
      <w:ind w:left="720" w:hanging="360"/>
    </w:pPr>
    <w:rPr>
      <w:rFonts w:ascii="Times New Roman" w:eastAsia="Times New Roman" w:hAnsi="Times New Roman" w:cs="Times New Roman"/>
      <w:bCs/>
      <w:sz w:val="24"/>
      <w:szCs w:val="24"/>
    </w:rPr>
  </w:style>
  <w:style w:type="paragraph" w:customStyle="1" w:styleId="Bullet2">
    <w:name w:val="Bullet2"/>
    <w:qFormat/>
    <w:rsid w:val="00632468"/>
    <w:pPr>
      <w:numPr>
        <w:ilvl w:val="1"/>
        <w:numId w:val="1"/>
      </w:numPr>
      <w:spacing w:after="0"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632468"/>
    <w:pPr>
      <w:spacing w:after="0" w:line="240" w:lineRule="auto"/>
      <w:jc w:val="center"/>
    </w:pPr>
    <w:rPr>
      <w:rFonts w:ascii="Arial" w:eastAsia="Calibri" w:hAnsi="Arial" w:cs="Arial"/>
      <w:sz w:val="18"/>
      <w:szCs w:val="18"/>
    </w:rPr>
  </w:style>
  <w:style w:type="paragraph" w:customStyle="1" w:styleId="TableLeftText">
    <w:name w:val="TableLeftText"/>
    <w:qFormat/>
    <w:rsid w:val="00632468"/>
    <w:pPr>
      <w:spacing w:after="0" w:line="240" w:lineRule="auto"/>
    </w:pPr>
    <w:rPr>
      <w:rFonts w:ascii="Arial" w:eastAsia="Calibri" w:hAnsi="Arial" w:cs="Arial"/>
      <w:sz w:val="18"/>
      <w:szCs w:val="18"/>
    </w:rPr>
  </w:style>
  <w:style w:type="paragraph" w:customStyle="1" w:styleId="TableBoldText">
    <w:name w:val="TableBoldText"/>
    <w:qFormat/>
    <w:rsid w:val="00632468"/>
    <w:pPr>
      <w:spacing w:after="0" w:line="240" w:lineRule="auto"/>
    </w:pPr>
    <w:rPr>
      <w:rFonts w:ascii="Arial" w:eastAsia="Calibri" w:hAnsi="Arial" w:cs="Arial"/>
      <w:b/>
      <w:sz w:val="18"/>
      <w:szCs w:val="18"/>
    </w:rPr>
  </w:style>
  <w:style w:type="paragraph" w:customStyle="1" w:styleId="Studies1">
    <w:name w:val="Studies1"/>
    <w:qFormat/>
    <w:rsid w:val="00632468"/>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632468"/>
    <w:pPr>
      <w:keepLines/>
      <w:numPr>
        <w:numId w:val="2"/>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632468"/>
    <w:pPr>
      <w:numPr>
        <w:numId w:val="3"/>
      </w:numPr>
      <w:ind w:left="720"/>
    </w:pPr>
  </w:style>
  <w:style w:type="paragraph" w:customStyle="1" w:styleId="ReportSubtitle">
    <w:name w:val="ReportSubtitle"/>
    <w:qFormat/>
    <w:rsid w:val="00632468"/>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632468"/>
    <w:pPr>
      <w:keepNext/>
      <w:spacing w:before="120" w:after="0" w:line="240" w:lineRule="auto"/>
    </w:pPr>
    <w:rPr>
      <w:rFonts w:ascii="Arial" w:eastAsia="Calibri" w:hAnsi="Arial" w:cs="Arial"/>
      <w:b/>
      <w:sz w:val="24"/>
      <w:szCs w:val="32"/>
    </w:rPr>
  </w:style>
  <w:style w:type="paragraph" w:styleId="Footer">
    <w:name w:val="footer"/>
    <w:basedOn w:val="Normal"/>
    <w:link w:val="FooterChar"/>
    <w:uiPriority w:val="99"/>
    <w:unhideWhenUsed/>
    <w:rsid w:val="00632468"/>
    <w:pPr>
      <w:tabs>
        <w:tab w:val="center" w:pos="4680"/>
        <w:tab w:val="right" w:pos="9360"/>
      </w:tabs>
    </w:pPr>
  </w:style>
  <w:style w:type="character" w:customStyle="1" w:styleId="FooterChar">
    <w:name w:val="Footer Char"/>
    <w:basedOn w:val="DefaultParagraphFont"/>
    <w:link w:val="Footer"/>
    <w:uiPriority w:val="99"/>
    <w:rsid w:val="00632468"/>
    <w:rPr>
      <w:rFonts w:ascii="Times" w:eastAsia="Times New Roman" w:hAnsi="Times" w:cs="Times New Roman"/>
      <w:sz w:val="24"/>
      <w:szCs w:val="20"/>
    </w:rPr>
  </w:style>
  <w:style w:type="character" w:styleId="Hyperlink">
    <w:name w:val="Hyperlink"/>
    <w:basedOn w:val="DefaultParagraphFont"/>
    <w:uiPriority w:val="99"/>
    <w:rsid w:val="00632468"/>
    <w:rPr>
      <w:color w:val="0000FF"/>
      <w:u w:val="single"/>
    </w:rPr>
  </w:style>
  <w:style w:type="paragraph" w:customStyle="1" w:styleId="BodyText">
    <w:name w:val="BodyText"/>
    <w:basedOn w:val="Normal"/>
    <w:link w:val="BodyTextChar"/>
    <w:rsid w:val="00632468"/>
    <w:pPr>
      <w:spacing w:after="120"/>
    </w:pPr>
  </w:style>
  <w:style w:type="character" w:customStyle="1" w:styleId="BodyTextChar">
    <w:name w:val="BodyText Char"/>
    <w:basedOn w:val="DefaultParagraphFont"/>
    <w:link w:val="BodyText"/>
    <w:rsid w:val="00632468"/>
    <w:rPr>
      <w:rFonts w:ascii="Times" w:eastAsia="Times New Roman" w:hAnsi="Times" w:cs="Times New Roman"/>
      <w:sz w:val="24"/>
      <w:szCs w:val="20"/>
    </w:rPr>
  </w:style>
  <w:style w:type="character" w:styleId="Emphasis">
    <w:name w:val="Emphasis"/>
    <w:basedOn w:val="DefaultParagraphFont"/>
    <w:uiPriority w:val="99"/>
    <w:qFormat/>
    <w:rsid w:val="00632468"/>
    <w:rPr>
      <w:i/>
      <w:iCs/>
    </w:rPr>
  </w:style>
  <w:style w:type="paragraph" w:styleId="ListParagraph">
    <w:name w:val="List Paragraph"/>
    <w:basedOn w:val="Normal"/>
    <w:uiPriority w:val="34"/>
    <w:qFormat/>
    <w:rsid w:val="00632468"/>
    <w:pPr>
      <w:spacing w:after="200" w:line="276" w:lineRule="auto"/>
      <w:ind w:left="720"/>
      <w:contextualSpacing/>
    </w:pPr>
    <w:rPr>
      <w:rFonts w:ascii="Calibri" w:hAnsi="Calibri"/>
      <w:sz w:val="22"/>
      <w:szCs w:val="22"/>
    </w:rPr>
  </w:style>
  <w:style w:type="paragraph" w:styleId="BodyText0">
    <w:name w:val="Body Text"/>
    <w:basedOn w:val="Normal"/>
    <w:link w:val="BodyTextChar0"/>
    <w:unhideWhenUsed/>
    <w:rsid w:val="00632468"/>
    <w:rPr>
      <w:rFonts w:ascii="Times New Roman" w:hAnsi="Times New Roman"/>
      <w:bCs/>
      <w:i/>
      <w:iCs/>
      <w:szCs w:val="24"/>
    </w:rPr>
  </w:style>
  <w:style w:type="character" w:customStyle="1" w:styleId="BodyTextChar0">
    <w:name w:val="Body Text Char"/>
    <w:basedOn w:val="DefaultParagraphFont"/>
    <w:link w:val="BodyText0"/>
    <w:rsid w:val="00632468"/>
    <w:rPr>
      <w:rFonts w:ascii="Times New Roman" w:eastAsia="Times New Roman" w:hAnsi="Times New Roman" w:cs="Times New Roman"/>
      <w:bCs/>
      <w:i/>
      <w:iCs/>
      <w:sz w:val="24"/>
      <w:szCs w:val="24"/>
    </w:rPr>
  </w:style>
  <w:style w:type="paragraph" w:customStyle="1" w:styleId="instructions">
    <w:name w:val="instructions"/>
    <w:uiPriority w:val="99"/>
    <w:rsid w:val="00632468"/>
    <w:pPr>
      <w:shd w:val="clear" w:color="auto" w:fill="FFFFFF"/>
      <w:spacing w:before="120" w:after="120" w:line="240" w:lineRule="auto"/>
      <w:ind w:firstLine="360"/>
    </w:pPr>
    <w:rPr>
      <w:rFonts w:ascii="Arial" w:eastAsia="ヒラギノ角ゴ Pro W3" w:hAnsi="Arial" w:cs="Times New Roman"/>
      <w:color w:val="000000"/>
      <w:sz w:val="20"/>
      <w:szCs w:val="20"/>
    </w:rPr>
  </w:style>
  <w:style w:type="paragraph" w:styleId="BodyTextFirstIndent">
    <w:name w:val="Body Text First Indent"/>
    <w:basedOn w:val="BodyText0"/>
    <w:link w:val="BodyTextFirstIndentChar"/>
    <w:uiPriority w:val="99"/>
    <w:unhideWhenUsed/>
    <w:rsid w:val="00632468"/>
    <w:pPr>
      <w:ind w:firstLine="360"/>
    </w:pPr>
    <w:rPr>
      <w:rFonts w:ascii="Times" w:eastAsia="Times" w:hAnsi="Times"/>
      <w:bCs w:val="0"/>
      <w:i w:val="0"/>
      <w:iCs w:val="0"/>
      <w:szCs w:val="20"/>
    </w:rPr>
  </w:style>
  <w:style w:type="character" w:customStyle="1" w:styleId="BodyTextFirstIndentChar">
    <w:name w:val="Body Text First Indent Char"/>
    <w:basedOn w:val="BodyTextChar0"/>
    <w:link w:val="BodyTextFirstIndent"/>
    <w:uiPriority w:val="99"/>
    <w:rsid w:val="00632468"/>
    <w:rPr>
      <w:rFonts w:ascii="Times" w:eastAsia="Times" w:hAnsi="Times" w:cs="Times New Roman"/>
      <w:bCs w:val="0"/>
      <w:i w:val="0"/>
      <w:iCs w:val="0"/>
      <w:sz w:val="24"/>
      <w:szCs w:val="20"/>
    </w:rPr>
  </w:style>
  <w:style w:type="paragraph" w:customStyle="1" w:styleId="TableandFigureHeading">
    <w:name w:val="Table and Figure Heading"/>
    <w:basedOn w:val="Normal"/>
    <w:rsid w:val="00632468"/>
    <w:rPr>
      <w:rFonts w:ascii="Arial" w:eastAsia="Times" w:hAnsi="Arial" w:cs="Arial"/>
      <w:b/>
      <w:sz w:val="20"/>
      <w:szCs w:val="36"/>
    </w:rPr>
  </w:style>
  <w:style w:type="character" w:customStyle="1" w:styleId="BodyText2Char">
    <w:name w:val="Body Text 2 Char"/>
    <w:basedOn w:val="DefaultParagraphFont"/>
    <w:link w:val="BodyText2"/>
    <w:uiPriority w:val="99"/>
    <w:rsid w:val="00632468"/>
    <w:rPr>
      <w:rFonts w:ascii="Times" w:eastAsia="Times" w:hAnsi="Times" w:cs="Times New Roman"/>
      <w:sz w:val="24"/>
      <w:szCs w:val="20"/>
    </w:rPr>
  </w:style>
  <w:style w:type="paragraph" w:styleId="BodyText2">
    <w:name w:val="Body Text 2"/>
    <w:basedOn w:val="Normal"/>
    <w:link w:val="BodyText2Char"/>
    <w:uiPriority w:val="99"/>
    <w:unhideWhenUsed/>
    <w:rsid w:val="00632468"/>
    <w:pPr>
      <w:spacing w:after="120" w:line="480" w:lineRule="auto"/>
    </w:pPr>
    <w:rPr>
      <w:rFonts w:eastAsia="Times"/>
    </w:rPr>
  </w:style>
  <w:style w:type="paragraph" w:customStyle="1" w:styleId="textbullets2">
    <w:name w:val="text bullets 2"/>
    <w:basedOn w:val="Normal"/>
    <w:uiPriority w:val="99"/>
    <w:rsid w:val="00632468"/>
    <w:pPr>
      <w:widowControl w:val="0"/>
      <w:tabs>
        <w:tab w:val="num" w:pos="360"/>
      </w:tabs>
      <w:spacing w:before="120"/>
      <w:ind w:left="360" w:hanging="360"/>
    </w:pPr>
    <w:rPr>
      <w:rFonts w:ascii="Arial" w:hAnsi="Arial"/>
      <w:b/>
      <w:szCs w:val="24"/>
    </w:rPr>
  </w:style>
  <w:style w:type="paragraph" w:customStyle="1" w:styleId="text-bullets3">
    <w:name w:val="text - bullets 3"/>
    <w:basedOn w:val="Normal"/>
    <w:uiPriority w:val="99"/>
    <w:rsid w:val="00632468"/>
    <w:pPr>
      <w:widowControl w:val="0"/>
      <w:numPr>
        <w:ilvl w:val="1"/>
        <w:numId w:val="5"/>
      </w:numPr>
    </w:pPr>
    <w:rPr>
      <w:rFonts w:ascii="Arial" w:hAnsi="Arial"/>
      <w:szCs w:val="24"/>
    </w:rPr>
  </w:style>
  <w:style w:type="character" w:customStyle="1" w:styleId="PlainTextChar">
    <w:name w:val="Plain Text Char"/>
    <w:basedOn w:val="DefaultParagraphFont"/>
    <w:link w:val="PlainText"/>
    <w:uiPriority w:val="99"/>
    <w:rsid w:val="00632468"/>
    <w:rPr>
      <w:rFonts w:ascii="Consolas" w:eastAsia="Times New Roman" w:hAnsi="Consolas" w:cs="Times New Roman"/>
      <w:sz w:val="21"/>
      <w:szCs w:val="21"/>
    </w:rPr>
  </w:style>
  <w:style w:type="paragraph" w:styleId="PlainText">
    <w:name w:val="Plain Text"/>
    <w:basedOn w:val="Normal"/>
    <w:link w:val="PlainTextChar"/>
    <w:uiPriority w:val="99"/>
    <w:unhideWhenUsed/>
    <w:rsid w:val="00632468"/>
    <w:rPr>
      <w:rFonts w:ascii="Consolas" w:hAnsi="Consolas"/>
      <w:sz w:val="21"/>
      <w:szCs w:val="21"/>
    </w:rPr>
  </w:style>
  <w:style w:type="paragraph" w:customStyle="1" w:styleId="text">
    <w:name w:val="text"/>
    <w:rsid w:val="00632468"/>
    <w:pPr>
      <w:spacing w:before="120" w:after="0" w:line="240" w:lineRule="auto"/>
      <w:ind w:firstLine="720"/>
    </w:pPr>
    <w:rPr>
      <w:rFonts w:ascii="Arial" w:eastAsia="ヒラギノ角ゴ Pro W3" w:hAnsi="Arial" w:cs="Times New Roman"/>
      <w:color w:val="000000"/>
      <w:sz w:val="24"/>
      <w:szCs w:val="20"/>
    </w:rPr>
  </w:style>
  <w:style w:type="paragraph" w:customStyle="1" w:styleId="StyleTOC2Arial16ptBoldLeft0Firstline0">
    <w:name w:val="Style TOC 2 + Arial 16 pt Bold Left:  0&quot; First line:  0&quot;"/>
    <w:basedOn w:val="TOC2"/>
    <w:rsid w:val="00632468"/>
    <w:pPr>
      <w:tabs>
        <w:tab w:val="right" w:leader="dot" w:pos="9360"/>
      </w:tabs>
      <w:spacing w:after="120"/>
      <w:ind w:left="0"/>
    </w:pPr>
    <w:rPr>
      <w:rFonts w:ascii="Arial" w:hAnsi="Arial"/>
      <w:b/>
      <w:bCs/>
      <w:noProof/>
      <w:sz w:val="32"/>
      <w:szCs w:val="20"/>
      <w:lang w:val="en-US"/>
    </w:rPr>
  </w:style>
  <w:style w:type="paragraph" w:styleId="NoSpacing">
    <w:name w:val="No Spacing"/>
    <w:uiPriority w:val="1"/>
    <w:qFormat/>
    <w:rsid w:val="00632468"/>
    <w:pPr>
      <w:spacing w:after="0" w:line="240" w:lineRule="auto"/>
    </w:pPr>
  </w:style>
  <w:style w:type="paragraph" w:customStyle="1" w:styleId="TableTextBold">
    <w:name w:val="Table Text Bold"/>
    <w:link w:val="TableTextBoldChar"/>
    <w:rsid w:val="00632468"/>
    <w:pPr>
      <w:spacing w:before="120" w:after="0" w:line="240" w:lineRule="auto"/>
    </w:pPr>
    <w:rPr>
      <w:rFonts w:ascii="Arial Bold" w:eastAsia="Times New Roman" w:hAnsi="Arial Bold" w:cs="Times New Roman"/>
      <w:b/>
      <w:sz w:val="18"/>
      <w:szCs w:val="18"/>
    </w:rPr>
  </w:style>
  <w:style w:type="character" w:customStyle="1" w:styleId="TableTextBoldChar">
    <w:name w:val="Table Text Bold Char"/>
    <w:link w:val="TableTextBold"/>
    <w:rsid w:val="00632468"/>
    <w:rPr>
      <w:rFonts w:ascii="Arial Bold" w:eastAsia="Times New Roman" w:hAnsi="Arial Bold" w:cs="Times New Roman"/>
      <w:b/>
      <w:sz w:val="18"/>
      <w:szCs w:val="18"/>
    </w:rPr>
  </w:style>
  <w:style w:type="paragraph" w:customStyle="1" w:styleId="Tabletext0">
    <w:name w:val="Table text"/>
    <w:link w:val="TabletextChar"/>
    <w:rsid w:val="00632468"/>
    <w:pPr>
      <w:spacing w:after="0" w:line="240" w:lineRule="auto"/>
    </w:pPr>
    <w:rPr>
      <w:rFonts w:ascii="Arial" w:eastAsia="Times New Roman" w:hAnsi="Arial" w:cs="Times New Roman"/>
      <w:sz w:val="18"/>
      <w:szCs w:val="18"/>
    </w:rPr>
  </w:style>
  <w:style w:type="character" w:customStyle="1" w:styleId="TabletextChar">
    <w:name w:val="Table text Char"/>
    <w:link w:val="Tabletext0"/>
    <w:rsid w:val="00632468"/>
    <w:rPr>
      <w:rFonts w:ascii="Arial" w:eastAsia="Times New Roman" w:hAnsi="Arial" w:cs="Times New Roman"/>
      <w:sz w:val="18"/>
      <w:szCs w:val="18"/>
    </w:rPr>
  </w:style>
  <w:style w:type="character" w:customStyle="1" w:styleId="st">
    <w:name w:val="st"/>
    <w:basedOn w:val="DefaultParagraphFont"/>
    <w:rsid w:val="00632468"/>
  </w:style>
  <w:style w:type="paragraph" w:customStyle="1" w:styleId="EndNoteBibliographyTitle">
    <w:name w:val="EndNote Bibliography Title"/>
    <w:basedOn w:val="Normal"/>
    <w:link w:val="EndNoteBibliographyTitleChar"/>
    <w:rsid w:val="00632468"/>
    <w:pPr>
      <w:jc w:val="center"/>
    </w:pPr>
    <w:rPr>
      <w:rFonts w:cs="Times"/>
      <w:noProof/>
    </w:rPr>
  </w:style>
  <w:style w:type="character" w:customStyle="1" w:styleId="EndNoteBibliographyTitleChar">
    <w:name w:val="EndNote Bibliography Title Char"/>
    <w:basedOn w:val="DefaultParagraphFont"/>
    <w:link w:val="EndNoteBibliographyTitle"/>
    <w:rsid w:val="00632468"/>
    <w:rPr>
      <w:rFonts w:ascii="Times" w:eastAsia="Times New Roman" w:hAnsi="Times" w:cs="Times"/>
      <w:noProof/>
      <w:sz w:val="24"/>
      <w:szCs w:val="20"/>
    </w:rPr>
  </w:style>
  <w:style w:type="paragraph" w:customStyle="1" w:styleId="EndNoteBibliography">
    <w:name w:val="EndNote Bibliography"/>
    <w:basedOn w:val="Normal"/>
    <w:link w:val="EndNoteBibliographyChar"/>
    <w:rsid w:val="00632468"/>
    <w:rPr>
      <w:rFonts w:cs="Times"/>
      <w:noProof/>
    </w:rPr>
  </w:style>
  <w:style w:type="character" w:customStyle="1" w:styleId="EndNoteBibliographyChar">
    <w:name w:val="EndNote Bibliography Char"/>
    <w:basedOn w:val="DefaultParagraphFont"/>
    <w:link w:val="EndNoteBibliography"/>
    <w:rsid w:val="00632468"/>
    <w:rPr>
      <w:rFonts w:ascii="Times" w:eastAsia="Times New Roman" w:hAnsi="Times" w:cs="Times"/>
      <w:noProof/>
      <w:sz w:val="24"/>
      <w:szCs w:val="20"/>
    </w:rPr>
  </w:style>
  <w:style w:type="character" w:customStyle="1" w:styleId="EndnoteTextChar">
    <w:name w:val="Endnote Text Char"/>
    <w:basedOn w:val="DefaultParagraphFont"/>
    <w:link w:val="EndnoteText"/>
    <w:uiPriority w:val="99"/>
    <w:semiHidden/>
    <w:rsid w:val="00632468"/>
    <w:rPr>
      <w:rFonts w:ascii="Times" w:eastAsia="Times New Roman" w:hAnsi="Times" w:cs="Times New Roman"/>
      <w:sz w:val="20"/>
      <w:szCs w:val="20"/>
    </w:rPr>
  </w:style>
  <w:style w:type="paragraph" w:styleId="EndnoteText">
    <w:name w:val="endnote text"/>
    <w:basedOn w:val="Normal"/>
    <w:link w:val="EndnoteTextChar"/>
    <w:uiPriority w:val="99"/>
    <w:semiHidden/>
    <w:unhideWhenUsed/>
    <w:rsid w:val="00632468"/>
    <w:rPr>
      <w:sz w:val="20"/>
    </w:rPr>
  </w:style>
  <w:style w:type="paragraph" w:styleId="FootnoteText">
    <w:name w:val="footnote text"/>
    <w:basedOn w:val="Normal"/>
    <w:link w:val="FootnoteTextChar"/>
    <w:uiPriority w:val="99"/>
    <w:semiHidden/>
    <w:unhideWhenUsed/>
    <w:rsid w:val="00632468"/>
    <w:rPr>
      <w:sz w:val="20"/>
    </w:rPr>
  </w:style>
  <w:style w:type="character" w:customStyle="1" w:styleId="FootnoteTextChar">
    <w:name w:val="Footnote Text Char"/>
    <w:basedOn w:val="DefaultParagraphFont"/>
    <w:link w:val="FootnoteText"/>
    <w:uiPriority w:val="99"/>
    <w:semiHidden/>
    <w:rsid w:val="00632468"/>
    <w:rPr>
      <w:rFonts w:ascii="Times" w:eastAsia="Times New Roman" w:hAnsi="Times" w:cs="Times New Roman"/>
      <w:sz w:val="20"/>
      <w:szCs w:val="20"/>
    </w:rPr>
  </w:style>
  <w:style w:type="character" w:styleId="FootnoteReference">
    <w:name w:val="footnote reference"/>
    <w:basedOn w:val="DefaultParagraphFont"/>
    <w:uiPriority w:val="99"/>
    <w:semiHidden/>
    <w:unhideWhenUsed/>
    <w:rsid w:val="00632468"/>
    <w:rPr>
      <w:vertAlign w:val="superscript"/>
    </w:rPr>
  </w:style>
  <w:style w:type="paragraph" w:styleId="Revision">
    <w:name w:val="Revision"/>
    <w:hidden/>
    <w:uiPriority w:val="99"/>
    <w:semiHidden/>
    <w:rsid w:val="005F6F98"/>
    <w:pPr>
      <w:spacing w:after="0" w:line="240" w:lineRule="auto"/>
    </w:pPr>
    <w:rPr>
      <w:rFonts w:ascii="Times" w:eastAsia="Times New Roman" w:hAnsi="Times" w:cs="Times New Roman"/>
      <w:sz w:val="24"/>
      <w:szCs w:val="20"/>
    </w:rPr>
  </w:style>
  <w:style w:type="paragraph" w:customStyle="1" w:styleId="KeyQuestion">
    <w:name w:val="KeyQuestion"/>
    <w:rsid w:val="00DA401E"/>
    <w:pPr>
      <w:keepLines/>
      <w:spacing w:before="240" w:after="60" w:line="240" w:lineRule="auto"/>
    </w:pPr>
    <w:rPr>
      <w:rFonts w:ascii="Arial" w:eastAsia="Times New Roman" w:hAnsi="Arial" w:cs="Arial"/>
      <w:iCs/>
      <w:sz w:val="28"/>
      <w:szCs w:val="28"/>
    </w:rPr>
  </w:style>
  <w:style w:type="paragraph" w:customStyle="1" w:styleId="Default">
    <w:name w:val="Default"/>
    <w:rsid w:val="00DA401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ui-state-error-text">
    <w:name w:val="ui-state-error-text"/>
    <w:basedOn w:val="Normal"/>
    <w:rsid w:val="00DA401E"/>
    <w:pPr>
      <w:spacing w:before="100" w:beforeAutospacing="1" w:after="100" w:afterAutospacing="1"/>
    </w:pPr>
    <w:rPr>
      <w:rFonts w:ascii="Times New Roman" w:hAnsi="Times New Roman"/>
      <w:color w:val="CD0A0A"/>
      <w:szCs w:val="24"/>
    </w:rPr>
  </w:style>
  <w:style w:type="paragraph" w:customStyle="1" w:styleId="ui-widget">
    <w:name w:val="ui-widget"/>
    <w:basedOn w:val="Normal"/>
    <w:rsid w:val="00DA401E"/>
    <w:pPr>
      <w:spacing w:before="100" w:beforeAutospacing="1" w:after="100" w:afterAutospacing="1"/>
    </w:pPr>
    <w:rPr>
      <w:rFonts w:ascii="Arial" w:hAnsi="Arial" w:cs="Arial"/>
      <w:szCs w:val="24"/>
    </w:rPr>
  </w:style>
  <w:style w:type="table" w:styleId="TableList5">
    <w:name w:val="Table List 5"/>
    <w:basedOn w:val="TableNormal"/>
    <w:rsid w:val="003C04A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styleId="PageNumber0">
    <w:name w:val="page number"/>
    <w:basedOn w:val="DefaultParagraphFont"/>
    <w:rsid w:val="003C04A8"/>
  </w:style>
  <w:style w:type="table" w:customStyle="1" w:styleId="TableGrid1">
    <w:name w:val="Table Grid1"/>
    <w:basedOn w:val="TableNormal"/>
    <w:next w:val="TableGrid"/>
    <w:uiPriority w:val="59"/>
    <w:rsid w:val="003C04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3C04A8"/>
  </w:style>
  <w:style w:type="paragraph" w:customStyle="1" w:styleId="TableTitle0">
    <w:name w:val="Table Title"/>
    <w:link w:val="TableTitleChar"/>
    <w:rsid w:val="003C04A8"/>
    <w:pPr>
      <w:spacing w:after="120" w:line="240" w:lineRule="auto"/>
      <w:ind w:left="2160" w:hanging="2160"/>
    </w:pPr>
    <w:rPr>
      <w:rFonts w:ascii="Arial Bold" w:eastAsia="Times New Roman" w:hAnsi="Arial Bold" w:cs="Times New Roman"/>
      <w:b/>
      <w:sz w:val="18"/>
    </w:rPr>
  </w:style>
  <w:style w:type="paragraph" w:customStyle="1" w:styleId="TableText-paraspace">
    <w:name w:val="Table Text - para space"/>
    <w:link w:val="TableText-paraspaceChar"/>
    <w:rsid w:val="003C04A8"/>
    <w:pPr>
      <w:spacing w:before="120" w:after="0" w:line="240" w:lineRule="auto"/>
    </w:pPr>
    <w:rPr>
      <w:rFonts w:ascii="Arial" w:eastAsia="Times New Roman" w:hAnsi="Arial" w:cs="Times New Roman"/>
      <w:sz w:val="18"/>
      <w:szCs w:val="18"/>
    </w:rPr>
  </w:style>
  <w:style w:type="character" w:customStyle="1" w:styleId="TableText-paraspaceChar">
    <w:name w:val="Table Text - para space Char"/>
    <w:link w:val="TableText-paraspace"/>
    <w:rsid w:val="003C04A8"/>
    <w:rPr>
      <w:rFonts w:ascii="Arial" w:eastAsia="Times New Roman" w:hAnsi="Arial" w:cs="Times New Roman"/>
      <w:sz w:val="18"/>
      <w:szCs w:val="18"/>
    </w:rPr>
  </w:style>
  <w:style w:type="table" w:customStyle="1" w:styleId="EPCTable">
    <w:name w:val="EPC Table"/>
    <w:basedOn w:val="TableList3"/>
    <w:rsid w:val="003C04A8"/>
    <w:rPr>
      <w:rFonts w:ascii="Arial" w:hAnsi="Arial"/>
      <w:color w:val="000000"/>
      <w:sz w:val="18"/>
    </w:rPr>
    <w:tblPr>
      <w:tblCellMar>
        <w:left w:w="29" w:type="dxa"/>
        <w:right w:w="29" w:type="dxa"/>
      </w:tblCellMar>
    </w:tblPr>
    <w:tcPr>
      <w:shd w:val="clear" w:color="auto" w:fill="auto"/>
    </w:tcPr>
    <w:tblStylePr w:type="firstRow">
      <w:pPr>
        <w:jc w:val="left"/>
      </w:pPr>
      <w:rPr>
        <w:rFonts w:ascii="System" w:hAnsi="System"/>
        <w:b/>
        <w:bCs/>
        <w:i w:val="0"/>
        <w:color w:val="000000"/>
        <w:sz w:val="18"/>
      </w:rPr>
      <w:tblPr/>
      <w:tcPr>
        <w:tcBorders>
          <w:bottom w:val="single" w:sz="12" w:space="0" w:color="000000"/>
          <w:tl2br w:val="none" w:sz="0" w:space="0" w:color="auto"/>
          <w:tr2bl w:val="none" w:sz="0" w:space="0" w:color="auto"/>
        </w:tcBorders>
        <w:vAlign w:val="bottom"/>
      </w:tcPr>
    </w:tblStylePr>
    <w:tblStylePr w:type="lastRow">
      <w:rPr>
        <w:rFonts w:ascii="Arial" w:hAnsi="Arial" w:cs="Arial"/>
        <w:b w:val="0"/>
        <w:bCs w:val="0"/>
        <w:i w:val="0"/>
        <w:iCs w:val="0"/>
        <w:color w:val="000000"/>
        <w:sz w:val="18"/>
        <w:szCs w:val="18"/>
      </w:rPr>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TableTitleChar">
    <w:name w:val="Table Title Char"/>
    <w:link w:val="TableTitle0"/>
    <w:rsid w:val="003C04A8"/>
    <w:rPr>
      <w:rFonts w:ascii="Arial Bold" w:eastAsia="Times New Roman" w:hAnsi="Arial Bold" w:cs="Times New Roman"/>
      <w:b/>
      <w:sz w:val="18"/>
    </w:rPr>
  </w:style>
  <w:style w:type="paragraph" w:customStyle="1" w:styleId="Tablebullet">
    <w:name w:val="Table bullet"/>
    <w:link w:val="TablebulletChar"/>
    <w:rsid w:val="003C04A8"/>
    <w:pPr>
      <w:numPr>
        <w:numId w:val="33"/>
      </w:numPr>
      <w:spacing w:after="0" w:line="240" w:lineRule="auto"/>
    </w:pPr>
    <w:rPr>
      <w:rFonts w:ascii="Arial" w:eastAsia="Times New Roman" w:hAnsi="Arial" w:cs="Times New Roman"/>
      <w:sz w:val="18"/>
      <w:szCs w:val="20"/>
    </w:rPr>
  </w:style>
  <w:style w:type="character" w:customStyle="1" w:styleId="TablebulletChar">
    <w:name w:val="Table bullet Char"/>
    <w:link w:val="Tablebullet"/>
    <w:rsid w:val="003C04A8"/>
    <w:rPr>
      <w:rFonts w:ascii="Arial" w:eastAsia="Times New Roman" w:hAnsi="Arial" w:cs="Times New Roman"/>
      <w:sz w:val="18"/>
      <w:szCs w:val="20"/>
    </w:rPr>
  </w:style>
  <w:style w:type="paragraph" w:customStyle="1" w:styleId="Source">
    <w:name w:val="Source"/>
    <w:rsid w:val="003C04A8"/>
    <w:pPr>
      <w:spacing w:before="120" w:after="240" w:line="240" w:lineRule="auto"/>
    </w:pPr>
    <w:rPr>
      <w:rFonts w:ascii="Arial" w:eastAsia="Times New Roman" w:hAnsi="Arial" w:cs="Times New Roman"/>
      <w:sz w:val="16"/>
      <w:szCs w:val="16"/>
    </w:rPr>
  </w:style>
  <w:style w:type="table" w:styleId="TableList3">
    <w:name w:val="Table List 3"/>
    <w:basedOn w:val="TableNormal"/>
    <w:rsid w:val="003C04A8"/>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3C04A8"/>
  </w:style>
  <w:style w:type="paragraph" w:customStyle="1" w:styleId="xl63">
    <w:name w:val="xl63"/>
    <w:basedOn w:val="Normal"/>
    <w:rsid w:val="003C04A8"/>
    <w:pPr>
      <w:spacing w:before="100" w:beforeAutospacing="1" w:after="100" w:afterAutospacing="1"/>
    </w:pPr>
    <w:rPr>
      <w:rFonts w:ascii="Arial" w:hAnsi="Arial" w:cs="Arial"/>
      <w:sz w:val="20"/>
    </w:rPr>
  </w:style>
  <w:style w:type="paragraph" w:customStyle="1" w:styleId="xl64">
    <w:name w:val="xl64"/>
    <w:basedOn w:val="Normal"/>
    <w:rsid w:val="003C04A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rPr>
  </w:style>
  <w:style w:type="paragraph" w:customStyle="1" w:styleId="xl65">
    <w:name w:val="xl65"/>
    <w:basedOn w:val="Normal"/>
    <w:rsid w:val="003C04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rPr>
  </w:style>
  <w:style w:type="paragraph" w:customStyle="1" w:styleId="xl66">
    <w:name w:val="xl66"/>
    <w:basedOn w:val="Normal"/>
    <w:rsid w:val="003C04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rPr>
  </w:style>
  <w:style w:type="paragraph" w:customStyle="1" w:styleId="xl67">
    <w:name w:val="xl67"/>
    <w:basedOn w:val="Normal"/>
    <w:rsid w:val="003C04A8"/>
    <w:pPr>
      <w:pBdr>
        <w:right w:val="single" w:sz="4" w:space="0" w:color="auto"/>
      </w:pBdr>
      <w:spacing w:before="100" w:beforeAutospacing="1" w:after="100" w:afterAutospacing="1"/>
    </w:pPr>
    <w:rPr>
      <w:rFonts w:ascii="Arial" w:hAnsi="Arial" w:cs="Arial"/>
      <w:sz w:val="20"/>
    </w:rPr>
  </w:style>
  <w:style w:type="paragraph" w:customStyle="1" w:styleId="xl68">
    <w:name w:val="xl68"/>
    <w:basedOn w:val="Normal"/>
    <w:rsid w:val="003C04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0"/>
    </w:rPr>
  </w:style>
  <w:style w:type="paragraph" w:customStyle="1" w:styleId="xl69">
    <w:name w:val="xl69"/>
    <w:basedOn w:val="Normal"/>
    <w:rsid w:val="003C04A8"/>
    <w:pPr>
      <w:pBdr>
        <w:left w:val="single" w:sz="4" w:space="0" w:color="auto"/>
        <w:right w:val="single" w:sz="4" w:space="0" w:color="auto"/>
      </w:pBdr>
      <w:spacing w:before="100" w:beforeAutospacing="1" w:after="100" w:afterAutospacing="1"/>
    </w:pPr>
    <w:rPr>
      <w:rFonts w:ascii="Arial" w:hAnsi="Arial" w:cs="Arial"/>
      <w:sz w:val="20"/>
    </w:rPr>
  </w:style>
  <w:style w:type="paragraph" w:customStyle="1" w:styleId="xl70">
    <w:name w:val="xl70"/>
    <w:basedOn w:val="Normal"/>
    <w:rsid w:val="003C04A8"/>
    <w:pPr>
      <w:pBdr>
        <w:bottom w:val="single" w:sz="4" w:space="0" w:color="auto"/>
        <w:right w:val="single" w:sz="4" w:space="0" w:color="auto"/>
      </w:pBdr>
      <w:shd w:val="clear" w:color="000000" w:fill="EEECE1"/>
      <w:spacing w:before="100" w:beforeAutospacing="1" w:after="100" w:afterAutospacing="1"/>
      <w:jc w:val="center"/>
    </w:pPr>
    <w:rPr>
      <w:rFonts w:ascii="Arial" w:hAnsi="Arial" w:cs="Arial"/>
      <w:b/>
      <w:bCs/>
      <w:sz w:val="20"/>
    </w:rPr>
  </w:style>
  <w:style w:type="paragraph" w:customStyle="1" w:styleId="xl71">
    <w:name w:val="xl71"/>
    <w:basedOn w:val="Normal"/>
    <w:rsid w:val="003C04A8"/>
    <w:pPr>
      <w:pBdr>
        <w:left w:val="single" w:sz="4" w:space="0" w:color="auto"/>
        <w:bottom w:val="single" w:sz="4" w:space="0" w:color="auto"/>
        <w:right w:val="single" w:sz="4" w:space="0" w:color="auto"/>
      </w:pBdr>
      <w:shd w:val="clear" w:color="000000" w:fill="EEECE1"/>
      <w:spacing w:before="100" w:beforeAutospacing="1" w:after="100" w:afterAutospacing="1"/>
      <w:jc w:val="center"/>
    </w:pPr>
    <w:rPr>
      <w:rFonts w:ascii="Arial" w:hAnsi="Arial" w:cs="Arial"/>
      <w:b/>
      <w:bCs/>
      <w:sz w:val="20"/>
    </w:rPr>
  </w:style>
  <w:style w:type="paragraph" w:customStyle="1" w:styleId="xl72">
    <w:name w:val="xl72"/>
    <w:basedOn w:val="Normal"/>
    <w:rsid w:val="003C04A8"/>
    <w:pPr>
      <w:pBdr>
        <w:right w:val="single" w:sz="4" w:space="0" w:color="auto"/>
      </w:pBdr>
      <w:spacing w:before="100" w:beforeAutospacing="1" w:after="100" w:afterAutospacing="1"/>
    </w:pPr>
    <w:rPr>
      <w:rFonts w:ascii="Arial" w:hAnsi="Arial" w:cs="Arial"/>
      <w:sz w:val="16"/>
      <w:szCs w:val="16"/>
    </w:rPr>
  </w:style>
  <w:style w:type="paragraph" w:customStyle="1" w:styleId="xl73">
    <w:name w:val="xl73"/>
    <w:basedOn w:val="Normal"/>
    <w:rsid w:val="003C04A8"/>
    <w:pPr>
      <w:pBdr>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4">
    <w:name w:val="xl74"/>
    <w:basedOn w:val="Normal"/>
    <w:rsid w:val="003C04A8"/>
    <w:pPr>
      <w:pBdr>
        <w:right w:val="single" w:sz="4" w:space="0" w:color="auto"/>
      </w:pBdr>
      <w:shd w:val="clear" w:color="000000" w:fill="FFFF00"/>
      <w:spacing w:before="100" w:beforeAutospacing="1" w:after="100" w:afterAutospacing="1"/>
    </w:pPr>
    <w:rPr>
      <w:rFonts w:ascii="Arial" w:hAnsi="Arial" w:cs="Arial"/>
      <w:sz w:val="20"/>
    </w:rPr>
  </w:style>
  <w:style w:type="paragraph" w:customStyle="1" w:styleId="xl75">
    <w:name w:val="xl75"/>
    <w:basedOn w:val="Normal"/>
    <w:rsid w:val="003C04A8"/>
    <w:pPr>
      <w:shd w:val="clear" w:color="000000" w:fill="FFFF00"/>
      <w:spacing w:before="100" w:beforeAutospacing="1" w:after="100" w:afterAutospacing="1"/>
    </w:pPr>
    <w:rPr>
      <w:rFonts w:ascii="Arial" w:hAnsi="Arial" w:cs="Arial"/>
      <w:sz w:val="20"/>
    </w:rPr>
  </w:style>
  <w:style w:type="paragraph" w:customStyle="1" w:styleId="xl76">
    <w:name w:val="xl76"/>
    <w:basedOn w:val="Normal"/>
    <w:rsid w:val="003C04A8"/>
    <w:pPr>
      <w:pBdr>
        <w:top w:val="single" w:sz="4" w:space="0" w:color="auto"/>
        <w:right w:val="single" w:sz="4" w:space="0" w:color="auto"/>
      </w:pBdr>
      <w:spacing w:before="100" w:beforeAutospacing="1" w:after="100" w:afterAutospacing="1"/>
    </w:pPr>
    <w:rPr>
      <w:rFonts w:ascii="Arial" w:hAnsi="Arial" w:cs="Arial"/>
      <w:sz w:val="20"/>
    </w:rPr>
  </w:style>
  <w:style w:type="paragraph" w:customStyle="1" w:styleId="xl77">
    <w:name w:val="xl77"/>
    <w:basedOn w:val="Normal"/>
    <w:rsid w:val="003C04A8"/>
    <w:pPr>
      <w:pBdr>
        <w:right w:val="single" w:sz="4" w:space="0" w:color="auto"/>
      </w:pBdr>
      <w:shd w:val="clear" w:color="000000" w:fill="FFFF00"/>
      <w:spacing w:before="100" w:beforeAutospacing="1" w:after="100" w:afterAutospacing="1"/>
    </w:pPr>
    <w:rPr>
      <w:rFonts w:ascii="Arial" w:hAnsi="Arial" w:cs="Arial"/>
      <w:sz w:val="16"/>
      <w:szCs w:val="16"/>
    </w:rPr>
  </w:style>
  <w:style w:type="paragraph" w:customStyle="1" w:styleId="xl78">
    <w:name w:val="xl78"/>
    <w:basedOn w:val="Normal"/>
    <w:rsid w:val="003C04A8"/>
    <w:pPr>
      <w:pBdr>
        <w:top w:val="single" w:sz="4" w:space="0" w:color="auto"/>
        <w:left w:val="single" w:sz="4" w:space="0" w:color="auto"/>
        <w:right w:val="single" w:sz="4" w:space="0" w:color="auto"/>
      </w:pBdr>
      <w:spacing w:before="100" w:beforeAutospacing="1" w:after="100" w:afterAutospacing="1"/>
    </w:pPr>
    <w:rPr>
      <w:rFonts w:ascii="Arial" w:hAnsi="Arial" w:cs="Arial"/>
      <w:sz w:val="20"/>
    </w:rPr>
  </w:style>
  <w:style w:type="paragraph" w:customStyle="1" w:styleId="xl79">
    <w:name w:val="xl79"/>
    <w:basedOn w:val="Normal"/>
    <w:rsid w:val="003C04A8"/>
    <w:pPr>
      <w:pBdr>
        <w:left w:val="single" w:sz="4" w:space="0" w:color="auto"/>
        <w:bottom w:val="single" w:sz="4" w:space="0" w:color="auto"/>
      </w:pBdr>
      <w:shd w:val="clear" w:color="000000" w:fill="EEECE1"/>
      <w:spacing w:before="100" w:beforeAutospacing="1" w:after="100" w:afterAutospacing="1"/>
      <w:jc w:val="center"/>
    </w:pPr>
    <w:rPr>
      <w:rFonts w:ascii="Arial" w:hAnsi="Arial" w:cs="Arial"/>
      <w:b/>
      <w:bCs/>
      <w:sz w:val="20"/>
    </w:rPr>
  </w:style>
  <w:style w:type="paragraph" w:customStyle="1" w:styleId="xl80">
    <w:name w:val="xl80"/>
    <w:basedOn w:val="Normal"/>
    <w:rsid w:val="003C04A8"/>
    <w:pPr>
      <w:pBdr>
        <w:bottom w:val="single" w:sz="4" w:space="0" w:color="auto"/>
      </w:pBdr>
      <w:shd w:val="clear" w:color="000000" w:fill="EEECE1"/>
      <w:spacing w:before="100" w:beforeAutospacing="1" w:after="100" w:afterAutospacing="1"/>
      <w:jc w:val="center"/>
    </w:pPr>
    <w:rPr>
      <w:rFonts w:ascii="Arial" w:hAnsi="Arial" w:cs="Arial"/>
      <w:b/>
      <w:bCs/>
      <w:sz w:val="20"/>
    </w:rPr>
  </w:style>
  <w:style w:type="paragraph" w:customStyle="1" w:styleId="xl81">
    <w:name w:val="xl81"/>
    <w:basedOn w:val="Normal"/>
    <w:rsid w:val="003C04A8"/>
    <w:pPr>
      <w:pBdr>
        <w:bottom w:val="single" w:sz="4" w:space="0" w:color="auto"/>
      </w:pBdr>
      <w:shd w:val="clear" w:color="000000" w:fill="EEECE1"/>
      <w:spacing w:before="100" w:beforeAutospacing="1" w:after="100" w:afterAutospacing="1"/>
      <w:jc w:val="center"/>
    </w:pPr>
    <w:rPr>
      <w:rFonts w:ascii="Times New Roman" w:hAnsi="Times New Roman"/>
      <w:szCs w:val="24"/>
    </w:rPr>
  </w:style>
  <w:style w:type="paragraph" w:customStyle="1" w:styleId="xl82">
    <w:name w:val="xl82"/>
    <w:basedOn w:val="Normal"/>
    <w:rsid w:val="003C04A8"/>
    <w:pPr>
      <w:pBdr>
        <w:bottom w:val="single" w:sz="4" w:space="0" w:color="auto"/>
        <w:right w:val="single" w:sz="4" w:space="0" w:color="auto"/>
      </w:pBdr>
      <w:shd w:val="clear" w:color="000000" w:fill="EEECE1"/>
      <w:spacing w:before="100" w:beforeAutospacing="1" w:after="100" w:afterAutospacing="1"/>
      <w:jc w:val="center"/>
    </w:pPr>
    <w:rPr>
      <w:rFonts w:ascii="Times New Roman" w:hAnsi="Times New Roman"/>
      <w:szCs w:val="24"/>
    </w:rPr>
  </w:style>
  <w:style w:type="paragraph" w:customStyle="1" w:styleId="r">
    <w:name w:val="r"/>
    <w:basedOn w:val="Normal"/>
    <w:rsid w:val="003C04A8"/>
    <w:rPr>
      <w:rFonts w:ascii="Arial" w:eastAsia="Calibri" w:hAnsi="Arial" w:cs="Arial"/>
      <w:b/>
      <w:szCs w:val="24"/>
    </w:rPr>
  </w:style>
  <w:style w:type="table" w:styleId="LightShading-Accent5">
    <w:name w:val="Light Shading Accent 5"/>
    <w:basedOn w:val="TableNormal"/>
    <w:uiPriority w:val="60"/>
    <w:rsid w:val="003C04A8"/>
    <w:pPr>
      <w:spacing w:after="0" w:line="240" w:lineRule="auto"/>
    </w:pPr>
    <w:rPr>
      <w:rFonts w:ascii="Calibri" w:eastAsia="Calibri"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
    <w:name w:val="Light Shading"/>
    <w:basedOn w:val="TableNormal"/>
    <w:uiPriority w:val="60"/>
    <w:rsid w:val="003C04A8"/>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
    <w:name w:val="Table Grid2"/>
    <w:basedOn w:val="TableNormal"/>
    <w:next w:val="TableGrid"/>
    <w:uiPriority w:val="59"/>
    <w:rsid w:val="003C04A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C04A8"/>
  </w:style>
  <w:style w:type="numbering" w:customStyle="1" w:styleId="NoList4">
    <w:name w:val="No List4"/>
    <w:next w:val="NoList"/>
    <w:uiPriority w:val="99"/>
    <w:semiHidden/>
    <w:unhideWhenUsed/>
    <w:rsid w:val="003C0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60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22</Pages>
  <Words>8404</Words>
  <Characters>47904</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Sathe, Nila A</dc:creator>
  <cp:lastModifiedBy>Ratnamala Khopade</cp:lastModifiedBy>
  <cp:revision>7</cp:revision>
  <cp:lastPrinted>2014-06-27T21:48:00Z</cp:lastPrinted>
  <dcterms:created xsi:type="dcterms:W3CDTF">2014-07-09T17:08:00Z</dcterms:created>
  <dcterms:modified xsi:type="dcterms:W3CDTF">2014-09-05T06:13:00Z</dcterms:modified>
</cp:coreProperties>
</file>