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8B1" w:rsidRDefault="007B58B1" w:rsidP="00A72221">
      <w:pPr>
        <w:spacing w:line="276" w:lineRule="auto"/>
        <w:rPr>
          <w:rFonts w:ascii="Arial" w:hAnsi="Arial"/>
          <w:b/>
        </w:rPr>
      </w:pPr>
    </w:p>
    <w:p w:rsidR="00A72221" w:rsidRPr="00B87039" w:rsidRDefault="00A72221" w:rsidP="00A72221">
      <w:pPr>
        <w:spacing w:line="276" w:lineRule="auto"/>
        <w:rPr>
          <w:rFonts w:ascii="Arial" w:hAnsi="Arial"/>
          <w:b/>
        </w:rPr>
      </w:pPr>
      <w:proofErr w:type="gramStart"/>
      <w:r w:rsidRPr="00B87039">
        <w:rPr>
          <w:rFonts w:ascii="Arial" w:hAnsi="Arial"/>
          <w:b/>
        </w:rPr>
        <w:t xml:space="preserve">Evidence Table </w:t>
      </w:r>
      <w:proofErr w:type="spellStart"/>
      <w:r w:rsidRPr="00B87039">
        <w:rPr>
          <w:rFonts w:ascii="Arial" w:hAnsi="Arial"/>
          <w:b/>
        </w:rPr>
        <w:t>33a</w:t>
      </w:r>
      <w:proofErr w:type="spellEnd"/>
      <w:r w:rsidRPr="00B87039">
        <w:rPr>
          <w:rFonts w:ascii="Arial" w:hAnsi="Arial"/>
          <w:b/>
        </w:rPr>
        <w:t>.</w:t>
      </w:r>
      <w:proofErr w:type="gramEnd"/>
      <w:r w:rsidRPr="00B87039">
        <w:rPr>
          <w:rFonts w:ascii="Arial" w:hAnsi="Arial"/>
          <w:b/>
        </w:rPr>
        <w:t xml:space="preserve"> Weight related outcomes for combined diet and physical activity intervention studies taking place in a home only setting </w:t>
      </w:r>
    </w:p>
    <w:tbl>
      <w:tblPr>
        <w:tblW w:w="174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570"/>
        <w:gridCol w:w="943"/>
        <w:gridCol w:w="992"/>
        <w:gridCol w:w="1011"/>
        <w:gridCol w:w="942"/>
        <w:gridCol w:w="992"/>
        <w:gridCol w:w="924"/>
        <w:gridCol w:w="1011"/>
        <w:gridCol w:w="942"/>
        <w:gridCol w:w="992"/>
        <w:gridCol w:w="924"/>
        <w:gridCol w:w="1011"/>
        <w:gridCol w:w="943"/>
        <w:gridCol w:w="992"/>
        <w:gridCol w:w="924"/>
        <w:gridCol w:w="1189"/>
      </w:tblGrid>
      <w:tr w:rsidR="00A72221" w:rsidRPr="00B87039" w:rsidTr="0072080A">
        <w:trPr>
          <w:trHeight w:val="300"/>
          <w:tblHeader/>
        </w:trPr>
        <w:tc>
          <w:tcPr>
            <w:tcW w:w="2136" w:type="dxa"/>
            <w:shd w:val="clear" w:color="auto" w:fill="auto"/>
            <w:noWrap/>
            <w:hideMark/>
          </w:tcPr>
          <w:p w:rsidR="00A72221" w:rsidRPr="00B8703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>Bibliography</w:t>
            </w:r>
          </w:p>
        </w:tc>
        <w:tc>
          <w:tcPr>
            <w:tcW w:w="562" w:type="dxa"/>
          </w:tcPr>
          <w:p w:rsidR="00A72221" w:rsidRPr="00B8703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926" w:type="dxa"/>
          </w:tcPr>
          <w:p w:rsidR="00A72221" w:rsidRPr="00B8703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>Baseline N</w:t>
            </w:r>
          </w:p>
        </w:tc>
        <w:tc>
          <w:tcPr>
            <w:tcW w:w="974" w:type="dxa"/>
          </w:tcPr>
          <w:p w:rsidR="00A72221" w:rsidRPr="00B8703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>Baseline measure, mean (SD)</w:t>
            </w:r>
          </w:p>
        </w:tc>
        <w:tc>
          <w:tcPr>
            <w:tcW w:w="992" w:type="dxa"/>
          </w:tcPr>
          <w:p w:rsidR="00A72221" w:rsidRPr="00B8703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First </w:t>
            </w:r>
            <w:proofErr w:type="spellStart"/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>timepoint</w:t>
            </w:r>
            <w:proofErr w:type="spellEnd"/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weeks</w:t>
            </w:r>
          </w:p>
        </w:tc>
        <w:tc>
          <w:tcPr>
            <w:tcW w:w="925" w:type="dxa"/>
          </w:tcPr>
          <w:p w:rsidR="00A72221" w:rsidRPr="00B8703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 at first </w:t>
            </w:r>
            <w:proofErr w:type="spellStart"/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974" w:type="dxa"/>
          </w:tcPr>
          <w:p w:rsidR="00A72221" w:rsidRPr="00B8703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First </w:t>
            </w:r>
            <w:proofErr w:type="spellStart"/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measure, mean (SD)</w:t>
            </w:r>
          </w:p>
        </w:tc>
        <w:tc>
          <w:tcPr>
            <w:tcW w:w="907" w:type="dxa"/>
          </w:tcPr>
          <w:p w:rsidR="00A72221" w:rsidRPr="00B8703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992" w:type="dxa"/>
          </w:tcPr>
          <w:p w:rsidR="00A72221" w:rsidRPr="00B8703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Second </w:t>
            </w:r>
            <w:proofErr w:type="spellStart"/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>timepoint</w:t>
            </w:r>
            <w:proofErr w:type="spellEnd"/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weeks</w:t>
            </w:r>
          </w:p>
        </w:tc>
        <w:tc>
          <w:tcPr>
            <w:tcW w:w="925" w:type="dxa"/>
          </w:tcPr>
          <w:p w:rsidR="00A72221" w:rsidRPr="00B8703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 Second </w:t>
            </w:r>
            <w:proofErr w:type="spellStart"/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974" w:type="dxa"/>
          </w:tcPr>
          <w:p w:rsidR="00A72221" w:rsidRPr="00B8703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Second </w:t>
            </w:r>
            <w:proofErr w:type="spellStart"/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measure, mean (SD)</w:t>
            </w:r>
          </w:p>
        </w:tc>
        <w:tc>
          <w:tcPr>
            <w:tcW w:w="907" w:type="dxa"/>
          </w:tcPr>
          <w:p w:rsidR="00A72221" w:rsidRPr="00B8703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992" w:type="dxa"/>
          </w:tcPr>
          <w:p w:rsidR="00A72221" w:rsidRPr="00B8703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Final measure </w:t>
            </w:r>
            <w:proofErr w:type="spellStart"/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>timepoint</w:t>
            </w:r>
            <w:proofErr w:type="spellEnd"/>
          </w:p>
        </w:tc>
        <w:tc>
          <w:tcPr>
            <w:tcW w:w="926" w:type="dxa"/>
          </w:tcPr>
          <w:p w:rsidR="00A72221" w:rsidRPr="00B8703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>N at final measure</w:t>
            </w:r>
          </w:p>
        </w:tc>
        <w:tc>
          <w:tcPr>
            <w:tcW w:w="1151" w:type="dxa"/>
          </w:tcPr>
          <w:p w:rsidR="00A72221" w:rsidRPr="00B8703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Final </w:t>
            </w:r>
            <w:proofErr w:type="spellStart"/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measure, mean (SD)</w:t>
            </w:r>
          </w:p>
        </w:tc>
        <w:tc>
          <w:tcPr>
            <w:tcW w:w="907" w:type="dxa"/>
          </w:tcPr>
          <w:p w:rsidR="00A72221" w:rsidRPr="00B8703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1233" w:type="dxa"/>
          </w:tcPr>
          <w:p w:rsidR="00A72221" w:rsidRPr="00B8703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>Measure of association</w:t>
            </w:r>
          </w:p>
        </w:tc>
      </w:tr>
      <w:tr w:rsidR="00A72221" w:rsidRPr="00B87039" w:rsidTr="0072080A">
        <w:trPr>
          <w:trHeight w:val="300"/>
        </w:trPr>
        <w:tc>
          <w:tcPr>
            <w:tcW w:w="2136" w:type="dxa"/>
            <w:shd w:val="clear" w:color="auto" w:fill="D9D9D9"/>
            <w:noWrap/>
            <w:hideMark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 xml:space="preserve">Prevalence of overweight </w:t>
            </w:r>
          </w:p>
        </w:tc>
        <w:tc>
          <w:tcPr>
            <w:tcW w:w="562" w:type="dxa"/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B87039" w:rsidTr="0072080A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Epstein, 2001</w:t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87039"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 w:rsidRPr="00B87039"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 w:rsidRPr="00B87039"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8703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8703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ÿ\11\05‘\19\02\00\00\00\011\01\01\00\01\00\00\01\00\00\00\00\00\00\00\00\00\00ˆà?\018\00\00\00\01\00\00\008\00\00\00Ðã\00\008\00\00\00$0\00\00hC:\5CDocuments and Settings\5Crewilson\5CDesktop\5CChild Obesity Database_All Searches Deduped Final_12MAR12.pdt"Epstein, Gordy, et al. 2001 #12334\00"\00 </w:instrText>
            </w:r>
            <w:r w:rsidR="005A215D" w:rsidRPr="00B8703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7039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7.2 (6.0)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52 weeks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-1.10 (5.29)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p&gt;0.05</w:t>
            </w:r>
          </w:p>
        </w:tc>
      </w:tr>
      <w:tr w:rsidR="00A72221" w:rsidRPr="00B87039" w:rsidTr="0072080A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Epstein, 2001</w:t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87039"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 w:rsidRPr="00B87039"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 w:rsidRPr="00B87039"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8703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8703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ÿ\11\05‘\19\02\00\00\00\011\01\01\00\01\00\00\01\00\00\00\00\00\00\00\00\00\00ðÝD\018\00\00\00\01\00\00\008\00\00\00Ðã\00\008\00\00\00$0\00\00hC:\5CDocuments and Settings\5Crewilson\5CDesktop\5CChild Obesity Database_All Searches Deduped Final_12MAR12.pdt"Epstein, Gordy, et al. 2001 #12334\00"\00 </w:instrText>
            </w:r>
            <w:r w:rsidR="005A215D" w:rsidRPr="00B8703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7039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6.5 (8.0)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52 weeks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-2.40 (5.39)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B87039" w:rsidTr="0072080A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Prevalence of obesity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B87039" w:rsidTr="0072080A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87039">
              <w:rPr>
                <w:rFonts w:ascii="Arial" w:hAnsi="Arial" w:cs="Arial"/>
                <w:sz w:val="18"/>
                <w:szCs w:val="18"/>
              </w:rPr>
              <w:t>Fitzgibbon,2012</w:t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87039"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 w:rsidRPr="00B87039">
              <w:rPr>
                <w:rFonts w:ascii="Arial" w:hAnsi="Arial" w:cs="Arial"/>
                <w:sz w:val="18"/>
                <w:szCs w:val="18"/>
                <w:vertAlign w:val="superscript"/>
              </w:rPr>
              <w:instrText>4</w:instrText>
            </w:r>
            <w:r w:rsidRPr="00B87039"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8703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8703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ÿ\11\05‘\19\02\00\00\00\014\01\01\00\01\00\00\01\00\00\00\00\00\00\00\00\00\00@×D\018\00\00\00\01\00\00\008\00\00\00Ðã\00\008\00\00\00}‰\00\00hC:\5CDocuments and Settings\5Crewilson\5CDesktop\5CChild Obesity Database_All Searches Deduped Final_12MAR12.pdt'Fitzgibbon, Stolley, et al. 2012 #51371\00'\00 </w:instrText>
            </w:r>
            <w:r w:rsidR="005A215D" w:rsidRPr="00B8703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7039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proofErr w:type="spellEnd"/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B87039" w:rsidTr="0072080A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87039">
              <w:rPr>
                <w:rFonts w:ascii="Arial" w:hAnsi="Arial" w:cs="Arial"/>
                <w:sz w:val="18"/>
                <w:szCs w:val="18"/>
              </w:rPr>
              <w:t>Fitzgibbon,2012</w:t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87039"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 w:rsidRPr="00B87039">
              <w:rPr>
                <w:rFonts w:ascii="Arial" w:hAnsi="Arial" w:cs="Arial"/>
                <w:sz w:val="18"/>
                <w:szCs w:val="18"/>
                <w:vertAlign w:val="superscript"/>
              </w:rPr>
              <w:instrText>4</w:instrText>
            </w:r>
            <w:r w:rsidRPr="00B87039"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8703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8703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ÿ\11\05‘\19\02\00\00\00\014\01\01\00\01\00\00\01\00\00\00\00\00\00\00\00\00\00xßD\018\00\00\00\01\00\00\008\00\00\00Ðã\00\008\00\00\00}‰\00\00hC:\5CDocuments and Settings\5Crewilson\5CDesktop\5CChild Obesity Database_All Searches Deduped Final_12MAR12.pdt'Fitzgibbon, Stolley, et al. 2012 #51371\00'\00 </w:instrText>
            </w:r>
            <w:r w:rsidR="005A215D" w:rsidRPr="00B8703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7039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proofErr w:type="spellEnd"/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28%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 xml:space="preserve">Baseline prevalence obesity for overall sample was 21%. At 52 week </w:t>
            </w:r>
            <w:proofErr w:type="spellStart"/>
            <w:r w:rsidRPr="00B87039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B87039">
              <w:rPr>
                <w:rFonts w:ascii="Arial" w:hAnsi="Arial" w:cs="Arial"/>
                <w:sz w:val="18"/>
                <w:szCs w:val="18"/>
              </w:rPr>
              <w:t xml:space="preserve"> :15%</w:t>
            </w:r>
          </w:p>
        </w:tc>
      </w:tr>
      <w:tr w:rsidR="00A72221" w:rsidRPr="00B87039" w:rsidTr="0072080A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BMI-kg/</w:t>
            </w:r>
            <w:proofErr w:type="spellStart"/>
            <w:r w:rsidRPr="00B87039">
              <w:rPr>
                <w:rFonts w:ascii="Arial" w:hAnsi="Arial" w:cs="Arial"/>
                <w:sz w:val="18"/>
                <w:szCs w:val="18"/>
              </w:rPr>
              <w:t>m^2</w:t>
            </w:r>
            <w:proofErr w:type="spellEnd"/>
          </w:p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B87039" w:rsidTr="0072080A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87039">
              <w:rPr>
                <w:rFonts w:ascii="Arial" w:hAnsi="Arial" w:cs="Arial"/>
                <w:sz w:val="18"/>
                <w:szCs w:val="18"/>
              </w:rPr>
              <w:t>Fitzgibbon,2012</w:t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87039"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 w:rsidRPr="00B87039">
              <w:rPr>
                <w:rFonts w:ascii="Arial" w:hAnsi="Arial" w:cs="Arial"/>
                <w:sz w:val="18"/>
                <w:szCs w:val="18"/>
                <w:vertAlign w:val="superscript"/>
              </w:rPr>
              <w:instrText>4</w:instrText>
            </w:r>
            <w:r w:rsidRPr="00B87039"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8703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8703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ÿ\11\05‘\19\02\00\00\00\014\01\01\00\01\00\00\01\00\00\00\00\00\00\00\00\00\00p\11D\018\00\00\00\01\00\00\008\00\00\00Ðã\00\008\00\00\00}‰\00\00hC:\5CDocuments and Settings\5Crewilson\5CDesktop\5CChild Obesity Database_All Searches Deduped Final_12MAR12.pdt'Fitzgibbon, Stolley, et al. 2012 #51371\00'\00 </w:instrText>
            </w:r>
            <w:r w:rsidR="005A215D" w:rsidRPr="00B8703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7039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proofErr w:type="spellEnd"/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 xml:space="preserve">mean (SD) = 16.9(2.0) 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16.9</w:t>
            </w:r>
          </w:p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(2.2)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0.09</w:t>
            </w:r>
          </w:p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(0.05)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52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67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16.2</w:t>
            </w:r>
          </w:p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(2.3)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-0.68 (0.10)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B87039" w:rsidTr="0072080A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87039">
              <w:rPr>
                <w:rFonts w:ascii="Arial" w:hAnsi="Arial" w:cs="Arial"/>
                <w:sz w:val="18"/>
                <w:szCs w:val="18"/>
              </w:rPr>
              <w:t>Fitzgibbon,2012</w:t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87039"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 w:rsidRPr="00B87039">
              <w:rPr>
                <w:rFonts w:ascii="Arial" w:hAnsi="Arial" w:cs="Arial"/>
                <w:sz w:val="18"/>
                <w:szCs w:val="18"/>
                <w:vertAlign w:val="superscript"/>
              </w:rPr>
              <w:instrText>4</w:instrText>
            </w:r>
            <w:r w:rsidRPr="00B87039"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8703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8703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ÿ\11\05‘\19\02\00\00\00\014\01\01\00\01\00\00\01\00\00\00\00\00\00\00\00\00\00PÛD\018\00\00\00\01\00\00\008\00\00\00Ðã\00\008\00\00\00}‰\00\00hC:\5CDocuments and Settings\5Crewilson\5CDesktop\5CChild Obesity Database_All Searches Deduped Final_12MAR12.pdt'Fitzgibbon, Stolley, et al. 2012 #51371\00'\00 </w:instrText>
            </w:r>
            <w:r w:rsidR="005A215D" w:rsidRPr="00B8703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7039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proofErr w:type="spellEnd"/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 xml:space="preserve">mean (SD) =17.0, (1.9);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17.2</w:t>
            </w:r>
          </w:p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(2.3)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0.16</w:t>
            </w:r>
          </w:p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(0.05)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52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61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16.4</w:t>
            </w:r>
          </w:p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(2.5)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-0.51 (0.11)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 xml:space="preserve">Unadjusted between group difference at 14 weeks: 0.07 (95% CI: -0.23 to 0.38); p&gt;0.05 Adjusted between </w:t>
            </w:r>
            <w:r w:rsidRPr="00B87039">
              <w:rPr>
                <w:rFonts w:ascii="Arial" w:hAnsi="Arial" w:cs="Arial"/>
                <w:sz w:val="18"/>
                <w:szCs w:val="18"/>
              </w:rPr>
              <w:lastRenderedPageBreak/>
              <w:t xml:space="preserve">group difference at 14 weeks: </w:t>
            </w:r>
          </w:p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-0.04(95% CI: -0.13 to 0.05)p&gt;0.05 Unadjusted between group difference at 52 weeks: 0.17(95% CI:-0.45 to 0.80)p&gt;0.05</w:t>
            </w:r>
          </w:p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 xml:space="preserve">Adjusted between group difference at 52 week </w:t>
            </w:r>
            <w:proofErr w:type="spellStart"/>
            <w:r w:rsidRPr="00B87039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B87039">
              <w:rPr>
                <w:rFonts w:ascii="Arial" w:hAnsi="Arial" w:cs="Arial"/>
                <w:sz w:val="18"/>
                <w:szCs w:val="18"/>
              </w:rPr>
              <w:t xml:space="preserve"> = 0.22 (95% CI 0.02-0.41); p-value &lt;0.05</w:t>
            </w:r>
          </w:p>
        </w:tc>
      </w:tr>
      <w:tr w:rsidR="00A72221" w:rsidRPr="00B87039" w:rsidTr="0072080A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lastRenderedPageBreak/>
              <w:t>BMI-z-score</w:t>
            </w:r>
          </w:p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B87039" w:rsidTr="0072080A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French, 2011</w:t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87039"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 w:rsidRPr="00B87039"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 w:rsidRPr="00B87039"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8703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8703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ÿ\11\05‘\19\02\00\00\00\013\01\01\00\01\00\00\01\00\00\00\00\00\00\00\00\00\00ÀPC\018\00\00\00\01\00\00\008\00\00\00Ðã\00\008\00\00\00©y\00\00hC:\5CDocuments and Settings\5Crewilson\5CDesktop\5CChild Obesity Database_All Searches Deduped Final_12MAR12.pdt#French, Gerlach, et al. 2011 #46864\00#\00 </w:instrText>
            </w:r>
            <w:r w:rsidR="005A215D" w:rsidRPr="00B8703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703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mean (SD) = 0.76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mean (SD) = 0.67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B87039" w:rsidTr="0072080A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French, 2011</w:t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87039"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 w:rsidRPr="00B87039"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 w:rsidRPr="00B87039"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8703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8703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ÿ\11\05‘\19\02\00\00\00\013\01\01\00\01\00\00\01\00\00\00\00\00\00\00\00\00\00\08ßD\018\00\00\00\01\00\00\008\00\00\00Ðã\00\008\00\00\00©y\00\00hC:\5CDocuments and Settings\5Crewilson\5CDesktop\5CChild Obesity Database_All Searches Deduped Final_12MAR12.pdt#French, Gerlach, et al. 2011 #46864\00#\00 </w:instrText>
            </w:r>
            <w:r w:rsidR="005A215D" w:rsidRPr="00B8703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703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mean (SD)= 0.71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52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mean (SD) = 0.69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 xml:space="preserve">Intervention effect on BMI z-score </w:t>
            </w:r>
          </w:p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 xml:space="preserve">0.0638; se=0.10; </w:t>
            </w:r>
          </w:p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p-value = 0.53</w:t>
            </w:r>
          </w:p>
        </w:tc>
      </w:tr>
      <w:tr w:rsidR="00A72221" w:rsidRPr="00B87039" w:rsidTr="0072080A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87039">
              <w:rPr>
                <w:rFonts w:ascii="Arial" w:hAnsi="Arial" w:cs="Arial"/>
                <w:sz w:val="18"/>
                <w:szCs w:val="18"/>
              </w:rPr>
              <w:t>Fitzgibbon,2012</w:t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87039"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 w:rsidRPr="00B87039">
              <w:rPr>
                <w:rFonts w:ascii="Arial" w:hAnsi="Arial" w:cs="Arial"/>
                <w:sz w:val="18"/>
                <w:szCs w:val="18"/>
                <w:vertAlign w:val="superscript"/>
              </w:rPr>
              <w:instrText>4</w:instrText>
            </w:r>
            <w:r w:rsidRPr="00B87039"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8703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8703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ÿ\11\05‘\19\02\00\00\00\014\01\01\00\01\00\00\01\00\00\00\00\00\00\00\00\00\00\10\1FC\018\00\00\00\01\00\00\008\00\00\00Ðã\00\008\00\00\00}‰\00\00hC:\5CDocuments and Settings\5Crewilson\5CDesktop\5CChild Obesity Database_All Searches Deduped Final_12MAR12.pdt'Fitzgibbon, Stolley, et al. 2012 #51371\00'\00 </w:instrText>
            </w:r>
            <w:r w:rsidR="005A215D" w:rsidRPr="00B8703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7039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proofErr w:type="spellEnd"/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 xml:space="preserve">mean </w:t>
            </w:r>
            <w:r w:rsidRPr="00B87039">
              <w:rPr>
                <w:rFonts w:ascii="Arial" w:hAnsi="Arial" w:cs="Arial"/>
                <w:sz w:val="18"/>
                <w:szCs w:val="18"/>
              </w:rPr>
              <w:lastRenderedPageBreak/>
              <w:t>(SD) = 0.83</w:t>
            </w:r>
          </w:p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 xml:space="preserve">(0.97)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lastRenderedPageBreak/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0.03</w:t>
            </w:r>
          </w:p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lastRenderedPageBreak/>
              <w:t>(0.01)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lastRenderedPageBreak/>
              <w:t> 52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67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lastRenderedPageBreak/>
              <w:t xml:space="preserve"> -0.54 </w:t>
            </w:r>
            <w:r w:rsidRPr="00B87039">
              <w:rPr>
                <w:rFonts w:ascii="Arial" w:hAnsi="Arial" w:cs="Arial"/>
                <w:sz w:val="18"/>
                <w:szCs w:val="18"/>
              </w:rPr>
              <w:lastRenderedPageBreak/>
              <w:t>(0.05)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B87039" w:rsidTr="0072080A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87039">
              <w:rPr>
                <w:rFonts w:ascii="Arial" w:hAnsi="Arial" w:cs="Arial"/>
                <w:sz w:val="18"/>
                <w:szCs w:val="18"/>
              </w:rPr>
              <w:lastRenderedPageBreak/>
              <w:t>Fitzgibbon,2012</w:t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87039"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 w:rsidRPr="00B87039">
              <w:rPr>
                <w:rFonts w:ascii="Arial" w:hAnsi="Arial" w:cs="Arial"/>
                <w:sz w:val="18"/>
                <w:szCs w:val="18"/>
                <w:vertAlign w:val="superscript"/>
              </w:rPr>
              <w:instrText>4</w:instrText>
            </w:r>
            <w:r w:rsidRPr="00B87039"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8703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8703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ÿ\11\05‘\19\02\00\00\00\014\01\01\00\01\00\00\01\00\00\00\00\00\00\00\00\00\00ÐÞD\018\00\00\00\01\00\00\008\00\00\00Ðã\00\008\00\00\00}‰\00\00hC:\5CDocuments and Settings\5Crewilson\5CDesktop\5CChild Obesity Database_All Searches Deduped Final_12MAR12.pdt'Fitzgibbon, Stolley, et al. 2012 #51371\00'\00 </w:instrText>
            </w:r>
            <w:r w:rsidR="005A215D" w:rsidRPr="00B8703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7039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proofErr w:type="spellEnd"/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mean</w:t>
            </w:r>
          </w:p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(SD) =0.96, (1.07)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0.00</w:t>
            </w:r>
          </w:p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(0.01)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-0.51 (0.05)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 xml:space="preserve">Adjusted between group difference in BMI z-score at 14  weeks: </w:t>
            </w:r>
          </w:p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-0.03(95% CI: -0.13 to 0.06)</w:t>
            </w:r>
          </w:p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p&gt;-0.05;</w:t>
            </w:r>
          </w:p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 xml:space="preserve">Adjusted between group difference in BMI z-score at 52 week </w:t>
            </w:r>
            <w:proofErr w:type="spellStart"/>
            <w:r w:rsidRPr="00B87039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B87039">
              <w:rPr>
                <w:rFonts w:ascii="Arial" w:hAnsi="Arial" w:cs="Arial"/>
                <w:sz w:val="18"/>
                <w:szCs w:val="18"/>
              </w:rPr>
              <w:t>=</w:t>
            </w:r>
          </w:p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 xml:space="preserve">0.07 (95% CI </w:t>
            </w:r>
          </w:p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-0.03 to 0.17) p&gt;0.05</w:t>
            </w:r>
          </w:p>
        </w:tc>
      </w:tr>
      <w:tr w:rsidR="00A72221" w:rsidRPr="00B87039" w:rsidTr="0072080A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Weight</w:t>
            </w:r>
          </w:p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B87039" w:rsidTr="0072080A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87039">
              <w:rPr>
                <w:rFonts w:ascii="Arial" w:hAnsi="Arial" w:cs="Arial"/>
                <w:sz w:val="18"/>
                <w:szCs w:val="18"/>
              </w:rPr>
              <w:t>Fitzgibbon,2012</w:t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87039"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 w:rsidRPr="00B87039">
              <w:rPr>
                <w:rFonts w:ascii="Arial" w:hAnsi="Arial" w:cs="Arial"/>
                <w:sz w:val="18"/>
                <w:szCs w:val="18"/>
                <w:vertAlign w:val="superscript"/>
              </w:rPr>
              <w:instrText>4</w:instrText>
            </w:r>
            <w:r w:rsidRPr="00B87039"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8703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8703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ÿ\11\05‘\19\02\00\00\00\014\01\01\00\01\00\00\01\00\00\00\00\00\00\00\00\00\00XÙD\018\00\00\00\01\00\00\008\00\00\00Ðã\00\008\00\00\00}‰\00\00hC:\5CDocuments and Settings\5Crewilson\5CDesktop\5CChild Obesity Database_All Searches Deduped Final_12MAR12.pdt'Fitzgibbon, Stolley, et al. 2012 #51371\00'\00 </w:instrText>
            </w:r>
            <w:r w:rsidR="005A215D" w:rsidRPr="00B8703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7039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proofErr w:type="spellEnd"/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mean (SD) = 19.1</w:t>
            </w:r>
          </w:p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 xml:space="preserve">(3.4)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1.13</w:t>
            </w:r>
          </w:p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(0.22)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67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3.04 (0.18)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2221" w:rsidRPr="00B87039" w:rsidTr="0072080A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87039">
              <w:rPr>
                <w:rFonts w:ascii="Arial" w:hAnsi="Arial" w:cs="Arial"/>
                <w:sz w:val="18"/>
                <w:szCs w:val="18"/>
              </w:rPr>
              <w:t>Fitzgibbon,2012</w:t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87039"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 w:rsidRPr="00B87039">
              <w:rPr>
                <w:rFonts w:ascii="Arial" w:hAnsi="Arial" w:cs="Arial"/>
                <w:sz w:val="18"/>
                <w:szCs w:val="18"/>
                <w:vertAlign w:val="superscript"/>
              </w:rPr>
              <w:instrText>4</w:instrText>
            </w:r>
            <w:r w:rsidRPr="00B87039"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8703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8703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ÿ\11\05‘\19\02\00\00\00\014\01\01\00\01\00\00\01\00\00\00\00\00\00\00\00\00\00@ßD\018\00\00\00\01\00\00\008\00\00\00Ðã\00\008\00\00\00}‰\00\00hC:\5CDocuments and Settings\5Crewilson\5CDesktop\5CChild Obesity Database_All Searches Deduped Final_12MAR12.pdt'Fitzgibbon, Stolley, et al. 2012 #51371\00'\00 </w:instrText>
            </w:r>
            <w:r w:rsidR="005A215D" w:rsidRPr="00B8703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7039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proofErr w:type="spellEnd"/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median (SD) =19.2</w:t>
            </w:r>
          </w:p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(3.3)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1.66</w:t>
            </w:r>
          </w:p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(0.22)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61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3.61 (0.19)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 xml:space="preserve">Adjusted change in weight at 14 weeks: 0.53(95% CI: -0.83 to </w:t>
            </w:r>
            <w:r w:rsidRPr="00B87039">
              <w:rPr>
                <w:rFonts w:ascii="Arial" w:hAnsi="Arial" w:cs="Arial"/>
                <w:sz w:val="18"/>
                <w:szCs w:val="18"/>
              </w:rPr>
              <w:lastRenderedPageBreak/>
              <w:t>1.89);</w:t>
            </w:r>
          </w:p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 xml:space="preserve"> Adjusted change in weight at 52 week </w:t>
            </w:r>
            <w:proofErr w:type="spellStart"/>
            <w:r w:rsidRPr="00B87039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B87039">
              <w:rPr>
                <w:rFonts w:ascii="Arial" w:hAnsi="Arial" w:cs="Arial"/>
                <w:sz w:val="18"/>
                <w:szCs w:val="18"/>
              </w:rPr>
              <w:t xml:space="preserve"> = 0.57 (95% CI -0.55,1.68); p=&gt;/=0.05</w:t>
            </w:r>
          </w:p>
        </w:tc>
      </w:tr>
    </w:tbl>
    <w:p w:rsidR="00A72221" w:rsidRPr="00B87039" w:rsidRDefault="00A72221" w:rsidP="00A72221">
      <w:pPr>
        <w:rPr>
          <w:rFonts w:ascii="Arial" w:hAnsi="Arial"/>
          <w:sz w:val="18"/>
        </w:rPr>
      </w:pPr>
    </w:p>
    <w:p w:rsidR="00A72221" w:rsidRPr="00B87039" w:rsidRDefault="00A72221" w:rsidP="00A72221">
      <w:pPr>
        <w:rPr>
          <w:rFonts w:ascii="Arial" w:hAnsi="Arial"/>
          <w:sz w:val="18"/>
        </w:rPr>
      </w:pPr>
    </w:p>
    <w:p w:rsidR="00A72221" w:rsidRDefault="00A72221" w:rsidP="007B58B1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A72221" w:rsidSect="00506749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pgNumType w:start="39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655" w:rsidRDefault="00802655">
      <w:r>
        <w:separator/>
      </w:r>
    </w:p>
  </w:endnote>
  <w:endnote w:type="continuationSeparator" w:id="0">
    <w:p w:rsidR="00802655" w:rsidRDefault="00802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749" w:rsidRDefault="00506749" w:rsidP="00506749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 w:rsidRPr="008C5D76">
      <w:rPr>
        <w:rFonts w:ascii="Times New Roman" w:hAnsi="Times New Roman"/>
        <w:szCs w:val="24"/>
      </w:rPr>
      <w:fldChar w:fldCharType="begin"/>
    </w:r>
    <w:r w:rsidRPr="008C5D76">
      <w:rPr>
        <w:rFonts w:ascii="Times New Roman" w:hAnsi="Times New Roman"/>
        <w:szCs w:val="24"/>
      </w:rPr>
      <w:instrText xml:space="preserve"> PAGE   \* MERGEFORMAT </w:instrText>
    </w:r>
    <w:r w:rsidRPr="008C5D76">
      <w:rPr>
        <w:rFonts w:ascii="Times New Roman" w:hAnsi="Times New Roman"/>
        <w:szCs w:val="24"/>
      </w:rPr>
      <w:fldChar w:fldCharType="separate"/>
    </w:r>
    <w:r>
      <w:rPr>
        <w:rFonts w:ascii="Times New Roman" w:hAnsi="Times New Roman"/>
        <w:noProof/>
        <w:szCs w:val="24"/>
      </w:rPr>
      <w:t>397</w:t>
    </w:r>
    <w:r w:rsidRPr="008C5D76">
      <w:rPr>
        <w:rFonts w:ascii="Times New Roman" w:hAnsi="Times New Roman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655" w:rsidRDefault="00802655">
      <w:r>
        <w:separator/>
      </w:r>
    </w:p>
  </w:footnote>
  <w:footnote w:type="continuationSeparator" w:id="0">
    <w:p w:rsidR="00802655" w:rsidRDefault="00802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749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58B1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655"/>
    <w:rsid w:val="00802B92"/>
    <w:rsid w:val="00802F9F"/>
    <w:rsid w:val="0080411D"/>
    <w:rsid w:val="00805E50"/>
    <w:rsid w:val="00806644"/>
    <w:rsid w:val="008122B5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CAE55-867A-4DD3-8C62-705D06864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6581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2013-07-04T05:24:00Z</dcterms:modified>
</cp:coreProperties>
</file>