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7007" w:rsidRDefault="00307007" w:rsidP="001E2AE5">
      <w:pPr>
        <w:pStyle w:val="TableTitle"/>
        <w:spacing w:before="120"/>
      </w:pPr>
      <w:proofErr w:type="gramStart"/>
      <w:r>
        <w:t>Table 2.</w:t>
      </w:r>
      <w:proofErr w:type="gramEnd"/>
      <w:r>
        <w:t xml:space="preserve">  Study population characteristics of studies evaluating the wireless motility capsule </w:t>
      </w:r>
    </w:p>
    <w:tbl>
      <w:tblPr>
        <w:tblW w:w="0" w:type="auto"/>
        <w:tblBorders>
          <w:top w:val="single" w:sz="8" w:space="0" w:color="auto"/>
          <w:bottom w:val="single" w:sz="8" w:space="0" w:color="auto"/>
          <w:insideH w:val="single" w:sz="4" w:space="0" w:color="auto"/>
        </w:tblBorders>
        <w:tblLook w:val="04A0" w:firstRow="1" w:lastRow="0" w:firstColumn="1" w:lastColumn="0" w:noHBand="0" w:noVBand="1"/>
      </w:tblPr>
      <w:tblGrid>
        <w:gridCol w:w="1858"/>
        <w:gridCol w:w="1387"/>
        <w:gridCol w:w="1828"/>
        <w:gridCol w:w="1143"/>
        <w:gridCol w:w="1512"/>
        <w:gridCol w:w="2535"/>
        <w:gridCol w:w="2913"/>
      </w:tblGrid>
      <w:tr w:rsidR="00307007" w:rsidRPr="0004760F" w:rsidTr="00050464">
        <w:trPr>
          <w:cantSplit/>
          <w:tblHeader/>
        </w:trPr>
        <w:tc>
          <w:tcPr>
            <w:tcW w:w="1858" w:type="dxa"/>
          </w:tcPr>
          <w:p w:rsidR="00307007" w:rsidRPr="004170A5" w:rsidRDefault="00307007" w:rsidP="00050464">
            <w:pPr>
              <w:pStyle w:val="TableRowHeadings"/>
            </w:pPr>
            <w:r w:rsidRPr="004170A5">
              <w:t>Author, year</w:t>
            </w:r>
          </w:p>
        </w:tc>
        <w:tc>
          <w:tcPr>
            <w:tcW w:w="1387" w:type="dxa"/>
          </w:tcPr>
          <w:p w:rsidR="00307007" w:rsidRPr="004170A5" w:rsidRDefault="00307007" w:rsidP="00050464">
            <w:pPr>
              <w:pStyle w:val="TableRowHeadings"/>
            </w:pPr>
            <w:r w:rsidRPr="004170A5">
              <w:t>Population, N</w:t>
            </w:r>
          </w:p>
        </w:tc>
        <w:tc>
          <w:tcPr>
            <w:tcW w:w="1828" w:type="dxa"/>
          </w:tcPr>
          <w:p w:rsidR="00307007" w:rsidRPr="004170A5" w:rsidRDefault="00307007" w:rsidP="00050464">
            <w:pPr>
              <w:pStyle w:val="TableRowHeadings"/>
            </w:pPr>
            <w:r w:rsidRPr="004170A5">
              <w:t>Males (%), age in years</w:t>
            </w:r>
          </w:p>
        </w:tc>
        <w:tc>
          <w:tcPr>
            <w:tcW w:w="1143" w:type="dxa"/>
          </w:tcPr>
          <w:p w:rsidR="00307007" w:rsidRPr="004170A5" w:rsidRDefault="00307007" w:rsidP="00050464">
            <w:pPr>
              <w:pStyle w:val="TableRowHeadings"/>
            </w:pPr>
            <w:r w:rsidRPr="004170A5">
              <w:t>Race</w:t>
            </w:r>
          </w:p>
        </w:tc>
        <w:tc>
          <w:tcPr>
            <w:tcW w:w="1512" w:type="dxa"/>
          </w:tcPr>
          <w:p w:rsidR="00307007" w:rsidRPr="004170A5" w:rsidRDefault="00307007" w:rsidP="00050464">
            <w:pPr>
              <w:pStyle w:val="TableRowHeadings"/>
            </w:pPr>
            <w:r w:rsidRPr="004170A5">
              <w:t>Prior Testing</w:t>
            </w:r>
          </w:p>
          <w:p w:rsidR="00307007" w:rsidRPr="004170A5" w:rsidRDefault="00307007" w:rsidP="00050464">
            <w:pPr>
              <w:pStyle w:val="TableRowHeadings"/>
            </w:pPr>
            <w:r w:rsidRPr="004170A5">
              <w:t>N (%)</w:t>
            </w:r>
          </w:p>
        </w:tc>
        <w:tc>
          <w:tcPr>
            <w:tcW w:w="2535" w:type="dxa"/>
          </w:tcPr>
          <w:p w:rsidR="00307007" w:rsidRPr="004170A5" w:rsidRDefault="00307007" w:rsidP="00050464">
            <w:pPr>
              <w:pStyle w:val="TableRowHeadings"/>
            </w:pPr>
            <w:r w:rsidRPr="004170A5">
              <w:t>Blood sugar</w:t>
            </w:r>
          </w:p>
          <w:p w:rsidR="00307007" w:rsidRPr="004170A5" w:rsidRDefault="00307007" w:rsidP="00050464">
            <w:pPr>
              <w:pStyle w:val="TableRowHeadings"/>
            </w:pPr>
          </w:p>
          <w:p w:rsidR="00307007" w:rsidRPr="004170A5" w:rsidRDefault="00307007" w:rsidP="00050464">
            <w:pPr>
              <w:pStyle w:val="TableRowHeadings"/>
            </w:pPr>
            <w:r w:rsidRPr="004170A5">
              <w:t>Smoking status</w:t>
            </w:r>
          </w:p>
          <w:p w:rsidR="00307007" w:rsidRPr="004170A5" w:rsidRDefault="00307007" w:rsidP="00050464">
            <w:pPr>
              <w:pStyle w:val="TableRowHeadings"/>
            </w:pPr>
          </w:p>
          <w:p w:rsidR="00307007" w:rsidRPr="004170A5" w:rsidRDefault="00307007" w:rsidP="00050464">
            <w:pPr>
              <w:pStyle w:val="TableRowHeadings"/>
            </w:pPr>
            <w:r w:rsidRPr="004170A5">
              <w:t>Diabetes status</w:t>
            </w:r>
          </w:p>
          <w:p w:rsidR="00307007" w:rsidRPr="004170A5" w:rsidRDefault="00307007" w:rsidP="00050464">
            <w:pPr>
              <w:pStyle w:val="TableRowHeadings"/>
            </w:pPr>
          </w:p>
          <w:p w:rsidR="00307007" w:rsidRPr="004170A5" w:rsidRDefault="00307007" w:rsidP="00050464">
            <w:pPr>
              <w:pStyle w:val="TableRowHeadings"/>
            </w:pPr>
            <w:r w:rsidRPr="004170A5">
              <w:t xml:space="preserve">Defecatory dysfunction </w:t>
            </w:r>
          </w:p>
        </w:tc>
        <w:tc>
          <w:tcPr>
            <w:tcW w:w="2913" w:type="dxa"/>
          </w:tcPr>
          <w:p w:rsidR="00307007" w:rsidRPr="004170A5" w:rsidRDefault="00307007" w:rsidP="00050464">
            <w:pPr>
              <w:pStyle w:val="TableRowHeadings"/>
            </w:pPr>
            <w:r>
              <w:t>Prior u</w:t>
            </w:r>
            <w:r w:rsidRPr="004170A5">
              <w:t>se of prokinetics</w:t>
            </w:r>
            <w:r>
              <w:t xml:space="preserve">, </w:t>
            </w:r>
            <w:r w:rsidRPr="004170A5">
              <w:t>narcotics</w:t>
            </w:r>
            <w:r>
              <w:t xml:space="preserve">, </w:t>
            </w:r>
            <w:r w:rsidRPr="004170A5">
              <w:t>antidepressants</w:t>
            </w:r>
            <w:r>
              <w:t>,</w:t>
            </w:r>
          </w:p>
          <w:p w:rsidR="00307007" w:rsidRPr="004170A5" w:rsidRDefault="00307007" w:rsidP="00050464">
            <w:pPr>
              <w:pStyle w:val="TableRowHeadings"/>
            </w:pPr>
            <w:r w:rsidRPr="004170A5">
              <w:t>PPIs</w:t>
            </w:r>
            <w:r>
              <w:t xml:space="preserve">, </w:t>
            </w:r>
            <w:r w:rsidRPr="004170A5">
              <w:t>laxatives</w:t>
            </w:r>
          </w:p>
          <w:p w:rsidR="00307007" w:rsidRPr="004170A5" w:rsidRDefault="00307007" w:rsidP="00050464">
            <w:pPr>
              <w:pStyle w:val="TableRowHeadings"/>
            </w:pPr>
          </w:p>
        </w:tc>
      </w:tr>
      <w:tr w:rsidR="00307007" w:rsidRPr="0004760F" w:rsidTr="00050464">
        <w:trPr>
          <w:cantSplit/>
        </w:trPr>
        <w:tc>
          <w:tcPr>
            <w:tcW w:w="1858" w:type="dxa"/>
          </w:tcPr>
          <w:p w:rsidR="00307007" w:rsidRPr="0004760F" w:rsidRDefault="00307007" w:rsidP="00050464">
            <w:pPr>
              <w:pStyle w:val="TableText"/>
            </w:pPr>
            <w:r w:rsidRPr="0004760F">
              <w:t>Kuo, 2011</w:t>
            </w:r>
            <w:hyperlink w:anchor="_ENREF_12" w:tooltip="Kuo, 2011 #54" w:history="1">
              <w:r w:rsidR="00567DAC">
                <w:fldChar w:fldCharType="begin"/>
              </w:r>
              <w:r>
                <w:instrText xml:space="preserve"> ADDIN EN.CITE &lt;EndNote&gt;&lt;Cite&gt;&lt;Author&gt;Kuo&lt;/Author&gt;&lt;Year&gt;2011&lt;/Year&gt;&lt;RecNum&gt;54&lt;/RecNum&gt;&lt;DisplayText&gt;&lt;style face="superscript" font="Times New Roman"&gt;12&lt;/style&gt;&lt;/DisplayText&gt;&lt;record&gt;&lt;rec-number&gt;54&lt;/rec-number&gt;&lt;foreign-keys&gt;&lt;key app="EN" db-id="0zxe0z5awfwsesezs9qpatv8veazx0vpv29z"&gt;54&lt;/key&gt;&lt;/foreign-keys&gt;&lt;ref-type name="Journal Article"&gt;17&lt;/ref-type&gt;&lt;contributors&gt;&lt;authors&gt;&lt;author&gt;Kuo, B.&lt;/author&gt;&lt;author&gt;Maneerattanaporn, M.&lt;/author&gt;&lt;author&gt;Lee, A. A.&lt;/author&gt;&lt;author&gt;Baker, J. R.&lt;/author&gt;&lt;author&gt;Wiener, S. M.&lt;/author&gt;&lt;author&gt;Chey, W. D.&lt;/author&gt;&lt;author&gt;Wilding, G. E.&lt;/author&gt;&lt;author&gt;Hasler, W. L.&lt;/author&gt;&lt;/authors&gt;&lt;/contributors&gt;&lt;titles&gt;&lt;title&gt;Generalized transit delay on wireless motility capsule testing in patients with clinical suspicion of gastroparesis, small intestinal dysmotility, or slow transit constipation&lt;/title&gt;&lt;secondary-title&gt;Dig Dis Sci&lt;/secondary-title&gt;&lt;/titles&gt;&lt;periodical&gt;&lt;full-title&gt;Dig Dis Sci&lt;/full-title&gt;&lt;abbr-1&gt;Digestive diseases and sciences&lt;/abbr-1&gt;&lt;/periodical&gt;&lt;pages&gt;2928-38&lt;/pages&gt;&lt;volume&gt;56&lt;/volume&gt;&lt;number&gt;10&lt;/number&gt;&lt;dates&gt;&lt;year&gt;2011&lt;/year&gt;&lt;/dates&gt;&lt;isbn&gt;1573-2568 (Electronic). 0163-2116 (Linking)&lt;/isbn&gt;&lt;accession-num&gt;21625964&lt;/accession-num&gt;&lt;urls&gt;&lt;/urls&gt;&lt;/record&gt;&lt;/Cite&gt;&lt;/EndNote&gt;</w:instrText>
              </w:r>
              <w:r w:rsidR="00567DAC">
                <w:fldChar w:fldCharType="separate"/>
              </w:r>
              <w:r w:rsidRPr="001D67F0">
                <w:rPr>
                  <w:rFonts w:ascii="Times New Roman" w:hAnsi="Times New Roman" w:cs="Times New Roman"/>
                  <w:noProof/>
                  <w:vertAlign w:val="superscript"/>
                </w:rPr>
                <w:t>12</w:t>
              </w:r>
              <w:r w:rsidR="00567DAC">
                <w:fldChar w:fldCharType="end"/>
              </w:r>
            </w:hyperlink>
          </w:p>
        </w:tc>
        <w:tc>
          <w:tcPr>
            <w:tcW w:w="1387" w:type="dxa"/>
          </w:tcPr>
          <w:p w:rsidR="00307007" w:rsidRPr="0004760F" w:rsidRDefault="00307007" w:rsidP="00050464">
            <w:pPr>
              <w:pStyle w:val="TableText"/>
            </w:pPr>
            <w:r>
              <w:t>No comparison population, 83</w:t>
            </w:r>
          </w:p>
        </w:tc>
        <w:tc>
          <w:tcPr>
            <w:tcW w:w="1828" w:type="dxa"/>
          </w:tcPr>
          <w:p w:rsidR="00307007" w:rsidRPr="0004760F" w:rsidRDefault="00307007" w:rsidP="00050464">
            <w:pPr>
              <w:pStyle w:val="TableText"/>
            </w:pPr>
            <w:r>
              <w:t>17 (20.5), Mean: 43</w:t>
            </w:r>
          </w:p>
        </w:tc>
        <w:tc>
          <w:tcPr>
            <w:tcW w:w="1143" w:type="dxa"/>
          </w:tcPr>
          <w:p w:rsidR="00307007" w:rsidRPr="0004760F" w:rsidRDefault="00307007" w:rsidP="00050464">
            <w:pPr>
              <w:pStyle w:val="TableText"/>
            </w:pPr>
            <w:r>
              <w:t>NR</w:t>
            </w:r>
          </w:p>
        </w:tc>
        <w:tc>
          <w:tcPr>
            <w:tcW w:w="1512" w:type="dxa"/>
          </w:tcPr>
          <w:p w:rsidR="00307007" w:rsidRDefault="00307007" w:rsidP="00050464">
            <w:pPr>
              <w:pStyle w:val="TableText"/>
            </w:pPr>
            <w:r>
              <w:t>GES, 44</w:t>
            </w:r>
          </w:p>
          <w:p w:rsidR="00307007" w:rsidRDefault="00307007" w:rsidP="00050464">
            <w:pPr>
              <w:pStyle w:val="TableText"/>
            </w:pPr>
            <w:r>
              <w:t xml:space="preserve">ROM, 16 </w:t>
            </w:r>
          </w:p>
          <w:p w:rsidR="00307007" w:rsidRDefault="00307007" w:rsidP="00050464">
            <w:pPr>
              <w:pStyle w:val="TableText"/>
            </w:pPr>
            <w:r>
              <w:t>Other, 48</w:t>
            </w:r>
          </w:p>
          <w:p w:rsidR="00307007" w:rsidRPr="0004760F" w:rsidRDefault="00307007" w:rsidP="00050464">
            <w:pPr>
              <w:pStyle w:val="TableText"/>
            </w:pPr>
          </w:p>
        </w:tc>
        <w:tc>
          <w:tcPr>
            <w:tcW w:w="2535" w:type="dxa"/>
          </w:tcPr>
          <w:p w:rsidR="00307007" w:rsidRDefault="00307007" w:rsidP="00050464">
            <w:pPr>
              <w:pStyle w:val="TableText"/>
            </w:pPr>
            <w:r>
              <w:t>Blood sugar NR</w:t>
            </w:r>
          </w:p>
          <w:p w:rsidR="00307007" w:rsidRDefault="00307007" w:rsidP="00050464">
            <w:pPr>
              <w:pStyle w:val="TableText"/>
            </w:pPr>
          </w:p>
          <w:p w:rsidR="00307007" w:rsidRDefault="00307007" w:rsidP="00050464">
            <w:pPr>
              <w:pStyle w:val="TableText"/>
            </w:pPr>
            <w:r>
              <w:t>Smoking NR</w:t>
            </w:r>
          </w:p>
          <w:p w:rsidR="00307007" w:rsidRDefault="00307007" w:rsidP="00050464">
            <w:pPr>
              <w:pStyle w:val="TableText"/>
            </w:pPr>
          </w:p>
          <w:p w:rsidR="00307007" w:rsidRDefault="00307007" w:rsidP="00050464">
            <w:pPr>
              <w:pStyle w:val="TableText"/>
            </w:pPr>
            <w:r>
              <w:t>Diabetes: 12 (14.6)</w:t>
            </w:r>
          </w:p>
          <w:p w:rsidR="00307007" w:rsidRDefault="00307007" w:rsidP="00050464">
            <w:pPr>
              <w:pStyle w:val="TableText"/>
            </w:pPr>
          </w:p>
          <w:p w:rsidR="00307007" w:rsidRPr="0004760F" w:rsidRDefault="00307007" w:rsidP="00050464">
            <w:pPr>
              <w:pStyle w:val="TableText"/>
            </w:pPr>
            <w:r>
              <w:t>Defecatory: 27</w:t>
            </w:r>
          </w:p>
        </w:tc>
        <w:tc>
          <w:tcPr>
            <w:tcW w:w="2913" w:type="dxa"/>
          </w:tcPr>
          <w:p w:rsidR="00307007" w:rsidRDefault="00307007" w:rsidP="00050464">
            <w:pPr>
              <w:pStyle w:val="TableText"/>
            </w:pPr>
            <w:r>
              <w:t>Prokinetics NR</w:t>
            </w:r>
          </w:p>
          <w:p w:rsidR="00307007" w:rsidRDefault="00307007" w:rsidP="00050464">
            <w:pPr>
              <w:pStyle w:val="TableText"/>
            </w:pPr>
          </w:p>
          <w:p w:rsidR="00307007" w:rsidRDefault="00307007" w:rsidP="00050464">
            <w:pPr>
              <w:pStyle w:val="TableText"/>
            </w:pPr>
            <w:r>
              <w:t>No narcotics 3 to 7 days prior</w:t>
            </w:r>
          </w:p>
          <w:p w:rsidR="00307007" w:rsidRDefault="00307007" w:rsidP="00050464">
            <w:pPr>
              <w:pStyle w:val="TableText"/>
            </w:pPr>
          </w:p>
          <w:p w:rsidR="00307007" w:rsidRDefault="00307007" w:rsidP="00050464">
            <w:pPr>
              <w:pStyle w:val="TableText"/>
            </w:pPr>
            <w:r>
              <w:t>Antidepressants NR</w:t>
            </w:r>
          </w:p>
          <w:p w:rsidR="00307007" w:rsidRDefault="00307007" w:rsidP="00050464">
            <w:pPr>
              <w:pStyle w:val="TableText"/>
            </w:pPr>
          </w:p>
          <w:p w:rsidR="00307007" w:rsidRDefault="00307007" w:rsidP="00050464">
            <w:pPr>
              <w:pStyle w:val="TableText"/>
            </w:pPr>
            <w:r>
              <w:t xml:space="preserve">No PPIs </w:t>
            </w:r>
          </w:p>
          <w:p w:rsidR="00307007" w:rsidRDefault="00307007" w:rsidP="00050464">
            <w:pPr>
              <w:pStyle w:val="TableText"/>
            </w:pPr>
          </w:p>
          <w:p w:rsidR="00307007" w:rsidRPr="0004760F" w:rsidRDefault="00307007" w:rsidP="00050464">
            <w:pPr>
              <w:pStyle w:val="TableText"/>
            </w:pPr>
            <w:r>
              <w:t>No laxatives</w:t>
            </w:r>
          </w:p>
        </w:tc>
      </w:tr>
      <w:tr w:rsidR="00307007" w:rsidRPr="0004760F" w:rsidTr="00050464">
        <w:trPr>
          <w:cantSplit/>
        </w:trPr>
        <w:tc>
          <w:tcPr>
            <w:tcW w:w="1858" w:type="dxa"/>
          </w:tcPr>
          <w:p w:rsidR="00307007" w:rsidRPr="0004760F" w:rsidRDefault="00307007" w:rsidP="00050464">
            <w:pPr>
              <w:pStyle w:val="TableText"/>
            </w:pPr>
            <w:r w:rsidRPr="0004760F">
              <w:t>Rao, 2011</w:t>
            </w:r>
            <w:hyperlink w:anchor="_ENREF_34" w:tooltip="Rao, 2011 #160" w:history="1">
              <w:r w:rsidR="00567DAC">
                <w:fldChar w:fldCharType="begin"/>
              </w:r>
              <w:r>
                <w:instrText xml:space="preserve"> ADDIN EN.CITE &lt;EndNote&gt;&lt;Cite&gt;&lt;Author&gt;Rao&lt;/Author&gt;&lt;Year&gt;2011&lt;/Year&gt;&lt;RecNum&gt;160&lt;/RecNum&gt;&lt;DisplayText&gt;&lt;style face="superscript" font="Times New Roman"&gt;34&lt;/style&gt;&lt;/DisplayText&gt;&lt;record&gt;&lt;rec-number&gt;160&lt;/rec-number&gt;&lt;foreign-keys&gt;&lt;key app="EN" db-id="0zxe0z5awfwsesezs9qpatv8veazx0vpv29z"&gt;160&lt;/key&gt;&lt;/foreign-keys&gt;&lt;ref-type name="Journal Article"&gt;17&lt;/ref-type&gt;&lt;contributors&gt;&lt;authors&gt;&lt;author&gt;Rao, S. S.&lt;/author&gt;&lt;author&gt;Mysore, K.&lt;/author&gt;&lt;author&gt;Attaluri, A.&lt;/author&gt;&lt;author&gt;Valestin, J.&lt;/author&gt;&lt;/authors&gt;&lt;/contributors&gt;&lt;titles&gt;&lt;title&gt;Diagnostic utility of wireless motility capsule in gastrointestinal dysmotility&lt;/title&gt;&lt;secondary-title&gt;J Clin Gastroenterol&lt;/secondary-title&gt;&lt;/titles&gt;&lt;periodical&gt;&lt;full-title&gt;J Clin Gastroenterol&lt;/full-title&gt;&lt;/periodical&gt;&lt;pages&gt;684-90&lt;/pages&gt;&lt;volume&gt;45&lt;/volume&gt;&lt;number&gt;8&lt;/number&gt;&lt;keywords&gt;&lt;keyword&gt;Adolescent&lt;/keyword&gt;&lt;keyword&gt;Adult&lt;/keyword&gt;&lt;keyword&gt;Aged&lt;/keyword&gt;&lt;keyword&gt;Aged, 80 and over&lt;/keyword&gt;&lt;keyword&gt;*Capsule Endoscopy&lt;/keyword&gt;&lt;keyword&gt;Female&lt;/keyword&gt;&lt;keyword&gt;Gastrointestinal Diseases: *diagnosis: *physiopathology: radionuclide imaging&lt;/keyword&gt;&lt;keyword&gt;*Gastrointestinal Motility&lt;/keyword&gt;&lt;keyword&gt;*Gastrointestinal Transit&lt;/keyword&gt;&lt;keyword&gt;Humans&lt;/keyword&gt;&lt;keyword&gt;Iowa&lt;/keyword&gt;&lt;keyword&gt;Male&lt;/keyword&gt;&lt;keyword&gt;Middle Aged&lt;/keyword&gt;&lt;keyword&gt;Predictive Value of Tests&lt;/keyword&gt;&lt;keyword&gt;Retrospective Studies&lt;/keyword&gt;&lt;keyword&gt;Young Adult&lt;/keyword&gt;&lt;/keywords&gt;&lt;dates&gt;&lt;year&gt;2011&lt;/year&gt;&lt;/dates&gt;&lt;isbn&gt;1539-2031 (Electronic). 0192-0790 (Linking)&lt;/isbn&gt;&lt;accession-num&gt;21135705&lt;/accession-num&gt;&lt;urls&gt;&lt;/urls&gt;&lt;/record&gt;&lt;/Cite&gt;&lt;/EndNote&gt;</w:instrText>
              </w:r>
              <w:r w:rsidR="00567DAC">
                <w:fldChar w:fldCharType="separate"/>
              </w:r>
              <w:r w:rsidRPr="001D67F0">
                <w:rPr>
                  <w:rFonts w:ascii="Times New Roman" w:hAnsi="Times New Roman" w:cs="Times New Roman"/>
                  <w:noProof/>
                  <w:vertAlign w:val="superscript"/>
                </w:rPr>
                <w:t>34</w:t>
              </w:r>
              <w:r w:rsidR="00567DAC">
                <w:fldChar w:fldCharType="end"/>
              </w:r>
            </w:hyperlink>
          </w:p>
        </w:tc>
        <w:tc>
          <w:tcPr>
            <w:tcW w:w="1387" w:type="dxa"/>
          </w:tcPr>
          <w:p w:rsidR="00307007" w:rsidRPr="0004760F" w:rsidRDefault="00307007" w:rsidP="00050464">
            <w:pPr>
              <w:pStyle w:val="TableText"/>
            </w:pPr>
            <w:r>
              <w:t>Combined (UGI, LGI), 86</w:t>
            </w:r>
          </w:p>
        </w:tc>
        <w:tc>
          <w:tcPr>
            <w:tcW w:w="1828" w:type="dxa"/>
          </w:tcPr>
          <w:p w:rsidR="00307007" w:rsidRPr="0004760F" w:rsidRDefault="00307007" w:rsidP="00050464">
            <w:pPr>
              <w:pStyle w:val="TableText"/>
            </w:pPr>
            <w:r>
              <w:t>9, Mean: 44.5</w:t>
            </w:r>
          </w:p>
        </w:tc>
        <w:tc>
          <w:tcPr>
            <w:tcW w:w="1143" w:type="dxa"/>
          </w:tcPr>
          <w:p w:rsidR="00307007" w:rsidRDefault="00307007" w:rsidP="00050464">
            <w:pPr>
              <w:pStyle w:val="TableText"/>
            </w:pPr>
            <w:r>
              <w:t>W: 77 (89.5)</w:t>
            </w:r>
          </w:p>
          <w:p w:rsidR="00307007" w:rsidRPr="0004760F" w:rsidRDefault="00307007" w:rsidP="00050464">
            <w:pPr>
              <w:pStyle w:val="TableText"/>
            </w:pPr>
            <w:r>
              <w:t>AA: 4 (4.7)</w:t>
            </w:r>
          </w:p>
        </w:tc>
        <w:tc>
          <w:tcPr>
            <w:tcW w:w="1512" w:type="dxa"/>
          </w:tcPr>
          <w:p w:rsidR="00307007" w:rsidRDefault="00307007" w:rsidP="00050464">
            <w:pPr>
              <w:pStyle w:val="TableText"/>
            </w:pPr>
            <w:r>
              <w:t>GES: 36</w:t>
            </w:r>
          </w:p>
          <w:p w:rsidR="00307007" w:rsidRPr="0004760F" w:rsidRDefault="00307007" w:rsidP="00050464">
            <w:pPr>
              <w:pStyle w:val="TableText"/>
            </w:pPr>
            <w:r>
              <w:t>ROM: 50</w:t>
            </w:r>
          </w:p>
        </w:tc>
        <w:tc>
          <w:tcPr>
            <w:tcW w:w="2535" w:type="dxa"/>
          </w:tcPr>
          <w:p w:rsidR="00307007" w:rsidRPr="0004760F" w:rsidRDefault="00307007" w:rsidP="00050464">
            <w:pPr>
              <w:pStyle w:val="TableText"/>
            </w:pPr>
            <w:r>
              <w:t>NR</w:t>
            </w:r>
          </w:p>
        </w:tc>
        <w:tc>
          <w:tcPr>
            <w:tcW w:w="2913" w:type="dxa"/>
          </w:tcPr>
          <w:p w:rsidR="00307007" w:rsidRDefault="00307007" w:rsidP="00050464">
            <w:pPr>
              <w:pStyle w:val="TableText"/>
            </w:pPr>
            <w:r>
              <w:t>Prokinetics: 14% UGI, 6% LGI</w:t>
            </w:r>
          </w:p>
          <w:p w:rsidR="00307007" w:rsidRDefault="00307007" w:rsidP="00050464">
            <w:pPr>
              <w:pStyle w:val="TableText"/>
            </w:pPr>
          </w:p>
          <w:p w:rsidR="00307007" w:rsidRDefault="00307007" w:rsidP="00050464">
            <w:pPr>
              <w:pStyle w:val="TableText"/>
            </w:pPr>
            <w:r>
              <w:t>Narcotics: 8% UGI, 6% LGI</w:t>
            </w:r>
          </w:p>
          <w:p w:rsidR="00307007" w:rsidRDefault="00307007" w:rsidP="00050464">
            <w:pPr>
              <w:pStyle w:val="TableText"/>
            </w:pPr>
          </w:p>
          <w:p w:rsidR="00307007" w:rsidRDefault="00307007" w:rsidP="00050464">
            <w:pPr>
              <w:pStyle w:val="TableText"/>
            </w:pPr>
            <w:r>
              <w:t>Antidepressants: 44% UGI, 30% LGI</w:t>
            </w:r>
          </w:p>
          <w:p w:rsidR="00307007" w:rsidRDefault="00307007" w:rsidP="00050464">
            <w:pPr>
              <w:pStyle w:val="TableText"/>
            </w:pPr>
          </w:p>
          <w:p w:rsidR="00307007" w:rsidRDefault="00307007" w:rsidP="00050464">
            <w:pPr>
              <w:pStyle w:val="TableText"/>
            </w:pPr>
            <w:r>
              <w:t>PPIs: 58% UGI, 12% LGI</w:t>
            </w:r>
          </w:p>
          <w:p w:rsidR="00307007" w:rsidRDefault="00307007" w:rsidP="00050464">
            <w:pPr>
              <w:pStyle w:val="TableText"/>
            </w:pPr>
          </w:p>
          <w:p w:rsidR="00307007" w:rsidRPr="0004760F" w:rsidRDefault="00307007" w:rsidP="00050464">
            <w:pPr>
              <w:pStyle w:val="TableText"/>
            </w:pPr>
            <w:r>
              <w:t>Laxatives: 19% UGI, 44% LGI</w:t>
            </w:r>
          </w:p>
        </w:tc>
      </w:tr>
      <w:tr w:rsidR="00307007" w:rsidRPr="0004760F" w:rsidTr="00050464">
        <w:trPr>
          <w:cantSplit/>
        </w:trPr>
        <w:tc>
          <w:tcPr>
            <w:tcW w:w="1858" w:type="dxa"/>
          </w:tcPr>
          <w:p w:rsidR="00307007" w:rsidRPr="0004760F" w:rsidRDefault="00307007" w:rsidP="00050464">
            <w:pPr>
              <w:pStyle w:val="TableText"/>
            </w:pPr>
            <w:r w:rsidRPr="0004760F">
              <w:t>Camilleri, 2010</w:t>
            </w:r>
            <w:hyperlink w:anchor="_ENREF_32" w:tooltip="Camilleri, 2010 #317" w:history="1">
              <w:r w:rsidR="00567DAC">
                <w:fldChar w:fldCharType="begin"/>
              </w:r>
              <w:r>
                <w:instrText xml:space="preserve"> ADDIN EN.CITE &lt;EndNote&gt;&lt;Cite&gt;&lt;Author&gt;Camilleri&lt;/Author&gt;&lt;Year&gt;2010&lt;/Year&gt;&lt;RecNum&gt;317&lt;/RecNum&gt;&lt;DisplayText&gt;&lt;style face="superscript" font="Times New Roman"&gt;32&lt;/style&gt;&lt;/DisplayText&gt;&lt;record&gt;&lt;rec-number&gt;317&lt;/rec-number&gt;&lt;foreign-keys&gt;&lt;key app="EN" db-id="0zxe0z5awfwsesezs9qpatv8veazx0vpv29z"&gt;317&lt;/key&gt;&lt;/foreign-keys&gt;&lt;ref-type name="Journal Article"&gt;17&lt;/ref-type&gt;&lt;contributors&gt;&lt;authors&gt;&lt;author&gt;Camilleri, M.&lt;/author&gt;&lt;author&gt;Thorne, N. K.&lt;/author&gt;&lt;author&gt;Ringel, Y.&lt;/author&gt;&lt;author&gt;Hasler, W. L.&lt;/author&gt;&lt;author&gt;Kuo, B.&lt;/author&gt;&lt;author&gt;Esfandyari, T.&lt;/author&gt;&lt;author&gt;Gupta, A.&lt;/author&gt;&lt;author&gt;Scott, S. M.&lt;/author&gt;&lt;author&gt;McCallum, R. W.&lt;/author&gt;&lt;author&gt;Parkman, H. P.&lt;/author&gt;&lt;author&gt;Soffer, E.&lt;/author&gt;&lt;author&gt;Wilding, G. E.&lt;/author&gt;&lt;author&gt;Semler, J. R.&lt;/author&gt;&lt;author&gt;Rao, S. S.&lt;/author&gt;&lt;/authors&gt;&lt;/contributors&gt;&lt;titles&gt;&lt;title&gt;Wireless pH-motility capsule for colonic transit: prospective comparison with radiopaque markers in chronic constipation&lt;/title&gt;&lt;secondary-title&gt;Neurogastroenterol Motil&lt;/secondary-title&gt;&lt;/titles&gt;&lt;periodical&gt;&lt;full-title&gt;Neurogastroenterol Motil&lt;/full-title&gt;&lt;abbr-1&gt;Neurogastroenterology and motility : the official journal of the European Gastrointestinal Motility Society&lt;/abbr-1&gt;&lt;/periodical&gt;&lt;pages&gt;874-82, e233&lt;/pages&gt;&lt;volume&gt;22&lt;/volume&gt;&lt;number&gt;8&lt;/number&gt;&lt;keywords&gt;&lt;keyword&gt;Adult&lt;/keyword&gt;&lt;keyword&gt;Capsule Endoscopy: *methods&lt;/keyword&gt;&lt;keyword&gt;Capsules: *diagnostic use&lt;/keyword&gt;&lt;keyword&gt;Chronic Disease&lt;/keyword&gt;&lt;keyword&gt;Colon: *physiopathology&lt;/keyword&gt;&lt;keyword&gt;*Constipation: diagnosis: physiopathology&lt;/keyword&gt;&lt;keyword&gt;Contrast Media: *metabolism&lt;/keyword&gt;&lt;keyword&gt;Female&lt;/keyword&gt;&lt;keyword&gt;Gastrointestinal Transit: *physiology&lt;/keyword&gt;&lt;keyword&gt;Humans&lt;/keyword&gt;&lt;keyword&gt;Hydrogen-Ion Concentration&lt;/keyword&gt;&lt;keyword&gt;Male&lt;/keyword&gt;&lt;keyword&gt;Middle Aged&lt;/keyword&gt;&lt;keyword&gt;Reproducibility of Results&lt;/keyword&gt;&lt;/keywords&gt;&lt;dates&gt;&lt;year&gt;2010&lt;/year&gt;&lt;/dates&gt;&lt;isbn&gt;1365-2982 (Electronic). 1350-1925 (Linking)&lt;/isbn&gt;&lt;accession-num&gt;20465593&lt;/accession-num&gt;&lt;urls&gt;&lt;/urls&gt;&lt;/record&gt;&lt;/Cite&gt;&lt;/EndNote&gt;</w:instrText>
              </w:r>
              <w:r w:rsidR="00567DAC">
                <w:fldChar w:fldCharType="separate"/>
              </w:r>
              <w:r w:rsidRPr="001D67F0">
                <w:rPr>
                  <w:rFonts w:ascii="Times New Roman" w:hAnsi="Times New Roman" w:cs="Times New Roman"/>
                  <w:noProof/>
                  <w:vertAlign w:val="superscript"/>
                </w:rPr>
                <w:t>32</w:t>
              </w:r>
              <w:r w:rsidR="00567DAC">
                <w:fldChar w:fldCharType="end"/>
              </w:r>
            </w:hyperlink>
          </w:p>
        </w:tc>
        <w:tc>
          <w:tcPr>
            <w:tcW w:w="1387" w:type="dxa"/>
          </w:tcPr>
          <w:p w:rsidR="00307007" w:rsidRPr="0004760F" w:rsidRDefault="00307007" w:rsidP="00050464">
            <w:pPr>
              <w:pStyle w:val="TableText"/>
            </w:pPr>
            <w:r>
              <w:t>Chronic constipation, 158</w:t>
            </w:r>
          </w:p>
        </w:tc>
        <w:tc>
          <w:tcPr>
            <w:tcW w:w="1828" w:type="dxa"/>
          </w:tcPr>
          <w:p w:rsidR="00307007" w:rsidRPr="0004760F" w:rsidRDefault="00307007" w:rsidP="00050464">
            <w:pPr>
              <w:pStyle w:val="TableText"/>
            </w:pPr>
            <w:r>
              <w:t>20, Mean: 42.5</w:t>
            </w:r>
          </w:p>
        </w:tc>
        <w:tc>
          <w:tcPr>
            <w:tcW w:w="1143" w:type="dxa"/>
          </w:tcPr>
          <w:p w:rsidR="00307007" w:rsidRDefault="00307007" w:rsidP="00050464">
            <w:pPr>
              <w:pStyle w:val="TableText"/>
            </w:pPr>
            <w:r>
              <w:t>W: (83)</w:t>
            </w:r>
          </w:p>
          <w:p w:rsidR="00307007" w:rsidRDefault="00307007" w:rsidP="00050464">
            <w:pPr>
              <w:pStyle w:val="TableText"/>
            </w:pPr>
            <w:r>
              <w:t>AA: (13)</w:t>
            </w:r>
          </w:p>
          <w:p w:rsidR="00307007" w:rsidRPr="0004760F" w:rsidRDefault="00307007" w:rsidP="00050464">
            <w:pPr>
              <w:pStyle w:val="TableText"/>
            </w:pPr>
            <w:r>
              <w:t>A: (2)</w:t>
            </w:r>
          </w:p>
        </w:tc>
        <w:tc>
          <w:tcPr>
            <w:tcW w:w="1512" w:type="dxa"/>
          </w:tcPr>
          <w:p w:rsidR="00307007" w:rsidRPr="0004760F" w:rsidRDefault="00307007" w:rsidP="00050464">
            <w:pPr>
              <w:pStyle w:val="TableText"/>
            </w:pPr>
            <w:r>
              <w:t>NR</w:t>
            </w:r>
          </w:p>
        </w:tc>
        <w:tc>
          <w:tcPr>
            <w:tcW w:w="2535" w:type="dxa"/>
          </w:tcPr>
          <w:p w:rsidR="00307007" w:rsidRPr="0004760F" w:rsidRDefault="00307007" w:rsidP="00050464">
            <w:pPr>
              <w:pStyle w:val="TableText"/>
            </w:pPr>
            <w:r>
              <w:t>NR</w:t>
            </w:r>
          </w:p>
        </w:tc>
        <w:tc>
          <w:tcPr>
            <w:tcW w:w="2913" w:type="dxa"/>
          </w:tcPr>
          <w:p w:rsidR="00307007" w:rsidRDefault="00307007" w:rsidP="00050464">
            <w:pPr>
              <w:pStyle w:val="TableText"/>
            </w:pPr>
            <w:r>
              <w:t>No prokinetics</w:t>
            </w:r>
          </w:p>
          <w:p w:rsidR="00307007" w:rsidRDefault="00307007" w:rsidP="00050464">
            <w:pPr>
              <w:pStyle w:val="TableText"/>
            </w:pPr>
          </w:p>
          <w:p w:rsidR="00307007" w:rsidRDefault="00307007" w:rsidP="00050464">
            <w:pPr>
              <w:pStyle w:val="TableText"/>
            </w:pPr>
            <w:r>
              <w:t>No narcotics</w:t>
            </w:r>
          </w:p>
          <w:p w:rsidR="00307007" w:rsidRDefault="00307007" w:rsidP="00050464">
            <w:pPr>
              <w:pStyle w:val="TableText"/>
            </w:pPr>
          </w:p>
          <w:p w:rsidR="00307007" w:rsidRDefault="00307007" w:rsidP="00050464">
            <w:pPr>
              <w:pStyle w:val="TableText"/>
            </w:pPr>
            <w:r>
              <w:t>No antidepressants</w:t>
            </w:r>
          </w:p>
          <w:p w:rsidR="00307007" w:rsidRDefault="00307007" w:rsidP="00050464">
            <w:pPr>
              <w:pStyle w:val="TableText"/>
            </w:pPr>
          </w:p>
          <w:p w:rsidR="00307007" w:rsidRDefault="00307007" w:rsidP="00050464">
            <w:pPr>
              <w:pStyle w:val="TableText"/>
            </w:pPr>
            <w:r>
              <w:t>No PPIs for 7 days</w:t>
            </w:r>
          </w:p>
          <w:p w:rsidR="00307007" w:rsidRDefault="00307007" w:rsidP="00050464">
            <w:pPr>
              <w:pStyle w:val="TableText"/>
            </w:pPr>
          </w:p>
          <w:p w:rsidR="00307007" w:rsidRPr="0004760F" w:rsidRDefault="00307007" w:rsidP="00050464">
            <w:pPr>
              <w:pStyle w:val="TableText"/>
            </w:pPr>
            <w:r>
              <w:t xml:space="preserve">No laxatives </w:t>
            </w:r>
          </w:p>
        </w:tc>
      </w:tr>
      <w:tr w:rsidR="00307007" w:rsidRPr="0004760F" w:rsidTr="00050464">
        <w:trPr>
          <w:cantSplit/>
        </w:trPr>
        <w:tc>
          <w:tcPr>
            <w:tcW w:w="1858" w:type="dxa"/>
          </w:tcPr>
          <w:p w:rsidR="00307007" w:rsidRDefault="00307007" w:rsidP="00050464">
            <w:pPr>
              <w:pStyle w:val="TableText"/>
            </w:pPr>
            <w:r w:rsidRPr="0004760F">
              <w:t>Saad, 2010</w:t>
            </w:r>
            <w:hyperlink w:anchor="_ENREF_50" w:tooltip="Saad, 2010 #442" w:history="1">
              <w:r w:rsidR="00567DAC">
                <w:fldChar w:fldCharType="begin"/>
              </w:r>
              <w:r>
                <w:instrText xml:space="preserve"> ADDIN EN.CITE &lt;EndNote&gt;&lt;Cite&gt;&lt;Author&gt;Saad&lt;/Author&gt;&lt;Year&gt;2010&lt;/Year&gt;&lt;RecNum&gt;442&lt;/RecNum&gt;&lt;DisplayText&gt;&lt;style face="superscript" font="Times New Roman"&gt;50&lt;/style&gt;&lt;/DisplayText&gt;&lt;record&gt;&lt;rec-number&gt;442&lt;/rec-number&gt;&lt;foreign-keys&gt;&lt;key app="EN" db-id="0zxe0z5awfwsesezs9qpatv8veazx0vpv29z"&gt;442&lt;/key&gt;&lt;/foreign-keys&gt;&lt;ref-type name="Journal Article"&gt;17&lt;/ref-type&gt;&lt;contributors&gt;&lt;authors&gt;&lt;author&gt;Saad, R. J.&lt;/author&gt;&lt;author&gt;Rao, S. S.&lt;/author&gt;&lt;author&gt;Koch, K. L.&lt;/author&gt;&lt;author&gt;Kuo, B.&lt;/author&gt;&lt;author&gt;Parkman, H. P.&lt;/author&gt;&lt;author&gt;McCallum, R. W.&lt;/author&gt;&lt;author&gt;Sitrin, M. D.&lt;/author&gt;&lt;author&gt;Wilding, G. E.&lt;/author&gt;&lt;author&gt;Semler, J. R.&lt;/author&gt;&lt;author&gt;Chey, W. D.&lt;/author&gt;&lt;/authors&gt;&lt;/contributors&gt;&lt;titles&gt;&lt;title&gt;Do stool form and frequency correlate with whole-gut and colonic transit? Results from a multicenter study in constipated individuals and healthy controls&lt;/title&gt;&lt;secondary-title&gt;Am J Gastroenterol&lt;/secondary-title&gt;&lt;/titles&gt;&lt;periodical&gt;&lt;full-title&gt;Am J Gastroenterol&lt;/full-title&gt;&lt;abbr-1&gt;The American journal of gastroenterology&lt;/abbr-1&gt;&lt;/periodical&gt;&lt;pages&gt;403-11&lt;/pages&gt;&lt;volume&gt;105&lt;/volume&gt;&lt;number&gt;2&lt;/number&gt;&lt;keywords&gt;&lt;keyword&gt;Adult&lt;/keyword&gt;&lt;keyword&gt;Aged&lt;/keyword&gt;&lt;keyword&gt;Capsule Endoscopy&lt;/keyword&gt;&lt;keyword&gt;Chronic Disease&lt;/keyword&gt;&lt;keyword&gt;Constipation: diagnosis: etiology: *physiopathology&lt;/keyword&gt;&lt;keyword&gt;Defecation&lt;/keyword&gt;&lt;keyword&gt;Defecography&lt;/keyword&gt;&lt;keyword&gt;*Feces&lt;/keyword&gt;&lt;keyword&gt;Female&lt;/keyword&gt;&lt;keyword&gt;Gastrointestinal Transit: *physiology&lt;/keyword&gt;&lt;keyword&gt;Humans&lt;/keyword&gt;&lt;keyword&gt;Male&lt;/keyword&gt;&lt;keyword&gt;Middle Aged&lt;/keyword&gt;&lt;keyword&gt;Predictive Value of Tests&lt;/keyword&gt;&lt;keyword&gt;Surface Properties&lt;/keyword&gt;&lt;keyword&gt;Young Adult&lt;/keyword&gt;&lt;/keywords&gt;&lt;dates&gt;&lt;year&gt;2010&lt;/year&gt;&lt;/dates&gt;&lt;isbn&gt;1572-0241 (Electronic). 0002-9270 (Linking)&lt;/isbn&gt;&lt;accession-num&gt;19888202&lt;/accession-num&gt;&lt;urls&gt;&lt;/urls&gt;&lt;/record&gt;&lt;/Cite&gt;&lt;/EndNote&gt;</w:instrText>
              </w:r>
              <w:r w:rsidR="00567DAC">
                <w:fldChar w:fldCharType="separate"/>
              </w:r>
              <w:r w:rsidRPr="001D67F0">
                <w:rPr>
                  <w:rFonts w:ascii="Times New Roman" w:hAnsi="Times New Roman" w:cs="Times New Roman"/>
                  <w:noProof/>
                  <w:vertAlign w:val="superscript"/>
                </w:rPr>
                <w:t>50</w:t>
              </w:r>
              <w:r w:rsidR="00567DAC">
                <w:fldChar w:fldCharType="end"/>
              </w:r>
            </w:hyperlink>
          </w:p>
          <w:p w:rsidR="00307007" w:rsidRPr="007D740B" w:rsidRDefault="00307007" w:rsidP="00050464">
            <w:pPr>
              <w:pStyle w:val="TableText"/>
            </w:pPr>
            <w:r w:rsidRPr="007D740B">
              <w:t>[Sub-analysis of data</w:t>
            </w:r>
            <w:hyperlink w:anchor="_ENREF_17" w:tooltip="Rao, 2009 #585" w:history="1">
              <w:r w:rsidR="00567DAC">
                <w:fldChar w:fldCharType="begin"/>
              </w:r>
              <w:r>
                <w:instrText xml:space="preserve"> ADDIN EN.CITE &lt;EndNote&gt;&lt;Cite&gt;&lt;Author&gt;Rao&lt;/Author&gt;&lt;Year&gt;2009&lt;/Year&gt;&lt;RecNum&gt;585&lt;/RecNum&gt;&lt;DisplayText&gt;&lt;style face="superscript" font="Times New Roman"&gt;17&lt;/style&gt;&lt;/DisplayText&gt;&lt;record&gt;&lt;rec-number&gt;585&lt;/rec-number&gt;&lt;foreign-keys&gt;&lt;key app="EN" db-id="0zxe0z5awfwsesezs9qpatv8veazx0vpv29z"&gt;585&lt;/key&gt;&lt;/foreign-keys&gt;&lt;ref-type name="Journal Article"&gt;17&lt;/ref-type&gt;&lt;contributors&gt;&lt;authors&gt;&lt;author&gt;Rao, S. S.&lt;/author&gt;&lt;author&gt;Kuo, B.&lt;/author&gt;&lt;author&gt;McCallum, R. W.&lt;/author&gt;&lt;author&gt;Chey, W. D.&lt;/author&gt;&lt;author&gt;DiBaise, J. K.&lt;/author&gt;&lt;author&gt;Hasler, W. L.&lt;/author&gt;&lt;author&gt;Koch, K. L.&lt;/author&gt;&lt;author&gt;Lackner, J. M.&lt;/author&gt;&lt;author&gt;Miller, C.&lt;/author&gt;&lt;author&gt;Saad, R.&lt;/author&gt;&lt;author&gt;Semler, J. R.&lt;/author&gt;&lt;author&gt;Sitrin, M. D.&lt;/author&gt;&lt;author&gt;Wilding, G. E.&lt;/author&gt;&lt;author&gt;Parkman, H. P.&lt;/author&gt;&lt;/authors&gt;&lt;/contributors&gt;&lt;titles&gt;&lt;title&gt;Investigation of colonic and whole-gut transit with wireless motility capsule and radiopaque markers in constipation&lt;/title&gt;&lt;secondary-title&gt;Clin Gastroenterol Hepatol&lt;/secondary-title&gt;&lt;/titles&gt;&lt;periodical&gt;&lt;full-title&gt;Clin Gastroenterol Hepatol&lt;/full-title&gt;&lt;abbr-1&gt;Clinical gastroenterology and hepatology : the official clinical practice journal of the American Gastroenterological Association&lt;/abbr-1&gt;&lt;/periodical&gt;&lt;pages&gt;537-44&lt;/pages&gt;&lt;volume&gt;7&lt;/volume&gt;&lt;number&gt;5&lt;/number&gt;&lt;keywords&gt;&lt;keyword&gt;Adult&lt;/keyword&gt;&lt;keyword&gt;Aged&lt;/keyword&gt;&lt;keyword&gt;Capsule Endoscopy: *methods&lt;/keyword&gt;&lt;keyword&gt;Constipation: *diagnosis&lt;/keyword&gt;&lt;keyword&gt;Female&lt;/keyword&gt;&lt;keyword&gt;*Gastrointestinal Transit&lt;/keyword&gt;&lt;keyword&gt;Humans&lt;/keyword&gt;&lt;keyword&gt;Male&lt;/keyword&gt;&lt;keyword&gt;Middle Aged&lt;/keyword&gt;&lt;keyword&gt;ROC Curve&lt;/keyword&gt;&lt;keyword&gt;Sensitivity and Specificity&lt;/keyword&gt;&lt;keyword&gt;Young Adult&lt;/keyword&gt;&lt;/keywords&gt;&lt;dates&gt;&lt;year&gt;2009&lt;/year&gt;&lt;/dates&gt;&lt;isbn&gt;1542-7714 (Electronic). 1542-3565 (Linking)&lt;/isbn&gt;&lt;accession-num&gt;19418602&lt;/accession-num&gt;&lt;urls&gt;&lt;/urls&gt;&lt;/record&gt;&lt;/Cite&gt;&lt;/EndNote&gt;</w:instrText>
              </w:r>
              <w:r w:rsidR="00567DAC">
                <w:fldChar w:fldCharType="separate"/>
              </w:r>
              <w:r w:rsidRPr="001D67F0">
                <w:rPr>
                  <w:rFonts w:ascii="Times New Roman" w:hAnsi="Times New Roman" w:cs="Times New Roman"/>
                  <w:noProof/>
                  <w:vertAlign w:val="superscript"/>
                </w:rPr>
                <w:t>17</w:t>
              </w:r>
              <w:r w:rsidR="00567DAC">
                <w:fldChar w:fldCharType="end"/>
              </w:r>
            </w:hyperlink>
            <w:r w:rsidRPr="007D740B">
              <w:t>]</w:t>
            </w:r>
          </w:p>
          <w:p w:rsidR="00307007" w:rsidRPr="0004760F" w:rsidRDefault="00307007" w:rsidP="00050464">
            <w:pPr>
              <w:pStyle w:val="TableText"/>
            </w:pPr>
          </w:p>
        </w:tc>
        <w:tc>
          <w:tcPr>
            <w:tcW w:w="1387" w:type="dxa"/>
          </w:tcPr>
          <w:p w:rsidR="00307007" w:rsidRPr="0004760F" w:rsidRDefault="00307007" w:rsidP="00050464">
            <w:pPr>
              <w:pStyle w:val="TableText"/>
            </w:pPr>
            <w:r>
              <w:t xml:space="preserve">Chronic constipation, 46 </w:t>
            </w:r>
          </w:p>
        </w:tc>
        <w:tc>
          <w:tcPr>
            <w:tcW w:w="1828" w:type="dxa"/>
          </w:tcPr>
          <w:p w:rsidR="00307007" w:rsidRPr="0004760F" w:rsidRDefault="00307007" w:rsidP="00050464">
            <w:pPr>
              <w:pStyle w:val="TableText"/>
            </w:pPr>
            <w:r>
              <w:t>4, Mean: 44</w:t>
            </w:r>
          </w:p>
        </w:tc>
        <w:tc>
          <w:tcPr>
            <w:tcW w:w="1143" w:type="dxa"/>
          </w:tcPr>
          <w:p w:rsidR="00307007" w:rsidRPr="0004760F" w:rsidRDefault="00307007" w:rsidP="00050464">
            <w:pPr>
              <w:pStyle w:val="TableText"/>
            </w:pPr>
            <w:r>
              <w:t>NR</w:t>
            </w:r>
          </w:p>
        </w:tc>
        <w:tc>
          <w:tcPr>
            <w:tcW w:w="1512" w:type="dxa"/>
          </w:tcPr>
          <w:p w:rsidR="00307007" w:rsidRPr="0004760F" w:rsidRDefault="00307007" w:rsidP="00050464">
            <w:pPr>
              <w:pStyle w:val="TableText"/>
            </w:pPr>
            <w:r>
              <w:t>NR</w:t>
            </w:r>
          </w:p>
        </w:tc>
        <w:tc>
          <w:tcPr>
            <w:tcW w:w="2535" w:type="dxa"/>
          </w:tcPr>
          <w:p w:rsidR="00307007" w:rsidRPr="0004760F" w:rsidRDefault="00307007" w:rsidP="00050464">
            <w:pPr>
              <w:pStyle w:val="TableText"/>
            </w:pPr>
            <w:r>
              <w:t>NR</w:t>
            </w:r>
          </w:p>
        </w:tc>
        <w:tc>
          <w:tcPr>
            <w:tcW w:w="2913" w:type="dxa"/>
          </w:tcPr>
          <w:p w:rsidR="00307007" w:rsidRDefault="00307007" w:rsidP="00050464">
            <w:pPr>
              <w:pStyle w:val="TableText"/>
            </w:pPr>
            <w:r>
              <w:t>No prokinetics for 48 hours</w:t>
            </w:r>
          </w:p>
          <w:p w:rsidR="00307007" w:rsidRDefault="00307007" w:rsidP="00050464">
            <w:pPr>
              <w:pStyle w:val="TableText"/>
            </w:pPr>
          </w:p>
          <w:p w:rsidR="00307007" w:rsidRDefault="00307007" w:rsidP="00050464">
            <w:pPr>
              <w:pStyle w:val="TableText"/>
            </w:pPr>
            <w:r>
              <w:t>Antidepressants stable dose</w:t>
            </w:r>
          </w:p>
          <w:p w:rsidR="00307007" w:rsidRDefault="00307007" w:rsidP="00050464">
            <w:pPr>
              <w:pStyle w:val="TableText"/>
            </w:pPr>
          </w:p>
          <w:p w:rsidR="00307007" w:rsidRDefault="00307007" w:rsidP="00050464">
            <w:pPr>
              <w:pStyle w:val="TableText"/>
            </w:pPr>
            <w:r>
              <w:t>No PPIs for 48 hours</w:t>
            </w:r>
          </w:p>
          <w:p w:rsidR="00307007" w:rsidRDefault="00307007" w:rsidP="00050464">
            <w:pPr>
              <w:pStyle w:val="TableText"/>
            </w:pPr>
          </w:p>
          <w:p w:rsidR="00307007" w:rsidRDefault="00307007" w:rsidP="00050464">
            <w:pPr>
              <w:pStyle w:val="TableText"/>
            </w:pPr>
            <w:r>
              <w:t>No laxatives for 48 hours</w:t>
            </w:r>
          </w:p>
          <w:p w:rsidR="00307007" w:rsidRPr="0004760F" w:rsidRDefault="00307007" w:rsidP="00050464">
            <w:pPr>
              <w:pStyle w:val="TableText"/>
            </w:pPr>
          </w:p>
        </w:tc>
      </w:tr>
      <w:tr w:rsidR="00307007" w:rsidRPr="0004760F" w:rsidTr="00050464">
        <w:trPr>
          <w:cantSplit/>
        </w:trPr>
        <w:tc>
          <w:tcPr>
            <w:tcW w:w="1858" w:type="dxa"/>
          </w:tcPr>
          <w:p w:rsidR="00307007" w:rsidRDefault="00307007" w:rsidP="00050464">
            <w:pPr>
              <w:pStyle w:val="TableText"/>
            </w:pPr>
            <w:r w:rsidRPr="0004760F">
              <w:lastRenderedPageBreak/>
              <w:t>Saad, 2010</w:t>
            </w:r>
            <w:hyperlink w:anchor="_ENREF_50" w:tooltip="Saad, 2010 #442" w:history="1">
              <w:r w:rsidR="00567DAC">
                <w:fldChar w:fldCharType="begin"/>
              </w:r>
              <w:r>
                <w:instrText xml:space="preserve"> ADDIN EN.CITE &lt;EndNote&gt;&lt;Cite&gt;&lt;Author&gt;Saad&lt;/Author&gt;&lt;Year&gt;2010&lt;/Year&gt;&lt;RecNum&gt;442&lt;/RecNum&gt;&lt;DisplayText&gt;&lt;style face="superscript" font="Times New Roman"&gt;50&lt;/style&gt;&lt;/DisplayText&gt;&lt;record&gt;&lt;rec-number&gt;442&lt;/rec-number&gt;&lt;foreign-keys&gt;&lt;key app="EN" db-id="0zxe0z5awfwsesezs9qpatv8veazx0vpv29z"&gt;442&lt;/key&gt;&lt;/foreign-keys&gt;&lt;ref-type name="Journal Article"&gt;17&lt;/ref-type&gt;&lt;contributors&gt;&lt;authors&gt;&lt;author&gt;Saad, R. J.&lt;/author&gt;&lt;author&gt;Rao, S. S.&lt;/author&gt;&lt;author&gt;Koch, K. L.&lt;/author&gt;&lt;author&gt;Kuo, B.&lt;/author&gt;&lt;author&gt;Parkman, H. P.&lt;/author&gt;&lt;author&gt;McCallum, R. W.&lt;/author&gt;&lt;author&gt;Sitrin, M. D.&lt;/author&gt;&lt;author&gt;Wilding, G. E.&lt;/author&gt;&lt;author&gt;Semler, J. R.&lt;/author&gt;&lt;author&gt;Chey, W. D.&lt;/author&gt;&lt;/authors&gt;&lt;/contributors&gt;&lt;titles&gt;&lt;title&gt;Do stool form and frequency correlate with whole-gut and colonic transit? Results from a multicenter study in constipated individuals and healthy controls&lt;/title&gt;&lt;secondary-title&gt;Am J Gastroenterol&lt;/secondary-title&gt;&lt;/titles&gt;&lt;periodical&gt;&lt;full-title&gt;Am J Gastroenterol&lt;/full-title&gt;&lt;abbr-1&gt;The American journal of gastroenterology&lt;/abbr-1&gt;&lt;/periodical&gt;&lt;pages&gt;403-11&lt;/pages&gt;&lt;volume&gt;105&lt;/volume&gt;&lt;number&gt;2&lt;/number&gt;&lt;keywords&gt;&lt;keyword&gt;Adult&lt;/keyword&gt;&lt;keyword&gt;Aged&lt;/keyword&gt;&lt;keyword&gt;Capsule Endoscopy&lt;/keyword&gt;&lt;keyword&gt;Chronic Disease&lt;/keyword&gt;&lt;keyword&gt;Constipation: diagnosis: etiology: *physiopathology&lt;/keyword&gt;&lt;keyword&gt;Defecation&lt;/keyword&gt;&lt;keyword&gt;Defecography&lt;/keyword&gt;&lt;keyword&gt;*Feces&lt;/keyword&gt;&lt;keyword&gt;Female&lt;/keyword&gt;&lt;keyword&gt;Gastrointestinal Transit: *physiology&lt;/keyword&gt;&lt;keyword&gt;Humans&lt;/keyword&gt;&lt;keyword&gt;Male&lt;/keyword&gt;&lt;keyword&gt;Middle Aged&lt;/keyword&gt;&lt;keyword&gt;Predictive Value of Tests&lt;/keyword&gt;&lt;keyword&gt;Surface Properties&lt;/keyword&gt;&lt;keyword&gt;Young Adult&lt;/keyword&gt;&lt;/keywords&gt;&lt;dates&gt;&lt;year&gt;2010&lt;/year&gt;&lt;/dates&gt;&lt;isbn&gt;1572-0241 (Electronic). 0002-9270 (Linking)&lt;/isbn&gt;&lt;accession-num&gt;19888202&lt;/accession-num&gt;&lt;urls&gt;&lt;/urls&gt;&lt;/record&gt;&lt;/Cite&gt;&lt;/EndNote&gt;</w:instrText>
              </w:r>
              <w:r w:rsidR="00567DAC">
                <w:fldChar w:fldCharType="separate"/>
              </w:r>
              <w:r w:rsidRPr="001D67F0">
                <w:rPr>
                  <w:rFonts w:ascii="Times New Roman" w:hAnsi="Times New Roman" w:cs="Times New Roman"/>
                  <w:noProof/>
                  <w:vertAlign w:val="superscript"/>
                </w:rPr>
                <w:t>50</w:t>
              </w:r>
              <w:r w:rsidR="00567DAC">
                <w:fldChar w:fldCharType="end"/>
              </w:r>
            </w:hyperlink>
          </w:p>
          <w:p w:rsidR="00307007" w:rsidRPr="007D740B" w:rsidRDefault="00307007" w:rsidP="00050464">
            <w:pPr>
              <w:pStyle w:val="TableText"/>
            </w:pPr>
            <w:r w:rsidRPr="007D740B">
              <w:t>[Sub-analysis of data</w:t>
            </w:r>
            <w:hyperlink w:anchor="_ENREF_17" w:tooltip="Rao, 2009 #585" w:history="1">
              <w:r w:rsidR="00567DAC">
                <w:fldChar w:fldCharType="begin"/>
              </w:r>
              <w:r>
                <w:instrText xml:space="preserve"> ADDIN EN.CITE &lt;EndNote&gt;&lt;Cite&gt;&lt;Author&gt;Rao&lt;/Author&gt;&lt;Year&gt;2009&lt;/Year&gt;&lt;RecNum&gt;585&lt;/RecNum&gt;&lt;DisplayText&gt;&lt;style face="superscript" font="Times New Roman"&gt;17&lt;/style&gt;&lt;/DisplayText&gt;&lt;record&gt;&lt;rec-number&gt;585&lt;/rec-number&gt;&lt;foreign-keys&gt;&lt;key app="EN" db-id="0zxe0z5awfwsesezs9qpatv8veazx0vpv29z"&gt;585&lt;/key&gt;&lt;/foreign-keys&gt;&lt;ref-type name="Journal Article"&gt;17&lt;/ref-type&gt;&lt;contributors&gt;&lt;authors&gt;&lt;author&gt;Rao, S. S.&lt;/author&gt;&lt;author&gt;Kuo, B.&lt;/author&gt;&lt;author&gt;McCallum, R. W.&lt;/author&gt;&lt;author&gt;Chey, W. D.&lt;/author&gt;&lt;author&gt;DiBaise, J. K.&lt;/author&gt;&lt;author&gt;Hasler, W. L.&lt;/author&gt;&lt;author&gt;Koch, K. L.&lt;/author&gt;&lt;author&gt;Lackner, J. M.&lt;/author&gt;&lt;author&gt;Miller, C.&lt;/author&gt;&lt;author&gt;Saad, R.&lt;/author&gt;&lt;author&gt;Semler, J. R.&lt;/author&gt;&lt;author&gt;Sitrin, M. D.&lt;/author&gt;&lt;author&gt;Wilding, G. E.&lt;/author&gt;&lt;author&gt;Parkman, H. P.&lt;/author&gt;&lt;/authors&gt;&lt;/contributors&gt;&lt;titles&gt;&lt;title&gt;Investigation of colonic and whole-gut transit with wireless motility capsule and radiopaque markers in constipation&lt;/title&gt;&lt;secondary-title&gt;Clin Gastroenterol Hepatol&lt;/secondary-title&gt;&lt;/titles&gt;&lt;periodical&gt;&lt;full-title&gt;Clin Gastroenterol Hepatol&lt;/full-title&gt;&lt;abbr-1&gt;Clinical gastroenterology and hepatology : the official clinical practice journal of the American Gastroenterological Association&lt;/abbr-1&gt;&lt;/periodical&gt;&lt;pages&gt;537-44&lt;/pages&gt;&lt;volume&gt;7&lt;/volume&gt;&lt;number&gt;5&lt;/number&gt;&lt;keywords&gt;&lt;keyword&gt;Adult&lt;/keyword&gt;&lt;keyword&gt;Aged&lt;/keyword&gt;&lt;keyword&gt;Capsule Endoscopy: *methods&lt;/keyword&gt;&lt;keyword&gt;Constipation: *diagnosis&lt;/keyword&gt;&lt;keyword&gt;Female&lt;/keyword&gt;&lt;keyword&gt;*Gastrointestinal Transit&lt;/keyword&gt;&lt;keyword&gt;Humans&lt;/keyword&gt;&lt;keyword&gt;Male&lt;/keyword&gt;&lt;keyword&gt;Middle Aged&lt;/keyword&gt;&lt;keyword&gt;ROC Curve&lt;/keyword&gt;&lt;keyword&gt;Sensitivity and Specificity&lt;/keyword&gt;&lt;keyword&gt;Young Adult&lt;/keyword&gt;&lt;/keywords&gt;&lt;dates&gt;&lt;year&gt;2009&lt;/year&gt;&lt;/dates&gt;&lt;isbn&gt;1542-7714 (Electronic). 1542-3565 (Linking)&lt;/isbn&gt;&lt;accession-num&gt;19418602&lt;/accession-num&gt;&lt;urls&gt;&lt;/urls&gt;&lt;/record&gt;&lt;/Cite&gt;&lt;/EndNote&gt;</w:instrText>
              </w:r>
              <w:r w:rsidR="00567DAC">
                <w:fldChar w:fldCharType="separate"/>
              </w:r>
              <w:r w:rsidRPr="001D67F0">
                <w:rPr>
                  <w:rFonts w:ascii="Times New Roman" w:hAnsi="Times New Roman" w:cs="Times New Roman"/>
                  <w:noProof/>
                  <w:vertAlign w:val="superscript"/>
                </w:rPr>
                <w:t>17</w:t>
              </w:r>
              <w:r w:rsidR="00567DAC">
                <w:fldChar w:fldCharType="end"/>
              </w:r>
            </w:hyperlink>
            <w:r w:rsidRPr="007D740B">
              <w:t>]</w:t>
            </w:r>
          </w:p>
          <w:p w:rsidR="00307007" w:rsidRPr="0004760F" w:rsidRDefault="00307007" w:rsidP="00050464">
            <w:pPr>
              <w:pStyle w:val="TableText"/>
            </w:pPr>
          </w:p>
        </w:tc>
        <w:tc>
          <w:tcPr>
            <w:tcW w:w="1387" w:type="dxa"/>
          </w:tcPr>
          <w:p w:rsidR="00307007" w:rsidRPr="0004760F" w:rsidRDefault="00307007" w:rsidP="00050464">
            <w:pPr>
              <w:pStyle w:val="TableText"/>
            </w:pPr>
            <w:r>
              <w:t>Healthy, 64</w:t>
            </w:r>
          </w:p>
        </w:tc>
        <w:tc>
          <w:tcPr>
            <w:tcW w:w="1828" w:type="dxa"/>
          </w:tcPr>
          <w:p w:rsidR="00307007" w:rsidRPr="0004760F" w:rsidRDefault="00307007" w:rsidP="00050464">
            <w:pPr>
              <w:pStyle w:val="TableText"/>
            </w:pPr>
            <w:r>
              <w:t>(47), Mean: 38</w:t>
            </w:r>
          </w:p>
        </w:tc>
        <w:tc>
          <w:tcPr>
            <w:tcW w:w="1143" w:type="dxa"/>
          </w:tcPr>
          <w:p w:rsidR="00307007" w:rsidRPr="0004760F" w:rsidRDefault="00307007" w:rsidP="00050464">
            <w:pPr>
              <w:pStyle w:val="TableText"/>
            </w:pPr>
            <w:r>
              <w:t>NR</w:t>
            </w:r>
          </w:p>
        </w:tc>
        <w:tc>
          <w:tcPr>
            <w:tcW w:w="1512" w:type="dxa"/>
          </w:tcPr>
          <w:p w:rsidR="00307007" w:rsidRPr="0004760F" w:rsidRDefault="00307007" w:rsidP="00050464">
            <w:pPr>
              <w:pStyle w:val="TableText"/>
            </w:pPr>
            <w:r>
              <w:t>NR</w:t>
            </w:r>
          </w:p>
        </w:tc>
        <w:tc>
          <w:tcPr>
            <w:tcW w:w="2535" w:type="dxa"/>
          </w:tcPr>
          <w:p w:rsidR="00307007" w:rsidRPr="0004760F" w:rsidRDefault="00307007" w:rsidP="00050464">
            <w:pPr>
              <w:pStyle w:val="TableText"/>
            </w:pPr>
            <w:r>
              <w:t>NR</w:t>
            </w:r>
          </w:p>
        </w:tc>
        <w:tc>
          <w:tcPr>
            <w:tcW w:w="2913" w:type="dxa"/>
          </w:tcPr>
          <w:p w:rsidR="00307007" w:rsidRPr="0004760F" w:rsidRDefault="00307007" w:rsidP="00050464">
            <w:pPr>
              <w:pStyle w:val="TableText"/>
            </w:pPr>
            <w:r>
              <w:t>NR</w:t>
            </w:r>
          </w:p>
        </w:tc>
      </w:tr>
      <w:tr w:rsidR="00307007" w:rsidRPr="0004760F" w:rsidTr="00050464">
        <w:trPr>
          <w:cantSplit/>
        </w:trPr>
        <w:tc>
          <w:tcPr>
            <w:tcW w:w="1858" w:type="dxa"/>
          </w:tcPr>
          <w:p w:rsidR="00307007" w:rsidRDefault="00307007" w:rsidP="00050464">
            <w:pPr>
              <w:pStyle w:val="TableText"/>
            </w:pPr>
            <w:r w:rsidRPr="0004760F">
              <w:t>Hasler, 2009</w:t>
            </w:r>
            <w:hyperlink w:anchor="_ENREF_49" w:tooltip="Hasler, 2009 #463" w:history="1">
              <w:r w:rsidR="00567DAC">
                <w:fldChar w:fldCharType="begin"/>
              </w:r>
              <w:r>
                <w:instrText xml:space="preserve"> ADDIN EN.CITE &lt;EndNote&gt;&lt;Cite&gt;&lt;Author&gt;Hasler&lt;/Author&gt;&lt;Year&gt;2009&lt;/Year&gt;&lt;RecNum&gt;463&lt;/RecNum&gt;&lt;DisplayText&gt;&lt;style face="superscript" font="Times New Roman"&gt;49&lt;/style&gt;&lt;/DisplayText&gt;&lt;record&gt;&lt;rec-number&gt;463&lt;/rec-number&gt;&lt;foreign-keys&gt;&lt;key app="EN" db-id="0zxe0z5awfwsesezs9qpatv8veazx0vpv29z"&gt;463&lt;/key&gt;&lt;/foreign-keys&gt;&lt;ref-type name="Journal Article"&gt;17&lt;/ref-type&gt;&lt;contributors&gt;&lt;authors&gt;&lt;author&gt;Hasler, W. L.&lt;/author&gt;&lt;author&gt;Saad, R. J.&lt;/author&gt;&lt;author&gt;Rao, S. S.&lt;/author&gt;&lt;author&gt;Wilding, G. E.&lt;/author&gt;&lt;author&gt;Parkman, H. P.&lt;/author&gt;&lt;author&gt;Koch, K. L.&lt;/author&gt;&lt;author&gt;McCallum, R. W.&lt;/author&gt;&lt;author&gt;Kuo, B.&lt;/author&gt;&lt;author&gt;Sarosiek, I.&lt;/author&gt;&lt;author&gt;Sitrin, M. D.&lt;/author&gt;&lt;author&gt;Semler, J. R.&lt;/author&gt;&lt;author&gt;Chey, W. D.&lt;/author&gt;&lt;/authors&gt;&lt;/contributors&gt;&lt;titles&gt;&lt;title&gt;Heightened colon motor activity measured by a wireless capsule in patients with constipation: relation to colon transit and IBS&lt;/title&gt;&lt;secondary-title&gt;Am J Physiol Gastrointest Liver Physiol&lt;/secondary-title&gt;&lt;/titles&gt;&lt;pages&gt;G1107-14&lt;/pages&gt;&lt;volume&gt;297&lt;/volume&gt;&lt;number&gt;6&lt;/number&gt;&lt;keywords&gt;&lt;keyword&gt;Area Under Curve&lt;/keyword&gt;&lt;keyword&gt;*Capsule Endoscopy&lt;/keyword&gt;&lt;keyword&gt;Case-Control Studies&lt;/keyword&gt;&lt;keyword&gt;Colon: *physiopathology&lt;/keyword&gt;&lt;keyword&gt;*Colonoscopy&lt;/keyword&gt;&lt;keyword&gt;Constipation: diagnosis: etiology: *physiopathology&lt;/keyword&gt;&lt;keyword&gt;Female&lt;/keyword&gt;&lt;keyword&gt;*Gastrointestinal Transit&lt;/keyword&gt;&lt;keyword&gt;Humans&lt;/keyword&gt;&lt;keyword&gt;Hydrogen-Ion Concentration&lt;/keyword&gt;&lt;keyword&gt;Irritable Bowel Syndrome: complications: diagnosis: *physiopathology&lt;/keyword&gt;&lt;keyword&gt;Linear Models&lt;/keyword&gt;&lt;keyword&gt;Male&lt;/keyword&gt;&lt;keyword&gt;Middle Aged&lt;/keyword&gt;&lt;keyword&gt;Muscle Contraction&lt;/keyword&gt;&lt;keyword&gt;Muscle, Smooth: *physiopathology&lt;/keyword&gt;&lt;keyword&gt;Pressure&lt;/keyword&gt;&lt;keyword&gt;Questionnaires&lt;/keyword&gt;&lt;keyword&gt;Severity of Illness Index&lt;/keyword&gt;&lt;/keywords&gt;&lt;dates&gt;&lt;year&gt;2009&lt;/year&gt;&lt;/dates&gt;&lt;isbn&gt;1522-1547 (Electronic). 0193-1857 (Linking)&lt;/isbn&gt;&lt;accession-num&gt;19808653&lt;/accession-num&gt;&lt;urls&gt;&lt;/urls&gt;&lt;/record&gt;&lt;/Cite&gt;&lt;/EndNote&gt;</w:instrText>
              </w:r>
              <w:r w:rsidR="00567DAC">
                <w:fldChar w:fldCharType="separate"/>
              </w:r>
              <w:r w:rsidRPr="001D67F0">
                <w:rPr>
                  <w:rFonts w:ascii="Times New Roman" w:hAnsi="Times New Roman" w:cs="Times New Roman"/>
                  <w:noProof/>
                  <w:vertAlign w:val="superscript"/>
                </w:rPr>
                <w:t>49</w:t>
              </w:r>
              <w:r w:rsidR="00567DAC">
                <w:fldChar w:fldCharType="end"/>
              </w:r>
            </w:hyperlink>
          </w:p>
          <w:p w:rsidR="00307007" w:rsidRPr="007D740B" w:rsidRDefault="00307007" w:rsidP="00050464">
            <w:pPr>
              <w:pStyle w:val="TableText"/>
            </w:pPr>
            <w:r>
              <w:t>[Subset of study</w:t>
            </w:r>
            <w:hyperlink w:anchor="_ENREF_17" w:tooltip="Rao, 2009 #585" w:history="1">
              <w:r w:rsidR="00567DAC">
                <w:fldChar w:fldCharType="begin"/>
              </w:r>
              <w:r>
                <w:instrText xml:space="preserve"> ADDIN EN.CITE &lt;EndNote&gt;&lt;Cite&gt;&lt;Author&gt;Rao&lt;/Author&gt;&lt;Year&gt;2009&lt;/Year&gt;&lt;RecNum&gt;585&lt;/RecNum&gt;&lt;DisplayText&gt;&lt;style face="superscript" font="Times New Roman"&gt;17&lt;/style&gt;&lt;/DisplayText&gt;&lt;record&gt;&lt;rec-number&gt;585&lt;/rec-number&gt;&lt;foreign-keys&gt;&lt;key app="EN" db-id="0zxe0z5awfwsesezs9qpatv8veazx0vpv29z"&gt;585&lt;/key&gt;&lt;/foreign-keys&gt;&lt;ref-type name="Journal Article"&gt;17&lt;/ref-type&gt;&lt;contributors&gt;&lt;authors&gt;&lt;author&gt;Rao, S. S.&lt;/author&gt;&lt;author&gt;Kuo, B.&lt;/author&gt;&lt;author&gt;McCallum, R. W.&lt;/author&gt;&lt;author&gt;Chey, W. D.&lt;/author&gt;&lt;author&gt;DiBaise, J. K.&lt;/author&gt;&lt;author&gt;Hasler, W. L.&lt;/author&gt;&lt;author&gt;Koch, K. L.&lt;/author&gt;&lt;author&gt;Lackner, J. M.&lt;/author&gt;&lt;author&gt;Miller, C.&lt;/author&gt;&lt;author&gt;Saad, R.&lt;/author&gt;&lt;author&gt;Semler, J. R.&lt;/author&gt;&lt;author&gt;Sitrin, M. D.&lt;/author&gt;&lt;author&gt;Wilding, G. E.&lt;/author&gt;&lt;author&gt;Parkman, H. P.&lt;/author&gt;&lt;/authors&gt;&lt;/contributors&gt;&lt;titles&gt;&lt;title&gt;Investigation of colonic and whole-gut transit with wireless motility capsule and radiopaque markers in constipation&lt;/title&gt;&lt;secondary-title&gt;Clin Gastroenterol Hepatol&lt;/secondary-title&gt;&lt;/titles&gt;&lt;periodical&gt;&lt;full-title&gt;Clin Gastroenterol Hepatol&lt;/full-title&gt;&lt;abbr-1&gt;Clinical gastroenterology and hepatology : the official clinical practice journal of the American Gastroenterological Association&lt;/abbr-1&gt;&lt;/periodical&gt;&lt;pages&gt;537-44&lt;/pages&gt;&lt;volume&gt;7&lt;/volume&gt;&lt;number&gt;5&lt;/number&gt;&lt;keywords&gt;&lt;keyword&gt;Adult&lt;/keyword&gt;&lt;keyword&gt;Aged&lt;/keyword&gt;&lt;keyword&gt;Capsule Endoscopy: *methods&lt;/keyword&gt;&lt;keyword&gt;Constipation: *diagnosis&lt;/keyword&gt;&lt;keyword&gt;Female&lt;/keyword&gt;&lt;keyword&gt;*Gastrointestinal Transit&lt;/keyword&gt;&lt;keyword&gt;Humans&lt;/keyword&gt;&lt;keyword&gt;Male&lt;/keyword&gt;&lt;keyword&gt;Middle Aged&lt;/keyword&gt;&lt;keyword&gt;ROC Curve&lt;/keyword&gt;&lt;keyword&gt;Sensitivity and Specificity&lt;/keyword&gt;&lt;keyword&gt;Young Adult&lt;/keyword&gt;&lt;/keywords&gt;&lt;dates&gt;&lt;year&gt;2009&lt;/year&gt;&lt;/dates&gt;&lt;isbn&gt;1542-7714 (Electronic). 1542-3565 (Linking)&lt;/isbn&gt;&lt;accession-num&gt;19418602&lt;/accession-num&gt;&lt;urls&gt;&lt;/urls&gt;&lt;/record&gt;&lt;/Cite&gt;&lt;/EndNote&gt;</w:instrText>
              </w:r>
              <w:r w:rsidR="00567DAC">
                <w:fldChar w:fldCharType="separate"/>
              </w:r>
              <w:r w:rsidRPr="001D67F0">
                <w:rPr>
                  <w:rFonts w:ascii="Times New Roman" w:hAnsi="Times New Roman" w:cs="Times New Roman"/>
                  <w:noProof/>
                  <w:vertAlign w:val="superscript"/>
                </w:rPr>
                <w:t>17</w:t>
              </w:r>
              <w:r w:rsidR="00567DAC">
                <w:fldChar w:fldCharType="end"/>
              </w:r>
            </w:hyperlink>
            <w:r>
              <w:t>]</w:t>
            </w:r>
          </w:p>
          <w:p w:rsidR="00307007" w:rsidRPr="0004760F" w:rsidRDefault="00307007" w:rsidP="00050464">
            <w:pPr>
              <w:pStyle w:val="TableText"/>
            </w:pPr>
          </w:p>
        </w:tc>
        <w:tc>
          <w:tcPr>
            <w:tcW w:w="1387" w:type="dxa"/>
          </w:tcPr>
          <w:p w:rsidR="00307007" w:rsidRPr="0004760F" w:rsidRDefault="00307007" w:rsidP="00050464">
            <w:pPr>
              <w:pStyle w:val="TableText"/>
            </w:pPr>
            <w:r>
              <w:t>Constipation, 36</w:t>
            </w:r>
          </w:p>
        </w:tc>
        <w:tc>
          <w:tcPr>
            <w:tcW w:w="1828" w:type="dxa"/>
          </w:tcPr>
          <w:p w:rsidR="00307007" w:rsidRPr="0004760F" w:rsidRDefault="00307007" w:rsidP="00050464">
            <w:pPr>
              <w:pStyle w:val="TableText"/>
            </w:pPr>
            <w:r>
              <w:t>5, Mean: 47.4</w:t>
            </w:r>
          </w:p>
        </w:tc>
        <w:tc>
          <w:tcPr>
            <w:tcW w:w="1143" w:type="dxa"/>
          </w:tcPr>
          <w:p w:rsidR="00307007" w:rsidRPr="0004760F" w:rsidRDefault="00307007" w:rsidP="00050464">
            <w:pPr>
              <w:pStyle w:val="TableText"/>
            </w:pPr>
            <w:r>
              <w:t>NR</w:t>
            </w:r>
          </w:p>
        </w:tc>
        <w:tc>
          <w:tcPr>
            <w:tcW w:w="1512" w:type="dxa"/>
          </w:tcPr>
          <w:p w:rsidR="00307007" w:rsidRPr="0004760F" w:rsidRDefault="00307007" w:rsidP="00050464">
            <w:pPr>
              <w:pStyle w:val="TableText"/>
            </w:pPr>
            <w:r>
              <w:t>Anal balloon expulsion (100%)</w:t>
            </w:r>
          </w:p>
        </w:tc>
        <w:tc>
          <w:tcPr>
            <w:tcW w:w="2535" w:type="dxa"/>
          </w:tcPr>
          <w:p w:rsidR="00307007" w:rsidRPr="0004760F" w:rsidRDefault="00307007" w:rsidP="00050464">
            <w:pPr>
              <w:pStyle w:val="TableText"/>
            </w:pPr>
            <w:r>
              <w:t>Defecatory dysfunction: 0</w:t>
            </w:r>
          </w:p>
        </w:tc>
        <w:tc>
          <w:tcPr>
            <w:tcW w:w="2913" w:type="dxa"/>
          </w:tcPr>
          <w:p w:rsidR="00307007" w:rsidRDefault="00307007" w:rsidP="00050464">
            <w:pPr>
              <w:pStyle w:val="TableText"/>
            </w:pPr>
            <w:r>
              <w:t>No prokinetics for 2 days</w:t>
            </w:r>
          </w:p>
          <w:p w:rsidR="00307007" w:rsidRDefault="00307007" w:rsidP="00050464">
            <w:pPr>
              <w:pStyle w:val="TableText"/>
            </w:pPr>
          </w:p>
          <w:p w:rsidR="00307007" w:rsidRDefault="00307007" w:rsidP="00050464">
            <w:pPr>
              <w:pStyle w:val="TableText"/>
            </w:pPr>
            <w:r>
              <w:t>No narcotics for 7 days</w:t>
            </w:r>
          </w:p>
          <w:p w:rsidR="00307007" w:rsidRDefault="00307007" w:rsidP="00050464">
            <w:pPr>
              <w:pStyle w:val="TableText"/>
            </w:pPr>
          </w:p>
          <w:p w:rsidR="00307007" w:rsidRDefault="00307007" w:rsidP="00050464">
            <w:pPr>
              <w:pStyle w:val="TableText"/>
            </w:pPr>
            <w:r>
              <w:t>Antidepressants if ≥ 6 mo</w:t>
            </w:r>
          </w:p>
          <w:p w:rsidR="00307007" w:rsidRDefault="00307007" w:rsidP="00050464">
            <w:pPr>
              <w:pStyle w:val="TableText"/>
            </w:pPr>
          </w:p>
          <w:p w:rsidR="00307007" w:rsidRDefault="00307007" w:rsidP="00050464">
            <w:pPr>
              <w:pStyle w:val="TableText"/>
            </w:pPr>
            <w:r>
              <w:t>No PPIs for 7 days</w:t>
            </w:r>
          </w:p>
          <w:p w:rsidR="00307007" w:rsidRDefault="00307007" w:rsidP="00050464">
            <w:pPr>
              <w:pStyle w:val="TableText"/>
            </w:pPr>
          </w:p>
          <w:p w:rsidR="00307007" w:rsidRPr="0004760F" w:rsidRDefault="00307007" w:rsidP="00050464">
            <w:pPr>
              <w:pStyle w:val="TableText"/>
            </w:pPr>
            <w:r>
              <w:t>No laxatives for 2 days</w:t>
            </w:r>
          </w:p>
        </w:tc>
      </w:tr>
      <w:tr w:rsidR="00307007" w:rsidRPr="0004760F" w:rsidTr="00050464">
        <w:trPr>
          <w:cantSplit/>
        </w:trPr>
        <w:tc>
          <w:tcPr>
            <w:tcW w:w="1858" w:type="dxa"/>
          </w:tcPr>
          <w:p w:rsidR="00307007" w:rsidRDefault="00307007" w:rsidP="00050464">
            <w:pPr>
              <w:pStyle w:val="TableText"/>
            </w:pPr>
            <w:r w:rsidRPr="0004760F">
              <w:t>Hasler, 2009</w:t>
            </w:r>
            <w:hyperlink w:anchor="_ENREF_49" w:tooltip="Hasler, 2009 #463" w:history="1">
              <w:r w:rsidR="00567DAC">
                <w:fldChar w:fldCharType="begin"/>
              </w:r>
              <w:r>
                <w:instrText xml:space="preserve"> ADDIN EN.CITE &lt;EndNote&gt;&lt;Cite&gt;&lt;Author&gt;Hasler&lt;/Author&gt;&lt;Year&gt;2009&lt;/Year&gt;&lt;RecNum&gt;463&lt;/RecNum&gt;&lt;DisplayText&gt;&lt;style face="superscript" font="Times New Roman"&gt;49&lt;/style&gt;&lt;/DisplayText&gt;&lt;record&gt;&lt;rec-number&gt;463&lt;/rec-number&gt;&lt;foreign-keys&gt;&lt;key app="EN" db-id="0zxe0z5awfwsesezs9qpatv8veazx0vpv29z"&gt;463&lt;/key&gt;&lt;/foreign-keys&gt;&lt;ref-type name="Journal Article"&gt;17&lt;/ref-type&gt;&lt;contributors&gt;&lt;authors&gt;&lt;author&gt;Hasler, W. L.&lt;/author&gt;&lt;author&gt;Saad, R. J.&lt;/author&gt;&lt;author&gt;Rao, S. S.&lt;/author&gt;&lt;author&gt;Wilding, G. E.&lt;/author&gt;&lt;author&gt;Parkman, H. P.&lt;/author&gt;&lt;author&gt;Koch, K. L.&lt;/author&gt;&lt;author&gt;McCallum, R. W.&lt;/author&gt;&lt;author&gt;Kuo, B.&lt;/author&gt;&lt;author&gt;Sarosiek, I.&lt;/author&gt;&lt;author&gt;Sitrin, M. D.&lt;/author&gt;&lt;author&gt;Semler, J. R.&lt;/author&gt;&lt;author&gt;Chey, W. D.&lt;/author&gt;&lt;/authors&gt;&lt;/contributors&gt;&lt;titles&gt;&lt;title&gt;Heightened colon motor activity measured by a wireless capsule in patients with constipation: relation to colon transit and IBS&lt;/title&gt;&lt;secondary-title&gt;Am J Physiol Gastrointest Liver Physiol&lt;/secondary-title&gt;&lt;/titles&gt;&lt;pages&gt;G1107-14&lt;/pages&gt;&lt;volume&gt;297&lt;/volume&gt;&lt;number&gt;6&lt;/number&gt;&lt;keywords&gt;&lt;keyword&gt;Area Under Curve&lt;/keyword&gt;&lt;keyword&gt;*Capsule Endoscopy&lt;/keyword&gt;&lt;keyword&gt;Case-Control Studies&lt;/keyword&gt;&lt;keyword&gt;Colon: *physiopathology&lt;/keyword&gt;&lt;keyword&gt;*Colonoscopy&lt;/keyword&gt;&lt;keyword&gt;Constipation: diagnosis: etiology: *physiopathology&lt;/keyword&gt;&lt;keyword&gt;Female&lt;/keyword&gt;&lt;keyword&gt;*Gastrointestinal Transit&lt;/keyword&gt;&lt;keyword&gt;Humans&lt;/keyword&gt;&lt;keyword&gt;Hydrogen-Ion Concentration&lt;/keyword&gt;&lt;keyword&gt;Irritable Bowel Syndrome: complications: diagnosis: *physiopathology&lt;/keyword&gt;&lt;keyword&gt;Linear Models&lt;/keyword&gt;&lt;keyword&gt;Male&lt;/keyword&gt;&lt;keyword&gt;Middle Aged&lt;/keyword&gt;&lt;keyword&gt;Muscle Contraction&lt;/keyword&gt;&lt;keyword&gt;Muscle, Smooth: *physiopathology&lt;/keyword&gt;&lt;keyword&gt;Pressure&lt;/keyword&gt;&lt;keyword&gt;Questionnaires&lt;/keyword&gt;&lt;keyword&gt;Severity of Illness Index&lt;/keyword&gt;&lt;/keywords&gt;&lt;dates&gt;&lt;year&gt;2009&lt;/year&gt;&lt;/dates&gt;&lt;isbn&gt;1522-1547 (Electronic). 0193-1857 (Linking)&lt;/isbn&gt;&lt;accession-num&gt;19808653&lt;/accession-num&gt;&lt;urls&gt;&lt;/urls&gt;&lt;/record&gt;&lt;/Cite&gt;&lt;/EndNote&gt;</w:instrText>
              </w:r>
              <w:r w:rsidR="00567DAC">
                <w:fldChar w:fldCharType="separate"/>
              </w:r>
              <w:r w:rsidRPr="001D67F0">
                <w:rPr>
                  <w:rFonts w:ascii="Times New Roman" w:hAnsi="Times New Roman" w:cs="Times New Roman"/>
                  <w:noProof/>
                  <w:vertAlign w:val="superscript"/>
                </w:rPr>
                <w:t>49</w:t>
              </w:r>
              <w:r w:rsidR="00567DAC">
                <w:fldChar w:fldCharType="end"/>
              </w:r>
            </w:hyperlink>
          </w:p>
          <w:p w:rsidR="00307007" w:rsidRPr="007D740B" w:rsidRDefault="00307007" w:rsidP="00050464">
            <w:pPr>
              <w:pStyle w:val="TableText"/>
            </w:pPr>
            <w:r>
              <w:t>[Subset of study</w:t>
            </w:r>
            <w:hyperlink w:anchor="_ENREF_17" w:tooltip="Rao, 2009 #585" w:history="1">
              <w:r w:rsidR="00567DAC">
                <w:fldChar w:fldCharType="begin"/>
              </w:r>
              <w:r>
                <w:instrText xml:space="preserve"> ADDIN EN.CITE &lt;EndNote&gt;&lt;Cite&gt;&lt;Author&gt;Rao&lt;/Author&gt;&lt;Year&gt;2009&lt;/Year&gt;&lt;RecNum&gt;585&lt;/RecNum&gt;&lt;DisplayText&gt;&lt;style face="superscript" font="Times New Roman"&gt;17&lt;/style&gt;&lt;/DisplayText&gt;&lt;record&gt;&lt;rec-number&gt;585&lt;/rec-number&gt;&lt;foreign-keys&gt;&lt;key app="EN" db-id="0zxe0z5awfwsesezs9qpatv8veazx0vpv29z"&gt;585&lt;/key&gt;&lt;/foreign-keys&gt;&lt;ref-type name="Journal Article"&gt;17&lt;/ref-type&gt;&lt;contributors&gt;&lt;authors&gt;&lt;author&gt;Rao, S. S.&lt;/author&gt;&lt;author&gt;Kuo, B.&lt;/author&gt;&lt;author&gt;McCallum, R. W.&lt;/author&gt;&lt;author&gt;Chey, W. D.&lt;/author&gt;&lt;author&gt;DiBaise, J. K.&lt;/author&gt;&lt;author&gt;Hasler, W. L.&lt;/author&gt;&lt;author&gt;Koch, K. L.&lt;/author&gt;&lt;author&gt;Lackner, J. M.&lt;/author&gt;&lt;author&gt;Miller, C.&lt;/author&gt;&lt;author&gt;Saad, R.&lt;/author&gt;&lt;author&gt;Semler, J. R.&lt;/author&gt;&lt;author&gt;Sitrin, M. D.&lt;/author&gt;&lt;author&gt;Wilding, G. E.&lt;/author&gt;&lt;author&gt;Parkman, H. P.&lt;/author&gt;&lt;/authors&gt;&lt;/contributors&gt;&lt;titles&gt;&lt;title&gt;Investigation of colonic and whole-gut transit with wireless motility capsule and radiopaque markers in constipation&lt;/title&gt;&lt;secondary-title&gt;Clin Gastroenterol Hepatol&lt;/secondary-title&gt;&lt;/titles&gt;&lt;periodical&gt;&lt;full-title&gt;Clin Gastroenterol Hepatol&lt;/full-title&gt;&lt;abbr-1&gt;Clinical gastroenterology and hepatology : the official clinical practice journal of the American Gastroenterological Association&lt;/abbr-1&gt;&lt;/periodical&gt;&lt;pages&gt;537-44&lt;/pages&gt;&lt;volume&gt;7&lt;/volume&gt;&lt;number&gt;5&lt;/number&gt;&lt;keywords&gt;&lt;keyword&gt;Adult&lt;/keyword&gt;&lt;keyword&gt;Aged&lt;/keyword&gt;&lt;keyword&gt;Capsule Endoscopy: *methods&lt;/keyword&gt;&lt;keyword&gt;Constipation: *diagnosis&lt;/keyword&gt;&lt;keyword&gt;Female&lt;/keyword&gt;&lt;keyword&gt;*Gastrointestinal Transit&lt;/keyword&gt;&lt;keyword&gt;Humans&lt;/keyword&gt;&lt;keyword&gt;Male&lt;/keyword&gt;&lt;keyword&gt;Middle Aged&lt;/keyword&gt;&lt;keyword&gt;ROC Curve&lt;/keyword&gt;&lt;keyword&gt;Sensitivity and Specificity&lt;/keyword&gt;&lt;keyword&gt;Young Adult&lt;/keyword&gt;&lt;/keywords&gt;&lt;dates&gt;&lt;year&gt;2009&lt;/year&gt;&lt;/dates&gt;&lt;isbn&gt;1542-7714 (Electronic). 1542-3565 (Linking)&lt;/isbn&gt;&lt;accession-num&gt;19418602&lt;/accession-num&gt;&lt;urls&gt;&lt;/urls&gt;&lt;/record&gt;&lt;/Cite&gt;&lt;/EndNote&gt;</w:instrText>
              </w:r>
              <w:r w:rsidR="00567DAC">
                <w:fldChar w:fldCharType="separate"/>
              </w:r>
              <w:r w:rsidRPr="001D67F0">
                <w:rPr>
                  <w:rFonts w:ascii="Times New Roman" w:hAnsi="Times New Roman" w:cs="Times New Roman"/>
                  <w:noProof/>
                  <w:vertAlign w:val="superscript"/>
                </w:rPr>
                <w:t>17</w:t>
              </w:r>
              <w:r w:rsidR="00567DAC">
                <w:fldChar w:fldCharType="end"/>
              </w:r>
            </w:hyperlink>
            <w:r>
              <w:t>]</w:t>
            </w:r>
          </w:p>
          <w:p w:rsidR="00307007" w:rsidRPr="0004760F" w:rsidRDefault="00307007" w:rsidP="00050464">
            <w:pPr>
              <w:pStyle w:val="TableText"/>
            </w:pPr>
          </w:p>
        </w:tc>
        <w:tc>
          <w:tcPr>
            <w:tcW w:w="1387" w:type="dxa"/>
          </w:tcPr>
          <w:p w:rsidR="00307007" w:rsidRPr="0004760F" w:rsidRDefault="00307007" w:rsidP="00050464">
            <w:pPr>
              <w:pStyle w:val="TableText"/>
            </w:pPr>
            <w:r>
              <w:t>Healthy, 53</w:t>
            </w:r>
          </w:p>
        </w:tc>
        <w:tc>
          <w:tcPr>
            <w:tcW w:w="1828" w:type="dxa"/>
          </w:tcPr>
          <w:p w:rsidR="00307007" w:rsidRPr="0004760F" w:rsidRDefault="00307007" w:rsidP="00050464">
            <w:pPr>
              <w:pStyle w:val="TableText"/>
            </w:pPr>
            <w:r>
              <w:t>27, Mean: 37.2</w:t>
            </w:r>
          </w:p>
        </w:tc>
        <w:tc>
          <w:tcPr>
            <w:tcW w:w="1143" w:type="dxa"/>
          </w:tcPr>
          <w:p w:rsidR="00307007" w:rsidRPr="0004760F" w:rsidRDefault="00307007" w:rsidP="00050464">
            <w:pPr>
              <w:pStyle w:val="TableText"/>
            </w:pPr>
            <w:r>
              <w:t>NR</w:t>
            </w:r>
          </w:p>
        </w:tc>
        <w:tc>
          <w:tcPr>
            <w:tcW w:w="1512" w:type="dxa"/>
          </w:tcPr>
          <w:p w:rsidR="00307007" w:rsidRPr="0004760F" w:rsidRDefault="00307007" w:rsidP="00050464">
            <w:pPr>
              <w:pStyle w:val="TableText"/>
            </w:pPr>
            <w:r>
              <w:t>NR</w:t>
            </w:r>
          </w:p>
        </w:tc>
        <w:tc>
          <w:tcPr>
            <w:tcW w:w="2535" w:type="dxa"/>
          </w:tcPr>
          <w:p w:rsidR="00307007" w:rsidRPr="0004760F" w:rsidRDefault="00307007" w:rsidP="00050464">
            <w:pPr>
              <w:pStyle w:val="TableText"/>
            </w:pPr>
            <w:r>
              <w:t>NR</w:t>
            </w:r>
          </w:p>
        </w:tc>
        <w:tc>
          <w:tcPr>
            <w:tcW w:w="2913" w:type="dxa"/>
          </w:tcPr>
          <w:p w:rsidR="00307007" w:rsidRDefault="00307007" w:rsidP="00050464">
            <w:pPr>
              <w:pStyle w:val="TableText"/>
            </w:pPr>
            <w:r>
              <w:t>No prokinetics for 2 days</w:t>
            </w:r>
          </w:p>
          <w:p w:rsidR="00307007" w:rsidRDefault="00307007" w:rsidP="00050464">
            <w:pPr>
              <w:pStyle w:val="TableText"/>
            </w:pPr>
          </w:p>
          <w:p w:rsidR="00307007" w:rsidRDefault="00307007" w:rsidP="00050464">
            <w:pPr>
              <w:pStyle w:val="TableText"/>
            </w:pPr>
            <w:r>
              <w:t>No narcotics for 7 days</w:t>
            </w:r>
          </w:p>
          <w:p w:rsidR="00307007" w:rsidRDefault="00307007" w:rsidP="00050464">
            <w:pPr>
              <w:pStyle w:val="TableText"/>
            </w:pPr>
          </w:p>
          <w:p w:rsidR="00307007" w:rsidRDefault="00307007" w:rsidP="00050464">
            <w:pPr>
              <w:pStyle w:val="TableText"/>
            </w:pPr>
            <w:r>
              <w:t>Antidepressants if ≥ 6 mo</w:t>
            </w:r>
          </w:p>
          <w:p w:rsidR="00307007" w:rsidRDefault="00307007" w:rsidP="00050464">
            <w:pPr>
              <w:pStyle w:val="TableText"/>
            </w:pPr>
          </w:p>
          <w:p w:rsidR="00307007" w:rsidRDefault="00307007" w:rsidP="00050464">
            <w:pPr>
              <w:pStyle w:val="TableText"/>
            </w:pPr>
            <w:r>
              <w:t>No PPIs for 7 days</w:t>
            </w:r>
          </w:p>
          <w:p w:rsidR="00307007" w:rsidRDefault="00307007" w:rsidP="00050464">
            <w:pPr>
              <w:pStyle w:val="TableText"/>
            </w:pPr>
          </w:p>
          <w:p w:rsidR="00307007" w:rsidRPr="0004760F" w:rsidRDefault="00307007" w:rsidP="00050464">
            <w:pPr>
              <w:pStyle w:val="TableText"/>
            </w:pPr>
            <w:r>
              <w:t>No laxatives</w:t>
            </w:r>
          </w:p>
        </w:tc>
      </w:tr>
      <w:tr w:rsidR="00307007" w:rsidRPr="0004760F" w:rsidTr="00050464">
        <w:trPr>
          <w:cantSplit/>
        </w:trPr>
        <w:tc>
          <w:tcPr>
            <w:tcW w:w="1858" w:type="dxa"/>
          </w:tcPr>
          <w:p w:rsidR="00307007" w:rsidRPr="0004760F" w:rsidRDefault="00307007" w:rsidP="00050464">
            <w:pPr>
              <w:pStyle w:val="TableText"/>
            </w:pPr>
            <w:r w:rsidRPr="0004760F">
              <w:t>Rao, 2009</w:t>
            </w:r>
            <w:hyperlink w:anchor="_ENREF_17" w:tooltip="Rao, 2009 #585" w:history="1">
              <w:r w:rsidR="00567DAC">
                <w:fldChar w:fldCharType="begin"/>
              </w:r>
              <w:r>
                <w:instrText xml:space="preserve"> ADDIN EN.CITE &lt;EndNote&gt;&lt;Cite&gt;&lt;Author&gt;Rao&lt;/Author&gt;&lt;Year&gt;2009&lt;/Year&gt;&lt;RecNum&gt;585&lt;/RecNum&gt;&lt;DisplayText&gt;&lt;style face="superscript" font="Times New Roman"&gt;17&lt;/style&gt;&lt;/DisplayText&gt;&lt;record&gt;&lt;rec-number&gt;585&lt;/rec-number&gt;&lt;foreign-keys&gt;&lt;key app="EN" db-id="0zxe0z5awfwsesezs9qpatv8veazx0vpv29z"&gt;585&lt;/key&gt;&lt;/foreign-keys&gt;&lt;ref-type name="Journal Article"&gt;17&lt;/ref-type&gt;&lt;contributors&gt;&lt;authors&gt;&lt;author&gt;Rao, S. S.&lt;/author&gt;&lt;author&gt;Kuo, B.&lt;/author&gt;&lt;author&gt;McCallum, R. W.&lt;/author&gt;&lt;author&gt;Chey, W. D.&lt;/author&gt;&lt;author&gt;DiBaise, J. K.&lt;/author&gt;&lt;author&gt;Hasler, W. L.&lt;/author&gt;&lt;author&gt;Koch, K. L.&lt;/author&gt;&lt;author&gt;Lackner, J. M.&lt;/author&gt;&lt;author&gt;Miller, C.&lt;/author&gt;&lt;author&gt;Saad, R.&lt;/author&gt;&lt;author&gt;Semler, J. R.&lt;/author&gt;&lt;author&gt;Sitrin, M. D.&lt;/author&gt;&lt;author&gt;Wilding, G. E.&lt;/author&gt;&lt;author&gt;Parkman, H. P.&lt;/author&gt;&lt;/authors&gt;&lt;/contributors&gt;&lt;titles&gt;&lt;title&gt;Investigation of colonic and whole-gut transit with wireless motility capsule and radiopaque markers in constipation&lt;/title&gt;&lt;secondary-title&gt;Clin Gastroenterol Hepatol&lt;/secondary-title&gt;&lt;/titles&gt;&lt;periodical&gt;&lt;full-title&gt;Clin Gastroenterol Hepatol&lt;/full-title&gt;&lt;abbr-1&gt;Clinical gastroenterology and hepatology : the official clinical practice journal of the American Gastroenterological Association&lt;/abbr-1&gt;&lt;/periodical&gt;&lt;pages&gt;537-44&lt;/pages&gt;&lt;volume&gt;7&lt;/volume&gt;&lt;number&gt;5&lt;/number&gt;&lt;keywords&gt;&lt;keyword&gt;Adult&lt;/keyword&gt;&lt;keyword&gt;Aged&lt;/keyword&gt;&lt;keyword&gt;Capsule Endoscopy: *methods&lt;/keyword&gt;&lt;keyword&gt;Constipation: *diagnosis&lt;/keyword&gt;&lt;keyword&gt;Female&lt;/keyword&gt;&lt;keyword&gt;*Gastrointestinal Transit&lt;/keyword&gt;&lt;keyword&gt;Humans&lt;/keyword&gt;&lt;keyword&gt;Male&lt;/keyword&gt;&lt;keyword&gt;Middle Aged&lt;/keyword&gt;&lt;keyword&gt;ROC Curve&lt;/keyword&gt;&lt;keyword&gt;Sensitivity and Specificity&lt;/keyword&gt;&lt;keyword&gt;Young Adult&lt;/keyword&gt;&lt;/keywords&gt;&lt;dates&gt;&lt;year&gt;2009&lt;/year&gt;&lt;/dates&gt;&lt;isbn&gt;1542-7714 (Electronic). 1542-3565 (Linking)&lt;/isbn&gt;&lt;accession-num&gt;19418602&lt;/accession-num&gt;&lt;urls&gt;&lt;/urls&gt;&lt;/record&gt;&lt;/Cite&gt;&lt;/EndNote&gt;</w:instrText>
              </w:r>
              <w:r w:rsidR="00567DAC">
                <w:fldChar w:fldCharType="separate"/>
              </w:r>
              <w:r w:rsidRPr="001D67F0">
                <w:rPr>
                  <w:rFonts w:ascii="Times New Roman" w:hAnsi="Times New Roman" w:cs="Times New Roman"/>
                  <w:noProof/>
                  <w:vertAlign w:val="superscript"/>
                </w:rPr>
                <w:t>17</w:t>
              </w:r>
              <w:r w:rsidR="00567DAC">
                <w:fldChar w:fldCharType="end"/>
              </w:r>
            </w:hyperlink>
          </w:p>
        </w:tc>
        <w:tc>
          <w:tcPr>
            <w:tcW w:w="1387" w:type="dxa"/>
          </w:tcPr>
          <w:p w:rsidR="00307007" w:rsidRPr="0004760F" w:rsidRDefault="00307007" w:rsidP="00050464">
            <w:pPr>
              <w:pStyle w:val="TableText"/>
            </w:pPr>
            <w:r>
              <w:t>Constipation, 78</w:t>
            </w:r>
          </w:p>
        </w:tc>
        <w:tc>
          <w:tcPr>
            <w:tcW w:w="1828" w:type="dxa"/>
          </w:tcPr>
          <w:p w:rsidR="00307007" w:rsidRPr="0004760F" w:rsidRDefault="00307007" w:rsidP="00050464">
            <w:pPr>
              <w:pStyle w:val="TableText"/>
            </w:pPr>
            <w:r>
              <w:t>9, Mean: 45</w:t>
            </w:r>
          </w:p>
        </w:tc>
        <w:tc>
          <w:tcPr>
            <w:tcW w:w="1143" w:type="dxa"/>
          </w:tcPr>
          <w:p w:rsidR="00307007" w:rsidRPr="0004760F" w:rsidRDefault="00307007" w:rsidP="00050464">
            <w:pPr>
              <w:pStyle w:val="TableText"/>
            </w:pPr>
            <w:r>
              <w:t>NR</w:t>
            </w:r>
          </w:p>
        </w:tc>
        <w:tc>
          <w:tcPr>
            <w:tcW w:w="1512" w:type="dxa"/>
          </w:tcPr>
          <w:p w:rsidR="00307007" w:rsidRPr="0004760F" w:rsidRDefault="00307007" w:rsidP="00050464">
            <w:pPr>
              <w:pStyle w:val="TableText"/>
            </w:pPr>
            <w:r>
              <w:t>NR</w:t>
            </w:r>
          </w:p>
        </w:tc>
        <w:tc>
          <w:tcPr>
            <w:tcW w:w="2535" w:type="dxa"/>
          </w:tcPr>
          <w:p w:rsidR="00307007" w:rsidRPr="0004760F" w:rsidRDefault="00307007" w:rsidP="00050464">
            <w:pPr>
              <w:pStyle w:val="TableText"/>
            </w:pPr>
            <w:r>
              <w:t>NR</w:t>
            </w:r>
          </w:p>
        </w:tc>
        <w:tc>
          <w:tcPr>
            <w:tcW w:w="2913" w:type="dxa"/>
          </w:tcPr>
          <w:p w:rsidR="00307007" w:rsidRDefault="00307007" w:rsidP="00050464">
            <w:pPr>
              <w:pStyle w:val="TableText"/>
            </w:pPr>
            <w:r>
              <w:t>No prokinetics for 48 hours</w:t>
            </w:r>
          </w:p>
          <w:p w:rsidR="00307007" w:rsidRDefault="00307007" w:rsidP="00050464">
            <w:pPr>
              <w:pStyle w:val="TableText"/>
            </w:pPr>
          </w:p>
          <w:p w:rsidR="00307007" w:rsidRDefault="00307007" w:rsidP="00050464">
            <w:pPr>
              <w:pStyle w:val="TableText"/>
            </w:pPr>
            <w:r>
              <w:t>Narcotics NR</w:t>
            </w:r>
          </w:p>
          <w:p w:rsidR="00307007" w:rsidRDefault="00307007" w:rsidP="00050464">
            <w:pPr>
              <w:pStyle w:val="TableText"/>
            </w:pPr>
          </w:p>
          <w:p w:rsidR="00307007" w:rsidRDefault="00307007" w:rsidP="00050464">
            <w:pPr>
              <w:pStyle w:val="TableText"/>
            </w:pPr>
            <w:r>
              <w:t xml:space="preserve">Antidepressants stable dose </w:t>
            </w:r>
          </w:p>
          <w:p w:rsidR="00307007" w:rsidRDefault="00307007" w:rsidP="00050464">
            <w:pPr>
              <w:pStyle w:val="TableText"/>
            </w:pPr>
          </w:p>
          <w:p w:rsidR="00307007" w:rsidRDefault="00307007" w:rsidP="00050464">
            <w:pPr>
              <w:pStyle w:val="TableText"/>
            </w:pPr>
            <w:r>
              <w:t>No PPIs for 48 hours</w:t>
            </w:r>
          </w:p>
          <w:p w:rsidR="00307007" w:rsidRDefault="00307007" w:rsidP="00050464">
            <w:pPr>
              <w:pStyle w:val="TableText"/>
            </w:pPr>
          </w:p>
          <w:p w:rsidR="00307007" w:rsidRPr="0004760F" w:rsidRDefault="00307007" w:rsidP="00050464">
            <w:pPr>
              <w:pStyle w:val="TableText"/>
            </w:pPr>
            <w:r>
              <w:t>No laxatives for 48 hours</w:t>
            </w:r>
          </w:p>
        </w:tc>
      </w:tr>
      <w:tr w:rsidR="00307007" w:rsidRPr="0004760F" w:rsidTr="00050464">
        <w:trPr>
          <w:cantSplit/>
        </w:trPr>
        <w:tc>
          <w:tcPr>
            <w:tcW w:w="1858" w:type="dxa"/>
          </w:tcPr>
          <w:p w:rsidR="00307007" w:rsidRPr="0004760F" w:rsidRDefault="00307007" w:rsidP="00050464">
            <w:pPr>
              <w:pStyle w:val="TableText"/>
            </w:pPr>
            <w:r w:rsidRPr="0004760F">
              <w:lastRenderedPageBreak/>
              <w:t>Rao, 2009</w:t>
            </w:r>
            <w:hyperlink w:anchor="_ENREF_17" w:tooltip="Rao, 2009 #585" w:history="1">
              <w:r w:rsidR="00567DAC">
                <w:fldChar w:fldCharType="begin"/>
              </w:r>
              <w:r>
                <w:instrText xml:space="preserve"> ADDIN EN.CITE &lt;EndNote&gt;&lt;Cite&gt;&lt;Author&gt;Rao&lt;/Author&gt;&lt;Year&gt;2009&lt;/Year&gt;&lt;RecNum&gt;585&lt;/RecNum&gt;&lt;DisplayText&gt;&lt;style face="superscript" font="Times New Roman"&gt;17&lt;/style&gt;&lt;/DisplayText&gt;&lt;record&gt;&lt;rec-number&gt;585&lt;/rec-number&gt;&lt;foreign-keys&gt;&lt;key app="EN" db-id="0zxe0z5awfwsesezs9qpatv8veazx0vpv29z"&gt;585&lt;/key&gt;&lt;/foreign-keys&gt;&lt;ref-type name="Journal Article"&gt;17&lt;/ref-type&gt;&lt;contributors&gt;&lt;authors&gt;&lt;author&gt;Rao, S. S.&lt;/author&gt;&lt;author&gt;Kuo, B.&lt;/author&gt;&lt;author&gt;McCallum, R. W.&lt;/author&gt;&lt;author&gt;Chey, W. D.&lt;/author&gt;&lt;author&gt;DiBaise, J. K.&lt;/author&gt;&lt;author&gt;Hasler, W. L.&lt;/author&gt;&lt;author&gt;Koch, K. L.&lt;/author&gt;&lt;author&gt;Lackner, J. M.&lt;/author&gt;&lt;author&gt;Miller, C.&lt;/author&gt;&lt;author&gt;Saad, R.&lt;/author&gt;&lt;author&gt;Semler, J. R.&lt;/author&gt;&lt;author&gt;Sitrin, M. D.&lt;/author&gt;&lt;author&gt;Wilding, G. E.&lt;/author&gt;&lt;author&gt;Parkman, H. P.&lt;/author&gt;&lt;/authors&gt;&lt;/contributors&gt;&lt;titles&gt;&lt;title&gt;Investigation of colonic and whole-gut transit with wireless motility capsule and radiopaque markers in constipation&lt;/title&gt;&lt;secondary-title&gt;Clin Gastroenterol Hepatol&lt;/secondary-title&gt;&lt;/titles&gt;&lt;periodical&gt;&lt;full-title&gt;Clin Gastroenterol Hepatol&lt;/full-title&gt;&lt;abbr-1&gt;Clinical gastroenterology and hepatology : the official clinical practice journal of the American Gastroenterological Association&lt;/abbr-1&gt;&lt;/periodical&gt;&lt;pages&gt;537-44&lt;/pages&gt;&lt;volume&gt;7&lt;/volume&gt;&lt;number&gt;5&lt;/number&gt;&lt;keywords&gt;&lt;keyword&gt;Adult&lt;/keyword&gt;&lt;keyword&gt;Aged&lt;/keyword&gt;&lt;keyword&gt;Capsule Endoscopy: *methods&lt;/keyword&gt;&lt;keyword&gt;Constipation: *diagnosis&lt;/keyword&gt;&lt;keyword&gt;Female&lt;/keyword&gt;&lt;keyword&gt;*Gastrointestinal Transit&lt;/keyword&gt;&lt;keyword&gt;Humans&lt;/keyword&gt;&lt;keyword&gt;Male&lt;/keyword&gt;&lt;keyword&gt;Middle Aged&lt;/keyword&gt;&lt;keyword&gt;ROC Curve&lt;/keyword&gt;&lt;keyword&gt;Sensitivity and Specificity&lt;/keyword&gt;&lt;keyword&gt;Young Adult&lt;/keyword&gt;&lt;/keywords&gt;&lt;dates&gt;&lt;year&gt;2009&lt;/year&gt;&lt;/dates&gt;&lt;isbn&gt;1542-7714 (Electronic). 1542-3565 (Linking)&lt;/isbn&gt;&lt;accession-num&gt;19418602&lt;/accession-num&gt;&lt;urls&gt;&lt;/urls&gt;&lt;/record&gt;&lt;/Cite&gt;&lt;/EndNote&gt;</w:instrText>
              </w:r>
              <w:r w:rsidR="00567DAC">
                <w:fldChar w:fldCharType="separate"/>
              </w:r>
              <w:r w:rsidRPr="001D67F0">
                <w:rPr>
                  <w:rFonts w:ascii="Times New Roman" w:hAnsi="Times New Roman" w:cs="Times New Roman"/>
                  <w:noProof/>
                  <w:vertAlign w:val="superscript"/>
                </w:rPr>
                <w:t>17</w:t>
              </w:r>
              <w:r w:rsidR="00567DAC">
                <w:fldChar w:fldCharType="end"/>
              </w:r>
            </w:hyperlink>
          </w:p>
        </w:tc>
        <w:tc>
          <w:tcPr>
            <w:tcW w:w="1387" w:type="dxa"/>
          </w:tcPr>
          <w:p w:rsidR="00307007" w:rsidRPr="0004760F" w:rsidRDefault="00307007" w:rsidP="00050464">
            <w:pPr>
              <w:pStyle w:val="TableText"/>
            </w:pPr>
            <w:r>
              <w:t>Healthy, 87</w:t>
            </w:r>
          </w:p>
        </w:tc>
        <w:tc>
          <w:tcPr>
            <w:tcW w:w="1828" w:type="dxa"/>
          </w:tcPr>
          <w:p w:rsidR="00307007" w:rsidRPr="0004760F" w:rsidRDefault="00307007" w:rsidP="00050464">
            <w:pPr>
              <w:pStyle w:val="TableText"/>
            </w:pPr>
            <w:r>
              <w:t>47, Mean: 39</w:t>
            </w:r>
          </w:p>
        </w:tc>
        <w:tc>
          <w:tcPr>
            <w:tcW w:w="1143" w:type="dxa"/>
          </w:tcPr>
          <w:p w:rsidR="00307007" w:rsidRPr="0004760F" w:rsidRDefault="00307007" w:rsidP="00050464">
            <w:pPr>
              <w:pStyle w:val="TableText"/>
            </w:pPr>
            <w:r>
              <w:t>NR</w:t>
            </w:r>
          </w:p>
        </w:tc>
        <w:tc>
          <w:tcPr>
            <w:tcW w:w="1512" w:type="dxa"/>
          </w:tcPr>
          <w:p w:rsidR="00307007" w:rsidRPr="0004760F" w:rsidRDefault="00307007" w:rsidP="00050464">
            <w:pPr>
              <w:pStyle w:val="TableText"/>
            </w:pPr>
            <w:r>
              <w:t>NR</w:t>
            </w:r>
          </w:p>
        </w:tc>
        <w:tc>
          <w:tcPr>
            <w:tcW w:w="2535" w:type="dxa"/>
          </w:tcPr>
          <w:p w:rsidR="00307007" w:rsidRPr="0004760F" w:rsidRDefault="00307007" w:rsidP="00050464">
            <w:pPr>
              <w:pStyle w:val="TableText"/>
            </w:pPr>
            <w:r>
              <w:t>NR</w:t>
            </w:r>
          </w:p>
        </w:tc>
        <w:tc>
          <w:tcPr>
            <w:tcW w:w="2913" w:type="dxa"/>
          </w:tcPr>
          <w:p w:rsidR="00307007" w:rsidRDefault="00307007" w:rsidP="00050464">
            <w:pPr>
              <w:pStyle w:val="TableText"/>
            </w:pPr>
            <w:r>
              <w:t>No prokinetics for 48 hours</w:t>
            </w:r>
          </w:p>
          <w:p w:rsidR="00307007" w:rsidRDefault="00307007" w:rsidP="00050464">
            <w:pPr>
              <w:pStyle w:val="TableText"/>
            </w:pPr>
          </w:p>
          <w:p w:rsidR="00307007" w:rsidRDefault="00307007" w:rsidP="00050464">
            <w:pPr>
              <w:pStyle w:val="TableText"/>
            </w:pPr>
            <w:r>
              <w:t>Narcotics NR</w:t>
            </w:r>
          </w:p>
          <w:p w:rsidR="00307007" w:rsidRDefault="00307007" w:rsidP="00050464">
            <w:pPr>
              <w:pStyle w:val="TableText"/>
            </w:pPr>
          </w:p>
          <w:p w:rsidR="00307007" w:rsidRDefault="00307007" w:rsidP="00050464">
            <w:pPr>
              <w:pStyle w:val="TableText"/>
            </w:pPr>
            <w:r>
              <w:t>Antidepressants stable dose</w:t>
            </w:r>
          </w:p>
          <w:p w:rsidR="00307007" w:rsidRDefault="00307007" w:rsidP="00050464">
            <w:pPr>
              <w:pStyle w:val="TableText"/>
            </w:pPr>
          </w:p>
          <w:p w:rsidR="00307007" w:rsidRDefault="00307007" w:rsidP="00050464">
            <w:pPr>
              <w:pStyle w:val="TableText"/>
            </w:pPr>
            <w:r>
              <w:t>No PPIs for 48 hours</w:t>
            </w:r>
            <w:r>
              <w:br/>
            </w:r>
          </w:p>
          <w:p w:rsidR="00307007" w:rsidRPr="0004760F" w:rsidRDefault="00307007" w:rsidP="00050464">
            <w:pPr>
              <w:pStyle w:val="TableText"/>
            </w:pPr>
            <w:r>
              <w:t>No laxatives for 48 hours</w:t>
            </w:r>
          </w:p>
        </w:tc>
      </w:tr>
      <w:tr w:rsidR="00307007" w:rsidRPr="0004760F" w:rsidTr="00050464">
        <w:trPr>
          <w:cantSplit/>
        </w:trPr>
        <w:tc>
          <w:tcPr>
            <w:tcW w:w="1858" w:type="dxa"/>
          </w:tcPr>
          <w:p w:rsidR="00307007" w:rsidRPr="0004760F" w:rsidRDefault="00307007" w:rsidP="00050464">
            <w:pPr>
              <w:pStyle w:val="TableText"/>
            </w:pPr>
            <w:r w:rsidRPr="0004760F">
              <w:t>Kuo, 2008</w:t>
            </w:r>
            <w:hyperlink w:anchor="_ENREF_16" w:tooltip="Kuo, 2008 #1010" w:history="1">
              <w:r w:rsidR="00567DAC">
                <w:fldChar w:fldCharType="begin"/>
              </w:r>
              <w:r>
                <w:instrText xml:space="preserve"> ADDIN EN.CITE &lt;EndNote&gt;&lt;Cite&gt;&lt;Author&gt;Kuo&lt;/Author&gt;&lt;Year&gt;2008&lt;/Year&gt;&lt;RecNum&gt;1010&lt;/RecNum&gt;&lt;DisplayText&gt;&lt;style face="superscript" font="Times New Roman"&gt;16&lt;/style&gt;&lt;/DisplayText&gt;&lt;record&gt;&lt;rec-number&gt;1010&lt;/rec-number&gt;&lt;foreign-keys&gt;&lt;key app="EN" db-id="0zxe0z5awfwsesezs9qpatv8veazx0vpv29z"&gt;1010&lt;/key&gt;&lt;/foreign-keys&gt;&lt;ref-type name="Journal Article"&gt;17&lt;/ref-type&gt;&lt;contributors&gt;&lt;authors&gt;&lt;author&gt;Kuo, B.&lt;/author&gt;&lt;author&gt;McCallum, R. W.&lt;/author&gt;&lt;author&gt;Koch, K. L.&lt;/author&gt;&lt;author&gt;Sitrin, M. D.&lt;/author&gt;&lt;author&gt;Wo, J. M.&lt;/author&gt;&lt;author&gt;Chey, W. D.&lt;/author&gt;&lt;author&gt;Hasler, W. L.&lt;/author&gt;&lt;author&gt;Lackner, J. M.&lt;/author&gt;&lt;author&gt;Katz, L. A.&lt;/author&gt;&lt;author&gt;Semler, J. R.&lt;/author&gt;&lt;author&gt;Wilding, G. E.&lt;/author&gt;&lt;author&gt;Parkman, H. P.&lt;/author&gt;&lt;/authors&gt;&lt;/contributors&gt;&lt;titles&gt;&lt;title&gt;Comparison of gastric emptying of a nondigestible capsule to a radio-labelled meal in healthy and gastroparetic subjects&lt;/title&gt;&lt;secondary-title&gt;Aliment Pharmacol Ther&lt;/secondary-title&gt;&lt;/titles&gt;&lt;pages&gt;186-96&lt;/pages&gt;&lt;volume&gt;27&lt;/volume&gt;&lt;number&gt;2&lt;/number&gt;&lt;keywords&gt;&lt;keyword&gt;Adolescent&lt;/keyword&gt;&lt;keyword&gt;Adult&lt;/keyword&gt;&lt;keyword&gt;Aged&lt;/keyword&gt;&lt;keyword&gt;Esophageal pH Monitoring: *instrumentation&lt;/keyword&gt;&lt;keyword&gt;Female&lt;/keyword&gt;&lt;keyword&gt;*Gastric Emptying&lt;/keyword&gt;&lt;keyword&gt;Gastrointestinal Motility: *physiology&lt;/keyword&gt;&lt;keyword&gt;Gastroparesis: *radionuclide imaging&lt;/keyword&gt;&lt;keyword&gt;Humans&lt;/keyword&gt;&lt;keyword&gt;Image Interpretation, Computer-Assisted&lt;/keyword&gt;&lt;keyword&gt;Male&lt;/keyword&gt;&lt;keyword&gt;Middle Aged&lt;/keyword&gt;&lt;keyword&gt;Pressure&lt;/keyword&gt;&lt;keyword&gt;Prospective Studies&lt;/keyword&gt;&lt;keyword&gt;ROC Curve&lt;/keyword&gt;&lt;keyword&gt;Reproducibility of Results&lt;/keyword&gt;&lt;keyword&gt;Technetium Tc 99m Sulfur Colloid: diagnostic use&lt;/keyword&gt;&lt;keyword&gt;Time&lt;/keyword&gt;&lt;/keywords&gt;&lt;dates&gt;&lt;year&gt;2008&lt;/year&gt;&lt;/dates&gt;&lt;isbn&gt;1365-2036 (Electronic). 0269-2813 (Linking)&lt;/isbn&gt;&lt;accession-num&gt;17973643&lt;/accession-num&gt;&lt;urls&gt;&lt;/urls&gt;&lt;/record&gt;&lt;/Cite&gt;&lt;/EndNote&gt;</w:instrText>
              </w:r>
              <w:r w:rsidR="00567DAC">
                <w:fldChar w:fldCharType="separate"/>
              </w:r>
              <w:r w:rsidRPr="001D67F0">
                <w:rPr>
                  <w:rFonts w:ascii="Times New Roman" w:hAnsi="Times New Roman" w:cs="Times New Roman"/>
                  <w:noProof/>
                  <w:vertAlign w:val="superscript"/>
                </w:rPr>
                <w:t>16</w:t>
              </w:r>
              <w:r w:rsidR="00567DAC">
                <w:fldChar w:fldCharType="end"/>
              </w:r>
            </w:hyperlink>
          </w:p>
        </w:tc>
        <w:tc>
          <w:tcPr>
            <w:tcW w:w="1387" w:type="dxa"/>
          </w:tcPr>
          <w:p w:rsidR="00307007" w:rsidRPr="0004760F" w:rsidRDefault="00307007" w:rsidP="00050464">
            <w:pPr>
              <w:pStyle w:val="TableText"/>
            </w:pPr>
            <w:r>
              <w:t>Gastroparesis, 61</w:t>
            </w:r>
          </w:p>
        </w:tc>
        <w:tc>
          <w:tcPr>
            <w:tcW w:w="1828" w:type="dxa"/>
          </w:tcPr>
          <w:p w:rsidR="00307007" w:rsidRPr="0004760F" w:rsidRDefault="00307007" w:rsidP="00050464">
            <w:pPr>
              <w:pStyle w:val="TableText"/>
            </w:pPr>
            <w:r>
              <w:t>10, Age NR</w:t>
            </w:r>
          </w:p>
        </w:tc>
        <w:tc>
          <w:tcPr>
            <w:tcW w:w="1143" w:type="dxa"/>
          </w:tcPr>
          <w:p w:rsidR="00307007" w:rsidRDefault="00307007" w:rsidP="00050464">
            <w:pPr>
              <w:pStyle w:val="TableText"/>
            </w:pPr>
            <w:r>
              <w:t>W: 50</w:t>
            </w:r>
          </w:p>
          <w:p w:rsidR="00307007" w:rsidRDefault="00307007" w:rsidP="00050464">
            <w:pPr>
              <w:pStyle w:val="TableText"/>
            </w:pPr>
            <w:r>
              <w:t>AA: 7</w:t>
            </w:r>
          </w:p>
          <w:p w:rsidR="00307007" w:rsidRPr="0004760F" w:rsidRDefault="00307007" w:rsidP="00050464">
            <w:pPr>
              <w:pStyle w:val="TableText"/>
            </w:pPr>
            <w:r>
              <w:t>H: 4</w:t>
            </w:r>
          </w:p>
        </w:tc>
        <w:tc>
          <w:tcPr>
            <w:tcW w:w="1512" w:type="dxa"/>
          </w:tcPr>
          <w:p w:rsidR="00307007" w:rsidRPr="0004760F" w:rsidRDefault="00307007" w:rsidP="00050464">
            <w:pPr>
              <w:pStyle w:val="TableText"/>
            </w:pPr>
            <w:r>
              <w:t>Scintigraphy, 1</w:t>
            </w:r>
          </w:p>
        </w:tc>
        <w:tc>
          <w:tcPr>
            <w:tcW w:w="2535" w:type="dxa"/>
          </w:tcPr>
          <w:p w:rsidR="00307007" w:rsidRPr="0004760F" w:rsidRDefault="00307007" w:rsidP="00050464">
            <w:pPr>
              <w:pStyle w:val="TableText"/>
            </w:pPr>
            <w:r>
              <w:t>NR</w:t>
            </w:r>
          </w:p>
        </w:tc>
        <w:tc>
          <w:tcPr>
            <w:tcW w:w="2913" w:type="dxa"/>
          </w:tcPr>
          <w:p w:rsidR="00307007" w:rsidRPr="0004760F" w:rsidRDefault="00307007" w:rsidP="00050464">
            <w:pPr>
              <w:pStyle w:val="TableText"/>
            </w:pPr>
            <w:r>
              <w:t>NR</w:t>
            </w:r>
          </w:p>
        </w:tc>
      </w:tr>
      <w:tr w:rsidR="00307007" w:rsidRPr="0004760F" w:rsidTr="00050464">
        <w:trPr>
          <w:cantSplit/>
        </w:trPr>
        <w:tc>
          <w:tcPr>
            <w:tcW w:w="1858" w:type="dxa"/>
          </w:tcPr>
          <w:p w:rsidR="00307007" w:rsidRPr="0004760F" w:rsidRDefault="00307007" w:rsidP="00050464">
            <w:pPr>
              <w:pStyle w:val="TableText"/>
            </w:pPr>
            <w:r w:rsidRPr="0004760F">
              <w:t>Kuo, 2008</w:t>
            </w:r>
            <w:hyperlink w:anchor="_ENREF_16" w:tooltip="Kuo, 2008 #1010" w:history="1">
              <w:r w:rsidR="00567DAC">
                <w:fldChar w:fldCharType="begin"/>
              </w:r>
              <w:r>
                <w:instrText xml:space="preserve"> ADDIN EN.CITE &lt;EndNote&gt;&lt;Cite&gt;&lt;Author&gt;Kuo&lt;/Author&gt;&lt;Year&gt;2008&lt;/Year&gt;&lt;RecNum&gt;1010&lt;/RecNum&gt;&lt;DisplayText&gt;&lt;style face="superscript" font="Times New Roman"&gt;16&lt;/style&gt;&lt;/DisplayText&gt;&lt;record&gt;&lt;rec-number&gt;1010&lt;/rec-number&gt;&lt;foreign-keys&gt;&lt;key app="EN" db-id="0zxe0z5awfwsesezs9qpatv8veazx0vpv29z"&gt;1010&lt;/key&gt;&lt;/foreign-keys&gt;&lt;ref-type name="Journal Article"&gt;17&lt;/ref-type&gt;&lt;contributors&gt;&lt;authors&gt;&lt;author&gt;Kuo, B.&lt;/author&gt;&lt;author&gt;McCallum, R. W.&lt;/author&gt;&lt;author&gt;Koch, K. L.&lt;/author&gt;&lt;author&gt;Sitrin, M. D.&lt;/author&gt;&lt;author&gt;Wo, J. M.&lt;/author&gt;&lt;author&gt;Chey, W. D.&lt;/author&gt;&lt;author&gt;Hasler, W. L.&lt;/author&gt;&lt;author&gt;Lackner, J. M.&lt;/author&gt;&lt;author&gt;Katz, L. A.&lt;/author&gt;&lt;author&gt;Semler, J. R.&lt;/author&gt;&lt;author&gt;Wilding, G. E.&lt;/author&gt;&lt;author&gt;Parkman, H. P.&lt;/author&gt;&lt;/authors&gt;&lt;/contributors&gt;&lt;titles&gt;&lt;title&gt;Comparison of gastric emptying of a nondigestible capsule to a radio-labelled meal in healthy and gastroparetic subjects&lt;/title&gt;&lt;secondary-title&gt;Aliment Pharmacol Ther&lt;/secondary-title&gt;&lt;/titles&gt;&lt;pages&gt;186-96&lt;/pages&gt;&lt;volume&gt;27&lt;/volume&gt;&lt;number&gt;2&lt;/number&gt;&lt;keywords&gt;&lt;keyword&gt;Adolescent&lt;/keyword&gt;&lt;keyword&gt;Adult&lt;/keyword&gt;&lt;keyword&gt;Aged&lt;/keyword&gt;&lt;keyword&gt;Esophageal pH Monitoring: *instrumentation&lt;/keyword&gt;&lt;keyword&gt;Female&lt;/keyword&gt;&lt;keyword&gt;*Gastric Emptying&lt;/keyword&gt;&lt;keyword&gt;Gastrointestinal Motility: *physiology&lt;/keyword&gt;&lt;keyword&gt;Gastroparesis: *radionuclide imaging&lt;/keyword&gt;&lt;keyword&gt;Humans&lt;/keyword&gt;&lt;keyword&gt;Image Interpretation, Computer-Assisted&lt;/keyword&gt;&lt;keyword&gt;Male&lt;/keyword&gt;&lt;keyword&gt;Middle Aged&lt;/keyword&gt;&lt;keyword&gt;Pressure&lt;/keyword&gt;&lt;keyword&gt;Prospective Studies&lt;/keyword&gt;&lt;keyword&gt;ROC Curve&lt;/keyword&gt;&lt;keyword&gt;Reproducibility of Results&lt;/keyword&gt;&lt;keyword&gt;Technetium Tc 99m Sulfur Colloid: diagnostic use&lt;/keyword&gt;&lt;keyword&gt;Time&lt;/keyword&gt;&lt;/keywords&gt;&lt;dates&gt;&lt;year&gt;2008&lt;/year&gt;&lt;/dates&gt;&lt;isbn&gt;1365-2036 (Electronic). 0269-2813 (Linking)&lt;/isbn&gt;&lt;accession-num&gt;17973643&lt;/accession-num&gt;&lt;urls&gt;&lt;/urls&gt;&lt;/record&gt;&lt;/Cite&gt;&lt;/EndNote&gt;</w:instrText>
              </w:r>
              <w:r w:rsidR="00567DAC">
                <w:fldChar w:fldCharType="separate"/>
              </w:r>
              <w:r w:rsidRPr="001D67F0">
                <w:rPr>
                  <w:rFonts w:ascii="Times New Roman" w:hAnsi="Times New Roman" w:cs="Times New Roman"/>
                  <w:noProof/>
                  <w:vertAlign w:val="superscript"/>
                </w:rPr>
                <w:t>16</w:t>
              </w:r>
              <w:r w:rsidR="00567DAC">
                <w:fldChar w:fldCharType="end"/>
              </w:r>
            </w:hyperlink>
          </w:p>
        </w:tc>
        <w:tc>
          <w:tcPr>
            <w:tcW w:w="1387" w:type="dxa"/>
          </w:tcPr>
          <w:p w:rsidR="00307007" w:rsidRPr="0004760F" w:rsidRDefault="00307007" w:rsidP="00050464">
            <w:pPr>
              <w:pStyle w:val="TableText"/>
            </w:pPr>
            <w:r>
              <w:t>Healthy, 87</w:t>
            </w:r>
          </w:p>
        </w:tc>
        <w:tc>
          <w:tcPr>
            <w:tcW w:w="1828" w:type="dxa"/>
          </w:tcPr>
          <w:p w:rsidR="00307007" w:rsidRPr="0004760F" w:rsidRDefault="00307007" w:rsidP="00050464">
            <w:pPr>
              <w:pStyle w:val="TableText"/>
            </w:pPr>
            <w:r>
              <w:t>55, Age NR</w:t>
            </w:r>
          </w:p>
        </w:tc>
        <w:tc>
          <w:tcPr>
            <w:tcW w:w="1143" w:type="dxa"/>
          </w:tcPr>
          <w:p w:rsidR="00307007" w:rsidRDefault="00307007" w:rsidP="00050464">
            <w:pPr>
              <w:pStyle w:val="TableText"/>
            </w:pPr>
            <w:r>
              <w:t>W: 69</w:t>
            </w:r>
          </w:p>
          <w:p w:rsidR="00307007" w:rsidRDefault="00307007" w:rsidP="00050464">
            <w:pPr>
              <w:pStyle w:val="TableText"/>
            </w:pPr>
            <w:r>
              <w:t>AA: 7</w:t>
            </w:r>
          </w:p>
          <w:p w:rsidR="00307007" w:rsidRDefault="00307007" w:rsidP="00050464">
            <w:pPr>
              <w:pStyle w:val="TableText"/>
            </w:pPr>
            <w:r>
              <w:t>A: 5</w:t>
            </w:r>
          </w:p>
          <w:p w:rsidR="00307007" w:rsidRPr="0004760F" w:rsidRDefault="00307007" w:rsidP="00050464">
            <w:pPr>
              <w:pStyle w:val="TableText"/>
            </w:pPr>
            <w:r>
              <w:t>H: 4</w:t>
            </w:r>
          </w:p>
        </w:tc>
        <w:tc>
          <w:tcPr>
            <w:tcW w:w="1512" w:type="dxa"/>
          </w:tcPr>
          <w:p w:rsidR="00307007" w:rsidRPr="0004760F" w:rsidRDefault="00307007" w:rsidP="00050464">
            <w:pPr>
              <w:pStyle w:val="TableText"/>
            </w:pPr>
            <w:r>
              <w:t>NA</w:t>
            </w:r>
          </w:p>
        </w:tc>
        <w:tc>
          <w:tcPr>
            <w:tcW w:w="2535" w:type="dxa"/>
          </w:tcPr>
          <w:p w:rsidR="00307007" w:rsidRPr="0004760F" w:rsidRDefault="00307007" w:rsidP="00050464">
            <w:pPr>
              <w:pStyle w:val="TableText"/>
            </w:pPr>
            <w:r>
              <w:t>NR</w:t>
            </w:r>
          </w:p>
        </w:tc>
        <w:tc>
          <w:tcPr>
            <w:tcW w:w="2913" w:type="dxa"/>
          </w:tcPr>
          <w:p w:rsidR="00307007" w:rsidRPr="0004760F" w:rsidRDefault="00307007" w:rsidP="00050464">
            <w:pPr>
              <w:pStyle w:val="TableText"/>
            </w:pPr>
            <w:r>
              <w:t>NR</w:t>
            </w:r>
          </w:p>
        </w:tc>
      </w:tr>
      <w:tr w:rsidR="00307007" w:rsidRPr="0004760F" w:rsidTr="00050464">
        <w:trPr>
          <w:cantSplit/>
        </w:trPr>
        <w:tc>
          <w:tcPr>
            <w:tcW w:w="1858" w:type="dxa"/>
          </w:tcPr>
          <w:p w:rsidR="00307007" w:rsidRPr="0004760F" w:rsidRDefault="00307007" w:rsidP="00050464">
            <w:pPr>
              <w:pStyle w:val="TableText"/>
            </w:pPr>
            <w:r w:rsidRPr="0004760F">
              <w:t>Brun, 2011</w:t>
            </w:r>
            <w:hyperlink w:anchor="_ENREF_41" w:tooltip="Brun, 2011 #1654" w:history="1">
              <w:r w:rsidR="00567DAC">
                <w:fldChar w:fldCharType="begin"/>
              </w:r>
              <w:r>
                <w:instrText xml:space="preserve"> ADDIN EN.CITE &lt;EndNote&gt;&lt;Cite&gt;&lt;Author&gt;Brun&lt;/Author&gt;&lt;Year&gt;2011&lt;/Year&gt;&lt;RecNum&gt;1654&lt;/RecNum&gt;&lt;DisplayText&gt;&lt;style face="superscript" font="Times New Roman"&gt;41&lt;/style&gt;&lt;/DisplayText&gt;&lt;record&gt;&lt;rec-number&gt;1654&lt;/rec-number&gt;&lt;foreign-keys&gt;&lt;key app="EN" db-id="0zxe0z5awfwsesezs9qpatv8veazx0vpv29z"&gt;1654&lt;/key&gt;&lt;/foreign-keys&gt;&lt;ref-type name="Journal Article"&gt;17&lt;/ref-type&gt;&lt;contributors&gt;&lt;authors&gt;&lt;author&gt;Brun, M.&lt;/author&gt;&lt;author&gt;Wilding, G. E.&lt;/author&gt;&lt;author&gt;Surjanhata, B.&lt;/author&gt;&lt;author&gt;Kuo, B.&lt;/author&gt;&lt;/authors&gt;&lt;/contributors&gt;&lt;titles&gt;&lt;title&gt;Performance characteristics of gastric emptying test: Variability of gastric emptying results by two different technologies-gastric emptying scintigraphy (GES) and Wireless Motility Capsule (WMC) in healthy and gastroparetics&lt;/title&gt;&lt;secondary-title&gt;Gastroenterology&lt;/secondary-title&gt;&lt;/titles&gt;&lt;periodical&gt;&lt;full-title&gt;Gastroenterology&lt;/full-title&gt;&lt;abbr-1&gt;Gastroenterology&lt;/abbr-1&gt;&lt;/periodical&gt;&lt;pages&gt;S804-S805&lt;/pages&gt;&lt;volume&gt;140&lt;/volume&gt;&lt;number&gt;5&lt;/number&gt;&lt;keywords&gt;&lt;keyword&gt;stomach emptying&lt;/keyword&gt;&lt;keyword&gt;gastrointestinal disease&lt;/keyword&gt;&lt;keyword&gt;technology&lt;/keyword&gt;&lt;keyword&gt;scintigraphy&lt;/keyword&gt;&lt;keyword&gt;patient&lt;/keyword&gt;&lt;keyword&gt;food and drug administration&lt;/keyword&gt;&lt;/keywords&gt;&lt;dates&gt;&lt;year&gt;2011&lt;/year&gt;&lt;/dates&gt;&lt;isbn&gt;0016-5085&lt;/isbn&gt;&lt;accession-num&gt;http://www.embase.com/search/results?subaction=viewrecord&amp;amp;from=export&amp;amp;id=L70412637&lt;/accession-num&gt;&lt;urls&gt;&lt;/urls&gt;&lt;/record&gt;&lt;/Cite&gt;&lt;/EndNote&gt;</w:instrText>
              </w:r>
              <w:r w:rsidR="00567DAC">
                <w:fldChar w:fldCharType="separate"/>
              </w:r>
              <w:r w:rsidRPr="001D67F0">
                <w:rPr>
                  <w:rFonts w:ascii="Times New Roman" w:hAnsi="Times New Roman" w:cs="Times New Roman"/>
                  <w:noProof/>
                  <w:vertAlign w:val="superscript"/>
                </w:rPr>
                <w:t>41</w:t>
              </w:r>
              <w:r w:rsidR="00567DAC">
                <w:fldChar w:fldCharType="end"/>
              </w:r>
            </w:hyperlink>
          </w:p>
        </w:tc>
        <w:tc>
          <w:tcPr>
            <w:tcW w:w="1387" w:type="dxa"/>
          </w:tcPr>
          <w:p w:rsidR="00307007" w:rsidRPr="0004760F" w:rsidRDefault="00307007" w:rsidP="00050464">
            <w:pPr>
              <w:pStyle w:val="TableText"/>
            </w:pPr>
            <w:r>
              <w:t>Gastroparesis, 87</w:t>
            </w:r>
          </w:p>
        </w:tc>
        <w:tc>
          <w:tcPr>
            <w:tcW w:w="1828" w:type="dxa"/>
          </w:tcPr>
          <w:p w:rsidR="00307007" w:rsidRPr="0004760F" w:rsidRDefault="00307007" w:rsidP="00050464">
            <w:pPr>
              <w:pStyle w:val="TableText"/>
            </w:pPr>
            <w:r>
              <w:t>NR</w:t>
            </w:r>
          </w:p>
        </w:tc>
        <w:tc>
          <w:tcPr>
            <w:tcW w:w="1143" w:type="dxa"/>
          </w:tcPr>
          <w:p w:rsidR="00307007" w:rsidRPr="0004760F" w:rsidRDefault="00307007" w:rsidP="00050464">
            <w:pPr>
              <w:pStyle w:val="TableText"/>
            </w:pPr>
            <w:r>
              <w:t>NR</w:t>
            </w:r>
          </w:p>
        </w:tc>
        <w:tc>
          <w:tcPr>
            <w:tcW w:w="1512" w:type="dxa"/>
          </w:tcPr>
          <w:p w:rsidR="00307007" w:rsidRPr="0004760F" w:rsidRDefault="00307007" w:rsidP="00050464">
            <w:pPr>
              <w:pStyle w:val="TableText"/>
            </w:pPr>
            <w:r>
              <w:t>GES (100)</w:t>
            </w:r>
          </w:p>
        </w:tc>
        <w:tc>
          <w:tcPr>
            <w:tcW w:w="2535" w:type="dxa"/>
          </w:tcPr>
          <w:p w:rsidR="00307007" w:rsidRPr="0004760F" w:rsidRDefault="00307007" w:rsidP="00050464">
            <w:pPr>
              <w:pStyle w:val="TableText"/>
            </w:pPr>
            <w:r>
              <w:t>NR</w:t>
            </w:r>
          </w:p>
        </w:tc>
        <w:tc>
          <w:tcPr>
            <w:tcW w:w="2913" w:type="dxa"/>
          </w:tcPr>
          <w:p w:rsidR="00307007" w:rsidRPr="0004760F" w:rsidRDefault="00307007" w:rsidP="00050464">
            <w:pPr>
              <w:pStyle w:val="TableText"/>
            </w:pPr>
            <w:r>
              <w:t>NR</w:t>
            </w:r>
          </w:p>
        </w:tc>
      </w:tr>
      <w:tr w:rsidR="00307007" w:rsidRPr="0004760F" w:rsidTr="00050464">
        <w:trPr>
          <w:cantSplit/>
        </w:trPr>
        <w:tc>
          <w:tcPr>
            <w:tcW w:w="1858" w:type="dxa"/>
          </w:tcPr>
          <w:p w:rsidR="00307007" w:rsidRPr="0004760F" w:rsidRDefault="00307007" w:rsidP="00050464">
            <w:pPr>
              <w:pStyle w:val="TableText"/>
            </w:pPr>
            <w:r w:rsidRPr="0004760F">
              <w:t>Brun, 2011</w:t>
            </w:r>
            <w:hyperlink w:anchor="_ENREF_41" w:tooltip="Brun, 2011 #1654" w:history="1">
              <w:r w:rsidR="00567DAC">
                <w:fldChar w:fldCharType="begin"/>
              </w:r>
              <w:r>
                <w:instrText xml:space="preserve"> ADDIN EN.CITE &lt;EndNote&gt;&lt;Cite&gt;&lt;Author&gt;Brun&lt;/Author&gt;&lt;Year&gt;2011&lt;/Year&gt;&lt;RecNum&gt;1654&lt;/RecNum&gt;&lt;DisplayText&gt;&lt;style face="superscript" font="Times New Roman"&gt;41&lt;/style&gt;&lt;/DisplayText&gt;&lt;record&gt;&lt;rec-number&gt;1654&lt;/rec-number&gt;&lt;foreign-keys&gt;&lt;key app="EN" db-id="0zxe0z5awfwsesezs9qpatv8veazx0vpv29z"&gt;1654&lt;/key&gt;&lt;/foreign-keys&gt;&lt;ref-type name="Journal Article"&gt;17&lt;/ref-type&gt;&lt;contributors&gt;&lt;authors&gt;&lt;author&gt;Brun, M.&lt;/author&gt;&lt;author&gt;Wilding, G. E.&lt;/author&gt;&lt;author&gt;Surjanhata, B.&lt;/author&gt;&lt;author&gt;Kuo, B.&lt;/author&gt;&lt;/authors&gt;&lt;/contributors&gt;&lt;titles&gt;&lt;title&gt;Performance characteristics of gastric emptying test: Variability of gastric emptying results by two different technologies-gastric emptying scintigraphy (GES) and Wireless Motility Capsule (WMC) in healthy and gastroparetics&lt;/title&gt;&lt;secondary-title&gt;Gastroenterology&lt;/secondary-title&gt;&lt;/titles&gt;&lt;periodical&gt;&lt;full-title&gt;Gastroenterology&lt;/full-title&gt;&lt;abbr-1&gt;Gastroenterology&lt;/abbr-1&gt;&lt;/periodical&gt;&lt;pages&gt;S804-S805&lt;/pages&gt;&lt;volume&gt;140&lt;/volume&gt;&lt;number&gt;5&lt;/number&gt;&lt;keywords&gt;&lt;keyword&gt;stomach emptying&lt;/keyword&gt;&lt;keyword&gt;gastrointestinal disease&lt;/keyword&gt;&lt;keyword&gt;technology&lt;/keyword&gt;&lt;keyword&gt;scintigraphy&lt;/keyword&gt;&lt;keyword&gt;patient&lt;/keyword&gt;&lt;keyword&gt;food and drug administration&lt;/keyword&gt;&lt;/keywords&gt;&lt;dates&gt;&lt;year&gt;2011&lt;/year&gt;&lt;/dates&gt;&lt;isbn&gt;0016-5085&lt;/isbn&gt;&lt;accession-num&gt;http://www.embase.com/search/results?subaction=viewrecord&amp;amp;from=export&amp;amp;id=L70412637&lt;/accession-num&gt;&lt;urls&gt;&lt;/urls&gt;&lt;/record&gt;&lt;/Cite&gt;&lt;/EndNote&gt;</w:instrText>
              </w:r>
              <w:r w:rsidR="00567DAC">
                <w:fldChar w:fldCharType="separate"/>
              </w:r>
              <w:r w:rsidRPr="001D67F0">
                <w:rPr>
                  <w:rFonts w:ascii="Times New Roman" w:hAnsi="Times New Roman" w:cs="Times New Roman"/>
                  <w:noProof/>
                  <w:vertAlign w:val="superscript"/>
                </w:rPr>
                <w:t>41</w:t>
              </w:r>
              <w:r w:rsidR="00567DAC">
                <w:fldChar w:fldCharType="end"/>
              </w:r>
            </w:hyperlink>
          </w:p>
        </w:tc>
        <w:tc>
          <w:tcPr>
            <w:tcW w:w="1387" w:type="dxa"/>
          </w:tcPr>
          <w:p w:rsidR="00307007" w:rsidRPr="0004760F" w:rsidRDefault="00307007" w:rsidP="00050464">
            <w:pPr>
              <w:pStyle w:val="TableText"/>
            </w:pPr>
            <w:r>
              <w:t>Healthy, 61</w:t>
            </w:r>
          </w:p>
        </w:tc>
        <w:tc>
          <w:tcPr>
            <w:tcW w:w="1828" w:type="dxa"/>
          </w:tcPr>
          <w:p w:rsidR="00307007" w:rsidRPr="0004760F" w:rsidRDefault="00307007" w:rsidP="00050464">
            <w:pPr>
              <w:pStyle w:val="TableText"/>
            </w:pPr>
            <w:r>
              <w:t>NR</w:t>
            </w:r>
          </w:p>
        </w:tc>
        <w:tc>
          <w:tcPr>
            <w:tcW w:w="1143" w:type="dxa"/>
          </w:tcPr>
          <w:p w:rsidR="00307007" w:rsidRPr="0004760F" w:rsidRDefault="00307007" w:rsidP="00050464">
            <w:pPr>
              <w:pStyle w:val="TableText"/>
            </w:pPr>
            <w:r>
              <w:t>NR</w:t>
            </w:r>
          </w:p>
        </w:tc>
        <w:tc>
          <w:tcPr>
            <w:tcW w:w="1512" w:type="dxa"/>
          </w:tcPr>
          <w:p w:rsidR="00307007" w:rsidRPr="0004760F" w:rsidRDefault="00307007" w:rsidP="00050464">
            <w:pPr>
              <w:pStyle w:val="TableText"/>
            </w:pPr>
            <w:r>
              <w:t>NR</w:t>
            </w:r>
          </w:p>
        </w:tc>
        <w:tc>
          <w:tcPr>
            <w:tcW w:w="2535" w:type="dxa"/>
          </w:tcPr>
          <w:p w:rsidR="00307007" w:rsidRPr="0004760F" w:rsidRDefault="00307007" w:rsidP="00050464">
            <w:pPr>
              <w:pStyle w:val="TableText"/>
            </w:pPr>
            <w:r>
              <w:t>NR</w:t>
            </w:r>
          </w:p>
        </w:tc>
        <w:tc>
          <w:tcPr>
            <w:tcW w:w="2913" w:type="dxa"/>
          </w:tcPr>
          <w:p w:rsidR="00307007" w:rsidRPr="0004760F" w:rsidRDefault="00307007" w:rsidP="00050464">
            <w:pPr>
              <w:pStyle w:val="TableText"/>
            </w:pPr>
            <w:r>
              <w:t>NR</w:t>
            </w:r>
          </w:p>
        </w:tc>
      </w:tr>
      <w:tr w:rsidR="00307007" w:rsidRPr="0004760F" w:rsidTr="00050464">
        <w:trPr>
          <w:cantSplit/>
        </w:trPr>
        <w:tc>
          <w:tcPr>
            <w:tcW w:w="1858" w:type="dxa"/>
          </w:tcPr>
          <w:p w:rsidR="00307007" w:rsidRPr="0004760F" w:rsidRDefault="00307007" w:rsidP="00050464">
            <w:pPr>
              <w:pStyle w:val="TableText"/>
            </w:pPr>
            <w:r w:rsidRPr="0004760F">
              <w:t>Mysore, 2010</w:t>
            </w:r>
            <w:hyperlink w:anchor="_ENREF_52" w:tooltip="Mysore, 2010 #1682" w:history="1">
              <w:r w:rsidR="00567DAC">
                <w:fldChar w:fldCharType="begin"/>
              </w:r>
              <w:r>
                <w:instrText xml:space="preserve"> ADDIN EN.CITE &lt;EndNote&gt;&lt;Cite&gt;&lt;Author&gt;Mysore&lt;/Author&gt;&lt;Year&gt;2010&lt;/Year&gt;&lt;RecNum&gt;1682&lt;/RecNum&gt;&lt;DisplayText&gt;&lt;style face="superscript" font="Times New Roman"&gt;52&lt;/style&gt;&lt;/DisplayText&gt;&lt;record&gt;&lt;rec-number&gt;1682&lt;/rec-number&gt;&lt;foreign-keys&gt;&lt;key app="EN" db-id="0zxe0z5awfwsesezs9qpatv8veazx0vpv29z"&gt;1682&lt;/key&gt;&lt;/foreign-keys&gt;&lt;ref-type name="Journal Article"&gt;17&lt;/ref-type&gt;&lt;contributors&gt;&lt;authors&gt;&lt;author&gt;Mysore, K. R.&lt;/author&gt;&lt;author&gt;Attaluri, A.&lt;/author&gt;&lt;author&gt;Valestin, J.&lt;/author&gt;&lt;author&gt;Rao, S. S. C.&lt;/author&gt;&lt;/authors&gt;&lt;/contributors&gt;&lt;titles&gt;&lt;title&gt;How useful is wireless motility capsule in diagnosis of gastrointestinal dysmotility?&lt;/title&gt;&lt;secondary-title&gt;Neurogastroenterol. Motil.&lt;/secondary-title&gt;&lt;/titles&gt;&lt;pages&gt;37-38&lt;/pages&gt;&lt;volume&gt;22&lt;/volume&gt;&lt;keywords&gt;&lt;keyword&gt;diagnosis&lt;/keyword&gt;&lt;keyword&gt;gastrointestinal motility disorder&lt;/keyword&gt;&lt;keyword&gt;patient&lt;/keyword&gt;&lt;keyword&gt;stomach paresis&lt;/keyword&gt;&lt;keyword&gt;diagnostic test&lt;/keyword&gt;&lt;keyword&gt;intestine&lt;/keyword&gt;&lt;keyword&gt;recorder&lt;/keyword&gt;&lt;keyword&gt;food and drug administration&lt;/keyword&gt;&lt;keyword&gt;intestine pressure&lt;/keyword&gt;&lt;keyword&gt;questionnaire&lt;/keyword&gt;&lt;keyword&gt;gastrointestinal symptom&lt;/keyword&gt;&lt;keyword&gt;McNemar test&lt;/keyword&gt;&lt;/keywords&gt;&lt;dates&gt;&lt;year&gt;2010&lt;/year&gt;&lt;/dates&gt;&lt;isbn&gt;1350-1925&lt;/isbn&gt;&lt;accession-num&gt;http://www.embase.com/search/results?subaction=viewrecord&amp;amp;from=export&amp;amp;id=L70286205&lt;/accession-num&gt;&lt;urls&gt;&lt;/urls&gt;&lt;/record&gt;&lt;/Cite&gt;&lt;/EndNote&gt;</w:instrText>
              </w:r>
              <w:r w:rsidR="00567DAC">
                <w:fldChar w:fldCharType="separate"/>
              </w:r>
              <w:r w:rsidRPr="001D67F0">
                <w:rPr>
                  <w:rFonts w:ascii="Times New Roman" w:hAnsi="Times New Roman" w:cs="Times New Roman"/>
                  <w:noProof/>
                  <w:vertAlign w:val="superscript"/>
                </w:rPr>
                <w:t>52</w:t>
              </w:r>
              <w:r w:rsidR="00567DAC">
                <w:fldChar w:fldCharType="end"/>
              </w:r>
            </w:hyperlink>
          </w:p>
        </w:tc>
        <w:tc>
          <w:tcPr>
            <w:tcW w:w="1387" w:type="dxa"/>
          </w:tcPr>
          <w:p w:rsidR="00307007" w:rsidRPr="0004760F" w:rsidRDefault="00307007" w:rsidP="00050464">
            <w:pPr>
              <w:pStyle w:val="TableText"/>
            </w:pPr>
            <w:r>
              <w:t>Total, 86 (UGI: 11, LGI: 45, mixed: 30)</w:t>
            </w:r>
          </w:p>
        </w:tc>
        <w:tc>
          <w:tcPr>
            <w:tcW w:w="1828" w:type="dxa"/>
          </w:tcPr>
          <w:p w:rsidR="00307007" w:rsidRPr="0004760F" w:rsidRDefault="00307007" w:rsidP="00050464">
            <w:pPr>
              <w:pStyle w:val="TableText"/>
            </w:pPr>
            <w:r>
              <w:t>9, Range: 18 to 85</w:t>
            </w:r>
          </w:p>
        </w:tc>
        <w:tc>
          <w:tcPr>
            <w:tcW w:w="1143" w:type="dxa"/>
          </w:tcPr>
          <w:p w:rsidR="00307007" w:rsidRPr="0004760F" w:rsidRDefault="00307007" w:rsidP="00050464">
            <w:pPr>
              <w:pStyle w:val="TableText"/>
            </w:pPr>
            <w:r>
              <w:t>NR</w:t>
            </w:r>
          </w:p>
        </w:tc>
        <w:tc>
          <w:tcPr>
            <w:tcW w:w="1512" w:type="dxa"/>
          </w:tcPr>
          <w:p w:rsidR="00307007" w:rsidRPr="0004760F" w:rsidRDefault="00307007" w:rsidP="00050464">
            <w:pPr>
              <w:pStyle w:val="TableText"/>
            </w:pPr>
            <w:r>
              <w:t>Barium studies: 0.3, barium enema: 0.2</w:t>
            </w:r>
          </w:p>
        </w:tc>
        <w:tc>
          <w:tcPr>
            <w:tcW w:w="2535" w:type="dxa"/>
          </w:tcPr>
          <w:p w:rsidR="00307007" w:rsidRPr="0004760F" w:rsidRDefault="00307007" w:rsidP="00050464">
            <w:pPr>
              <w:pStyle w:val="TableText"/>
            </w:pPr>
            <w:r>
              <w:t>NR</w:t>
            </w:r>
          </w:p>
        </w:tc>
        <w:tc>
          <w:tcPr>
            <w:tcW w:w="2913" w:type="dxa"/>
          </w:tcPr>
          <w:p w:rsidR="00307007" w:rsidRPr="0004760F" w:rsidRDefault="00307007" w:rsidP="00050464">
            <w:pPr>
              <w:pStyle w:val="TableText"/>
            </w:pPr>
            <w:r>
              <w:t>NR</w:t>
            </w:r>
          </w:p>
        </w:tc>
      </w:tr>
      <w:tr w:rsidR="00307007" w:rsidRPr="0004760F" w:rsidTr="00050464">
        <w:trPr>
          <w:cantSplit/>
        </w:trPr>
        <w:tc>
          <w:tcPr>
            <w:tcW w:w="1858" w:type="dxa"/>
          </w:tcPr>
          <w:p w:rsidR="00307007" w:rsidRDefault="00307007" w:rsidP="00050464">
            <w:pPr>
              <w:pStyle w:val="TableText"/>
            </w:pPr>
            <w:r w:rsidRPr="0004760F">
              <w:t xml:space="preserve">Mysore, </w:t>
            </w:r>
            <w:r>
              <w:t>2</w:t>
            </w:r>
            <w:r w:rsidRPr="0004760F">
              <w:t>010</w:t>
            </w:r>
            <w:hyperlink w:anchor="_ENREF_53" w:tooltip="Mysore, 2010 #1692" w:history="1">
              <w:r w:rsidR="00567DAC">
                <w:fldChar w:fldCharType="begin"/>
              </w:r>
              <w:r>
                <w:instrText xml:space="preserve"> ADDIN EN.CITE &lt;EndNote&gt;&lt;Cite&gt;&lt;Author&gt;Mysore&lt;/Author&gt;&lt;Year&gt;2010&lt;/Year&gt;&lt;RecNum&gt;1692&lt;/RecNum&gt;&lt;DisplayText&gt;&lt;style face="superscript" font="Times New Roman"&gt;53&lt;/style&gt;&lt;/DisplayText&gt;&lt;record&gt;&lt;rec-number&gt;1692&lt;/rec-number&gt;&lt;foreign-keys&gt;&lt;key app="EN" db-id="0zxe0z5awfwsesezs9qpatv8veazx0vpv29z"&gt;1692&lt;/key&gt;&lt;/foreign-keys&gt;&lt;ref-type name="Journal Article"&gt;17&lt;/ref-type&gt;&lt;contributors&gt;&lt;authors&gt;&lt;author&gt;Mysore, K. R.&lt;/author&gt;&lt;author&gt;Attaluri, A.&lt;/author&gt;&lt;author&gt;Valestin, J.&lt;/author&gt;&lt;author&gt;Rao, S. S.&lt;/author&gt;&lt;/authors&gt;&lt;/contributors&gt;&lt;titles&gt;&lt;title&gt;Evaluation of diagnostic utility of a wireless motility capsule in gastrointestinal dysmotility&lt;/title&gt;&lt;secondary-title&gt;Gastroenterology&lt;/secondary-title&gt;&lt;/titles&gt;&lt;periodical&gt;&lt;full-title&gt;Gastroenterology&lt;/full-title&gt;&lt;abbr-1&gt;Gastroenterology&lt;/abbr-1&gt;&lt;/periodical&gt;&lt;pages&gt;S233&lt;/pages&gt;&lt;volume&gt;138&lt;/volume&gt;&lt;number&gt;5&lt;/number&gt;&lt;keywords&gt;&lt;keyword&gt;marker&lt;/keyword&gt;&lt;keyword&gt;gastrointestinal motility disorder&lt;/keyword&gt;&lt;keyword&gt;diagnostic value&lt;/keyword&gt;&lt;keyword&gt;gastrointestinal disease&lt;/keyword&gt;&lt;keyword&gt;patient&lt;/keyword&gt;&lt;keyword&gt;diagnosis&lt;/keyword&gt;&lt;keyword&gt;manometry&lt;/keyword&gt;&lt;keyword&gt;gastrointestinal symptom&lt;/keyword&gt;&lt;keyword&gt;pH&lt;/keyword&gt;&lt;keyword&gt;recorder&lt;/keyword&gt;&lt;keyword&gt;diagnostic test&lt;/keyword&gt;&lt;keyword&gt;McNemar test&lt;/keyword&gt;&lt;keyword&gt;temperature&lt;/keyword&gt;&lt;keyword&gt;stomach emptying&lt;/keyword&gt;&lt;keyword&gt;intestine&lt;/keyword&gt;&lt;keyword&gt;questionnaire&lt;/keyword&gt;&lt;keyword&gt;stomach paresis&lt;/keyword&gt;&lt;keyword&gt;diagnostic accuracy&lt;/keyword&gt;&lt;keyword&gt;small intestine&lt;/keyword&gt;&lt;keyword&gt;food and drug administration&lt;/keyword&gt;&lt;/keywords&gt;&lt;dates&gt;&lt;year&gt;2010&lt;/year&gt;&lt;/dates&gt;&lt;isbn&gt;0016-5085&lt;/isbn&gt;&lt;accession-num&gt;http://www.embase.com/search/results?subaction=viewrecord&amp;amp;from=export&amp;amp;id=L70395932&lt;/accession-num&gt;&lt;urls&gt;&lt;/urls&gt;&lt;/record&gt;&lt;/Cite&gt;&lt;/EndNote&gt;</w:instrText>
              </w:r>
              <w:r w:rsidR="00567DAC">
                <w:fldChar w:fldCharType="separate"/>
              </w:r>
              <w:r w:rsidRPr="001D67F0">
                <w:rPr>
                  <w:rFonts w:ascii="Times New Roman" w:hAnsi="Times New Roman" w:cs="Times New Roman"/>
                  <w:noProof/>
                  <w:vertAlign w:val="superscript"/>
                </w:rPr>
                <w:t>53</w:t>
              </w:r>
              <w:r w:rsidR="00567DAC">
                <w:fldChar w:fldCharType="end"/>
              </w:r>
            </w:hyperlink>
          </w:p>
          <w:p w:rsidR="00307007" w:rsidRPr="0004760F" w:rsidRDefault="00307007" w:rsidP="00050464">
            <w:pPr>
              <w:pStyle w:val="TableText"/>
            </w:pPr>
            <w:r>
              <w:t>[earlier version of study</w:t>
            </w:r>
            <w:hyperlink w:anchor="_ENREF_34" w:tooltip="Rao, 2011 #160" w:history="1">
              <w:r w:rsidR="00567DAC">
                <w:fldChar w:fldCharType="begin"/>
              </w:r>
              <w:r>
                <w:instrText xml:space="preserve"> ADDIN EN.CITE &lt;EndNote&gt;&lt;Cite&gt;&lt;Author&gt;Rao&lt;/Author&gt;&lt;Year&gt;2011&lt;/Year&gt;&lt;RecNum&gt;160&lt;/RecNum&gt;&lt;DisplayText&gt;&lt;style face="superscript" font="Times New Roman"&gt;34&lt;/style&gt;&lt;/DisplayText&gt;&lt;record&gt;&lt;rec-number&gt;160&lt;/rec-number&gt;&lt;foreign-keys&gt;&lt;key app="EN" db-id="0zxe0z5awfwsesezs9qpatv8veazx0vpv29z"&gt;160&lt;/key&gt;&lt;/foreign-keys&gt;&lt;ref-type name="Journal Article"&gt;17&lt;/ref-type&gt;&lt;contributors&gt;&lt;authors&gt;&lt;author&gt;Rao, S. S.&lt;/author&gt;&lt;author&gt;Mysore, K.&lt;/author&gt;&lt;author&gt;Attaluri, A.&lt;/author&gt;&lt;author&gt;Valestin, J.&lt;/author&gt;&lt;/authors&gt;&lt;/contributors&gt;&lt;titles&gt;&lt;title&gt;Diagnostic utility of wireless motility capsule in gastrointestinal dysmotility&lt;/title&gt;&lt;secondary-title&gt;J Clin Gastroenterol&lt;/secondary-title&gt;&lt;/titles&gt;&lt;periodical&gt;&lt;full-title&gt;J Clin Gastroenterol&lt;/full-title&gt;&lt;/periodical&gt;&lt;pages&gt;684-90&lt;/pages&gt;&lt;volume&gt;45&lt;/volume&gt;&lt;number&gt;8&lt;/number&gt;&lt;keywords&gt;&lt;keyword&gt;Adolescent&lt;/keyword&gt;&lt;keyword&gt;Adult&lt;/keyword&gt;&lt;keyword&gt;Aged&lt;/keyword&gt;&lt;keyword&gt;Aged, 80 and over&lt;/keyword&gt;&lt;keyword&gt;*Capsule Endoscopy&lt;/keyword&gt;&lt;keyword&gt;Female&lt;/keyword&gt;&lt;keyword&gt;Gastrointestinal Diseases: *diagnosis: *physiopathology: radionuclide imaging&lt;/keyword&gt;&lt;keyword&gt;*Gastrointestinal Motility&lt;/keyword&gt;&lt;keyword&gt;*Gastrointestinal Transit&lt;/keyword&gt;&lt;keyword&gt;Humans&lt;/keyword&gt;&lt;keyword&gt;Iowa&lt;/keyword&gt;&lt;keyword&gt;Male&lt;/keyword&gt;&lt;keyword&gt;Middle Aged&lt;/keyword&gt;&lt;keyword&gt;Predictive Value of Tests&lt;/keyword&gt;&lt;keyword&gt;Retrospective Studies&lt;/keyword&gt;&lt;keyword&gt;Young Adult&lt;/keyword&gt;&lt;/keywords&gt;&lt;dates&gt;&lt;year&gt;2011&lt;/year&gt;&lt;/dates&gt;&lt;isbn&gt;1539-2031 (Electronic). 0192-0790 (Linking)&lt;/isbn&gt;&lt;accession-num&gt;21135705&lt;/accession-num&gt;&lt;urls&gt;&lt;/urls&gt;&lt;/record&gt;&lt;/Cite&gt;&lt;/EndNote&gt;</w:instrText>
              </w:r>
              <w:r w:rsidR="00567DAC">
                <w:fldChar w:fldCharType="separate"/>
              </w:r>
              <w:r w:rsidRPr="001D67F0">
                <w:rPr>
                  <w:rFonts w:ascii="Times New Roman" w:hAnsi="Times New Roman" w:cs="Times New Roman"/>
                  <w:noProof/>
                  <w:vertAlign w:val="superscript"/>
                </w:rPr>
                <w:t>34</w:t>
              </w:r>
              <w:r w:rsidR="00567DAC">
                <w:fldChar w:fldCharType="end"/>
              </w:r>
            </w:hyperlink>
            <w:r>
              <w:t>]</w:t>
            </w:r>
          </w:p>
        </w:tc>
        <w:tc>
          <w:tcPr>
            <w:tcW w:w="1387" w:type="dxa"/>
          </w:tcPr>
          <w:p w:rsidR="00307007" w:rsidRDefault="00307007" w:rsidP="00050464">
            <w:pPr>
              <w:pStyle w:val="TableText"/>
            </w:pPr>
            <w:r>
              <w:t>Total, 71</w:t>
            </w:r>
          </w:p>
          <w:p w:rsidR="00307007" w:rsidRPr="0004760F" w:rsidRDefault="00307007" w:rsidP="00050464">
            <w:pPr>
              <w:pStyle w:val="TableText"/>
            </w:pPr>
            <w:r>
              <w:t>(UGI: 6, LGI: 13, mixed: 22)</w:t>
            </w:r>
          </w:p>
        </w:tc>
        <w:tc>
          <w:tcPr>
            <w:tcW w:w="1828" w:type="dxa"/>
          </w:tcPr>
          <w:p w:rsidR="00307007" w:rsidRPr="0004760F" w:rsidRDefault="00307007" w:rsidP="00050464">
            <w:pPr>
              <w:pStyle w:val="TableText"/>
            </w:pPr>
            <w:r>
              <w:t>9, Range: 19 to 85</w:t>
            </w:r>
          </w:p>
        </w:tc>
        <w:tc>
          <w:tcPr>
            <w:tcW w:w="1143" w:type="dxa"/>
          </w:tcPr>
          <w:p w:rsidR="00307007" w:rsidRPr="0004760F" w:rsidRDefault="00307007" w:rsidP="00050464">
            <w:pPr>
              <w:pStyle w:val="TableText"/>
            </w:pPr>
            <w:r>
              <w:t>NR</w:t>
            </w:r>
          </w:p>
        </w:tc>
        <w:tc>
          <w:tcPr>
            <w:tcW w:w="1512" w:type="dxa"/>
          </w:tcPr>
          <w:p w:rsidR="00307007" w:rsidRPr="0004760F" w:rsidRDefault="00307007" w:rsidP="00050464">
            <w:pPr>
              <w:pStyle w:val="TableText"/>
            </w:pPr>
            <w:r>
              <w:t>NR</w:t>
            </w:r>
          </w:p>
        </w:tc>
        <w:tc>
          <w:tcPr>
            <w:tcW w:w="2535" w:type="dxa"/>
          </w:tcPr>
          <w:p w:rsidR="00307007" w:rsidRPr="0004760F" w:rsidRDefault="00307007" w:rsidP="00050464">
            <w:pPr>
              <w:pStyle w:val="TableText"/>
            </w:pPr>
            <w:r>
              <w:t>NR</w:t>
            </w:r>
          </w:p>
        </w:tc>
        <w:tc>
          <w:tcPr>
            <w:tcW w:w="2913" w:type="dxa"/>
          </w:tcPr>
          <w:p w:rsidR="00307007" w:rsidRPr="0004760F" w:rsidRDefault="00307007" w:rsidP="00050464">
            <w:pPr>
              <w:pStyle w:val="TableText"/>
            </w:pPr>
            <w:r>
              <w:t>NR</w:t>
            </w:r>
          </w:p>
        </w:tc>
      </w:tr>
      <w:tr w:rsidR="00307007" w:rsidRPr="0004760F" w:rsidTr="00050464">
        <w:trPr>
          <w:cantSplit/>
        </w:trPr>
        <w:tc>
          <w:tcPr>
            <w:tcW w:w="1858" w:type="dxa"/>
          </w:tcPr>
          <w:p w:rsidR="00307007" w:rsidRPr="0004760F" w:rsidRDefault="00307007" w:rsidP="00050464">
            <w:pPr>
              <w:pStyle w:val="TableText"/>
            </w:pPr>
            <w:r w:rsidRPr="0004760F">
              <w:t>Lee, 2010</w:t>
            </w:r>
            <w:hyperlink w:anchor="_ENREF_42" w:tooltip="Lee, 2010 #1693" w:history="1">
              <w:r w:rsidR="00567DAC">
                <w:fldChar w:fldCharType="begin"/>
              </w:r>
              <w:r>
                <w:instrText xml:space="preserve"> ADDIN EN.CITE &lt;EndNote&gt;&lt;Cite&gt;&lt;Author&gt;Lee&lt;/Author&gt;&lt;Year&gt;2010&lt;/Year&gt;&lt;RecNum&gt;1693&lt;/RecNum&gt;&lt;DisplayText&gt;&lt;style face="superscript" font="Times New Roman"&gt;42&lt;/style&gt;&lt;/DisplayText&gt;&lt;record&gt;&lt;rec-number&gt;1693&lt;/rec-number&gt;&lt;foreign-keys&gt;&lt;key app="EN" db-id="0zxe0z5awfwsesezs9qpatv8veazx0vpv29z"&gt;1693&lt;/key&gt;&lt;/foreign-keys&gt;&lt;ref-type name="Journal Article"&gt;17&lt;/ref-type&gt;&lt;contributors&gt;&lt;authors&gt;&lt;author&gt;Lee, A.&lt;/author&gt;&lt;author&gt;Michalek, W.&lt;/author&gt;&lt;author&gt;Wiener, S. M.&lt;/author&gt;&lt;author&gt;Kuo, B.&lt;/author&gt;&lt;/authors&gt;&lt;/contributors&gt;&lt;titles&gt;&lt;title&gt;Clinical impact of a wireless motility capsule - A retrospective review&lt;/title&gt;&lt;secondary-title&gt;Gastroenterology&lt;/secondary-title&gt;&lt;/titles&gt;&lt;periodical&gt;&lt;full-title&gt;Gastroenterology&lt;/full-title&gt;&lt;abbr-1&gt;Gastroenterology&lt;/abbr-1&gt;&lt;/periodical&gt;&lt;pages&gt;S481&lt;/pages&gt;&lt;volume&gt;138&lt;/volume&gt;&lt;number&gt;5&lt;/number&gt;&lt;keywords&gt;&lt;keyword&gt;gastrointestinal disease&lt;/keyword&gt;&lt;keyword&gt;patient&lt;/keyword&gt;&lt;keyword&gt;diagnosis&lt;/keyword&gt;&lt;keyword&gt;drug therapy&lt;/keyword&gt;&lt;keyword&gt;surgery&lt;/keyword&gt;&lt;keyword&gt;stomach emptying&lt;/keyword&gt;&lt;keyword&gt;stomach paresis&lt;/keyword&gt;&lt;keyword&gt;medical record review&lt;/keyword&gt;&lt;keyword&gt;diet&lt;/keyword&gt;&lt;keyword&gt;diagnostic test&lt;/keyword&gt;&lt;keyword&gt;examination&lt;/keyword&gt;&lt;keyword&gt;tube&lt;/keyword&gt;&lt;keyword&gt;medical specialist&lt;/keyword&gt;&lt;keyword&gt;consultation&lt;/keyword&gt;&lt;keyword&gt;clinical decision making&lt;/keyword&gt;&lt;keyword&gt;stomach&lt;/keyword&gt;&lt;keyword&gt;small intestine&lt;/keyword&gt;&lt;keyword&gt;retrospective study&lt;/keyword&gt;&lt;keyword&gt;scintigraphy&lt;/keyword&gt;&lt;/keywords&gt;&lt;dates&gt;&lt;year&gt;2010&lt;/year&gt;&lt;/dates&gt;&lt;isbn&gt;0016-5085&lt;/isbn&gt;&lt;accession-num&gt;http://www.embase.com/search/results?subaction=viewrecord&amp;amp;from=export&amp;amp;id=L70397093&lt;/accession-num&gt;&lt;urls&gt;&lt;/urls&gt;&lt;/record&gt;&lt;/Cite&gt;&lt;/EndNote&gt;</w:instrText>
              </w:r>
              <w:r w:rsidR="00567DAC">
                <w:fldChar w:fldCharType="separate"/>
              </w:r>
              <w:r w:rsidRPr="001D67F0">
                <w:rPr>
                  <w:rFonts w:ascii="Times New Roman" w:hAnsi="Times New Roman" w:cs="Times New Roman"/>
                  <w:noProof/>
                  <w:vertAlign w:val="superscript"/>
                </w:rPr>
                <w:t>42</w:t>
              </w:r>
              <w:r w:rsidR="00567DAC">
                <w:fldChar w:fldCharType="end"/>
              </w:r>
            </w:hyperlink>
          </w:p>
        </w:tc>
        <w:tc>
          <w:tcPr>
            <w:tcW w:w="1387" w:type="dxa"/>
          </w:tcPr>
          <w:p w:rsidR="00307007" w:rsidRPr="0004760F" w:rsidRDefault="00307007" w:rsidP="00050464">
            <w:pPr>
              <w:pStyle w:val="TableText"/>
            </w:pPr>
            <w:r>
              <w:t>Total, 50</w:t>
            </w:r>
          </w:p>
        </w:tc>
        <w:tc>
          <w:tcPr>
            <w:tcW w:w="1828" w:type="dxa"/>
          </w:tcPr>
          <w:p w:rsidR="00307007" w:rsidRPr="0004760F" w:rsidRDefault="00307007" w:rsidP="00050464">
            <w:pPr>
              <w:pStyle w:val="TableText"/>
            </w:pPr>
            <w:r>
              <w:t>NR</w:t>
            </w:r>
          </w:p>
        </w:tc>
        <w:tc>
          <w:tcPr>
            <w:tcW w:w="1143" w:type="dxa"/>
          </w:tcPr>
          <w:p w:rsidR="00307007" w:rsidRPr="0004760F" w:rsidRDefault="00307007" w:rsidP="00050464">
            <w:pPr>
              <w:pStyle w:val="TableText"/>
            </w:pPr>
            <w:r>
              <w:t>NR</w:t>
            </w:r>
          </w:p>
        </w:tc>
        <w:tc>
          <w:tcPr>
            <w:tcW w:w="1512" w:type="dxa"/>
          </w:tcPr>
          <w:p w:rsidR="00307007" w:rsidRPr="0004760F" w:rsidRDefault="00307007" w:rsidP="00050464">
            <w:pPr>
              <w:pStyle w:val="TableText"/>
            </w:pPr>
            <w:r>
              <w:t>NR</w:t>
            </w:r>
          </w:p>
        </w:tc>
        <w:tc>
          <w:tcPr>
            <w:tcW w:w="2535" w:type="dxa"/>
          </w:tcPr>
          <w:p w:rsidR="00307007" w:rsidRPr="0004760F" w:rsidRDefault="00307007" w:rsidP="00050464">
            <w:pPr>
              <w:pStyle w:val="TableText"/>
            </w:pPr>
            <w:r>
              <w:t>NR</w:t>
            </w:r>
          </w:p>
        </w:tc>
        <w:tc>
          <w:tcPr>
            <w:tcW w:w="2913" w:type="dxa"/>
          </w:tcPr>
          <w:p w:rsidR="00307007" w:rsidRPr="0004760F" w:rsidRDefault="00307007" w:rsidP="00050464">
            <w:pPr>
              <w:pStyle w:val="TableText"/>
            </w:pPr>
            <w:r>
              <w:t>NR</w:t>
            </w:r>
          </w:p>
        </w:tc>
      </w:tr>
      <w:tr w:rsidR="00307007" w:rsidRPr="0004760F" w:rsidTr="00050464">
        <w:trPr>
          <w:cantSplit/>
        </w:trPr>
        <w:tc>
          <w:tcPr>
            <w:tcW w:w="1858" w:type="dxa"/>
          </w:tcPr>
          <w:p w:rsidR="00307007" w:rsidRPr="0004760F" w:rsidRDefault="00307007" w:rsidP="00050464">
            <w:pPr>
              <w:pStyle w:val="TableText"/>
            </w:pPr>
            <w:r w:rsidRPr="0004760F">
              <w:t>Reddymasu, 2010</w:t>
            </w:r>
            <w:hyperlink w:anchor="_ENREF_43" w:tooltip="Reddymasu, 2010 #1695" w:history="1">
              <w:r w:rsidR="00567DAC">
                <w:fldChar w:fldCharType="begin"/>
              </w:r>
              <w:r>
                <w:instrText xml:space="preserve"> ADDIN EN.CITE &lt;EndNote&gt;&lt;Cite&gt;&lt;Author&gt;Reddymasu&lt;/Author&gt;&lt;Year&gt;2010&lt;/Year&gt;&lt;RecNum&gt;1695&lt;/RecNum&gt;&lt;DisplayText&gt;&lt;style face="superscript" font="Times New Roman"&gt;43&lt;/style&gt;&lt;/DisplayText&gt;&lt;record&gt;&lt;rec-number&gt;1695&lt;/rec-number&gt;&lt;foreign-keys&gt;&lt;key app="EN" db-id="0zxe0z5awfwsesezs9qpatv8veazx0vpv29z"&gt;1695&lt;/key&gt;&lt;/foreign-keys&gt;&lt;ref-type name="Journal Article"&gt;17&lt;/ref-type&gt;&lt;contributors&gt;&lt;authors&gt;&lt;author&gt;Reddymasu, S.&lt;/author&gt;&lt;author&gt;Semler, J. R.&lt;/author&gt;&lt;author&gt;McCallum, R.&lt;/author&gt;&lt;/authors&gt;&lt;/contributors&gt;&lt;titles&gt;&lt;title&gt;Postprandial gastric motility parameters assessed by the wireless motility capsule method are complimentary to gastric transit time measurement of a standardized meal for the diagnosis of gastroparesis&lt;/title&gt;&lt;secondary-title&gt;Gastroenterology&lt;/secondary-title&gt;&lt;/titles&gt;&lt;periodical&gt;&lt;full-title&gt;Gastroenterology&lt;/full-title&gt;&lt;abbr-1&gt;Gastroenterology&lt;/abbr-1&gt;&lt;/periodical&gt;&lt;pages&gt;S714&lt;/pages&gt;&lt;volume&gt;138&lt;/volume&gt;&lt;number&gt;5&lt;/number&gt;&lt;keywords&gt;&lt;keyword&gt;stomach motility&lt;/keyword&gt;&lt;keyword&gt;gastrointestinal disease&lt;/keyword&gt;&lt;keyword&gt;stomach paresis&lt;/keyword&gt;&lt;keyword&gt;diagnosis&lt;/keyword&gt;&lt;keyword&gt;patient&lt;/keyword&gt;&lt;keyword&gt;stomach muscle&lt;/keyword&gt;&lt;keyword&gt;normal human&lt;/keyword&gt;&lt;keyword&gt;pH&lt;/keyword&gt;&lt;keyword&gt;stomach emptying&lt;/keyword&gt;&lt;keyword&gt;female&lt;/keyword&gt;&lt;keyword&gt;hypothesis&lt;/keyword&gt;&lt;keyword&gt;scintigraphy&lt;/keyword&gt;&lt;keyword&gt;abdominal pain&lt;/keyword&gt;&lt;keyword&gt;nausea and vomiting&lt;/keyword&gt;&lt;keyword&gt;ingestion&lt;/keyword&gt;&lt;keyword&gt;disease marker&lt;/keyword&gt;&lt;keyword&gt;telecommunication&lt;/keyword&gt;&lt;keyword&gt;stomach&lt;/keyword&gt;&lt;keyword&gt;etiology&lt;/keyword&gt;&lt;keyword&gt;sensitivity and specificity&lt;/keyword&gt;&lt;/keywords&gt;&lt;dates&gt;&lt;year&gt;2010&lt;/year&gt;&lt;/dates&gt;&lt;isbn&gt;0016-5085&lt;/isbn&gt;&lt;accession-num&gt;http://www.embase.com/search/results?subaction=viewrecord&amp;amp;from=export&amp;amp;id=L70398156&lt;/accession-num&gt;&lt;urls&gt;&lt;/urls&gt;&lt;/record&gt;&lt;/Cite&gt;&lt;/EndNote&gt;</w:instrText>
              </w:r>
              <w:r w:rsidR="00567DAC">
                <w:fldChar w:fldCharType="separate"/>
              </w:r>
              <w:r w:rsidRPr="001D67F0">
                <w:rPr>
                  <w:rFonts w:ascii="Times New Roman" w:hAnsi="Times New Roman" w:cs="Times New Roman"/>
                  <w:noProof/>
                  <w:vertAlign w:val="superscript"/>
                </w:rPr>
                <w:t>43</w:t>
              </w:r>
              <w:r w:rsidR="00567DAC">
                <w:fldChar w:fldCharType="end"/>
              </w:r>
            </w:hyperlink>
          </w:p>
        </w:tc>
        <w:tc>
          <w:tcPr>
            <w:tcW w:w="1387" w:type="dxa"/>
          </w:tcPr>
          <w:p w:rsidR="00307007" w:rsidRPr="0004760F" w:rsidRDefault="00307007" w:rsidP="00050464">
            <w:pPr>
              <w:pStyle w:val="TableText"/>
            </w:pPr>
            <w:r>
              <w:t>Gastroparesis, 41</w:t>
            </w:r>
          </w:p>
        </w:tc>
        <w:tc>
          <w:tcPr>
            <w:tcW w:w="1828" w:type="dxa"/>
          </w:tcPr>
          <w:p w:rsidR="00307007" w:rsidRPr="0004760F" w:rsidRDefault="00307007" w:rsidP="00050464">
            <w:pPr>
              <w:pStyle w:val="TableText"/>
            </w:pPr>
            <w:r>
              <w:t>8, Age NR</w:t>
            </w:r>
          </w:p>
        </w:tc>
        <w:tc>
          <w:tcPr>
            <w:tcW w:w="1143" w:type="dxa"/>
          </w:tcPr>
          <w:p w:rsidR="00307007" w:rsidRPr="0004760F" w:rsidRDefault="00307007" w:rsidP="00050464">
            <w:pPr>
              <w:pStyle w:val="TableText"/>
            </w:pPr>
            <w:r>
              <w:t>NR</w:t>
            </w:r>
          </w:p>
        </w:tc>
        <w:tc>
          <w:tcPr>
            <w:tcW w:w="1512" w:type="dxa"/>
          </w:tcPr>
          <w:p w:rsidR="00307007" w:rsidRPr="0004760F" w:rsidRDefault="00307007" w:rsidP="00050464">
            <w:pPr>
              <w:pStyle w:val="TableText"/>
            </w:pPr>
            <w:r>
              <w:t>NR</w:t>
            </w:r>
          </w:p>
        </w:tc>
        <w:tc>
          <w:tcPr>
            <w:tcW w:w="2535" w:type="dxa"/>
          </w:tcPr>
          <w:p w:rsidR="00307007" w:rsidRPr="0004760F" w:rsidRDefault="00307007" w:rsidP="00050464">
            <w:pPr>
              <w:pStyle w:val="TableText"/>
            </w:pPr>
            <w:r>
              <w:t>NR</w:t>
            </w:r>
          </w:p>
        </w:tc>
        <w:tc>
          <w:tcPr>
            <w:tcW w:w="2913" w:type="dxa"/>
          </w:tcPr>
          <w:p w:rsidR="00307007" w:rsidRPr="0004760F" w:rsidRDefault="00307007" w:rsidP="00050464">
            <w:pPr>
              <w:pStyle w:val="TableText"/>
            </w:pPr>
            <w:r>
              <w:t>NR</w:t>
            </w:r>
          </w:p>
        </w:tc>
      </w:tr>
      <w:tr w:rsidR="00307007" w:rsidRPr="0004760F" w:rsidTr="00050464">
        <w:trPr>
          <w:cantSplit/>
        </w:trPr>
        <w:tc>
          <w:tcPr>
            <w:tcW w:w="1858" w:type="dxa"/>
          </w:tcPr>
          <w:p w:rsidR="00307007" w:rsidRPr="0004760F" w:rsidRDefault="00307007" w:rsidP="00050464">
            <w:pPr>
              <w:pStyle w:val="TableText"/>
            </w:pPr>
            <w:r w:rsidRPr="0004760F">
              <w:t>Reddymasu, 2010</w:t>
            </w:r>
            <w:hyperlink w:anchor="_ENREF_43" w:tooltip="Reddymasu, 2010 #1695" w:history="1">
              <w:r w:rsidR="00567DAC">
                <w:fldChar w:fldCharType="begin"/>
              </w:r>
              <w:r>
                <w:instrText xml:space="preserve"> ADDIN EN.CITE &lt;EndNote&gt;&lt;Cite&gt;&lt;Author&gt;Reddymasu&lt;/Author&gt;&lt;Year&gt;2010&lt;/Year&gt;&lt;RecNum&gt;1695&lt;/RecNum&gt;&lt;DisplayText&gt;&lt;style face="superscript" font="Times New Roman"&gt;43&lt;/style&gt;&lt;/DisplayText&gt;&lt;record&gt;&lt;rec-number&gt;1695&lt;/rec-number&gt;&lt;foreign-keys&gt;&lt;key app="EN" db-id="0zxe0z5awfwsesezs9qpatv8veazx0vpv29z"&gt;1695&lt;/key&gt;&lt;/foreign-keys&gt;&lt;ref-type name="Journal Article"&gt;17&lt;/ref-type&gt;&lt;contributors&gt;&lt;authors&gt;&lt;author&gt;Reddymasu, S.&lt;/author&gt;&lt;author&gt;Semler, J. R.&lt;/author&gt;&lt;author&gt;McCallum, R.&lt;/author&gt;&lt;/authors&gt;&lt;/contributors&gt;&lt;titles&gt;&lt;title&gt;Postprandial gastric motility parameters assessed by the wireless motility capsule method are complimentary to gastric transit time measurement of a standardized meal for the diagnosis of gastroparesis&lt;/title&gt;&lt;secondary-title&gt;Gastroenterology&lt;/secondary-title&gt;&lt;/titles&gt;&lt;periodical&gt;&lt;full-title&gt;Gastroenterology&lt;/full-title&gt;&lt;abbr-1&gt;Gastroenterology&lt;/abbr-1&gt;&lt;/periodical&gt;&lt;pages&gt;S714&lt;/pages&gt;&lt;volume&gt;138&lt;/volume&gt;&lt;number&gt;5&lt;/number&gt;&lt;keywords&gt;&lt;keyword&gt;stomach motility&lt;/keyword&gt;&lt;keyword&gt;gastrointestinal disease&lt;/keyword&gt;&lt;keyword&gt;stomach paresis&lt;/keyword&gt;&lt;keyword&gt;diagnosis&lt;/keyword&gt;&lt;keyword&gt;patient&lt;/keyword&gt;&lt;keyword&gt;stomach muscle&lt;/keyword&gt;&lt;keyword&gt;normal human&lt;/keyword&gt;&lt;keyword&gt;pH&lt;/keyword&gt;&lt;keyword&gt;stomach emptying&lt;/keyword&gt;&lt;keyword&gt;female&lt;/keyword&gt;&lt;keyword&gt;hypothesis&lt;/keyword&gt;&lt;keyword&gt;scintigraphy&lt;/keyword&gt;&lt;keyword&gt;abdominal pain&lt;/keyword&gt;&lt;keyword&gt;nausea and vomiting&lt;/keyword&gt;&lt;keyword&gt;ingestion&lt;/keyword&gt;&lt;keyword&gt;disease marker&lt;/keyword&gt;&lt;keyword&gt;telecommunication&lt;/keyword&gt;&lt;keyword&gt;stomach&lt;/keyword&gt;&lt;keyword&gt;etiology&lt;/keyword&gt;&lt;keyword&gt;sensitivity and specificity&lt;/keyword&gt;&lt;/keywords&gt;&lt;dates&gt;&lt;year&gt;2010&lt;/year&gt;&lt;/dates&gt;&lt;isbn&gt;0016-5085&lt;/isbn&gt;&lt;accession-num&gt;http://www.embase.com/search/results?subaction=viewrecord&amp;amp;from=export&amp;amp;id=L70398156&lt;/accession-num&gt;&lt;urls&gt;&lt;/urls&gt;&lt;/record&gt;&lt;/Cite&gt;&lt;/EndNote&gt;</w:instrText>
              </w:r>
              <w:r w:rsidR="00567DAC">
                <w:fldChar w:fldCharType="separate"/>
              </w:r>
              <w:r w:rsidRPr="001D67F0">
                <w:rPr>
                  <w:rFonts w:ascii="Times New Roman" w:hAnsi="Times New Roman" w:cs="Times New Roman"/>
                  <w:noProof/>
                  <w:vertAlign w:val="superscript"/>
                </w:rPr>
                <w:t>43</w:t>
              </w:r>
              <w:r w:rsidR="00567DAC">
                <w:fldChar w:fldCharType="end"/>
              </w:r>
            </w:hyperlink>
          </w:p>
        </w:tc>
        <w:tc>
          <w:tcPr>
            <w:tcW w:w="1387" w:type="dxa"/>
          </w:tcPr>
          <w:p w:rsidR="00307007" w:rsidRPr="0004760F" w:rsidRDefault="00307007" w:rsidP="00050464">
            <w:pPr>
              <w:pStyle w:val="TableText"/>
            </w:pPr>
            <w:r>
              <w:t>Healthy, 66</w:t>
            </w:r>
          </w:p>
        </w:tc>
        <w:tc>
          <w:tcPr>
            <w:tcW w:w="1828" w:type="dxa"/>
          </w:tcPr>
          <w:p w:rsidR="00307007" w:rsidRPr="0004760F" w:rsidRDefault="00307007" w:rsidP="00050464">
            <w:pPr>
              <w:pStyle w:val="TableText"/>
            </w:pPr>
            <w:r>
              <w:t>38, Age NR</w:t>
            </w:r>
          </w:p>
        </w:tc>
        <w:tc>
          <w:tcPr>
            <w:tcW w:w="1143" w:type="dxa"/>
          </w:tcPr>
          <w:p w:rsidR="00307007" w:rsidRPr="0004760F" w:rsidRDefault="00307007" w:rsidP="00050464">
            <w:pPr>
              <w:pStyle w:val="TableText"/>
            </w:pPr>
            <w:r>
              <w:t>NR</w:t>
            </w:r>
          </w:p>
        </w:tc>
        <w:tc>
          <w:tcPr>
            <w:tcW w:w="1512" w:type="dxa"/>
          </w:tcPr>
          <w:p w:rsidR="00307007" w:rsidRPr="0004760F" w:rsidRDefault="00307007" w:rsidP="00050464">
            <w:pPr>
              <w:pStyle w:val="TableText"/>
            </w:pPr>
            <w:r>
              <w:t>NR</w:t>
            </w:r>
          </w:p>
        </w:tc>
        <w:tc>
          <w:tcPr>
            <w:tcW w:w="2535" w:type="dxa"/>
          </w:tcPr>
          <w:p w:rsidR="00307007" w:rsidRPr="0004760F" w:rsidRDefault="00307007" w:rsidP="00050464">
            <w:pPr>
              <w:pStyle w:val="TableText"/>
            </w:pPr>
            <w:r>
              <w:t>NR</w:t>
            </w:r>
          </w:p>
        </w:tc>
        <w:tc>
          <w:tcPr>
            <w:tcW w:w="2913" w:type="dxa"/>
          </w:tcPr>
          <w:p w:rsidR="00307007" w:rsidRPr="0004760F" w:rsidRDefault="00307007" w:rsidP="00050464">
            <w:pPr>
              <w:pStyle w:val="TableText"/>
            </w:pPr>
            <w:r>
              <w:t>NR</w:t>
            </w:r>
          </w:p>
        </w:tc>
      </w:tr>
      <w:tr w:rsidR="00307007" w:rsidRPr="0004760F" w:rsidTr="00050464">
        <w:trPr>
          <w:cantSplit/>
        </w:trPr>
        <w:tc>
          <w:tcPr>
            <w:tcW w:w="1858" w:type="dxa"/>
          </w:tcPr>
          <w:p w:rsidR="00307007" w:rsidRPr="0004760F" w:rsidRDefault="00307007" w:rsidP="00050464">
            <w:pPr>
              <w:pStyle w:val="TableText"/>
            </w:pPr>
            <w:r>
              <w:t>Paulson</w:t>
            </w:r>
            <w:r w:rsidRPr="0004760F">
              <w:t>, 2009</w:t>
            </w:r>
            <w:hyperlink w:anchor="_ENREF_51" w:tooltip="Paulson, 2009 #1737" w:history="1">
              <w:r w:rsidR="00567DAC">
                <w:fldChar w:fldCharType="begin"/>
              </w:r>
              <w:r>
                <w:instrText xml:space="preserve"> ADDIN EN.CITE &lt;EndNote&gt;&lt;Cite&gt;&lt;Author&gt;Paulson&lt;/Author&gt;&lt;Year&gt;2009&lt;/Year&gt;&lt;RecNum&gt;1737&lt;/RecNum&gt;&lt;DisplayText&gt;&lt;style face="superscript" font="Times New Roman"&gt;51&lt;/style&gt;&lt;/DisplayText&gt;&lt;record&gt;&lt;rec-number&gt;1737&lt;/rec-number&gt;&lt;foreign-keys&gt;&lt;key app="EN" db-id="0zxe0z5awfwsesezs9qpatv8veazx0vpv29z"&gt;1737&lt;/key&gt;&lt;/foreign-keys&gt;&lt;ref-type name="Journal Article"&gt;17&lt;/ref-type&gt;&lt;contributors&gt;&lt;authors&gt;&lt;author&gt;Paulson, J.&lt;/author&gt;&lt;author&gt;Rao, S.&lt;/author&gt;&lt;author&gt;Donahoe, R.&lt;/author&gt;&lt;author&gt;Hashmi, S.&lt;/author&gt;&lt;author&gt;Go, J.&lt;/author&gt;&lt;author&gt;Brown, K.&lt;/author&gt;&lt;author&gt;Semler, J.&lt;/author&gt;&lt;/authors&gt;&lt;/contributors&gt;&lt;titles&gt;&lt;title&gt;Can wireless pH/pressure capsule (StnartPill(registered trademark) (SP)) distinguish subtypes of chronic constipation?&lt;/title&gt;&lt;secondary-title&gt;Neurogastroenterol. Motil.&lt;/secondary-title&gt;&lt;/titles&gt;&lt;pages&gt;39&lt;/pages&gt;&lt;volume&gt;21&lt;/volume&gt;&lt;keywords&gt;&lt;keyword&gt;constipation&lt;/keyword&gt;&lt;keyword&gt;patient&lt;/keyword&gt;&lt;keyword&gt;colon motility&lt;/keyword&gt;&lt;keyword&gt;recording&lt;/keyword&gt;&lt;keyword&gt;defecation&lt;/keyword&gt;&lt;keyword&gt;anorectal pressure&lt;/keyword&gt;&lt;keyword&gt;manometry&lt;/keyword&gt;&lt;keyword&gt;neuropathy&lt;/keyword&gt;&lt;keyword&gt;ingestion&lt;/keyword&gt;&lt;/keywords&gt;&lt;dates&gt;&lt;year&gt;2009&lt;/year&gt;&lt;/dates&gt;&lt;isbn&gt;1350-1925&lt;/isbn&gt;&lt;accession-num&gt;http://www.embase.com/search/results?subaction=viewrecord&amp;amp;from=export&amp;amp;id=L70076095&lt;/accession-num&gt;&lt;urls&gt;&lt;/urls&gt;&lt;/record&gt;&lt;/Cite&gt;&lt;/EndNote&gt;</w:instrText>
              </w:r>
              <w:r w:rsidR="00567DAC">
                <w:fldChar w:fldCharType="separate"/>
              </w:r>
              <w:r w:rsidRPr="001D67F0">
                <w:rPr>
                  <w:rFonts w:ascii="Times New Roman" w:hAnsi="Times New Roman" w:cs="Times New Roman"/>
                  <w:noProof/>
                  <w:vertAlign w:val="superscript"/>
                </w:rPr>
                <w:t>51</w:t>
              </w:r>
              <w:r w:rsidR="00567DAC">
                <w:fldChar w:fldCharType="end"/>
              </w:r>
            </w:hyperlink>
          </w:p>
        </w:tc>
        <w:tc>
          <w:tcPr>
            <w:tcW w:w="1387" w:type="dxa"/>
          </w:tcPr>
          <w:p w:rsidR="00307007" w:rsidRPr="0004760F" w:rsidRDefault="00307007" w:rsidP="00050464">
            <w:pPr>
              <w:pStyle w:val="TableText"/>
            </w:pPr>
            <w:r>
              <w:t>Constipation, 32</w:t>
            </w:r>
          </w:p>
        </w:tc>
        <w:tc>
          <w:tcPr>
            <w:tcW w:w="1828" w:type="dxa"/>
          </w:tcPr>
          <w:p w:rsidR="00307007" w:rsidRPr="0004760F" w:rsidRDefault="00307007" w:rsidP="00050464">
            <w:pPr>
              <w:pStyle w:val="TableText"/>
            </w:pPr>
            <w:r>
              <w:t>7, Age NR</w:t>
            </w:r>
          </w:p>
        </w:tc>
        <w:tc>
          <w:tcPr>
            <w:tcW w:w="1143" w:type="dxa"/>
          </w:tcPr>
          <w:p w:rsidR="00307007" w:rsidRPr="0004760F" w:rsidRDefault="00307007" w:rsidP="00050464">
            <w:pPr>
              <w:pStyle w:val="TableText"/>
            </w:pPr>
            <w:r>
              <w:t>NR</w:t>
            </w:r>
          </w:p>
        </w:tc>
        <w:tc>
          <w:tcPr>
            <w:tcW w:w="1512" w:type="dxa"/>
          </w:tcPr>
          <w:p w:rsidR="00307007" w:rsidRPr="0004760F" w:rsidRDefault="00307007" w:rsidP="00050464">
            <w:pPr>
              <w:pStyle w:val="TableText"/>
            </w:pPr>
            <w:r>
              <w:t>NR</w:t>
            </w:r>
          </w:p>
        </w:tc>
        <w:tc>
          <w:tcPr>
            <w:tcW w:w="2535" w:type="dxa"/>
          </w:tcPr>
          <w:p w:rsidR="00307007" w:rsidRPr="0004760F" w:rsidRDefault="00307007" w:rsidP="00050464">
            <w:pPr>
              <w:pStyle w:val="TableText"/>
            </w:pPr>
            <w:r>
              <w:t>NR</w:t>
            </w:r>
          </w:p>
        </w:tc>
        <w:tc>
          <w:tcPr>
            <w:tcW w:w="2913" w:type="dxa"/>
          </w:tcPr>
          <w:p w:rsidR="00307007" w:rsidRPr="0004760F" w:rsidRDefault="00307007" w:rsidP="00050464">
            <w:pPr>
              <w:pStyle w:val="TableText"/>
            </w:pPr>
            <w:r>
              <w:t>NR</w:t>
            </w:r>
          </w:p>
        </w:tc>
      </w:tr>
      <w:tr w:rsidR="00307007" w:rsidRPr="0004760F" w:rsidTr="00050464">
        <w:trPr>
          <w:cantSplit/>
        </w:trPr>
        <w:tc>
          <w:tcPr>
            <w:tcW w:w="1858" w:type="dxa"/>
          </w:tcPr>
          <w:p w:rsidR="00307007" w:rsidRPr="0004760F" w:rsidRDefault="00307007" w:rsidP="00050464">
            <w:pPr>
              <w:pStyle w:val="TableText"/>
            </w:pPr>
            <w:r>
              <w:t xml:space="preserve">Paulson, </w:t>
            </w:r>
            <w:r w:rsidRPr="0004760F">
              <w:t>2009</w:t>
            </w:r>
            <w:hyperlink w:anchor="_ENREF_51" w:tooltip="Paulson, 2009 #1737" w:history="1">
              <w:r w:rsidR="00567DAC">
                <w:fldChar w:fldCharType="begin"/>
              </w:r>
              <w:r>
                <w:instrText xml:space="preserve"> ADDIN EN.CITE &lt;EndNote&gt;&lt;Cite&gt;&lt;Author&gt;Paulson&lt;/Author&gt;&lt;Year&gt;2009&lt;/Year&gt;&lt;RecNum&gt;1737&lt;/RecNum&gt;&lt;DisplayText&gt;&lt;style face="superscript" font="Times New Roman"&gt;51&lt;/style&gt;&lt;/DisplayText&gt;&lt;record&gt;&lt;rec-number&gt;1737&lt;/rec-number&gt;&lt;foreign-keys&gt;&lt;key app="EN" db-id="0zxe0z5awfwsesezs9qpatv8veazx0vpv29z"&gt;1737&lt;/key&gt;&lt;/foreign-keys&gt;&lt;ref-type name="Journal Article"&gt;17&lt;/ref-type&gt;&lt;contributors&gt;&lt;authors&gt;&lt;author&gt;Paulson, J.&lt;/author&gt;&lt;author&gt;Rao, S.&lt;/author&gt;&lt;author&gt;Donahoe, R.&lt;/author&gt;&lt;author&gt;Hashmi, S.&lt;/author&gt;&lt;author&gt;Go, J.&lt;/author&gt;&lt;author&gt;Brown, K.&lt;/author&gt;&lt;author&gt;Semler, J.&lt;/author&gt;&lt;/authors&gt;&lt;/contributors&gt;&lt;titles&gt;&lt;title&gt;Can wireless pH/pressure capsule (StnartPill(registered trademark) (SP)) distinguish subtypes of chronic constipation?&lt;/title&gt;&lt;secondary-title&gt;Neurogastroenterol. Motil.&lt;/secondary-title&gt;&lt;/titles&gt;&lt;pages&gt;39&lt;/pages&gt;&lt;volume&gt;21&lt;/volume&gt;&lt;keywords&gt;&lt;keyword&gt;constipation&lt;/keyword&gt;&lt;keyword&gt;patient&lt;/keyword&gt;&lt;keyword&gt;colon motility&lt;/keyword&gt;&lt;keyword&gt;recording&lt;/keyword&gt;&lt;keyword&gt;defecation&lt;/keyword&gt;&lt;keyword&gt;anorectal pressure&lt;/keyword&gt;&lt;keyword&gt;manometry&lt;/keyword&gt;&lt;keyword&gt;neuropathy&lt;/keyword&gt;&lt;keyword&gt;ingestion&lt;/keyword&gt;&lt;/keywords&gt;&lt;dates&gt;&lt;year&gt;2009&lt;/year&gt;&lt;/dates&gt;&lt;isbn&gt;1350-1925&lt;/isbn&gt;&lt;accession-num&gt;http://www.embase.com/search/results?subaction=viewrecord&amp;amp;from=export&amp;amp;id=L70076095&lt;/accession-num&gt;&lt;urls&gt;&lt;/urls&gt;&lt;/record&gt;&lt;/Cite&gt;&lt;/EndNote&gt;</w:instrText>
              </w:r>
              <w:r w:rsidR="00567DAC">
                <w:fldChar w:fldCharType="separate"/>
              </w:r>
              <w:r w:rsidRPr="001D67F0">
                <w:rPr>
                  <w:rFonts w:ascii="Times New Roman" w:hAnsi="Times New Roman" w:cs="Times New Roman"/>
                  <w:noProof/>
                  <w:vertAlign w:val="superscript"/>
                </w:rPr>
                <w:t>51</w:t>
              </w:r>
              <w:r w:rsidR="00567DAC">
                <w:fldChar w:fldCharType="end"/>
              </w:r>
            </w:hyperlink>
          </w:p>
        </w:tc>
        <w:tc>
          <w:tcPr>
            <w:tcW w:w="1387" w:type="dxa"/>
          </w:tcPr>
          <w:p w:rsidR="00307007" w:rsidRPr="0004760F" w:rsidRDefault="00307007" w:rsidP="00050464">
            <w:pPr>
              <w:pStyle w:val="TableText"/>
            </w:pPr>
            <w:r>
              <w:t>Healthy, 15</w:t>
            </w:r>
          </w:p>
        </w:tc>
        <w:tc>
          <w:tcPr>
            <w:tcW w:w="1828" w:type="dxa"/>
          </w:tcPr>
          <w:p w:rsidR="00307007" w:rsidRPr="0004760F" w:rsidRDefault="00307007" w:rsidP="00050464">
            <w:pPr>
              <w:pStyle w:val="TableText"/>
            </w:pPr>
            <w:r>
              <w:t>6, Age NR</w:t>
            </w:r>
          </w:p>
        </w:tc>
        <w:tc>
          <w:tcPr>
            <w:tcW w:w="1143" w:type="dxa"/>
          </w:tcPr>
          <w:p w:rsidR="00307007" w:rsidRPr="0004760F" w:rsidRDefault="00307007" w:rsidP="00050464">
            <w:pPr>
              <w:pStyle w:val="TableText"/>
            </w:pPr>
            <w:r>
              <w:t xml:space="preserve">NR </w:t>
            </w:r>
          </w:p>
        </w:tc>
        <w:tc>
          <w:tcPr>
            <w:tcW w:w="1512" w:type="dxa"/>
          </w:tcPr>
          <w:p w:rsidR="00307007" w:rsidRPr="0004760F" w:rsidRDefault="00307007" w:rsidP="00050464">
            <w:pPr>
              <w:pStyle w:val="TableText"/>
            </w:pPr>
            <w:r>
              <w:t>NR</w:t>
            </w:r>
          </w:p>
        </w:tc>
        <w:tc>
          <w:tcPr>
            <w:tcW w:w="2535" w:type="dxa"/>
          </w:tcPr>
          <w:p w:rsidR="00307007" w:rsidRPr="0004760F" w:rsidRDefault="00307007" w:rsidP="00050464">
            <w:pPr>
              <w:pStyle w:val="TableText"/>
            </w:pPr>
            <w:r>
              <w:t>NR</w:t>
            </w:r>
          </w:p>
        </w:tc>
        <w:tc>
          <w:tcPr>
            <w:tcW w:w="2913" w:type="dxa"/>
          </w:tcPr>
          <w:p w:rsidR="00307007" w:rsidRPr="0004760F" w:rsidRDefault="00307007" w:rsidP="00050464">
            <w:pPr>
              <w:pStyle w:val="TableText"/>
            </w:pPr>
            <w:r>
              <w:t>NR</w:t>
            </w:r>
          </w:p>
        </w:tc>
      </w:tr>
      <w:tr w:rsidR="00307007" w:rsidRPr="0004760F" w:rsidTr="00050464">
        <w:trPr>
          <w:cantSplit/>
        </w:trPr>
        <w:tc>
          <w:tcPr>
            <w:tcW w:w="1858" w:type="dxa"/>
          </w:tcPr>
          <w:p w:rsidR="00307007" w:rsidRPr="0004760F" w:rsidRDefault="00307007" w:rsidP="00050464">
            <w:pPr>
              <w:pStyle w:val="TableText"/>
            </w:pPr>
            <w:r>
              <w:t>Lee, 2009</w:t>
            </w:r>
            <w:hyperlink w:anchor="_ENREF_44" w:tooltip="Lee, 2009 #1740" w:history="1">
              <w:r w:rsidR="00567DAC">
                <w:fldChar w:fldCharType="begin"/>
              </w:r>
              <w:r>
                <w:instrText xml:space="preserve"> ADDIN EN.CITE &lt;EndNote&gt;&lt;Cite&gt;&lt;Author&gt;Lee&lt;/Author&gt;&lt;Year&gt;2009&lt;/Year&gt;&lt;RecNum&gt;1740&lt;/RecNum&gt;&lt;DisplayText&gt;&lt;style face="superscript" font="Times New Roman"&gt;44&lt;/style&gt;&lt;/DisplayText&gt;&lt;record&gt;&lt;rec-number&gt;1740&lt;/rec-number&gt;&lt;foreign-keys&gt;&lt;key app="EN" db-id="0zxe0z5awfwsesezs9qpatv8veazx0vpv29z"&gt;1740&lt;/key&gt;&lt;/foreign-keys&gt;&lt;ref-type name="Journal Article"&gt;17&lt;/ref-type&gt;&lt;contributors&gt;&lt;authors&gt;&lt;author&gt;Lee, A.&lt;/author&gt;&lt;author&gt;Michalek, W.&lt;/author&gt;&lt;author&gt;Wong, C.&lt;/author&gt;&lt;author&gt;Wiener, S. M.&lt;/author&gt;&lt;author&gt;Kuo, B.&lt;/author&gt;&lt;/authors&gt;&lt;/contributors&gt;&lt;titles&gt;&lt;title&gt;Clinical impact of an ambulatory motility capsule-retrospective review&lt;/title&gt;&lt;secondary-title&gt;Neurogastroenterol. Motil.&lt;/secondary-title&gt;&lt;/titles&gt;&lt;pages&gt;73&lt;/pages&gt;&lt;volume&gt;21&lt;/volume&gt;&lt;keywords&gt;&lt;keyword&gt;marker&lt;/keyword&gt;&lt;keyword&gt;patient&lt;/keyword&gt;&lt;keyword&gt;diagnosis&lt;/keyword&gt;&lt;keyword&gt;drug therapy&lt;/keyword&gt;&lt;keyword&gt;manometry&lt;/keyword&gt;&lt;keyword&gt;stomach&lt;/keyword&gt;&lt;keyword&gt;small intestine&lt;/keyword&gt;&lt;keyword&gt;scintigraphy&lt;/keyword&gt;&lt;keyword&gt;surgery&lt;/keyword&gt;&lt;keyword&gt;retrospective study&lt;/keyword&gt;&lt;keyword&gt;examination&lt;/keyword&gt;&lt;keyword&gt;medical record review&lt;/keyword&gt;&lt;keyword&gt;diagnostic test&lt;/keyword&gt;&lt;keyword&gt;stomach paresis&lt;/keyword&gt;&lt;keyword&gt;tube&lt;/keyword&gt;&lt;keyword&gt;clinical decision making&lt;/keyword&gt;&lt;keyword&gt;diet&lt;/keyword&gt;&lt;/keywords&gt;&lt;dates&gt;&lt;year&gt;2009&lt;/year&gt;&lt;/dates&gt;&lt;isbn&gt;1350-1925&lt;/isbn&gt;&lt;accession-num&gt;http://www.embase.com/search/results?subaction=viewrecord&amp;amp;from=export&amp;amp;id=L70076216&lt;/accession-num&gt;&lt;urls&gt;&lt;/urls&gt;&lt;/record&gt;&lt;/Cite&gt;&lt;/EndNote&gt;</w:instrText>
              </w:r>
              <w:r w:rsidR="00567DAC">
                <w:fldChar w:fldCharType="separate"/>
              </w:r>
              <w:r w:rsidRPr="001D67F0">
                <w:rPr>
                  <w:rFonts w:ascii="Times New Roman" w:hAnsi="Times New Roman" w:cs="Times New Roman"/>
                  <w:noProof/>
                  <w:vertAlign w:val="superscript"/>
                </w:rPr>
                <w:t>44</w:t>
              </w:r>
              <w:r w:rsidR="00567DAC">
                <w:fldChar w:fldCharType="end"/>
              </w:r>
            </w:hyperlink>
          </w:p>
        </w:tc>
        <w:tc>
          <w:tcPr>
            <w:tcW w:w="1387" w:type="dxa"/>
          </w:tcPr>
          <w:p w:rsidR="00307007" w:rsidRPr="0004760F" w:rsidRDefault="00307007" w:rsidP="00050464">
            <w:pPr>
              <w:pStyle w:val="TableText"/>
            </w:pPr>
            <w:r>
              <w:t>Total, 32</w:t>
            </w:r>
          </w:p>
        </w:tc>
        <w:tc>
          <w:tcPr>
            <w:tcW w:w="1828" w:type="dxa"/>
          </w:tcPr>
          <w:p w:rsidR="00307007" w:rsidRPr="0004760F" w:rsidRDefault="00307007" w:rsidP="00050464">
            <w:pPr>
              <w:pStyle w:val="TableText"/>
            </w:pPr>
            <w:r>
              <w:t xml:space="preserve">NR </w:t>
            </w:r>
          </w:p>
        </w:tc>
        <w:tc>
          <w:tcPr>
            <w:tcW w:w="1143" w:type="dxa"/>
          </w:tcPr>
          <w:p w:rsidR="00307007" w:rsidRPr="0004760F" w:rsidRDefault="00307007" w:rsidP="00050464">
            <w:pPr>
              <w:pStyle w:val="TableText"/>
            </w:pPr>
            <w:r>
              <w:t>NR</w:t>
            </w:r>
          </w:p>
        </w:tc>
        <w:tc>
          <w:tcPr>
            <w:tcW w:w="1512" w:type="dxa"/>
          </w:tcPr>
          <w:p w:rsidR="00307007" w:rsidRPr="0004760F" w:rsidRDefault="00307007" w:rsidP="00050464">
            <w:pPr>
              <w:pStyle w:val="TableText"/>
            </w:pPr>
            <w:r>
              <w:t>NR</w:t>
            </w:r>
          </w:p>
        </w:tc>
        <w:tc>
          <w:tcPr>
            <w:tcW w:w="2535" w:type="dxa"/>
          </w:tcPr>
          <w:p w:rsidR="00307007" w:rsidRPr="0004760F" w:rsidRDefault="00307007" w:rsidP="00050464">
            <w:pPr>
              <w:pStyle w:val="TableText"/>
            </w:pPr>
            <w:r>
              <w:t>NR</w:t>
            </w:r>
          </w:p>
        </w:tc>
        <w:tc>
          <w:tcPr>
            <w:tcW w:w="2913" w:type="dxa"/>
          </w:tcPr>
          <w:p w:rsidR="00307007" w:rsidRPr="0004760F" w:rsidRDefault="00307007" w:rsidP="00050464">
            <w:pPr>
              <w:pStyle w:val="TableText"/>
            </w:pPr>
            <w:r>
              <w:t>NR</w:t>
            </w:r>
          </w:p>
        </w:tc>
      </w:tr>
      <w:tr w:rsidR="00307007" w:rsidRPr="0004760F" w:rsidTr="00050464">
        <w:trPr>
          <w:cantSplit/>
        </w:trPr>
        <w:tc>
          <w:tcPr>
            <w:tcW w:w="1858" w:type="dxa"/>
          </w:tcPr>
          <w:p w:rsidR="00307007" w:rsidRPr="0004760F" w:rsidRDefault="00307007" w:rsidP="00050464">
            <w:pPr>
              <w:pStyle w:val="TableText"/>
            </w:pPr>
            <w:r w:rsidRPr="0004760F">
              <w:t>Rao, 2009</w:t>
            </w:r>
            <w:hyperlink w:anchor="_ENREF_46" w:tooltip="Rao, 2009 #1742" w:history="1">
              <w:r w:rsidR="00567DAC">
                <w:fldChar w:fldCharType="begin"/>
              </w:r>
              <w:r>
                <w:instrText xml:space="preserve"> ADDIN EN.CITE &lt;EndNote&gt;&lt;Cite&gt;&lt;Author&gt;Rao&lt;/Author&gt;&lt;Year&gt;2009&lt;/Year&gt;&lt;RecNum&gt;1742&lt;/RecNum&gt;&lt;DisplayText&gt;&lt;style face="superscript" font="Times New Roman"&gt;46&lt;/style&gt;&lt;/DisplayText&gt;&lt;record&gt;&lt;rec-number&gt;1742&lt;/rec-number&gt;&lt;foreign-keys&gt;&lt;key app="EN" db-id="0zxe0z5awfwsesezs9qpatv8veazx0vpv29z"&gt;1742&lt;/key&gt;&lt;/foreign-keys&gt;&lt;ref-type name="Journal Article"&gt;17&lt;/ref-type&gt;&lt;contributors&gt;&lt;authors&gt;&lt;author&gt;Rao, S. S.&lt;/author&gt;&lt;author&gt;Paulson, J. A.&lt;/author&gt;&lt;author&gt;Donahoe, R.&lt;/author&gt;&lt;author&gt;Hashmi, S.&lt;/author&gt;&lt;author&gt;Go, J.&lt;/author&gt;&lt;author&gt;Brown, C. K.&lt;/author&gt;&lt;author&gt;Semler, J.&lt;/author&gt;&lt;/authors&gt;&lt;/contributors&gt;&lt;titles&gt;&lt;title&gt;Can assessment of colonic motility with wireless ph/pressure capsule (SmartPill(registered trademark)) distinguish subtypes of chronic constipation?&lt;/title&gt;&lt;secondary-title&gt;Gastroenterology&lt;/secondary-title&gt;&lt;/titles&gt;&lt;periodical&gt;&lt;full-title&gt;Gastroenterology&lt;/full-title&gt;&lt;abbr-1&gt;Gastroenterology&lt;/abbr-1&gt;&lt;/periodical&gt;&lt;pages&gt;A223&lt;/pages&gt;&lt;volume&gt;136&lt;/volume&gt;&lt;number&gt;5&lt;/number&gt;&lt;keywords&gt;&lt;keyword&gt;marker&lt;/keyword&gt;&lt;keyword&gt;colon motility&lt;/keyword&gt;&lt;keyword&gt;constipation&lt;/keyword&gt;&lt;keyword&gt;gastrointestinal disease&lt;/keyword&gt;&lt;keyword&gt;patient&lt;/keyword&gt;&lt;keyword&gt;recording&lt;/keyword&gt;&lt;keyword&gt;adverse drug reaction&lt;/keyword&gt;&lt;keyword&gt;neuropathy&lt;/keyword&gt;&lt;keyword&gt;manometry&lt;/keyword&gt;&lt;keyword&gt;anorectal pressure&lt;/keyword&gt;&lt;keyword&gt;ingestion&lt;/keyword&gt;&lt;keyword&gt;defecation&lt;/keyword&gt;&lt;keyword&gt;normal human&lt;/keyword&gt;&lt;keyword&gt;pathophysiology&lt;/keyword&gt;&lt;/keywords&gt;&lt;dates&gt;&lt;year&gt;2009&lt;/year&gt;&lt;/dates&gt;&lt;isbn&gt;0016-5085&lt;/isbn&gt;&lt;accession-num&gt;http://www.embase.com/search/results?subaction=viewrecord&amp;amp;from=export&amp;amp;id=L70151589&lt;/accession-num&gt;&lt;urls&gt;&lt;/urls&gt;&lt;/record&gt;&lt;/Cite&gt;&lt;/EndNote&gt;</w:instrText>
              </w:r>
              <w:r w:rsidR="00567DAC">
                <w:fldChar w:fldCharType="separate"/>
              </w:r>
              <w:r w:rsidRPr="001D67F0">
                <w:rPr>
                  <w:rFonts w:ascii="Times New Roman" w:hAnsi="Times New Roman" w:cs="Times New Roman"/>
                  <w:noProof/>
                  <w:vertAlign w:val="superscript"/>
                </w:rPr>
                <w:t>46</w:t>
              </w:r>
              <w:r w:rsidR="00567DAC">
                <w:fldChar w:fldCharType="end"/>
              </w:r>
            </w:hyperlink>
          </w:p>
        </w:tc>
        <w:tc>
          <w:tcPr>
            <w:tcW w:w="1387" w:type="dxa"/>
          </w:tcPr>
          <w:p w:rsidR="00307007" w:rsidRPr="0004760F" w:rsidRDefault="00307007" w:rsidP="00050464">
            <w:pPr>
              <w:pStyle w:val="TableText"/>
            </w:pPr>
            <w:r>
              <w:t>Constipation, 32</w:t>
            </w:r>
          </w:p>
        </w:tc>
        <w:tc>
          <w:tcPr>
            <w:tcW w:w="1828" w:type="dxa"/>
          </w:tcPr>
          <w:p w:rsidR="00307007" w:rsidRPr="0004760F" w:rsidRDefault="00307007" w:rsidP="00050464">
            <w:pPr>
              <w:pStyle w:val="TableText"/>
            </w:pPr>
            <w:r>
              <w:t>7, Mean: 49</w:t>
            </w:r>
          </w:p>
        </w:tc>
        <w:tc>
          <w:tcPr>
            <w:tcW w:w="1143" w:type="dxa"/>
          </w:tcPr>
          <w:p w:rsidR="00307007" w:rsidRPr="0004760F" w:rsidRDefault="00307007" w:rsidP="00050464">
            <w:pPr>
              <w:pStyle w:val="TableText"/>
            </w:pPr>
            <w:r>
              <w:t>NR</w:t>
            </w:r>
          </w:p>
        </w:tc>
        <w:tc>
          <w:tcPr>
            <w:tcW w:w="1512" w:type="dxa"/>
          </w:tcPr>
          <w:p w:rsidR="00307007" w:rsidRPr="0004760F" w:rsidRDefault="00307007" w:rsidP="00050464">
            <w:pPr>
              <w:pStyle w:val="TableText"/>
            </w:pPr>
            <w:r>
              <w:t>NR</w:t>
            </w:r>
          </w:p>
        </w:tc>
        <w:tc>
          <w:tcPr>
            <w:tcW w:w="2535" w:type="dxa"/>
          </w:tcPr>
          <w:p w:rsidR="00307007" w:rsidRPr="0004760F" w:rsidRDefault="00307007" w:rsidP="00050464">
            <w:pPr>
              <w:pStyle w:val="TableText"/>
            </w:pPr>
            <w:r>
              <w:t>NR</w:t>
            </w:r>
          </w:p>
        </w:tc>
        <w:tc>
          <w:tcPr>
            <w:tcW w:w="2913" w:type="dxa"/>
          </w:tcPr>
          <w:p w:rsidR="00307007" w:rsidRPr="0004760F" w:rsidRDefault="00307007" w:rsidP="00050464">
            <w:pPr>
              <w:pStyle w:val="TableText"/>
            </w:pPr>
            <w:r>
              <w:t>NR</w:t>
            </w:r>
          </w:p>
        </w:tc>
      </w:tr>
      <w:tr w:rsidR="00307007" w:rsidRPr="0004760F" w:rsidTr="00050464">
        <w:trPr>
          <w:cantSplit/>
        </w:trPr>
        <w:tc>
          <w:tcPr>
            <w:tcW w:w="1858" w:type="dxa"/>
          </w:tcPr>
          <w:p w:rsidR="00307007" w:rsidRPr="0004760F" w:rsidRDefault="00307007" w:rsidP="00050464">
            <w:pPr>
              <w:pStyle w:val="TableText"/>
            </w:pPr>
            <w:r w:rsidRPr="0004760F">
              <w:t>Rao, 2009</w:t>
            </w:r>
            <w:hyperlink w:anchor="_ENREF_46" w:tooltip="Rao, 2009 #1742" w:history="1">
              <w:r w:rsidR="00567DAC">
                <w:fldChar w:fldCharType="begin"/>
              </w:r>
              <w:r>
                <w:instrText xml:space="preserve"> ADDIN EN.CITE &lt;EndNote&gt;&lt;Cite&gt;&lt;Author&gt;Rao&lt;/Author&gt;&lt;Year&gt;2009&lt;/Year&gt;&lt;RecNum&gt;1742&lt;/RecNum&gt;&lt;DisplayText&gt;&lt;style face="superscript" font="Times New Roman"&gt;46&lt;/style&gt;&lt;/DisplayText&gt;&lt;record&gt;&lt;rec-number&gt;1742&lt;/rec-number&gt;&lt;foreign-keys&gt;&lt;key app="EN" db-id="0zxe0z5awfwsesezs9qpatv8veazx0vpv29z"&gt;1742&lt;/key&gt;&lt;/foreign-keys&gt;&lt;ref-type name="Journal Article"&gt;17&lt;/ref-type&gt;&lt;contributors&gt;&lt;authors&gt;&lt;author&gt;Rao, S. S.&lt;/author&gt;&lt;author&gt;Paulson, J. A.&lt;/author&gt;&lt;author&gt;Donahoe, R.&lt;/author&gt;&lt;author&gt;Hashmi, S.&lt;/author&gt;&lt;author&gt;Go, J.&lt;/author&gt;&lt;author&gt;Brown, C. K.&lt;/author&gt;&lt;author&gt;Semler, J.&lt;/author&gt;&lt;/authors&gt;&lt;/contributors&gt;&lt;titles&gt;&lt;title&gt;Can assessment of colonic motility with wireless ph/pressure capsule (SmartPill(registered trademark)) distinguish subtypes of chronic constipation?&lt;/title&gt;&lt;secondary-title&gt;Gastroenterology&lt;/secondary-title&gt;&lt;/titles&gt;&lt;periodical&gt;&lt;full-title&gt;Gastroenterology&lt;/full-title&gt;&lt;abbr-1&gt;Gastroenterology&lt;/abbr-1&gt;&lt;/periodical&gt;&lt;pages&gt;A223&lt;/pages&gt;&lt;volume&gt;136&lt;/volume&gt;&lt;number&gt;5&lt;/number&gt;&lt;keywords&gt;&lt;keyword&gt;marker&lt;/keyword&gt;&lt;keyword&gt;colon motility&lt;/keyword&gt;&lt;keyword&gt;constipation&lt;/keyword&gt;&lt;keyword&gt;gastrointestinal disease&lt;/keyword&gt;&lt;keyword&gt;patient&lt;/keyword&gt;&lt;keyword&gt;recording&lt;/keyword&gt;&lt;keyword&gt;adverse drug reaction&lt;/keyword&gt;&lt;keyword&gt;neuropathy&lt;/keyword&gt;&lt;keyword&gt;manometry&lt;/keyword&gt;&lt;keyword&gt;anorectal pressure&lt;/keyword&gt;&lt;keyword&gt;ingestion&lt;/keyword&gt;&lt;keyword&gt;defecation&lt;/keyword&gt;&lt;keyword&gt;normal human&lt;/keyword&gt;&lt;keyword&gt;pathophysiology&lt;/keyword&gt;&lt;/keywords&gt;&lt;dates&gt;&lt;year&gt;2009&lt;/year&gt;&lt;/dates&gt;&lt;isbn&gt;0016-5085&lt;/isbn&gt;&lt;accession-num&gt;http://www.embase.com/search/results?subaction=viewrecord&amp;amp;from=export&amp;amp;id=L70151589&lt;/accession-num&gt;&lt;urls&gt;&lt;/urls&gt;&lt;/record&gt;&lt;/Cite&gt;&lt;/EndNote&gt;</w:instrText>
              </w:r>
              <w:r w:rsidR="00567DAC">
                <w:fldChar w:fldCharType="separate"/>
              </w:r>
              <w:r w:rsidRPr="001D67F0">
                <w:rPr>
                  <w:rFonts w:ascii="Times New Roman" w:hAnsi="Times New Roman" w:cs="Times New Roman"/>
                  <w:noProof/>
                  <w:vertAlign w:val="superscript"/>
                </w:rPr>
                <w:t>46</w:t>
              </w:r>
              <w:r w:rsidR="00567DAC">
                <w:fldChar w:fldCharType="end"/>
              </w:r>
            </w:hyperlink>
          </w:p>
        </w:tc>
        <w:tc>
          <w:tcPr>
            <w:tcW w:w="1387" w:type="dxa"/>
          </w:tcPr>
          <w:p w:rsidR="00307007" w:rsidRPr="0004760F" w:rsidRDefault="00307007" w:rsidP="00050464">
            <w:pPr>
              <w:pStyle w:val="TableText"/>
            </w:pPr>
            <w:r>
              <w:t>Healthy, 15</w:t>
            </w:r>
          </w:p>
        </w:tc>
        <w:tc>
          <w:tcPr>
            <w:tcW w:w="1828" w:type="dxa"/>
          </w:tcPr>
          <w:p w:rsidR="00307007" w:rsidRPr="0004760F" w:rsidRDefault="00307007" w:rsidP="00050464">
            <w:pPr>
              <w:pStyle w:val="TableText"/>
            </w:pPr>
            <w:r>
              <w:t>6, Mean: 45</w:t>
            </w:r>
          </w:p>
        </w:tc>
        <w:tc>
          <w:tcPr>
            <w:tcW w:w="1143" w:type="dxa"/>
          </w:tcPr>
          <w:p w:rsidR="00307007" w:rsidRPr="0004760F" w:rsidRDefault="00307007" w:rsidP="00050464">
            <w:pPr>
              <w:pStyle w:val="TableText"/>
            </w:pPr>
            <w:r>
              <w:t>NR</w:t>
            </w:r>
          </w:p>
        </w:tc>
        <w:tc>
          <w:tcPr>
            <w:tcW w:w="1512" w:type="dxa"/>
          </w:tcPr>
          <w:p w:rsidR="00307007" w:rsidRPr="0004760F" w:rsidRDefault="00307007" w:rsidP="00050464">
            <w:pPr>
              <w:pStyle w:val="TableText"/>
            </w:pPr>
            <w:r>
              <w:t>NR</w:t>
            </w:r>
          </w:p>
        </w:tc>
        <w:tc>
          <w:tcPr>
            <w:tcW w:w="2535" w:type="dxa"/>
          </w:tcPr>
          <w:p w:rsidR="00307007" w:rsidRPr="0004760F" w:rsidRDefault="00307007" w:rsidP="00050464">
            <w:pPr>
              <w:pStyle w:val="TableText"/>
            </w:pPr>
            <w:r>
              <w:t>NR</w:t>
            </w:r>
          </w:p>
        </w:tc>
        <w:tc>
          <w:tcPr>
            <w:tcW w:w="2913" w:type="dxa"/>
          </w:tcPr>
          <w:p w:rsidR="00307007" w:rsidRPr="0004760F" w:rsidRDefault="00307007" w:rsidP="00050464">
            <w:pPr>
              <w:pStyle w:val="TableText"/>
            </w:pPr>
            <w:r>
              <w:t>NR</w:t>
            </w:r>
          </w:p>
        </w:tc>
      </w:tr>
      <w:tr w:rsidR="00307007" w:rsidRPr="0004760F" w:rsidTr="00050464">
        <w:trPr>
          <w:cantSplit/>
        </w:trPr>
        <w:tc>
          <w:tcPr>
            <w:tcW w:w="1858" w:type="dxa"/>
          </w:tcPr>
          <w:p w:rsidR="00307007" w:rsidRPr="0004760F" w:rsidRDefault="00307007" w:rsidP="00050464">
            <w:pPr>
              <w:pStyle w:val="TableText"/>
            </w:pPr>
            <w:r w:rsidRPr="0004760F">
              <w:lastRenderedPageBreak/>
              <w:t>Rao, 2009</w:t>
            </w:r>
            <w:hyperlink w:anchor="_ENREF_47" w:tooltip="Rao, 2009 #1743" w:history="1">
              <w:r w:rsidR="00567DAC">
                <w:fldChar w:fldCharType="begin"/>
              </w:r>
              <w:r>
                <w:instrText xml:space="preserve"> ADDIN EN.CITE &lt;EndNote&gt;&lt;Cite&gt;&lt;Author&gt;Rao&lt;/Author&gt;&lt;Year&gt;2009&lt;/Year&gt;&lt;RecNum&gt;1743&lt;/RecNum&gt;&lt;DisplayText&gt;&lt;style face="superscript" font="Times New Roman"&gt;47&lt;/style&gt;&lt;/DisplayText&gt;&lt;record&gt;&lt;rec-number&gt;1743&lt;/rec-number&gt;&lt;foreign-keys&gt;&lt;key app="EN" db-id="0zxe0z5awfwsesezs9qpatv8veazx0vpv29z"&gt;1743&lt;/key&gt;&lt;/foreign-keys&gt;&lt;ref-type name="Journal Article"&gt;17&lt;/ref-type&gt;&lt;contributors&gt;&lt;authors&gt;&lt;author&gt;Rao, S. S.&lt;/author&gt;&lt;author&gt;Paulson, J. A.&lt;/author&gt;&lt;author&gt;Saad, R. J.&lt;/author&gt;&lt;author&gt;McCallum, R.&lt;/author&gt;&lt;author&gt;Parkman, H. P.&lt;/author&gt;&lt;author&gt;Kuo, B.&lt;/author&gt;&lt;author&gt;Semler, J.&lt;/author&gt;&lt;author&gt;Chey, W. D.&lt;/author&gt;&lt;/authors&gt;&lt;/contributors&gt;&lt;titles&gt;&lt;title&gt;Assessment of colonic, whole gut and regional transit in elderly constipated and healthy subjects with a novel wireless pH/pressure capsule (SmartPill(registered trademark))&lt;/title&gt;&lt;secondary-title&gt;Gastroenterology&lt;/secondary-title&gt;&lt;/titles&gt;&lt;periodical&gt;&lt;full-title&gt;Gastroenterology&lt;/full-title&gt;&lt;abbr-1&gt;Gastroenterology&lt;/abbr-1&gt;&lt;/periodical&gt;&lt;pages&gt;A144&lt;/pages&gt;&lt;volume&gt;136&lt;/volume&gt;&lt;number&gt;5&lt;/number&gt;&lt;keywords&gt;&lt;keyword&gt;marker&lt;/keyword&gt;&lt;keyword&gt;intestine&lt;/keyword&gt;&lt;keyword&gt;aged&lt;/keyword&gt;&lt;keyword&gt;normal human&lt;/keyword&gt;&lt;keyword&gt;gastrointestinal disease&lt;/keyword&gt;&lt;keyword&gt;pH&lt;/keyword&gt;&lt;keyword&gt;nutrient&lt;/keyword&gt;&lt;keyword&gt;radiation&lt;/keyword&gt;&lt;keyword&gt;ingestion&lt;/keyword&gt;&lt;keyword&gt;temperature&lt;/keyword&gt;&lt;keyword&gt;recorder&lt;/keyword&gt;&lt;keyword&gt;recording&lt;/keyword&gt;&lt;keyword&gt;patient&lt;/keyword&gt;&lt;keyword&gt;adverse drug reaction&lt;/keyword&gt;&lt;keyword&gt;gastrointestinal motility disorder&lt;/keyword&gt;&lt;keyword&gt;constipation&lt;/keyword&gt;&lt;keyword&gt;physiology&lt;/keyword&gt;&lt;keyword&gt;multicenter study&lt;/keyword&gt;&lt;keyword&gt;stomach emptying&lt;/keyword&gt;&lt;keyword&gt;small intestine&lt;/keyword&gt;&lt;/keywords&gt;&lt;dates&gt;&lt;year&gt;2009&lt;/year&gt;&lt;/dates&gt;&lt;isbn&gt;0016-5085&lt;/isbn&gt;&lt;accession-num&gt;http://www.embase.com/search/results?subaction=viewrecord&amp;amp;from=export&amp;amp;id=L70151230&lt;/accession-num&gt;&lt;urls&gt;&lt;/urls&gt;&lt;/record&gt;&lt;/Cite&gt;&lt;/EndNote&gt;</w:instrText>
              </w:r>
              <w:r w:rsidR="00567DAC">
                <w:fldChar w:fldCharType="separate"/>
              </w:r>
              <w:r w:rsidRPr="001D67F0">
                <w:rPr>
                  <w:rFonts w:ascii="Times New Roman" w:hAnsi="Times New Roman" w:cs="Times New Roman"/>
                  <w:noProof/>
                  <w:vertAlign w:val="superscript"/>
                </w:rPr>
                <w:t>47</w:t>
              </w:r>
              <w:r w:rsidR="00567DAC">
                <w:fldChar w:fldCharType="end"/>
              </w:r>
            </w:hyperlink>
          </w:p>
        </w:tc>
        <w:tc>
          <w:tcPr>
            <w:tcW w:w="1387" w:type="dxa"/>
          </w:tcPr>
          <w:p w:rsidR="00307007" w:rsidRPr="0004760F" w:rsidRDefault="00307007" w:rsidP="00050464">
            <w:pPr>
              <w:pStyle w:val="TableText"/>
            </w:pPr>
            <w:r>
              <w:t>Constipation, 10</w:t>
            </w:r>
          </w:p>
        </w:tc>
        <w:tc>
          <w:tcPr>
            <w:tcW w:w="1828" w:type="dxa"/>
          </w:tcPr>
          <w:p w:rsidR="00307007" w:rsidRPr="0004760F" w:rsidRDefault="00307007" w:rsidP="00050464">
            <w:pPr>
              <w:pStyle w:val="TableText"/>
            </w:pPr>
            <w:r>
              <w:t>5, Mean: 74</w:t>
            </w:r>
          </w:p>
        </w:tc>
        <w:tc>
          <w:tcPr>
            <w:tcW w:w="1143" w:type="dxa"/>
          </w:tcPr>
          <w:p w:rsidR="00307007" w:rsidRPr="0004760F" w:rsidRDefault="00307007" w:rsidP="00050464">
            <w:pPr>
              <w:pStyle w:val="TableText"/>
            </w:pPr>
            <w:r>
              <w:t>NR</w:t>
            </w:r>
          </w:p>
        </w:tc>
        <w:tc>
          <w:tcPr>
            <w:tcW w:w="1512" w:type="dxa"/>
          </w:tcPr>
          <w:p w:rsidR="00307007" w:rsidRPr="0004760F" w:rsidRDefault="00307007" w:rsidP="00050464">
            <w:pPr>
              <w:pStyle w:val="TableText"/>
            </w:pPr>
            <w:r>
              <w:t>NR</w:t>
            </w:r>
          </w:p>
        </w:tc>
        <w:tc>
          <w:tcPr>
            <w:tcW w:w="2535" w:type="dxa"/>
          </w:tcPr>
          <w:p w:rsidR="00307007" w:rsidRPr="0004760F" w:rsidRDefault="00307007" w:rsidP="00050464">
            <w:pPr>
              <w:pStyle w:val="TableText"/>
            </w:pPr>
            <w:r>
              <w:t>NR</w:t>
            </w:r>
          </w:p>
        </w:tc>
        <w:tc>
          <w:tcPr>
            <w:tcW w:w="2913" w:type="dxa"/>
          </w:tcPr>
          <w:p w:rsidR="00307007" w:rsidRPr="0004760F" w:rsidRDefault="00307007" w:rsidP="00050464">
            <w:pPr>
              <w:pStyle w:val="TableText"/>
            </w:pPr>
            <w:r>
              <w:t>NR</w:t>
            </w:r>
          </w:p>
        </w:tc>
      </w:tr>
      <w:tr w:rsidR="00307007" w:rsidRPr="0004760F" w:rsidTr="00050464">
        <w:trPr>
          <w:cantSplit/>
        </w:trPr>
        <w:tc>
          <w:tcPr>
            <w:tcW w:w="1858" w:type="dxa"/>
          </w:tcPr>
          <w:p w:rsidR="00307007" w:rsidRPr="0004760F" w:rsidRDefault="00307007" w:rsidP="00050464">
            <w:pPr>
              <w:pStyle w:val="TableText"/>
            </w:pPr>
            <w:r w:rsidRPr="0004760F">
              <w:t>Rao, 2009</w:t>
            </w:r>
            <w:hyperlink w:anchor="_ENREF_47" w:tooltip="Rao, 2009 #1743" w:history="1">
              <w:r w:rsidR="00567DAC">
                <w:fldChar w:fldCharType="begin"/>
              </w:r>
              <w:r>
                <w:instrText xml:space="preserve"> ADDIN EN.CITE &lt;EndNote&gt;&lt;Cite&gt;&lt;Author&gt;Rao&lt;/Author&gt;&lt;Year&gt;2009&lt;/Year&gt;&lt;RecNum&gt;1743&lt;/RecNum&gt;&lt;DisplayText&gt;&lt;style face="superscript" font="Times New Roman"&gt;47&lt;/style&gt;&lt;/DisplayText&gt;&lt;record&gt;&lt;rec-number&gt;1743&lt;/rec-number&gt;&lt;foreign-keys&gt;&lt;key app="EN" db-id="0zxe0z5awfwsesezs9qpatv8veazx0vpv29z"&gt;1743&lt;/key&gt;&lt;/foreign-keys&gt;&lt;ref-type name="Journal Article"&gt;17&lt;/ref-type&gt;&lt;contributors&gt;&lt;authors&gt;&lt;author&gt;Rao, S. S.&lt;/author&gt;&lt;author&gt;Paulson, J. A.&lt;/author&gt;&lt;author&gt;Saad, R. J.&lt;/author&gt;&lt;author&gt;McCallum, R.&lt;/author&gt;&lt;author&gt;Parkman, H. P.&lt;/author&gt;&lt;author&gt;Kuo, B.&lt;/author&gt;&lt;author&gt;Semler, J.&lt;/author&gt;&lt;author&gt;Chey, W. D.&lt;/author&gt;&lt;/authors&gt;&lt;/contributors&gt;&lt;titles&gt;&lt;title&gt;Assessment of colonic, whole gut and regional transit in elderly constipated and healthy subjects with a novel wireless pH/pressure capsule (SmartPill(registered trademark))&lt;/title&gt;&lt;secondary-title&gt;Gastroenterology&lt;/secondary-title&gt;&lt;/titles&gt;&lt;periodical&gt;&lt;full-title&gt;Gastroenterology&lt;/full-title&gt;&lt;abbr-1&gt;Gastroenterology&lt;/abbr-1&gt;&lt;/periodical&gt;&lt;pages&gt;A144&lt;/pages&gt;&lt;volume&gt;136&lt;/volume&gt;&lt;number&gt;5&lt;/number&gt;&lt;keywords&gt;&lt;keyword&gt;marker&lt;/keyword&gt;&lt;keyword&gt;intestine&lt;/keyword&gt;&lt;keyword&gt;aged&lt;/keyword&gt;&lt;keyword&gt;normal human&lt;/keyword&gt;&lt;keyword&gt;gastrointestinal disease&lt;/keyword&gt;&lt;keyword&gt;pH&lt;/keyword&gt;&lt;keyword&gt;nutrient&lt;/keyword&gt;&lt;keyword&gt;radiation&lt;/keyword&gt;&lt;keyword&gt;ingestion&lt;/keyword&gt;&lt;keyword&gt;temperature&lt;/keyword&gt;&lt;keyword&gt;recorder&lt;/keyword&gt;&lt;keyword&gt;recording&lt;/keyword&gt;&lt;keyword&gt;patient&lt;/keyword&gt;&lt;keyword&gt;adverse drug reaction&lt;/keyword&gt;&lt;keyword&gt;gastrointestinal motility disorder&lt;/keyword&gt;&lt;keyword&gt;constipation&lt;/keyword&gt;&lt;keyword&gt;physiology&lt;/keyword&gt;&lt;keyword&gt;multicenter study&lt;/keyword&gt;&lt;keyword&gt;stomach emptying&lt;/keyword&gt;&lt;keyword&gt;small intestine&lt;/keyword&gt;&lt;/keywords&gt;&lt;dates&gt;&lt;year&gt;2009&lt;/year&gt;&lt;/dates&gt;&lt;isbn&gt;0016-5085&lt;/isbn&gt;&lt;accession-num&gt;http://www.embase.com/search/results?subaction=viewrecord&amp;amp;from=export&amp;amp;id=L70151230&lt;/accession-num&gt;&lt;urls&gt;&lt;/urls&gt;&lt;/record&gt;&lt;/Cite&gt;&lt;/EndNote&gt;</w:instrText>
              </w:r>
              <w:r w:rsidR="00567DAC">
                <w:fldChar w:fldCharType="separate"/>
              </w:r>
              <w:r w:rsidRPr="001D67F0">
                <w:rPr>
                  <w:rFonts w:ascii="Times New Roman" w:hAnsi="Times New Roman" w:cs="Times New Roman"/>
                  <w:noProof/>
                  <w:vertAlign w:val="superscript"/>
                </w:rPr>
                <w:t>47</w:t>
              </w:r>
              <w:r w:rsidR="00567DAC">
                <w:fldChar w:fldCharType="end"/>
              </w:r>
            </w:hyperlink>
          </w:p>
        </w:tc>
        <w:tc>
          <w:tcPr>
            <w:tcW w:w="1387" w:type="dxa"/>
          </w:tcPr>
          <w:p w:rsidR="00307007" w:rsidRPr="0004760F" w:rsidRDefault="00307007" w:rsidP="00050464">
            <w:pPr>
              <w:pStyle w:val="TableText"/>
            </w:pPr>
            <w:r>
              <w:t>Healthy, 12</w:t>
            </w:r>
          </w:p>
        </w:tc>
        <w:tc>
          <w:tcPr>
            <w:tcW w:w="1828" w:type="dxa"/>
          </w:tcPr>
          <w:p w:rsidR="00307007" w:rsidRPr="0004760F" w:rsidRDefault="00307007" w:rsidP="00050464">
            <w:pPr>
              <w:pStyle w:val="TableText"/>
            </w:pPr>
            <w:r>
              <w:t>6, Mean: 70</w:t>
            </w:r>
          </w:p>
        </w:tc>
        <w:tc>
          <w:tcPr>
            <w:tcW w:w="1143" w:type="dxa"/>
          </w:tcPr>
          <w:p w:rsidR="00307007" w:rsidRPr="0004760F" w:rsidRDefault="00307007" w:rsidP="00050464">
            <w:pPr>
              <w:pStyle w:val="TableText"/>
            </w:pPr>
            <w:r>
              <w:t>NR</w:t>
            </w:r>
          </w:p>
        </w:tc>
        <w:tc>
          <w:tcPr>
            <w:tcW w:w="1512" w:type="dxa"/>
          </w:tcPr>
          <w:p w:rsidR="00307007" w:rsidRPr="0004760F" w:rsidRDefault="00307007" w:rsidP="00050464">
            <w:pPr>
              <w:pStyle w:val="TableText"/>
            </w:pPr>
            <w:r>
              <w:t>NR</w:t>
            </w:r>
          </w:p>
        </w:tc>
        <w:tc>
          <w:tcPr>
            <w:tcW w:w="2535" w:type="dxa"/>
          </w:tcPr>
          <w:p w:rsidR="00307007" w:rsidRPr="0004760F" w:rsidRDefault="00307007" w:rsidP="00050464">
            <w:pPr>
              <w:pStyle w:val="TableText"/>
            </w:pPr>
            <w:r>
              <w:t>NR</w:t>
            </w:r>
          </w:p>
        </w:tc>
        <w:tc>
          <w:tcPr>
            <w:tcW w:w="2913" w:type="dxa"/>
          </w:tcPr>
          <w:p w:rsidR="00307007" w:rsidRPr="0004760F" w:rsidRDefault="00307007" w:rsidP="00050464">
            <w:pPr>
              <w:pStyle w:val="TableText"/>
            </w:pPr>
            <w:r>
              <w:t>NR</w:t>
            </w:r>
          </w:p>
        </w:tc>
      </w:tr>
      <w:tr w:rsidR="00307007" w:rsidRPr="0004760F" w:rsidTr="00050464">
        <w:trPr>
          <w:cantSplit/>
        </w:trPr>
        <w:tc>
          <w:tcPr>
            <w:tcW w:w="1858" w:type="dxa"/>
          </w:tcPr>
          <w:p w:rsidR="00307007" w:rsidRPr="0004760F" w:rsidRDefault="00307007" w:rsidP="00050464">
            <w:pPr>
              <w:pStyle w:val="TableText"/>
            </w:pPr>
            <w:r w:rsidRPr="0004760F">
              <w:t>Lee, 2012</w:t>
            </w:r>
            <w:hyperlink w:anchor="_ENREF_45" w:tooltip="Lee, 2012 #1867" w:history="1">
              <w:r w:rsidR="00567DAC">
                <w:fldChar w:fldCharType="begin"/>
              </w:r>
              <w:r>
                <w:instrText xml:space="preserve"> ADDIN EN.CITE &lt;EndNote&gt;&lt;Cite&gt;&lt;Author&gt;Lee&lt;/Author&gt;&lt;Year&gt;2012&lt;/Year&gt;&lt;RecNum&gt;1867&lt;/RecNum&gt;&lt;DisplayText&gt;&lt;style face="superscript" font="Times New Roman"&gt;45&lt;/style&gt;&lt;/DisplayText&gt;&lt;record&gt;&lt;rec-number&gt;1867&lt;/rec-number&gt;&lt;foreign-keys&gt;&lt;key app="EN" db-id="0zxe0z5awfwsesezs9qpatv8veazx0vpv29z"&gt;1867&lt;/key&gt;&lt;/foreign-keys&gt;&lt;ref-type name="Journal Article"&gt;17&lt;/ref-type&gt;&lt;contributors&gt;&lt;authors&gt;&lt;author&gt;Lee, A.&lt;/author&gt;&lt;author&gt;Wilding, G.&lt;/author&gt;&lt;author&gt;Kuo, B.&lt;/author&gt;&lt;/authors&gt;&lt;/contributors&gt;&lt;auth-address&gt;Tufts Medical Center, Department of Medicine, Boston, MA, USA State University of New York at Buffalo, Department of Biostatistics, Buffalo, NY, USA Massachusetts General Hospital, Department of Gastroenterology, Boston, MA, USA.&lt;/auth-address&gt;&lt;titles&gt;&lt;title&gt;Variable abnormal physiological motility in the proximal upper gastrointestinal tract in gastroparesis&lt;/title&gt;&lt;secondary-title&gt;Neurogastroenterol Motil&lt;/secondary-title&gt;&lt;alt-title&gt;Neurogastroenterology and motility : the official journal of the European Gastrointestinal Motility Society&lt;/alt-title&gt;&lt;/titles&gt;&lt;periodical&gt;&lt;full-title&gt;Neurogastroenterol Motil&lt;/full-title&gt;&lt;abbr-1&gt;Neurogastroenterology and motility : the official journal of the European Gastrointestinal Motility Society&lt;/abbr-1&gt;&lt;/periodical&gt;&lt;alt-periodical&gt;&lt;full-title&gt;Neurogastroenterol Motil&lt;/full-title&gt;&lt;abbr-1&gt;Neurogastroenterology and motility : the official journal of the European Gastrointestinal Motility Society&lt;/abbr-1&gt;&lt;/alt-periodical&gt;&lt;edition&gt;2012/03/16&lt;/edition&gt;&lt;dates&gt;&lt;year&gt;2012&lt;/year&gt;&lt;pub-dates&gt;&lt;date&gt;Mar 14&lt;/date&gt;&lt;/pub-dates&gt;&lt;/dates&gt;&lt;isbn&gt;1365-2982 (Electronic)&amp;#xD;1350-1925 (Linking)&lt;/isbn&gt;&lt;accession-num&gt;22417117&lt;/accession-num&gt;&lt;urls&gt;&lt;/urls&gt;&lt;electronic-resource-num&gt;10.1111/j.1365-2982.2012.01905.x&lt;/electronic-resource-num&gt;&lt;remote-database-provider&gt;NLM&lt;/remote-database-provider&gt;&lt;language&gt;Eng&lt;/language&gt;&lt;/record&gt;&lt;/Cite&gt;&lt;/EndNote&gt;</w:instrText>
              </w:r>
              <w:r w:rsidR="00567DAC">
                <w:fldChar w:fldCharType="separate"/>
              </w:r>
              <w:r w:rsidRPr="001D67F0">
                <w:rPr>
                  <w:rFonts w:ascii="Times New Roman" w:hAnsi="Times New Roman" w:cs="Times New Roman"/>
                  <w:noProof/>
                  <w:vertAlign w:val="superscript"/>
                </w:rPr>
                <w:t>45</w:t>
              </w:r>
              <w:r w:rsidR="00567DAC">
                <w:fldChar w:fldCharType="end"/>
              </w:r>
            </w:hyperlink>
          </w:p>
        </w:tc>
        <w:tc>
          <w:tcPr>
            <w:tcW w:w="1387" w:type="dxa"/>
          </w:tcPr>
          <w:p w:rsidR="00307007" w:rsidRPr="0004760F" w:rsidRDefault="00307007" w:rsidP="00050464">
            <w:pPr>
              <w:pStyle w:val="TableText"/>
            </w:pPr>
            <w:r>
              <w:t>Gastroparesis, 43</w:t>
            </w:r>
          </w:p>
        </w:tc>
        <w:tc>
          <w:tcPr>
            <w:tcW w:w="1828" w:type="dxa"/>
          </w:tcPr>
          <w:p w:rsidR="00307007" w:rsidRPr="0004760F" w:rsidRDefault="00307007" w:rsidP="00050464">
            <w:pPr>
              <w:pStyle w:val="TableText"/>
            </w:pPr>
            <w:r>
              <w:t xml:space="preserve">8 (18), Mean: 42 </w:t>
            </w:r>
          </w:p>
        </w:tc>
        <w:tc>
          <w:tcPr>
            <w:tcW w:w="1143" w:type="dxa"/>
          </w:tcPr>
          <w:p w:rsidR="00307007" w:rsidRPr="0004760F" w:rsidRDefault="00307007" w:rsidP="00050464">
            <w:pPr>
              <w:pStyle w:val="TableText"/>
            </w:pPr>
            <w:r>
              <w:t>NR</w:t>
            </w:r>
          </w:p>
        </w:tc>
        <w:tc>
          <w:tcPr>
            <w:tcW w:w="1512" w:type="dxa"/>
          </w:tcPr>
          <w:p w:rsidR="00307007" w:rsidRPr="0004760F" w:rsidRDefault="00307007" w:rsidP="00050464">
            <w:pPr>
              <w:pStyle w:val="TableText"/>
            </w:pPr>
            <w:r>
              <w:t>GES: 43 (100)</w:t>
            </w:r>
          </w:p>
        </w:tc>
        <w:tc>
          <w:tcPr>
            <w:tcW w:w="2535" w:type="dxa"/>
          </w:tcPr>
          <w:p w:rsidR="00307007" w:rsidRDefault="00307007" w:rsidP="00050464">
            <w:pPr>
              <w:pStyle w:val="TableText"/>
            </w:pPr>
            <w:r>
              <w:t>Blood sugar NR</w:t>
            </w:r>
          </w:p>
          <w:p w:rsidR="00307007" w:rsidRDefault="00307007" w:rsidP="00050464">
            <w:pPr>
              <w:pStyle w:val="TableText"/>
            </w:pPr>
          </w:p>
          <w:p w:rsidR="00307007" w:rsidRDefault="00307007" w:rsidP="00050464">
            <w:pPr>
              <w:pStyle w:val="TableText"/>
            </w:pPr>
            <w:r>
              <w:t>Smoking status NR</w:t>
            </w:r>
          </w:p>
          <w:p w:rsidR="00307007" w:rsidRDefault="00307007" w:rsidP="00050464">
            <w:pPr>
              <w:pStyle w:val="TableText"/>
            </w:pPr>
          </w:p>
          <w:p w:rsidR="00307007" w:rsidRDefault="00307007" w:rsidP="00050464">
            <w:pPr>
              <w:pStyle w:val="TableText"/>
            </w:pPr>
            <w:r>
              <w:t>Diabetes: 16 (37.2)</w:t>
            </w:r>
          </w:p>
          <w:p w:rsidR="00307007" w:rsidRDefault="00307007" w:rsidP="00050464">
            <w:pPr>
              <w:pStyle w:val="TableText"/>
            </w:pPr>
          </w:p>
          <w:p w:rsidR="00307007" w:rsidRPr="0004760F" w:rsidRDefault="00307007" w:rsidP="00050464">
            <w:pPr>
              <w:pStyle w:val="TableText"/>
            </w:pPr>
            <w:r>
              <w:t>Defecatory dysfunction NR</w:t>
            </w:r>
          </w:p>
        </w:tc>
        <w:tc>
          <w:tcPr>
            <w:tcW w:w="2913" w:type="dxa"/>
          </w:tcPr>
          <w:p w:rsidR="00307007" w:rsidRDefault="00307007" w:rsidP="00050464">
            <w:pPr>
              <w:pStyle w:val="TableText"/>
            </w:pPr>
            <w:r>
              <w:t>No prokinetics for 3 days</w:t>
            </w:r>
          </w:p>
          <w:p w:rsidR="00307007" w:rsidRDefault="00307007" w:rsidP="00050464">
            <w:pPr>
              <w:pStyle w:val="TableText"/>
            </w:pPr>
          </w:p>
          <w:p w:rsidR="00307007" w:rsidRDefault="00307007" w:rsidP="00050464">
            <w:pPr>
              <w:pStyle w:val="TableText"/>
            </w:pPr>
            <w:r>
              <w:t>No narcotics for 3 days</w:t>
            </w:r>
          </w:p>
          <w:p w:rsidR="00307007" w:rsidRDefault="00307007" w:rsidP="00050464">
            <w:pPr>
              <w:pStyle w:val="TableText"/>
            </w:pPr>
          </w:p>
          <w:p w:rsidR="00307007" w:rsidRDefault="00307007" w:rsidP="00050464">
            <w:pPr>
              <w:pStyle w:val="TableText"/>
            </w:pPr>
            <w:r>
              <w:t>Antideppressants NR</w:t>
            </w:r>
          </w:p>
          <w:p w:rsidR="00307007" w:rsidRDefault="00307007" w:rsidP="00050464">
            <w:pPr>
              <w:pStyle w:val="TableText"/>
            </w:pPr>
          </w:p>
          <w:p w:rsidR="00307007" w:rsidRDefault="00307007" w:rsidP="00050464">
            <w:pPr>
              <w:pStyle w:val="TableText"/>
            </w:pPr>
            <w:r>
              <w:t>No PPIs for 3+ days prior</w:t>
            </w:r>
          </w:p>
          <w:p w:rsidR="00307007" w:rsidRDefault="00307007" w:rsidP="00050464">
            <w:pPr>
              <w:pStyle w:val="TableText"/>
            </w:pPr>
          </w:p>
          <w:p w:rsidR="00307007" w:rsidRPr="0004760F" w:rsidRDefault="00307007" w:rsidP="00050464">
            <w:pPr>
              <w:pStyle w:val="TableText"/>
            </w:pPr>
            <w:r>
              <w:t>Laxatives NR</w:t>
            </w:r>
          </w:p>
        </w:tc>
      </w:tr>
      <w:tr w:rsidR="00307007" w:rsidRPr="0004760F" w:rsidTr="00050464">
        <w:trPr>
          <w:cantSplit/>
        </w:trPr>
        <w:tc>
          <w:tcPr>
            <w:tcW w:w="1858" w:type="dxa"/>
          </w:tcPr>
          <w:p w:rsidR="00307007" w:rsidRPr="0004760F" w:rsidRDefault="00307007" w:rsidP="00050464">
            <w:pPr>
              <w:pStyle w:val="TableText"/>
            </w:pPr>
            <w:r>
              <w:rPr>
                <w:color w:val="000000"/>
              </w:rPr>
              <w:t>Rao, 2012</w:t>
            </w:r>
            <w:hyperlink w:anchor="_ENREF_48" w:tooltip="Rao, 2012 #1943" w:history="1">
              <w:r w:rsidR="00567DAC">
                <w:rPr>
                  <w:color w:val="000000"/>
                </w:rPr>
                <w:fldChar w:fldCharType="begin"/>
              </w:r>
              <w:r>
                <w:rPr>
                  <w:color w:val="000000"/>
                </w:rPr>
                <w:instrText xml:space="preserve"> ADDIN EN.CITE &lt;EndNote&gt;&lt;Cite&gt;&lt;Author&gt;Rao&lt;/Author&gt;&lt;Year&gt;2012&lt;/Year&gt;&lt;RecNum&gt;1943&lt;/RecNum&gt;&lt;DisplayText&gt;&lt;style face="superscript" font="Times New Roman"&gt;48&lt;/style&gt;&lt;/DisplayText&gt;&lt;record&gt;&lt;rec-number&gt;1943&lt;/rec-number&gt;&lt;foreign-keys&gt;&lt;key app="EN" db-id="0zxe0z5awfwsesezs9qpatv8veazx0vpv29z"&gt;1943&lt;/key&gt;&lt;/foreign-keys&gt;&lt;ref-type name="Journal Article"&gt;17&lt;/ref-type&gt;&lt;contributors&gt;&lt;authors&gt;&lt;author&gt;Rao, S. S.&lt;/author&gt;&lt;author&gt;Coss-Adame, E.&lt;/author&gt;&lt;author&gt;Valestin, J.&lt;/author&gt;&lt;author&gt;Mysore, K.&lt;/author&gt;&lt;/authors&gt;&lt;/contributors&gt;&lt;auth-address&gt;Section of Gastroenterology and Hepatology, Georgia Health Sciences University, Medical College of Georgia, 1120 15th Street, Augusta, GA 30912, USA.&lt;/auth-address&gt;&lt;titles&gt;&lt;title&gt;Evaluation of constipation in older adults: Radioopaque markers (ROMs) versus wireless motility capsule (WMC)&lt;/title&gt;&lt;secondary-title&gt;Arch Gerontol Geriatr&lt;/secondary-title&gt;&lt;alt-title&gt;Archives of gerontology and geriatrics&lt;/alt-title&gt;&lt;/titles&gt;&lt;periodical&gt;&lt;full-title&gt;Arch Gerontol Geriatr&lt;/full-title&gt;&lt;abbr-1&gt;Archives of gerontology and geriatrics&lt;/abbr-1&gt;&lt;/periodical&gt;&lt;alt-periodical&gt;&lt;full-title&gt;Arch Gerontol Geriatr&lt;/full-title&gt;&lt;abbr-1&gt;Archives of gerontology and geriatrics&lt;/abbr-1&gt;&lt;/alt-periodical&gt;&lt;edition&gt;2012/05/11&lt;/edition&gt;&lt;dates&gt;&lt;year&gt;2012&lt;/year&gt;&lt;pub-dates&gt;&lt;date&gt;May 7&lt;/date&gt;&lt;/pub-dates&gt;&lt;/dates&gt;&lt;isbn&gt;1872-6976 (Electronic)&amp;#xD;0167-4943 (Linking)&lt;/isbn&gt;&lt;accession-num&gt;22572600&lt;/accession-num&gt;&lt;urls&gt;&lt;/urls&gt;&lt;electronic-resource-num&gt;10.1016/j.archger.2012.04.003&lt;/electronic-resource-num&gt;&lt;remote-database-provider&gt;NLM&lt;/remote-database-provider&gt;&lt;language&gt;Eng&lt;/language&gt;&lt;/record&gt;&lt;/Cite&gt;&lt;/EndNote&gt;</w:instrText>
              </w:r>
              <w:r w:rsidR="00567DAC">
                <w:rPr>
                  <w:color w:val="000000"/>
                </w:rPr>
                <w:fldChar w:fldCharType="separate"/>
              </w:r>
              <w:r w:rsidRPr="001D67F0">
                <w:rPr>
                  <w:rFonts w:ascii="Times New Roman" w:hAnsi="Times New Roman" w:cs="Times New Roman"/>
                  <w:noProof/>
                  <w:color w:val="000000"/>
                  <w:vertAlign w:val="superscript"/>
                </w:rPr>
                <w:t>48</w:t>
              </w:r>
              <w:r w:rsidR="00567DAC">
                <w:rPr>
                  <w:color w:val="000000"/>
                </w:rPr>
                <w:fldChar w:fldCharType="end"/>
              </w:r>
            </w:hyperlink>
          </w:p>
        </w:tc>
        <w:tc>
          <w:tcPr>
            <w:tcW w:w="1387" w:type="dxa"/>
          </w:tcPr>
          <w:p w:rsidR="00307007" w:rsidRDefault="00307007" w:rsidP="00050464">
            <w:pPr>
              <w:pStyle w:val="TableText"/>
            </w:pPr>
            <w:r>
              <w:t>Constipation, 27</w:t>
            </w:r>
          </w:p>
        </w:tc>
        <w:tc>
          <w:tcPr>
            <w:tcW w:w="1828" w:type="dxa"/>
          </w:tcPr>
          <w:p w:rsidR="00307007" w:rsidRDefault="00307007" w:rsidP="00050464">
            <w:pPr>
              <w:pStyle w:val="TableText"/>
            </w:pPr>
            <w:r>
              <w:t>25</w:t>
            </w:r>
          </w:p>
          <w:p w:rsidR="00307007" w:rsidRDefault="00307007" w:rsidP="00050464">
            <w:pPr>
              <w:pStyle w:val="TableText"/>
            </w:pPr>
            <w:r>
              <w:t>Median age women: 71, Median age men: 74</w:t>
            </w:r>
          </w:p>
        </w:tc>
        <w:tc>
          <w:tcPr>
            <w:tcW w:w="1143" w:type="dxa"/>
          </w:tcPr>
          <w:p w:rsidR="00307007" w:rsidRDefault="00307007" w:rsidP="00050464">
            <w:pPr>
              <w:pStyle w:val="TableText"/>
            </w:pPr>
            <w:r>
              <w:t>NR</w:t>
            </w:r>
          </w:p>
        </w:tc>
        <w:tc>
          <w:tcPr>
            <w:tcW w:w="1512" w:type="dxa"/>
          </w:tcPr>
          <w:p w:rsidR="00307007" w:rsidRDefault="00307007" w:rsidP="00050464">
            <w:pPr>
              <w:pStyle w:val="TableText"/>
            </w:pPr>
            <w:r>
              <w:t xml:space="preserve">Colonoscopy </w:t>
            </w:r>
          </w:p>
        </w:tc>
        <w:tc>
          <w:tcPr>
            <w:tcW w:w="2535" w:type="dxa"/>
          </w:tcPr>
          <w:p w:rsidR="00307007" w:rsidRDefault="00307007" w:rsidP="00050464">
            <w:pPr>
              <w:pStyle w:val="TableText"/>
            </w:pPr>
            <w:r>
              <w:t>NR</w:t>
            </w:r>
          </w:p>
        </w:tc>
        <w:tc>
          <w:tcPr>
            <w:tcW w:w="2913" w:type="dxa"/>
          </w:tcPr>
          <w:p w:rsidR="00307007" w:rsidRDefault="00307007" w:rsidP="00050464">
            <w:pPr>
              <w:pStyle w:val="TableText"/>
            </w:pPr>
            <w:r>
              <w:t>No prokinetics for 48 hours</w:t>
            </w:r>
          </w:p>
          <w:p w:rsidR="00307007" w:rsidRDefault="00307007" w:rsidP="00050464">
            <w:pPr>
              <w:pStyle w:val="TableText"/>
            </w:pPr>
          </w:p>
          <w:p w:rsidR="00307007" w:rsidRDefault="00307007" w:rsidP="00050464">
            <w:pPr>
              <w:pStyle w:val="TableText"/>
            </w:pPr>
            <w:r>
              <w:t>No PPIs for 7 days</w:t>
            </w:r>
          </w:p>
          <w:p w:rsidR="00307007" w:rsidRDefault="00307007" w:rsidP="00050464">
            <w:pPr>
              <w:pStyle w:val="TableText"/>
            </w:pPr>
          </w:p>
          <w:p w:rsidR="00307007" w:rsidRDefault="00307007" w:rsidP="00050464">
            <w:pPr>
              <w:pStyle w:val="TableText"/>
            </w:pPr>
            <w:r>
              <w:t>No laxatives for 48 hours</w:t>
            </w:r>
          </w:p>
        </w:tc>
      </w:tr>
      <w:tr w:rsidR="00307007" w:rsidRPr="0004760F" w:rsidTr="00050464">
        <w:trPr>
          <w:cantSplit/>
        </w:trPr>
        <w:tc>
          <w:tcPr>
            <w:tcW w:w="1858" w:type="dxa"/>
          </w:tcPr>
          <w:p w:rsidR="00307007" w:rsidRDefault="00307007" w:rsidP="00050464">
            <w:pPr>
              <w:pStyle w:val="TableText"/>
              <w:rPr>
                <w:color w:val="000000"/>
              </w:rPr>
            </w:pPr>
            <w:r>
              <w:rPr>
                <w:color w:val="000000"/>
              </w:rPr>
              <w:t>Rao, 2012</w:t>
            </w:r>
            <w:hyperlink w:anchor="_ENREF_48" w:tooltip="Rao, 2012 #1943" w:history="1">
              <w:r w:rsidR="00567DAC">
                <w:rPr>
                  <w:color w:val="000000"/>
                </w:rPr>
                <w:fldChar w:fldCharType="begin"/>
              </w:r>
              <w:r>
                <w:rPr>
                  <w:color w:val="000000"/>
                </w:rPr>
                <w:instrText xml:space="preserve"> ADDIN EN.CITE &lt;EndNote&gt;&lt;Cite&gt;&lt;Author&gt;Rao&lt;/Author&gt;&lt;Year&gt;2012&lt;/Year&gt;&lt;RecNum&gt;1943&lt;/RecNum&gt;&lt;DisplayText&gt;&lt;style face="superscript" font="Times New Roman"&gt;48&lt;/style&gt;&lt;/DisplayText&gt;&lt;record&gt;&lt;rec-number&gt;1943&lt;/rec-number&gt;&lt;foreign-keys&gt;&lt;key app="EN" db-id="0zxe0z5awfwsesezs9qpatv8veazx0vpv29z"&gt;1943&lt;/key&gt;&lt;/foreign-keys&gt;&lt;ref-type name="Journal Article"&gt;17&lt;/ref-type&gt;&lt;contributors&gt;&lt;authors&gt;&lt;author&gt;Rao, S. S.&lt;/author&gt;&lt;author&gt;Coss-Adame, E.&lt;/author&gt;&lt;author&gt;Valestin, J.&lt;/author&gt;&lt;author&gt;Mysore, K.&lt;/author&gt;&lt;/authors&gt;&lt;/contributors&gt;&lt;auth-address&gt;Section of Gastroenterology and Hepatology, Georgia Health Sciences University, Medical College of Georgia, 1120 15th Street, Augusta, GA 30912, USA.&lt;/auth-address&gt;&lt;titles&gt;&lt;title&gt;Evaluation of constipation in older adults: Radioopaque markers (ROMs) versus wireless motility capsule (WMC)&lt;/title&gt;&lt;secondary-title&gt;Arch Gerontol Geriatr&lt;/secondary-title&gt;&lt;alt-title&gt;Archives of gerontology and geriatrics&lt;/alt-title&gt;&lt;/titles&gt;&lt;periodical&gt;&lt;full-title&gt;Arch Gerontol Geriatr&lt;/full-title&gt;&lt;abbr-1&gt;Archives of gerontology and geriatrics&lt;/abbr-1&gt;&lt;/periodical&gt;&lt;alt-periodical&gt;&lt;full-title&gt;Arch Gerontol Geriatr&lt;/full-title&gt;&lt;abbr-1&gt;Archives of gerontology and geriatrics&lt;/abbr-1&gt;&lt;/alt-periodical&gt;&lt;edition&gt;2012/05/11&lt;/edition&gt;&lt;dates&gt;&lt;year&gt;2012&lt;/year&gt;&lt;pub-dates&gt;&lt;date&gt;May 7&lt;/date&gt;&lt;/pub-dates&gt;&lt;/dates&gt;&lt;isbn&gt;1872-6976 (Electronic)&amp;#xD;0167-4943 (Linking)&lt;/isbn&gt;&lt;accession-num&gt;22572600&lt;/accession-num&gt;&lt;urls&gt;&lt;/urls&gt;&lt;electronic-resource-num&gt;10.1016/j.archger.2012.04.003&lt;/electronic-resource-num&gt;&lt;remote-database-provider&gt;NLM&lt;/remote-database-provider&gt;&lt;language&gt;Eng&lt;/language&gt;&lt;/record&gt;&lt;/Cite&gt;&lt;/EndNote&gt;</w:instrText>
              </w:r>
              <w:r w:rsidR="00567DAC">
                <w:rPr>
                  <w:color w:val="000000"/>
                </w:rPr>
                <w:fldChar w:fldCharType="separate"/>
              </w:r>
              <w:r w:rsidRPr="001D67F0">
                <w:rPr>
                  <w:rFonts w:ascii="Times New Roman" w:hAnsi="Times New Roman" w:cs="Times New Roman"/>
                  <w:noProof/>
                  <w:color w:val="000000"/>
                  <w:vertAlign w:val="superscript"/>
                </w:rPr>
                <w:t>48</w:t>
              </w:r>
              <w:r w:rsidR="00567DAC">
                <w:rPr>
                  <w:color w:val="000000"/>
                </w:rPr>
                <w:fldChar w:fldCharType="end"/>
              </w:r>
            </w:hyperlink>
          </w:p>
        </w:tc>
        <w:tc>
          <w:tcPr>
            <w:tcW w:w="1387" w:type="dxa"/>
          </w:tcPr>
          <w:p w:rsidR="00307007" w:rsidRDefault="00307007" w:rsidP="00050464">
            <w:pPr>
              <w:pStyle w:val="TableText"/>
            </w:pPr>
            <w:r>
              <w:t>Healthy, 12</w:t>
            </w:r>
          </w:p>
        </w:tc>
        <w:tc>
          <w:tcPr>
            <w:tcW w:w="1828" w:type="dxa"/>
          </w:tcPr>
          <w:p w:rsidR="00307007" w:rsidRDefault="00307007" w:rsidP="00050464">
            <w:pPr>
              <w:pStyle w:val="TableText"/>
            </w:pPr>
            <w:r>
              <w:t>7</w:t>
            </w:r>
          </w:p>
          <w:p w:rsidR="00307007" w:rsidRDefault="00307007" w:rsidP="00050464">
            <w:pPr>
              <w:pStyle w:val="TableText"/>
            </w:pPr>
            <w:r>
              <w:t>Median age men: 68 years; Median age women: 70</w:t>
            </w:r>
          </w:p>
        </w:tc>
        <w:tc>
          <w:tcPr>
            <w:tcW w:w="1143" w:type="dxa"/>
          </w:tcPr>
          <w:p w:rsidR="00307007" w:rsidRDefault="00307007" w:rsidP="00050464">
            <w:pPr>
              <w:pStyle w:val="TableText"/>
            </w:pPr>
            <w:r>
              <w:t>NR</w:t>
            </w:r>
          </w:p>
        </w:tc>
        <w:tc>
          <w:tcPr>
            <w:tcW w:w="1512" w:type="dxa"/>
          </w:tcPr>
          <w:p w:rsidR="00307007" w:rsidRDefault="00307007" w:rsidP="00050464">
            <w:pPr>
              <w:pStyle w:val="TableText"/>
            </w:pPr>
            <w:r>
              <w:t>Mayo GI Disease Questionnaire</w:t>
            </w:r>
          </w:p>
        </w:tc>
        <w:tc>
          <w:tcPr>
            <w:tcW w:w="2535" w:type="dxa"/>
          </w:tcPr>
          <w:p w:rsidR="00307007" w:rsidRDefault="00307007" w:rsidP="00050464">
            <w:pPr>
              <w:pStyle w:val="TableText"/>
            </w:pPr>
            <w:r>
              <w:t>NR</w:t>
            </w:r>
          </w:p>
        </w:tc>
        <w:tc>
          <w:tcPr>
            <w:tcW w:w="2913" w:type="dxa"/>
          </w:tcPr>
          <w:p w:rsidR="00307007" w:rsidRDefault="00307007" w:rsidP="00050464">
            <w:pPr>
              <w:pStyle w:val="TableText"/>
            </w:pPr>
            <w:r>
              <w:t>No prokinetics for 48 hours</w:t>
            </w:r>
          </w:p>
          <w:p w:rsidR="00307007" w:rsidRDefault="00307007" w:rsidP="00050464">
            <w:pPr>
              <w:pStyle w:val="TableText"/>
            </w:pPr>
          </w:p>
          <w:p w:rsidR="00307007" w:rsidRDefault="00307007" w:rsidP="00050464">
            <w:pPr>
              <w:pStyle w:val="TableText"/>
            </w:pPr>
            <w:r>
              <w:t>No PPIs for 7 days</w:t>
            </w:r>
          </w:p>
          <w:p w:rsidR="00307007" w:rsidRDefault="00307007" w:rsidP="00050464">
            <w:pPr>
              <w:pStyle w:val="TableText"/>
            </w:pPr>
          </w:p>
          <w:p w:rsidR="00307007" w:rsidRDefault="00307007" w:rsidP="00050464">
            <w:pPr>
              <w:pStyle w:val="TableText"/>
            </w:pPr>
            <w:r>
              <w:t>No laxatives for 48 hours</w:t>
            </w:r>
          </w:p>
        </w:tc>
      </w:tr>
    </w:tbl>
    <w:p w:rsidR="00307007" w:rsidRPr="00C87BBD" w:rsidRDefault="00307007" w:rsidP="00307007">
      <w:pPr>
        <w:pStyle w:val="NoSpacing"/>
        <w:rPr>
          <w:rFonts w:ascii="Times New Roman" w:hAnsi="Times New Roman"/>
          <w:szCs w:val="18"/>
        </w:rPr>
      </w:pPr>
      <w:r w:rsidRPr="00AB7814">
        <w:rPr>
          <w:rFonts w:ascii="Times New Roman" w:hAnsi="Times New Roman"/>
          <w:szCs w:val="18"/>
        </w:rPr>
        <w:t xml:space="preserve">Abbreviations: </w:t>
      </w:r>
      <w:r>
        <w:rPr>
          <w:rFonts w:ascii="Times New Roman" w:hAnsi="Times New Roman"/>
          <w:szCs w:val="18"/>
        </w:rPr>
        <w:t xml:space="preserve"> A= Asian; AA = African American; </w:t>
      </w:r>
      <w:r w:rsidRPr="00C87BBD">
        <w:rPr>
          <w:rFonts w:ascii="Times New Roman" w:hAnsi="Times New Roman"/>
          <w:szCs w:val="18"/>
        </w:rPr>
        <w:t>CTT = colon transit time</w:t>
      </w:r>
      <w:r>
        <w:rPr>
          <w:rFonts w:ascii="Times New Roman" w:hAnsi="Times New Roman"/>
          <w:szCs w:val="18"/>
        </w:rPr>
        <w:t xml:space="preserve">; </w:t>
      </w:r>
      <w:r w:rsidRPr="00C87BBD">
        <w:rPr>
          <w:rFonts w:ascii="Times New Roman" w:hAnsi="Times New Roman"/>
          <w:szCs w:val="18"/>
        </w:rPr>
        <w:t>GES = gastric emptying scintigraphy</w:t>
      </w:r>
      <w:r>
        <w:rPr>
          <w:rFonts w:ascii="Times New Roman" w:hAnsi="Times New Roman"/>
          <w:szCs w:val="18"/>
        </w:rPr>
        <w:t xml:space="preserve">; </w:t>
      </w:r>
      <w:r w:rsidRPr="00C87BBD">
        <w:rPr>
          <w:rFonts w:ascii="Times New Roman" w:hAnsi="Times New Roman"/>
          <w:szCs w:val="18"/>
        </w:rPr>
        <w:t>GET = gastric emptying time</w:t>
      </w:r>
      <w:r>
        <w:rPr>
          <w:rFonts w:ascii="Times New Roman" w:hAnsi="Times New Roman"/>
          <w:szCs w:val="18"/>
        </w:rPr>
        <w:t xml:space="preserve">; GI = gastrointestinal; H = Hispanic; </w:t>
      </w:r>
      <w:r w:rsidRPr="00C87BBD">
        <w:rPr>
          <w:rFonts w:ascii="Times New Roman" w:hAnsi="Times New Roman"/>
          <w:szCs w:val="18"/>
        </w:rPr>
        <w:t>h = hours</w:t>
      </w:r>
      <w:r>
        <w:rPr>
          <w:rFonts w:ascii="Times New Roman" w:hAnsi="Times New Roman"/>
          <w:szCs w:val="18"/>
        </w:rPr>
        <w:t xml:space="preserve">; </w:t>
      </w:r>
      <w:r w:rsidRPr="00C87BBD">
        <w:rPr>
          <w:rFonts w:ascii="Times New Roman" w:hAnsi="Times New Roman"/>
          <w:szCs w:val="18"/>
        </w:rPr>
        <w:t>kg = kilogram</w:t>
      </w:r>
      <w:r>
        <w:rPr>
          <w:rFonts w:ascii="Times New Roman" w:hAnsi="Times New Roman"/>
          <w:szCs w:val="18"/>
        </w:rPr>
        <w:t xml:space="preserve">; </w:t>
      </w:r>
      <w:r w:rsidRPr="00C87BBD">
        <w:rPr>
          <w:rFonts w:ascii="Times New Roman" w:hAnsi="Times New Roman"/>
          <w:szCs w:val="18"/>
        </w:rPr>
        <w:t>LGI = lower gastrointestinal tract</w:t>
      </w:r>
      <w:r>
        <w:rPr>
          <w:rFonts w:ascii="Times New Roman" w:hAnsi="Times New Roman"/>
          <w:szCs w:val="18"/>
        </w:rPr>
        <w:t xml:space="preserve">; mo = month; </w:t>
      </w:r>
      <w:r w:rsidRPr="00C87BBD">
        <w:rPr>
          <w:rFonts w:ascii="Times New Roman" w:hAnsi="Times New Roman"/>
          <w:szCs w:val="18"/>
        </w:rPr>
        <w:t xml:space="preserve">NR = </w:t>
      </w:r>
      <w:r>
        <w:rPr>
          <w:rFonts w:ascii="Times New Roman" w:hAnsi="Times New Roman"/>
          <w:szCs w:val="18"/>
        </w:rPr>
        <w:t>n</w:t>
      </w:r>
      <w:r w:rsidRPr="00C87BBD">
        <w:rPr>
          <w:rFonts w:ascii="Times New Roman" w:hAnsi="Times New Roman"/>
          <w:szCs w:val="18"/>
        </w:rPr>
        <w:t>ot reported</w:t>
      </w:r>
      <w:r>
        <w:rPr>
          <w:rFonts w:ascii="Times New Roman" w:hAnsi="Times New Roman"/>
          <w:szCs w:val="18"/>
        </w:rPr>
        <w:t xml:space="preserve">; PPI = proton pump inhibitor; </w:t>
      </w:r>
      <w:r w:rsidRPr="00C87BBD">
        <w:rPr>
          <w:rFonts w:ascii="Times New Roman" w:hAnsi="Times New Roman"/>
          <w:szCs w:val="18"/>
        </w:rPr>
        <w:t>ROM = radiopaque markers</w:t>
      </w:r>
      <w:r>
        <w:rPr>
          <w:rFonts w:ascii="Times New Roman" w:hAnsi="Times New Roman"/>
          <w:szCs w:val="18"/>
        </w:rPr>
        <w:t xml:space="preserve">; </w:t>
      </w:r>
      <w:r w:rsidRPr="00C87BBD">
        <w:rPr>
          <w:rFonts w:ascii="Times New Roman" w:hAnsi="Times New Roman"/>
          <w:szCs w:val="18"/>
        </w:rPr>
        <w:t>UGI</w:t>
      </w:r>
      <w:r>
        <w:rPr>
          <w:rFonts w:ascii="Times New Roman" w:hAnsi="Times New Roman"/>
          <w:szCs w:val="18"/>
        </w:rPr>
        <w:t xml:space="preserve"> = upper gastrointestinal tract; W = white</w:t>
      </w:r>
    </w:p>
    <w:p w:rsidR="00307007" w:rsidRDefault="00307007" w:rsidP="00307007">
      <w:pPr>
        <w:rPr>
          <w:rFonts w:ascii="Arial" w:eastAsia="Calibri" w:hAnsi="Arial"/>
          <w:b/>
          <w:sz w:val="20"/>
          <w:szCs w:val="22"/>
        </w:rPr>
      </w:pPr>
      <w:bookmarkStart w:id="0" w:name="_GoBack"/>
      <w:bookmarkEnd w:id="0"/>
    </w:p>
    <w:sectPr w:rsidR="00307007" w:rsidSect="001E2AE5">
      <w:footerReference w:type="default" r:id="rId9"/>
      <w:type w:val="continuous"/>
      <w:pgSz w:w="15840" w:h="12240" w:orient="landscape"/>
      <w:pgMar w:top="1440" w:right="1440" w:bottom="1440" w:left="1440" w:header="720" w:footer="720" w:gutter="0"/>
      <w:pgNumType w:start="6"/>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2ED5" w:rsidRDefault="000F2ED5" w:rsidP="00DF30DD">
      <w:r>
        <w:separator/>
      </w:r>
    </w:p>
  </w:endnote>
  <w:endnote w:type="continuationSeparator" w:id="0">
    <w:p w:rsidR="000F2ED5" w:rsidRDefault="000F2ED5" w:rsidP="00DF30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Garamond BE Regular">
    <w:altName w:val="Garamond BE Regular"/>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1)">
    <w:charset w:val="00"/>
    <w:family w:val="swiss"/>
    <w:pitch w:val="variable"/>
    <w:sig w:usb0="20002A87" w:usb1="80000000" w:usb2="00000008"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66D9" w:rsidRPr="00C03F0D" w:rsidRDefault="008866D9" w:rsidP="00050464">
    <w:pPr>
      <w:pStyle w:val="Footer"/>
      <w:jc w:val="center"/>
    </w:pPr>
    <w:r>
      <w:t>D-</w:t>
    </w:r>
    <w:r>
      <w:fldChar w:fldCharType="begin"/>
    </w:r>
    <w:r>
      <w:instrText xml:space="preserve"> PAGE   \* MERGEFORMAT </w:instrText>
    </w:r>
    <w:r>
      <w:fldChar w:fldCharType="separate"/>
    </w:r>
    <w:r w:rsidR="001E2AE5">
      <w:rPr>
        <w:noProof/>
      </w:rPr>
      <w:t>9</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2ED5" w:rsidRDefault="000F2ED5" w:rsidP="00DF30DD">
      <w:r>
        <w:separator/>
      </w:r>
    </w:p>
  </w:footnote>
  <w:footnote w:type="continuationSeparator" w:id="0">
    <w:p w:rsidR="000F2ED5" w:rsidRDefault="000F2ED5" w:rsidP="00DF30D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E6094"/>
    <w:multiLevelType w:val="hybridMultilevel"/>
    <w:tmpl w:val="B40472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612C5B"/>
    <w:multiLevelType w:val="hybridMultilevel"/>
    <w:tmpl w:val="6226C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471195"/>
    <w:multiLevelType w:val="hybridMultilevel"/>
    <w:tmpl w:val="53A66E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B08558C"/>
    <w:multiLevelType w:val="hybridMultilevel"/>
    <w:tmpl w:val="1096C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3C52FD1"/>
    <w:multiLevelType w:val="hybridMultilevel"/>
    <w:tmpl w:val="25A477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5552003"/>
    <w:multiLevelType w:val="hybridMultilevel"/>
    <w:tmpl w:val="34D4F0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55C257F"/>
    <w:multiLevelType w:val="hybridMultilevel"/>
    <w:tmpl w:val="41CA5FC4"/>
    <w:lvl w:ilvl="0" w:tplc="7AA44F08">
      <w:start w:val="1"/>
      <w:numFmt w:val="decimal"/>
      <w:lvlText w:val="%1."/>
      <w:lvlJc w:val="left"/>
      <w:pPr>
        <w:ind w:left="1080" w:hanging="360"/>
      </w:pPr>
      <w:rPr>
        <w:rFonts w:ascii="Times New Roman" w:hAnsi="Times New Roman"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5BA252C"/>
    <w:multiLevelType w:val="hybridMultilevel"/>
    <w:tmpl w:val="3D74087E"/>
    <w:lvl w:ilvl="0" w:tplc="43FED726">
      <w:start w:val="1"/>
      <w:numFmt w:val="decimal"/>
      <w:lvlText w:val="%1."/>
      <w:lvlJc w:val="left"/>
      <w:pPr>
        <w:ind w:left="900" w:hanging="360"/>
      </w:pPr>
      <w:rPr>
        <w:rFonts w:ascii="Times New Roman" w:eastAsia="Times New Roman" w:hAnsi="Times New Roman" w:cs="Times New Roman"/>
      </w:rPr>
    </w:lvl>
    <w:lvl w:ilvl="1" w:tplc="18E69A34" w:tentative="1">
      <w:start w:val="1"/>
      <w:numFmt w:val="lowerLetter"/>
      <w:lvlText w:val="%2."/>
      <w:lvlJc w:val="left"/>
      <w:pPr>
        <w:ind w:left="1620" w:hanging="360"/>
      </w:pPr>
    </w:lvl>
    <w:lvl w:ilvl="2" w:tplc="54A6B6E6" w:tentative="1">
      <w:start w:val="1"/>
      <w:numFmt w:val="lowerRoman"/>
      <w:lvlText w:val="%3."/>
      <w:lvlJc w:val="right"/>
      <w:pPr>
        <w:ind w:left="2340" w:hanging="180"/>
      </w:pPr>
    </w:lvl>
    <w:lvl w:ilvl="3" w:tplc="4AA635DE" w:tentative="1">
      <w:start w:val="1"/>
      <w:numFmt w:val="decimal"/>
      <w:lvlText w:val="%4."/>
      <w:lvlJc w:val="left"/>
      <w:pPr>
        <w:ind w:left="3060" w:hanging="360"/>
      </w:pPr>
    </w:lvl>
    <w:lvl w:ilvl="4" w:tplc="E60ACA78" w:tentative="1">
      <w:start w:val="1"/>
      <w:numFmt w:val="lowerLetter"/>
      <w:lvlText w:val="%5."/>
      <w:lvlJc w:val="left"/>
      <w:pPr>
        <w:ind w:left="3780" w:hanging="360"/>
      </w:pPr>
    </w:lvl>
    <w:lvl w:ilvl="5" w:tplc="D84A4F70" w:tentative="1">
      <w:start w:val="1"/>
      <w:numFmt w:val="lowerRoman"/>
      <w:lvlText w:val="%6."/>
      <w:lvlJc w:val="right"/>
      <w:pPr>
        <w:ind w:left="4500" w:hanging="180"/>
      </w:pPr>
    </w:lvl>
    <w:lvl w:ilvl="6" w:tplc="FF389634" w:tentative="1">
      <w:start w:val="1"/>
      <w:numFmt w:val="decimal"/>
      <w:lvlText w:val="%7."/>
      <w:lvlJc w:val="left"/>
      <w:pPr>
        <w:ind w:left="5220" w:hanging="360"/>
      </w:pPr>
    </w:lvl>
    <w:lvl w:ilvl="7" w:tplc="BA90C52A" w:tentative="1">
      <w:start w:val="1"/>
      <w:numFmt w:val="lowerLetter"/>
      <w:lvlText w:val="%8."/>
      <w:lvlJc w:val="left"/>
      <w:pPr>
        <w:ind w:left="5940" w:hanging="360"/>
      </w:pPr>
    </w:lvl>
    <w:lvl w:ilvl="8" w:tplc="88A838F2" w:tentative="1">
      <w:start w:val="1"/>
      <w:numFmt w:val="lowerRoman"/>
      <w:lvlText w:val="%9."/>
      <w:lvlJc w:val="right"/>
      <w:pPr>
        <w:ind w:left="6660" w:hanging="180"/>
      </w:pPr>
    </w:lvl>
  </w:abstractNum>
  <w:abstractNum w:abstractNumId="8">
    <w:nsid w:val="164461C8"/>
    <w:multiLevelType w:val="hybridMultilevel"/>
    <w:tmpl w:val="0F34811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ECD676C"/>
    <w:multiLevelType w:val="multilevel"/>
    <w:tmpl w:val="C34EFA8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nsid w:val="21421E83"/>
    <w:multiLevelType w:val="hybridMultilevel"/>
    <w:tmpl w:val="87F89D22"/>
    <w:lvl w:ilvl="0" w:tplc="EC0642C0">
      <w:start w:val="1"/>
      <w:numFmt w:val="decimal"/>
      <w:pStyle w:val="Studies2"/>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2721AC3"/>
    <w:multiLevelType w:val="hybridMultilevel"/>
    <w:tmpl w:val="AFC6B45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38D0CEB"/>
    <w:multiLevelType w:val="hybridMultilevel"/>
    <w:tmpl w:val="0E927DD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23B4716C"/>
    <w:multiLevelType w:val="hybridMultilevel"/>
    <w:tmpl w:val="1730D7FA"/>
    <w:lvl w:ilvl="0" w:tplc="C9C8BB70">
      <w:start w:val="1"/>
      <w:numFmt w:val="bullet"/>
      <w:lvlText w:val=""/>
      <w:lvlJc w:val="left"/>
      <w:pPr>
        <w:ind w:left="720" w:hanging="360"/>
      </w:pPr>
      <w:rPr>
        <w:rFonts w:ascii="Symbol" w:hAnsi="Symbol" w:hint="default"/>
      </w:rPr>
    </w:lvl>
    <w:lvl w:ilvl="1" w:tplc="63CE435A" w:tentative="1">
      <w:start w:val="1"/>
      <w:numFmt w:val="bullet"/>
      <w:lvlText w:val="o"/>
      <w:lvlJc w:val="left"/>
      <w:pPr>
        <w:ind w:left="1440" w:hanging="360"/>
      </w:pPr>
      <w:rPr>
        <w:rFonts w:ascii="Courier New" w:hAnsi="Courier New" w:cs="Courier New" w:hint="default"/>
      </w:rPr>
    </w:lvl>
    <w:lvl w:ilvl="2" w:tplc="41E09D5C" w:tentative="1">
      <w:start w:val="1"/>
      <w:numFmt w:val="bullet"/>
      <w:lvlText w:val=""/>
      <w:lvlJc w:val="left"/>
      <w:pPr>
        <w:ind w:left="2160" w:hanging="360"/>
      </w:pPr>
      <w:rPr>
        <w:rFonts w:ascii="Wingdings" w:hAnsi="Wingdings" w:hint="default"/>
      </w:rPr>
    </w:lvl>
    <w:lvl w:ilvl="3" w:tplc="5FE2FAFC" w:tentative="1">
      <w:start w:val="1"/>
      <w:numFmt w:val="bullet"/>
      <w:lvlText w:val=""/>
      <w:lvlJc w:val="left"/>
      <w:pPr>
        <w:ind w:left="2880" w:hanging="360"/>
      </w:pPr>
      <w:rPr>
        <w:rFonts w:ascii="Symbol" w:hAnsi="Symbol" w:hint="default"/>
      </w:rPr>
    </w:lvl>
    <w:lvl w:ilvl="4" w:tplc="1B528AFC" w:tentative="1">
      <w:start w:val="1"/>
      <w:numFmt w:val="bullet"/>
      <w:lvlText w:val="o"/>
      <w:lvlJc w:val="left"/>
      <w:pPr>
        <w:ind w:left="3600" w:hanging="360"/>
      </w:pPr>
      <w:rPr>
        <w:rFonts w:ascii="Courier New" w:hAnsi="Courier New" w:cs="Courier New" w:hint="default"/>
      </w:rPr>
    </w:lvl>
    <w:lvl w:ilvl="5" w:tplc="6D0ABC1E" w:tentative="1">
      <w:start w:val="1"/>
      <w:numFmt w:val="bullet"/>
      <w:lvlText w:val=""/>
      <w:lvlJc w:val="left"/>
      <w:pPr>
        <w:ind w:left="4320" w:hanging="360"/>
      </w:pPr>
      <w:rPr>
        <w:rFonts w:ascii="Wingdings" w:hAnsi="Wingdings" w:hint="default"/>
      </w:rPr>
    </w:lvl>
    <w:lvl w:ilvl="6" w:tplc="692C5B56" w:tentative="1">
      <w:start w:val="1"/>
      <w:numFmt w:val="bullet"/>
      <w:lvlText w:val=""/>
      <w:lvlJc w:val="left"/>
      <w:pPr>
        <w:ind w:left="5040" w:hanging="360"/>
      </w:pPr>
      <w:rPr>
        <w:rFonts w:ascii="Symbol" w:hAnsi="Symbol" w:hint="default"/>
      </w:rPr>
    </w:lvl>
    <w:lvl w:ilvl="7" w:tplc="8604E320" w:tentative="1">
      <w:start w:val="1"/>
      <w:numFmt w:val="bullet"/>
      <w:lvlText w:val="o"/>
      <w:lvlJc w:val="left"/>
      <w:pPr>
        <w:ind w:left="5760" w:hanging="360"/>
      </w:pPr>
      <w:rPr>
        <w:rFonts w:ascii="Courier New" w:hAnsi="Courier New" w:cs="Courier New" w:hint="default"/>
      </w:rPr>
    </w:lvl>
    <w:lvl w:ilvl="8" w:tplc="0072569C" w:tentative="1">
      <w:start w:val="1"/>
      <w:numFmt w:val="bullet"/>
      <w:lvlText w:val=""/>
      <w:lvlJc w:val="left"/>
      <w:pPr>
        <w:ind w:left="6480" w:hanging="360"/>
      </w:pPr>
      <w:rPr>
        <w:rFonts w:ascii="Wingdings" w:hAnsi="Wingdings" w:hint="default"/>
      </w:rPr>
    </w:lvl>
  </w:abstractNum>
  <w:abstractNum w:abstractNumId="14">
    <w:nsid w:val="26D61C10"/>
    <w:multiLevelType w:val="hybridMultilevel"/>
    <w:tmpl w:val="7E5E55F6"/>
    <w:lvl w:ilvl="0" w:tplc="C234BFA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B397439"/>
    <w:multiLevelType w:val="hybridMultilevel"/>
    <w:tmpl w:val="EC58724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D07146F"/>
    <w:multiLevelType w:val="multilevel"/>
    <w:tmpl w:val="810AE3D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2E3A34B9"/>
    <w:multiLevelType w:val="hybridMultilevel"/>
    <w:tmpl w:val="83FA756E"/>
    <w:lvl w:ilvl="0" w:tplc="CD086880">
      <w:start w:val="1"/>
      <w:numFmt w:val="bullet"/>
      <w:lvlText w:val=""/>
      <w:lvlJc w:val="left"/>
      <w:pPr>
        <w:ind w:left="720" w:hanging="360"/>
      </w:pPr>
      <w:rPr>
        <w:rFonts w:ascii="Symbol" w:hAnsi="Symbol" w:hint="default"/>
      </w:rPr>
    </w:lvl>
    <w:lvl w:ilvl="1" w:tplc="8BA0F950" w:tentative="1">
      <w:start w:val="1"/>
      <w:numFmt w:val="bullet"/>
      <w:lvlText w:val="o"/>
      <w:lvlJc w:val="left"/>
      <w:pPr>
        <w:ind w:left="1440" w:hanging="360"/>
      </w:pPr>
      <w:rPr>
        <w:rFonts w:ascii="Courier New" w:hAnsi="Courier New" w:cs="Courier New" w:hint="default"/>
      </w:rPr>
    </w:lvl>
    <w:lvl w:ilvl="2" w:tplc="317E3DDC" w:tentative="1">
      <w:start w:val="1"/>
      <w:numFmt w:val="bullet"/>
      <w:lvlText w:val=""/>
      <w:lvlJc w:val="left"/>
      <w:pPr>
        <w:ind w:left="2160" w:hanging="360"/>
      </w:pPr>
      <w:rPr>
        <w:rFonts w:ascii="Wingdings" w:hAnsi="Wingdings" w:hint="default"/>
      </w:rPr>
    </w:lvl>
    <w:lvl w:ilvl="3" w:tplc="9F2A89A8" w:tentative="1">
      <w:start w:val="1"/>
      <w:numFmt w:val="bullet"/>
      <w:lvlText w:val=""/>
      <w:lvlJc w:val="left"/>
      <w:pPr>
        <w:ind w:left="2880" w:hanging="360"/>
      </w:pPr>
      <w:rPr>
        <w:rFonts w:ascii="Symbol" w:hAnsi="Symbol" w:hint="default"/>
      </w:rPr>
    </w:lvl>
    <w:lvl w:ilvl="4" w:tplc="686EE0B2" w:tentative="1">
      <w:start w:val="1"/>
      <w:numFmt w:val="bullet"/>
      <w:lvlText w:val="o"/>
      <w:lvlJc w:val="left"/>
      <w:pPr>
        <w:ind w:left="3600" w:hanging="360"/>
      </w:pPr>
      <w:rPr>
        <w:rFonts w:ascii="Courier New" w:hAnsi="Courier New" w:cs="Courier New" w:hint="default"/>
      </w:rPr>
    </w:lvl>
    <w:lvl w:ilvl="5" w:tplc="C80E7AAC" w:tentative="1">
      <w:start w:val="1"/>
      <w:numFmt w:val="bullet"/>
      <w:lvlText w:val=""/>
      <w:lvlJc w:val="left"/>
      <w:pPr>
        <w:ind w:left="4320" w:hanging="360"/>
      </w:pPr>
      <w:rPr>
        <w:rFonts w:ascii="Wingdings" w:hAnsi="Wingdings" w:hint="default"/>
      </w:rPr>
    </w:lvl>
    <w:lvl w:ilvl="6" w:tplc="7AA80B12" w:tentative="1">
      <w:start w:val="1"/>
      <w:numFmt w:val="bullet"/>
      <w:lvlText w:val=""/>
      <w:lvlJc w:val="left"/>
      <w:pPr>
        <w:ind w:left="5040" w:hanging="360"/>
      </w:pPr>
      <w:rPr>
        <w:rFonts w:ascii="Symbol" w:hAnsi="Symbol" w:hint="default"/>
      </w:rPr>
    </w:lvl>
    <w:lvl w:ilvl="7" w:tplc="31AC030C" w:tentative="1">
      <w:start w:val="1"/>
      <w:numFmt w:val="bullet"/>
      <w:lvlText w:val="o"/>
      <w:lvlJc w:val="left"/>
      <w:pPr>
        <w:ind w:left="5760" w:hanging="360"/>
      </w:pPr>
      <w:rPr>
        <w:rFonts w:ascii="Courier New" w:hAnsi="Courier New" w:cs="Courier New" w:hint="default"/>
      </w:rPr>
    </w:lvl>
    <w:lvl w:ilvl="8" w:tplc="2602A7E6" w:tentative="1">
      <w:start w:val="1"/>
      <w:numFmt w:val="bullet"/>
      <w:lvlText w:val=""/>
      <w:lvlJc w:val="left"/>
      <w:pPr>
        <w:ind w:left="6480" w:hanging="360"/>
      </w:pPr>
      <w:rPr>
        <w:rFonts w:ascii="Wingdings" w:hAnsi="Wingdings" w:hint="default"/>
      </w:rPr>
    </w:lvl>
  </w:abstractNum>
  <w:abstractNum w:abstractNumId="18">
    <w:nsid w:val="30321A6A"/>
    <w:multiLevelType w:val="hybridMultilevel"/>
    <w:tmpl w:val="393E4AF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32E2D26"/>
    <w:multiLevelType w:val="hybridMultilevel"/>
    <w:tmpl w:val="5AEC798C"/>
    <w:lvl w:ilvl="0" w:tplc="37B81EE4">
      <w:start w:val="1"/>
      <w:numFmt w:val="lowerLetter"/>
      <w:lvlText w:val="%1."/>
      <w:lvlJc w:val="left"/>
      <w:pPr>
        <w:ind w:left="720" w:hanging="360"/>
      </w:pPr>
    </w:lvl>
    <w:lvl w:ilvl="1" w:tplc="642A06BE" w:tentative="1">
      <w:start w:val="1"/>
      <w:numFmt w:val="lowerLetter"/>
      <w:lvlText w:val="%2."/>
      <w:lvlJc w:val="left"/>
      <w:pPr>
        <w:ind w:left="1440" w:hanging="360"/>
      </w:pPr>
    </w:lvl>
    <w:lvl w:ilvl="2" w:tplc="FFD4163C" w:tentative="1">
      <w:start w:val="1"/>
      <w:numFmt w:val="lowerRoman"/>
      <w:lvlText w:val="%3."/>
      <w:lvlJc w:val="right"/>
      <w:pPr>
        <w:ind w:left="2160" w:hanging="180"/>
      </w:pPr>
    </w:lvl>
    <w:lvl w:ilvl="3" w:tplc="51B2AD58" w:tentative="1">
      <w:start w:val="1"/>
      <w:numFmt w:val="decimal"/>
      <w:lvlText w:val="%4."/>
      <w:lvlJc w:val="left"/>
      <w:pPr>
        <w:ind w:left="2880" w:hanging="360"/>
      </w:pPr>
    </w:lvl>
    <w:lvl w:ilvl="4" w:tplc="754A1E40" w:tentative="1">
      <w:start w:val="1"/>
      <w:numFmt w:val="lowerLetter"/>
      <w:lvlText w:val="%5."/>
      <w:lvlJc w:val="left"/>
      <w:pPr>
        <w:ind w:left="3600" w:hanging="360"/>
      </w:pPr>
    </w:lvl>
    <w:lvl w:ilvl="5" w:tplc="BED68F52" w:tentative="1">
      <w:start w:val="1"/>
      <w:numFmt w:val="lowerRoman"/>
      <w:lvlText w:val="%6."/>
      <w:lvlJc w:val="right"/>
      <w:pPr>
        <w:ind w:left="4320" w:hanging="180"/>
      </w:pPr>
    </w:lvl>
    <w:lvl w:ilvl="6" w:tplc="E056FC72" w:tentative="1">
      <w:start w:val="1"/>
      <w:numFmt w:val="decimal"/>
      <w:lvlText w:val="%7."/>
      <w:lvlJc w:val="left"/>
      <w:pPr>
        <w:ind w:left="5040" w:hanging="360"/>
      </w:pPr>
    </w:lvl>
    <w:lvl w:ilvl="7" w:tplc="4662A582" w:tentative="1">
      <w:start w:val="1"/>
      <w:numFmt w:val="lowerLetter"/>
      <w:lvlText w:val="%8."/>
      <w:lvlJc w:val="left"/>
      <w:pPr>
        <w:ind w:left="5760" w:hanging="360"/>
      </w:pPr>
    </w:lvl>
    <w:lvl w:ilvl="8" w:tplc="FC5600B8" w:tentative="1">
      <w:start w:val="1"/>
      <w:numFmt w:val="lowerRoman"/>
      <w:lvlText w:val="%9."/>
      <w:lvlJc w:val="right"/>
      <w:pPr>
        <w:ind w:left="6480" w:hanging="180"/>
      </w:pPr>
    </w:lvl>
  </w:abstractNum>
  <w:abstractNum w:abstractNumId="20">
    <w:nsid w:val="339B072D"/>
    <w:multiLevelType w:val="hybridMultilevel"/>
    <w:tmpl w:val="0ED45194"/>
    <w:lvl w:ilvl="0" w:tplc="CD086880">
      <w:start w:val="1"/>
      <w:numFmt w:val="bullet"/>
      <w:lvlText w:val=""/>
      <w:lvlJc w:val="left"/>
      <w:pPr>
        <w:ind w:left="720" w:hanging="360"/>
      </w:pPr>
      <w:rPr>
        <w:rFonts w:ascii="Symbol" w:hAnsi="Symbol" w:hint="default"/>
      </w:rPr>
    </w:lvl>
    <w:lvl w:ilvl="1" w:tplc="8BA0F950" w:tentative="1">
      <w:start w:val="1"/>
      <w:numFmt w:val="bullet"/>
      <w:lvlText w:val="o"/>
      <w:lvlJc w:val="left"/>
      <w:pPr>
        <w:ind w:left="1440" w:hanging="360"/>
      </w:pPr>
      <w:rPr>
        <w:rFonts w:ascii="Courier New" w:hAnsi="Courier New" w:cs="Courier New" w:hint="default"/>
      </w:rPr>
    </w:lvl>
    <w:lvl w:ilvl="2" w:tplc="317E3DDC" w:tentative="1">
      <w:start w:val="1"/>
      <w:numFmt w:val="bullet"/>
      <w:lvlText w:val=""/>
      <w:lvlJc w:val="left"/>
      <w:pPr>
        <w:ind w:left="2160" w:hanging="360"/>
      </w:pPr>
      <w:rPr>
        <w:rFonts w:ascii="Wingdings" w:hAnsi="Wingdings" w:hint="default"/>
      </w:rPr>
    </w:lvl>
    <w:lvl w:ilvl="3" w:tplc="9F2A89A8" w:tentative="1">
      <w:start w:val="1"/>
      <w:numFmt w:val="bullet"/>
      <w:lvlText w:val=""/>
      <w:lvlJc w:val="left"/>
      <w:pPr>
        <w:ind w:left="2880" w:hanging="360"/>
      </w:pPr>
      <w:rPr>
        <w:rFonts w:ascii="Symbol" w:hAnsi="Symbol" w:hint="default"/>
      </w:rPr>
    </w:lvl>
    <w:lvl w:ilvl="4" w:tplc="686EE0B2" w:tentative="1">
      <w:start w:val="1"/>
      <w:numFmt w:val="bullet"/>
      <w:lvlText w:val="o"/>
      <w:lvlJc w:val="left"/>
      <w:pPr>
        <w:ind w:left="3600" w:hanging="360"/>
      </w:pPr>
      <w:rPr>
        <w:rFonts w:ascii="Courier New" w:hAnsi="Courier New" w:cs="Courier New" w:hint="default"/>
      </w:rPr>
    </w:lvl>
    <w:lvl w:ilvl="5" w:tplc="C80E7AAC" w:tentative="1">
      <w:start w:val="1"/>
      <w:numFmt w:val="bullet"/>
      <w:lvlText w:val=""/>
      <w:lvlJc w:val="left"/>
      <w:pPr>
        <w:ind w:left="4320" w:hanging="360"/>
      </w:pPr>
      <w:rPr>
        <w:rFonts w:ascii="Wingdings" w:hAnsi="Wingdings" w:hint="default"/>
      </w:rPr>
    </w:lvl>
    <w:lvl w:ilvl="6" w:tplc="7AA80B12" w:tentative="1">
      <w:start w:val="1"/>
      <w:numFmt w:val="bullet"/>
      <w:lvlText w:val=""/>
      <w:lvlJc w:val="left"/>
      <w:pPr>
        <w:ind w:left="5040" w:hanging="360"/>
      </w:pPr>
      <w:rPr>
        <w:rFonts w:ascii="Symbol" w:hAnsi="Symbol" w:hint="default"/>
      </w:rPr>
    </w:lvl>
    <w:lvl w:ilvl="7" w:tplc="31AC030C" w:tentative="1">
      <w:start w:val="1"/>
      <w:numFmt w:val="bullet"/>
      <w:lvlText w:val="o"/>
      <w:lvlJc w:val="left"/>
      <w:pPr>
        <w:ind w:left="5760" w:hanging="360"/>
      </w:pPr>
      <w:rPr>
        <w:rFonts w:ascii="Courier New" w:hAnsi="Courier New" w:cs="Courier New" w:hint="default"/>
      </w:rPr>
    </w:lvl>
    <w:lvl w:ilvl="8" w:tplc="2602A7E6" w:tentative="1">
      <w:start w:val="1"/>
      <w:numFmt w:val="bullet"/>
      <w:lvlText w:val=""/>
      <w:lvlJc w:val="left"/>
      <w:pPr>
        <w:ind w:left="6480" w:hanging="360"/>
      </w:pPr>
      <w:rPr>
        <w:rFonts w:ascii="Wingdings" w:hAnsi="Wingdings" w:hint="default"/>
      </w:rPr>
    </w:lvl>
  </w:abstractNum>
  <w:abstractNum w:abstractNumId="21">
    <w:nsid w:val="35B94B99"/>
    <w:multiLevelType w:val="hybridMultilevel"/>
    <w:tmpl w:val="008A13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Aria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Aria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Arial"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3B270A65"/>
    <w:multiLevelType w:val="hybridMultilevel"/>
    <w:tmpl w:val="0552983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EE47100"/>
    <w:multiLevelType w:val="multilevel"/>
    <w:tmpl w:val="B34C007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4">
    <w:nsid w:val="4B123303"/>
    <w:multiLevelType w:val="hybridMultilevel"/>
    <w:tmpl w:val="93BAC1BC"/>
    <w:lvl w:ilvl="0" w:tplc="F698BFEC">
      <w:start w:val="1"/>
      <w:numFmt w:val="bullet"/>
      <w:lvlText w:val=""/>
      <w:lvlJc w:val="left"/>
      <w:pPr>
        <w:ind w:left="720" w:hanging="360"/>
      </w:pPr>
      <w:rPr>
        <w:rFonts w:ascii="Symbol" w:hAnsi="Symbol" w:hint="default"/>
      </w:rPr>
    </w:lvl>
    <w:lvl w:ilvl="1" w:tplc="3822F35C" w:tentative="1">
      <w:start w:val="1"/>
      <w:numFmt w:val="bullet"/>
      <w:lvlText w:val="o"/>
      <w:lvlJc w:val="left"/>
      <w:pPr>
        <w:ind w:left="1440" w:hanging="360"/>
      </w:pPr>
      <w:rPr>
        <w:rFonts w:ascii="Courier New" w:hAnsi="Courier New" w:cs="Courier New" w:hint="default"/>
      </w:rPr>
    </w:lvl>
    <w:lvl w:ilvl="2" w:tplc="944EE70E" w:tentative="1">
      <w:start w:val="1"/>
      <w:numFmt w:val="bullet"/>
      <w:lvlText w:val=""/>
      <w:lvlJc w:val="left"/>
      <w:pPr>
        <w:ind w:left="2160" w:hanging="360"/>
      </w:pPr>
      <w:rPr>
        <w:rFonts w:ascii="Wingdings" w:hAnsi="Wingdings" w:hint="default"/>
      </w:rPr>
    </w:lvl>
    <w:lvl w:ilvl="3" w:tplc="8624A1E6" w:tentative="1">
      <w:start w:val="1"/>
      <w:numFmt w:val="bullet"/>
      <w:lvlText w:val=""/>
      <w:lvlJc w:val="left"/>
      <w:pPr>
        <w:ind w:left="2880" w:hanging="360"/>
      </w:pPr>
      <w:rPr>
        <w:rFonts w:ascii="Symbol" w:hAnsi="Symbol" w:hint="default"/>
      </w:rPr>
    </w:lvl>
    <w:lvl w:ilvl="4" w:tplc="936AC114" w:tentative="1">
      <w:start w:val="1"/>
      <w:numFmt w:val="bullet"/>
      <w:lvlText w:val="o"/>
      <w:lvlJc w:val="left"/>
      <w:pPr>
        <w:ind w:left="3600" w:hanging="360"/>
      </w:pPr>
      <w:rPr>
        <w:rFonts w:ascii="Courier New" w:hAnsi="Courier New" w:cs="Courier New" w:hint="default"/>
      </w:rPr>
    </w:lvl>
    <w:lvl w:ilvl="5" w:tplc="96F0F66E" w:tentative="1">
      <w:start w:val="1"/>
      <w:numFmt w:val="bullet"/>
      <w:lvlText w:val=""/>
      <w:lvlJc w:val="left"/>
      <w:pPr>
        <w:ind w:left="4320" w:hanging="360"/>
      </w:pPr>
      <w:rPr>
        <w:rFonts w:ascii="Wingdings" w:hAnsi="Wingdings" w:hint="default"/>
      </w:rPr>
    </w:lvl>
    <w:lvl w:ilvl="6" w:tplc="6EECF1DA" w:tentative="1">
      <w:start w:val="1"/>
      <w:numFmt w:val="bullet"/>
      <w:lvlText w:val=""/>
      <w:lvlJc w:val="left"/>
      <w:pPr>
        <w:ind w:left="5040" w:hanging="360"/>
      </w:pPr>
      <w:rPr>
        <w:rFonts w:ascii="Symbol" w:hAnsi="Symbol" w:hint="default"/>
      </w:rPr>
    </w:lvl>
    <w:lvl w:ilvl="7" w:tplc="D6E23A6A" w:tentative="1">
      <w:start w:val="1"/>
      <w:numFmt w:val="bullet"/>
      <w:lvlText w:val="o"/>
      <w:lvlJc w:val="left"/>
      <w:pPr>
        <w:ind w:left="5760" w:hanging="360"/>
      </w:pPr>
      <w:rPr>
        <w:rFonts w:ascii="Courier New" w:hAnsi="Courier New" w:cs="Courier New" w:hint="default"/>
      </w:rPr>
    </w:lvl>
    <w:lvl w:ilvl="8" w:tplc="76ECD900" w:tentative="1">
      <w:start w:val="1"/>
      <w:numFmt w:val="bullet"/>
      <w:lvlText w:val=""/>
      <w:lvlJc w:val="left"/>
      <w:pPr>
        <w:ind w:left="6480" w:hanging="360"/>
      </w:pPr>
      <w:rPr>
        <w:rFonts w:ascii="Wingdings" w:hAnsi="Wingdings" w:hint="default"/>
      </w:rPr>
    </w:lvl>
  </w:abstractNum>
  <w:abstractNum w:abstractNumId="25">
    <w:nsid w:val="4B5133BC"/>
    <w:multiLevelType w:val="hybridMultilevel"/>
    <w:tmpl w:val="C98CBE6C"/>
    <w:lvl w:ilvl="0" w:tplc="70225F5A">
      <w:start w:val="1"/>
      <w:numFmt w:val="decimal"/>
      <w:pStyle w:val="NumberedList"/>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4BD15D97"/>
    <w:multiLevelType w:val="multilevel"/>
    <w:tmpl w:val="6A9684A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7">
    <w:nsid w:val="516F6083"/>
    <w:multiLevelType w:val="hybridMultilevel"/>
    <w:tmpl w:val="37B81FDE"/>
    <w:lvl w:ilvl="0" w:tplc="6B58992C">
      <w:start w:val="1"/>
      <w:numFmt w:val="bullet"/>
      <w:pStyle w:val="Bullet1"/>
      <w:lvlText w:val=""/>
      <w:lvlJc w:val="left"/>
      <w:pPr>
        <w:ind w:left="720" w:hanging="360"/>
      </w:pPr>
      <w:rPr>
        <w:rFonts w:ascii="Symbol" w:hAnsi="Symbol" w:hint="default"/>
      </w:rPr>
    </w:lvl>
    <w:lvl w:ilvl="1" w:tplc="E092C9C8">
      <w:start w:val="1"/>
      <w:numFmt w:val="bullet"/>
      <w:pStyle w:val="Bullet2"/>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70409D4"/>
    <w:multiLevelType w:val="hybridMultilevel"/>
    <w:tmpl w:val="495001A0"/>
    <w:lvl w:ilvl="0" w:tplc="C0643006">
      <w:start w:val="1"/>
      <w:numFmt w:val="decimal"/>
      <w:lvlText w:val="%1."/>
      <w:lvlJc w:val="left"/>
      <w:pPr>
        <w:ind w:left="1080" w:hanging="360"/>
      </w:pPr>
      <w:rPr>
        <w:rFonts w:ascii="Times New Roman" w:eastAsia="Times New Roman" w:hAnsi="Times New Roman" w:cs="Times New Roman"/>
        <w:b w:val="0"/>
      </w:rPr>
    </w:lvl>
    <w:lvl w:ilvl="1" w:tplc="F0800066" w:tentative="1">
      <w:start w:val="1"/>
      <w:numFmt w:val="lowerLetter"/>
      <w:lvlText w:val="%2."/>
      <w:lvlJc w:val="left"/>
      <w:pPr>
        <w:ind w:left="1800" w:hanging="360"/>
      </w:pPr>
    </w:lvl>
    <w:lvl w:ilvl="2" w:tplc="9A646E9E" w:tentative="1">
      <w:start w:val="1"/>
      <w:numFmt w:val="lowerRoman"/>
      <w:lvlText w:val="%3."/>
      <w:lvlJc w:val="right"/>
      <w:pPr>
        <w:ind w:left="2520" w:hanging="180"/>
      </w:pPr>
    </w:lvl>
    <w:lvl w:ilvl="3" w:tplc="1C926840" w:tentative="1">
      <w:start w:val="1"/>
      <w:numFmt w:val="decimal"/>
      <w:lvlText w:val="%4."/>
      <w:lvlJc w:val="left"/>
      <w:pPr>
        <w:ind w:left="3240" w:hanging="360"/>
      </w:pPr>
    </w:lvl>
    <w:lvl w:ilvl="4" w:tplc="C40213B2" w:tentative="1">
      <w:start w:val="1"/>
      <w:numFmt w:val="lowerLetter"/>
      <w:lvlText w:val="%5."/>
      <w:lvlJc w:val="left"/>
      <w:pPr>
        <w:ind w:left="3960" w:hanging="360"/>
      </w:pPr>
    </w:lvl>
    <w:lvl w:ilvl="5" w:tplc="D3B68B60" w:tentative="1">
      <w:start w:val="1"/>
      <w:numFmt w:val="lowerRoman"/>
      <w:lvlText w:val="%6."/>
      <w:lvlJc w:val="right"/>
      <w:pPr>
        <w:ind w:left="4680" w:hanging="180"/>
      </w:pPr>
    </w:lvl>
    <w:lvl w:ilvl="6" w:tplc="6AA60476" w:tentative="1">
      <w:start w:val="1"/>
      <w:numFmt w:val="decimal"/>
      <w:lvlText w:val="%7."/>
      <w:lvlJc w:val="left"/>
      <w:pPr>
        <w:ind w:left="5400" w:hanging="360"/>
      </w:pPr>
    </w:lvl>
    <w:lvl w:ilvl="7" w:tplc="7B76DE6E" w:tentative="1">
      <w:start w:val="1"/>
      <w:numFmt w:val="lowerLetter"/>
      <w:lvlText w:val="%8."/>
      <w:lvlJc w:val="left"/>
      <w:pPr>
        <w:ind w:left="6120" w:hanging="360"/>
      </w:pPr>
    </w:lvl>
    <w:lvl w:ilvl="8" w:tplc="B1B29754" w:tentative="1">
      <w:start w:val="1"/>
      <w:numFmt w:val="lowerRoman"/>
      <w:lvlText w:val="%9."/>
      <w:lvlJc w:val="right"/>
      <w:pPr>
        <w:ind w:left="6840" w:hanging="180"/>
      </w:pPr>
    </w:lvl>
  </w:abstractNum>
  <w:abstractNum w:abstractNumId="29">
    <w:nsid w:val="5818645D"/>
    <w:multiLevelType w:val="hybridMultilevel"/>
    <w:tmpl w:val="2CCE3296"/>
    <w:lvl w:ilvl="0" w:tplc="D1788CD6">
      <w:start w:val="1"/>
      <w:numFmt w:val="bullet"/>
      <w:lvlText w:val=""/>
      <w:lvlJc w:val="left"/>
      <w:pPr>
        <w:ind w:left="1080" w:hanging="360"/>
      </w:pPr>
      <w:rPr>
        <w:rFonts w:ascii="Symbol" w:hAnsi="Symbol" w:hint="default"/>
      </w:rPr>
    </w:lvl>
    <w:lvl w:ilvl="1" w:tplc="A3E4DA82" w:tentative="1">
      <w:start w:val="1"/>
      <w:numFmt w:val="bullet"/>
      <w:lvlText w:val="o"/>
      <w:lvlJc w:val="left"/>
      <w:pPr>
        <w:ind w:left="1800" w:hanging="360"/>
      </w:pPr>
      <w:rPr>
        <w:rFonts w:ascii="Courier New" w:hAnsi="Courier New" w:hint="default"/>
      </w:rPr>
    </w:lvl>
    <w:lvl w:ilvl="2" w:tplc="3530F282" w:tentative="1">
      <w:start w:val="1"/>
      <w:numFmt w:val="bullet"/>
      <w:lvlText w:val=""/>
      <w:lvlJc w:val="left"/>
      <w:pPr>
        <w:ind w:left="2520" w:hanging="360"/>
      </w:pPr>
      <w:rPr>
        <w:rFonts w:ascii="Wingdings" w:hAnsi="Wingdings" w:hint="default"/>
      </w:rPr>
    </w:lvl>
    <w:lvl w:ilvl="3" w:tplc="F8EE6E34" w:tentative="1">
      <w:start w:val="1"/>
      <w:numFmt w:val="bullet"/>
      <w:lvlText w:val=""/>
      <w:lvlJc w:val="left"/>
      <w:pPr>
        <w:ind w:left="3240" w:hanging="360"/>
      </w:pPr>
      <w:rPr>
        <w:rFonts w:ascii="Symbol" w:hAnsi="Symbol" w:hint="default"/>
      </w:rPr>
    </w:lvl>
    <w:lvl w:ilvl="4" w:tplc="5266975C" w:tentative="1">
      <w:start w:val="1"/>
      <w:numFmt w:val="bullet"/>
      <w:lvlText w:val="o"/>
      <w:lvlJc w:val="left"/>
      <w:pPr>
        <w:ind w:left="3960" w:hanging="360"/>
      </w:pPr>
      <w:rPr>
        <w:rFonts w:ascii="Courier New" w:hAnsi="Courier New" w:hint="default"/>
      </w:rPr>
    </w:lvl>
    <w:lvl w:ilvl="5" w:tplc="10DE884A" w:tentative="1">
      <w:start w:val="1"/>
      <w:numFmt w:val="bullet"/>
      <w:lvlText w:val=""/>
      <w:lvlJc w:val="left"/>
      <w:pPr>
        <w:ind w:left="4680" w:hanging="360"/>
      </w:pPr>
      <w:rPr>
        <w:rFonts w:ascii="Wingdings" w:hAnsi="Wingdings" w:hint="default"/>
      </w:rPr>
    </w:lvl>
    <w:lvl w:ilvl="6" w:tplc="FE3E471A" w:tentative="1">
      <w:start w:val="1"/>
      <w:numFmt w:val="bullet"/>
      <w:lvlText w:val=""/>
      <w:lvlJc w:val="left"/>
      <w:pPr>
        <w:ind w:left="5400" w:hanging="360"/>
      </w:pPr>
      <w:rPr>
        <w:rFonts w:ascii="Symbol" w:hAnsi="Symbol" w:hint="default"/>
      </w:rPr>
    </w:lvl>
    <w:lvl w:ilvl="7" w:tplc="11DC962C" w:tentative="1">
      <w:start w:val="1"/>
      <w:numFmt w:val="bullet"/>
      <w:lvlText w:val="o"/>
      <w:lvlJc w:val="left"/>
      <w:pPr>
        <w:ind w:left="6120" w:hanging="360"/>
      </w:pPr>
      <w:rPr>
        <w:rFonts w:ascii="Courier New" w:hAnsi="Courier New" w:hint="default"/>
      </w:rPr>
    </w:lvl>
    <w:lvl w:ilvl="8" w:tplc="B4BC2FBE" w:tentative="1">
      <w:start w:val="1"/>
      <w:numFmt w:val="bullet"/>
      <w:lvlText w:val=""/>
      <w:lvlJc w:val="left"/>
      <w:pPr>
        <w:ind w:left="6840" w:hanging="360"/>
      </w:pPr>
      <w:rPr>
        <w:rFonts w:ascii="Wingdings" w:hAnsi="Wingdings" w:hint="default"/>
      </w:rPr>
    </w:lvl>
  </w:abstractNum>
  <w:abstractNum w:abstractNumId="30">
    <w:nsid w:val="5ED017C7"/>
    <w:multiLevelType w:val="hybridMultilevel"/>
    <w:tmpl w:val="CD3869F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236733E"/>
    <w:multiLevelType w:val="hybridMultilevel"/>
    <w:tmpl w:val="5776A304"/>
    <w:lvl w:ilvl="0" w:tplc="CD086880">
      <w:start w:val="1"/>
      <w:numFmt w:val="bullet"/>
      <w:lvlText w:val=""/>
      <w:lvlJc w:val="left"/>
      <w:pPr>
        <w:ind w:left="720" w:hanging="360"/>
      </w:pPr>
      <w:rPr>
        <w:rFonts w:ascii="Symbol" w:hAnsi="Symbol" w:hint="default"/>
      </w:rPr>
    </w:lvl>
    <w:lvl w:ilvl="1" w:tplc="8BA0F950" w:tentative="1">
      <w:start w:val="1"/>
      <w:numFmt w:val="bullet"/>
      <w:lvlText w:val="o"/>
      <w:lvlJc w:val="left"/>
      <w:pPr>
        <w:ind w:left="1440" w:hanging="360"/>
      </w:pPr>
      <w:rPr>
        <w:rFonts w:ascii="Courier New" w:hAnsi="Courier New" w:cs="Courier New" w:hint="default"/>
      </w:rPr>
    </w:lvl>
    <w:lvl w:ilvl="2" w:tplc="317E3DDC" w:tentative="1">
      <w:start w:val="1"/>
      <w:numFmt w:val="bullet"/>
      <w:lvlText w:val=""/>
      <w:lvlJc w:val="left"/>
      <w:pPr>
        <w:ind w:left="2160" w:hanging="360"/>
      </w:pPr>
      <w:rPr>
        <w:rFonts w:ascii="Wingdings" w:hAnsi="Wingdings" w:hint="default"/>
      </w:rPr>
    </w:lvl>
    <w:lvl w:ilvl="3" w:tplc="9F2A89A8" w:tentative="1">
      <w:start w:val="1"/>
      <w:numFmt w:val="bullet"/>
      <w:lvlText w:val=""/>
      <w:lvlJc w:val="left"/>
      <w:pPr>
        <w:ind w:left="2880" w:hanging="360"/>
      </w:pPr>
      <w:rPr>
        <w:rFonts w:ascii="Symbol" w:hAnsi="Symbol" w:hint="default"/>
      </w:rPr>
    </w:lvl>
    <w:lvl w:ilvl="4" w:tplc="686EE0B2" w:tentative="1">
      <w:start w:val="1"/>
      <w:numFmt w:val="bullet"/>
      <w:lvlText w:val="o"/>
      <w:lvlJc w:val="left"/>
      <w:pPr>
        <w:ind w:left="3600" w:hanging="360"/>
      </w:pPr>
      <w:rPr>
        <w:rFonts w:ascii="Courier New" w:hAnsi="Courier New" w:cs="Courier New" w:hint="default"/>
      </w:rPr>
    </w:lvl>
    <w:lvl w:ilvl="5" w:tplc="C80E7AAC" w:tentative="1">
      <w:start w:val="1"/>
      <w:numFmt w:val="bullet"/>
      <w:lvlText w:val=""/>
      <w:lvlJc w:val="left"/>
      <w:pPr>
        <w:ind w:left="4320" w:hanging="360"/>
      </w:pPr>
      <w:rPr>
        <w:rFonts w:ascii="Wingdings" w:hAnsi="Wingdings" w:hint="default"/>
      </w:rPr>
    </w:lvl>
    <w:lvl w:ilvl="6" w:tplc="7AA80B12" w:tentative="1">
      <w:start w:val="1"/>
      <w:numFmt w:val="bullet"/>
      <w:lvlText w:val=""/>
      <w:lvlJc w:val="left"/>
      <w:pPr>
        <w:ind w:left="5040" w:hanging="360"/>
      </w:pPr>
      <w:rPr>
        <w:rFonts w:ascii="Symbol" w:hAnsi="Symbol" w:hint="default"/>
      </w:rPr>
    </w:lvl>
    <w:lvl w:ilvl="7" w:tplc="31AC030C" w:tentative="1">
      <w:start w:val="1"/>
      <w:numFmt w:val="bullet"/>
      <w:lvlText w:val="o"/>
      <w:lvlJc w:val="left"/>
      <w:pPr>
        <w:ind w:left="5760" w:hanging="360"/>
      </w:pPr>
      <w:rPr>
        <w:rFonts w:ascii="Courier New" w:hAnsi="Courier New" w:cs="Courier New" w:hint="default"/>
      </w:rPr>
    </w:lvl>
    <w:lvl w:ilvl="8" w:tplc="2602A7E6" w:tentative="1">
      <w:start w:val="1"/>
      <w:numFmt w:val="bullet"/>
      <w:lvlText w:val=""/>
      <w:lvlJc w:val="left"/>
      <w:pPr>
        <w:ind w:left="6480" w:hanging="360"/>
      </w:pPr>
      <w:rPr>
        <w:rFonts w:ascii="Wingdings" w:hAnsi="Wingdings" w:hint="default"/>
      </w:rPr>
    </w:lvl>
  </w:abstractNum>
  <w:abstractNum w:abstractNumId="32">
    <w:nsid w:val="63FE4289"/>
    <w:multiLevelType w:val="hybridMultilevel"/>
    <w:tmpl w:val="899C8C3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4363615"/>
    <w:multiLevelType w:val="hybridMultilevel"/>
    <w:tmpl w:val="1F041E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4392CF4"/>
    <w:multiLevelType w:val="hybridMultilevel"/>
    <w:tmpl w:val="495E29F6"/>
    <w:lvl w:ilvl="0" w:tplc="F698BFEC">
      <w:start w:val="1"/>
      <w:numFmt w:val="bullet"/>
      <w:lvlText w:val=""/>
      <w:lvlJc w:val="left"/>
      <w:pPr>
        <w:ind w:left="720" w:hanging="360"/>
      </w:pPr>
      <w:rPr>
        <w:rFonts w:ascii="Symbol" w:hAnsi="Symbol" w:hint="default"/>
      </w:rPr>
    </w:lvl>
    <w:lvl w:ilvl="1" w:tplc="3822F35C" w:tentative="1">
      <w:start w:val="1"/>
      <w:numFmt w:val="bullet"/>
      <w:lvlText w:val="o"/>
      <w:lvlJc w:val="left"/>
      <w:pPr>
        <w:ind w:left="1440" w:hanging="360"/>
      </w:pPr>
      <w:rPr>
        <w:rFonts w:ascii="Courier New" w:hAnsi="Courier New" w:cs="Courier New" w:hint="default"/>
      </w:rPr>
    </w:lvl>
    <w:lvl w:ilvl="2" w:tplc="944EE70E" w:tentative="1">
      <w:start w:val="1"/>
      <w:numFmt w:val="bullet"/>
      <w:lvlText w:val=""/>
      <w:lvlJc w:val="left"/>
      <w:pPr>
        <w:ind w:left="2160" w:hanging="360"/>
      </w:pPr>
      <w:rPr>
        <w:rFonts w:ascii="Wingdings" w:hAnsi="Wingdings" w:hint="default"/>
      </w:rPr>
    </w:lvl>
    <w:lvl w:ilvl="3" w:tplc="8624A1E6" w:tentative="1">
      <w:start w:val="1"/>
      <w:numFmt w:val="bullet"/>
      <w:lvlText w:val=""/>
      <w:lvlJc w:val="left"/>
      <w:pPr>
        <w:ind w:left="2880" w:hanging="360"/>
      </w:pPr>
      <w:rPr>
        <w:rFonts w:ascii="Symbol" w:hAnsi="Symbol" w:hint="default"/>
      </w:rPr>
    </w:lvl>
    <w:lvl w:ilvl="4" w:tplc="936AC114" w:tentative="1">
      <w:start w:val="1"/>
      <w:numFmt w:val="bullet"/>
      <w:lvlText w:val="o"/>
      <w:lvlJc w:val="left"/>
      <w:pPr>
        <w:ind w:left="3600" w:hanging="360"/>
      </w:pPr>
      <w:rPr>
        <w:rFonts w:ascii="Courier New" w:hAnsi="Courier New" w:cs="Courier New" w:hint="default"/>
      </w:rPr>
    </w:lvl>
    <w:lvl w:ilvl="5" w:tplc="96F0F66E" w:tentative="1">
      <w:start w:val="1"/>
      <w:numFmt w:val="bullet"/>
      <w:lvlText w:val=""/>
      <w:lvlJc w:val="left"/>
      <w:pPr>
        <w:ind w:left="4320" w:hanging="360"/>
      </w:pPr>
      <w:rPr>
        <w:rFonts w:ascii="Wingdings" w:hAnsi="Wingdings" w:hint="default"/>
      </w:rPr>
    </w:lvl>
    <w:lvl w:ilvl="6" w:tplc="6EECF1DA" w:tentative="1">
      <w:start w:val="1"/>
      <w:numFmt w:val="bullet"/>
      <w:lvlText w:val=""/>
      <w:lvlJc w:val="left"/>
      <w:pPr>
        <w:ind w:left="5040" w:hanging="360"/>
      </w:pPr>
      <w:rPr>
        <w:rFonts w:ascii="Symbol" w:hAnsi="Symbol" w:hint="default"/>
      </w:rPr>
    </w:lvl>
    <w:lvl w:ilvl="7" w:tplc="D6E23A6A" w:tentative="1">
      <w:start w:val="1"/>
      <w:numFmt w:val="bullet"/>
      <w:lvlText w:val="o"/>
      <w:lvlJc w:val="left"/>
      <w:pPr>
        <w:ind w:left="5760" w:hanging="360"/>
      </w:pPr>
      <w:rPr>
        <w:rFonts w:ascii="Courier New" w:hAnsi="Courier New" w:cs="Courier New" w:hint="default"/>
      </w:rPr>
    </w:lvl>
    <w:lvl w:ilvl="8" w:tplc="76ECD900" w:tentative="1">
      <w:start w:val="1"/>
      <w:numFmt w:val="bullet"/>
      <w:lvlText w:val=""/>
      <w:lvlJc w:val="left"/>
      <w:pPr>
        <w:ind w:left="6480" w:hanging="360"/>
      </w:pPr>
      <w:rPr>
        <w:rFonts w:ascii="Wingdings" w:hAnsi="Wingdings" w:hint="default"/>
      </w:rPr>
    </w:lvl>
  </w:abstractNum>
  <w:abstractNum w:abstractNumId="35">
    <w:nsid w:val="66F5001F"/>
    <w:multiLevelType w:val="hybridMultilevel"/>
    <w:tmpl w:val="8FF298F0"/>
    <w:lvl w:ilvl="0" w:tplc="ED4E7546">
      <w:start w:val="1"/>
      <w:numFmt w:val="bullet"/>
      <w:lvlText w:val=""/>
      <w:lvlJc w:val="left"/>
      <w:pPr>
        <w:ind w:left="720" w:hanging="360"/>
      </w:pPr>
      <w:rPr>
        <w:rFonts w:ascii="Symbol" w:hAnsi="Symbol" w:hint="default"/>
      </w:rPr>
    </w:lvl>
    <w:lvl w:ilvl="1" w:tplc="93AA6FE0" w:tentative="1">
      <w:start w:val="1"/>
      <w:numFmt w:val="bullet"/>
      <w:lvlText w:val="o"/>
      <w:lvlJc w:val="left"/>
      <w:pPr>
        <w:ind w:left="1440" w:hanging="360"/>
      </w:pPr>
      <w:rPr>
        <w:rFonts w:ascii="Courier New" w:hAnsi="Courier New" w:hint="default"/>
      </w:rPr>
    </w:lvl>
    <w:lvl w:ilvl="2" w:tplc="73E0ED4C" w:tentative="1">
      <w:start w:val="1"/>
      <w:numFmt w:val="bullet"/>
      <w:lvlText w:val=""/>
      <w:lvlJc w:val="left"/>
      <w:pPr>
        <w:ind w:left="2160" w:hanging="360"/>
      </w:pPr>
      <w:rPr>
        <w:rFonts w:ascii="Wingdings" w:hAnsi="Wingdings" w:hint="default"/>
      </w:rPr>
    </w:lvl>
    <w:lvl w:ilvl="3" w:tplc="32789210" w:tentative="1">
      <w:start w:val="1"/>
      <w:numFmt w:val="bullet"/>
      <w:lvlText w:val=""/>
      <w:lvlJc w:val="left"/>
      <w:pPr>
        <w:ind w:left="2880" w:hanging="360"/>
      </w:pPr>
      <w:rPr>
        <w:rFonts w:ascii="Symbol" w:hAnsi="Symbol" w:hint="default"/>
      </w:rPr>
    </w:lvl>
    <w:lvl w:ilvl="4" w:tplc="DABE3EF2" w:tentative="1">
      <w:start w:val="1"/>
      <w:numFmt w:val="bullet"/>
      <w:lvlText w:val="o"/>
      <w:lvlJc w:val="left"/>
      <w:pPr>
        <w:ind w:left="3600" w:hanging="360"/>
      </w:pPr>
      <w:rPr>
        <w:rFonts w:ascii="Courier New" w:hAnsi="Courier New" w:hint="default"/>
      </w:rPr>
    </w:lvl>
    <w:lvl w:ilvl="5" w:tplc="48A8EB1E" w:tentative="1">
      <w:start w:val="1"/>
      <w:numFmt w:val="bullet"/>
      <w:lvlText w:val=""/>
      <w:lvlJc w:val="left"/>
      <w:pPr>
        <w:ind w:left="4320" w:hanging="360"/>
      </w:pPr>
      <w:rPr>
        <w:rFonts w:ascii="Wingdings" w:hAnsi="Wingdings" w:hint="default"/>
      </w:rPr>
    </w:lvl>
    <w:lvl w:ilvl="6" w:tplc="7F54624C" w:tentative="1">
      <w:start w:val="1"/>
      <w:numFmt w:val="bullet"/>
      <w:lvlText w:val=""/>
      <w:lvlJc w:val="left"/>
      <w:pPr>
        <w:ind w:left="5040" w:hanging="360"/>
      </w:pPr>
      <w:rPr>
        <w:rFonts w:ascii="Symbol" w:hAnsi="Symbol" w:hint="default"/>
      </w:rPr>
    </w:lvl>
    <w:lvl w:ilvl="7" w:tplc="982E9D08" w:tentative="1">
      <w:start w:val="1"/>
      <w:numFmt w:val="bullet"/>
      <w:lvlText w:val="o"/>
      <w:lvlJc w:val="left"/>
      <w:pPr>
        <w:ind w:left="5760" w:hanging="360"/>
      </w:pPr>
      <w:rPr>
        <w:rFonts w:ascii="Courier New" w:hAnsi="Courier New" w:hint="default"/>
      </w:rPr>
    </w:lvl>
    <w:lvl w:ilvl="8" w:tplc="ACF4BC0C" w:tentative="1">
      <w:start w:val="1"/>
      <w:numFmt w:val="bullet"/>
      <w:lvlText w:val=""/>
      <w:lvlJc w:val="left"/>
      <w:pPr>
        <w:ind w:left="6480" w:hanging="360"/>
      </w:pPr>
      <w:rPr>
        <w:rFonts w:ascii="Wingdings" w:hAnsi="Wingdings" w:hint="default"/>
      </w:rPr>
    </w:lvl>
  </w:abstractNum>
  <w:abstractNum w:abstractNumId="36">
    <w:nsid w:val="68F66ECB"/>
    <w:multiLevelType w:val="hybridMultilevel"/>
    <w:tmpl w:val="61A80A0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9535EE3"/>
    <w:multiLevelType w:val="hybridMultilevel"/>
    <w:tmpl w:val="DAE64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A4D616C"/>
    <w:multiLevelType w:val="hybridMultilevel"/>
    <w:tmpl w:val="80EC46FA"/>
    <w:lvl w:ilvl="0" w:tplc="BA444394">
      <w:start w:val="1"/>
      <w:numFmt w:val="bullet"/>
      <w:lvlText w:val=""/>
      <w:lvlJc w:val="left"/>
      <w:pPr>
        <w:ind w:left="720" w:hanging="360"/>
      </w:pPr>
      <w:rPr>
        <w:rFonts w:ascii="Symbol" w:hAnsi="Symbol" w:hint="default"/>
      </w:rPr>
    </w:lvl>
    <w:lvl w:ilvl="1" w:tplc="F0800066" w:tentative="1">
      <w:start w:val="1"/>
      <w:numFmt w:val="bullet"/>
      <w:lvlText w:val="o"/>
      <w:lvlJc w:val="left"/>
      <w:pPr>
        <w:ind w:left="1440" w:hanging="360"/>
      </w:pPr>
      <w:rPr>
        <w:rFonts w:ascii="Courier New" w:hAnsi="Courier New" w:cs="Courier New" w:hint="default"/>
      </w:rPr>
    </w:lvl>
    <w:lvl w:ilvl="2" w:tplc="9A646E9E" w:tentative="1">
      <w:start w:val="1"/>
      <w:numFmt w:val="bullet"/>
      <w:lvlText w:val=""/>
      <w:lvlJc w:val="left"/>
      <w:pPr>
        <w:ind w:left="2160" w:hanging="360"/>
      </w:pPr>
      <w:rPr>
        <w:rFonts w:ascii="Wingdings" w:hAnsi="Wingdings" w:hint="default"/>
      </w:rPr>
    </w:lvl>
    <w:lvl w:ilvl="3" w:tplc="1C926840" w:tentative="1">
      <w:start w:val="1"/>
      <w:numFmt w:val="bullet"/>
      <w:lvlText w:val=""/>
      <w:lvlJc w:val="left"/>
      <w:pPr>
        <w:ind w:left="2880" w:hanging="360"/>
      </w:pPr>
      <w:rPr>
        <w:rFonts w:ascii="Symbol" w:hAnsi="Symbol" w:hint="default"/>
      </w:rPr>
    </w:lvl>
    <w:lvl w:ilvl="4" w:tplc="C40213B2" w:tentative="1">
      <w:start w:val="1"/>
      <w:numFmt w:val="bullet"/>
      <w:lvlText w:val="o"/>
      <w:lvlJc w:val="left"/>
      <w:pPr>
        <w:ind w:left="3600" w:hanging="360"/>
      </w:pPr>
      <w:rPr>
        <w:rFonts w:ascii="Courier New" w:hAnsi="Courier New" w:cs="Courier New" w:hint="default"/>
      </w:rPr>
    </w:lvl>
    <w:lvl w:ilvl="5" w:tplc="D3B68B60" w:tentative="1">
      <w:start w:val="1"/>
      <w:numFmt w:val="bullet"/>
      <w:lvlText w:val=""/>
      <w:lvlJc w:val="left"/>
      <w:pPr>
        <w:ind w:left="4320" w:hanging="360"/>
      </w:pPr>
      <w:rPr>
        <w:rFonts w:ascii="Wingdings" w:hAnsi="Wingdings" w:hint="default"/>
      </w:rPr>
    </w:lvl>
    <w:lvl w:ilvl="6" w:tplc="6AA60476" w:tentative="1">
      <w:start w:val="1"/>
      <w:numFmt w:val="bullet"/>
      <w:lvlText w:val=""/>
      <w:lvlJc w:val="left"/>
      <w:pPr>
        <w:ind w:left="5040" w:hanging="360"/>
      </w:pPr>
      <w:rPr>
        <w:rFonts w:ascii="Symbol" w:hAnsi="Symbol" w:hint="default"/>
      </w:rPr>
    </w:lvl>
    <w:lvl w:ilvl="7" w:tplc="7B76DE6E" w:tentative="1">
      <w:start w:val="1"/>
      <w:numFmt w:val="bullet"/>
      <w:lvlText w:val="o"/>
      <w:lvlJc w:val="left"/>
      <w:pPr>
        <w:ind w:left="5760" w:hanging="360"/>
      </w:pPr>
      <w:rPr>
        <w:rFonts w:ascii="Courier New" w:hAnsi="Courier New" w:cs="Courier New" w:hint="default"/>
      </w:rPr>
    </w:lvl>
    <w:lvl w:ilvl="8" w:tplc="B1B29754" w:tentative="1">
      <w:start w:val="1"/>
      <w:numFmt w:val="bullet"/>
      <w:lvlText w:val=""/>
      <w:lvlJc w:val="left"/>
      <w:pPr>
        <w:ind w:left="6480" w:hanging="360"/>
      </w:pPr>
      <w:rPr>
        <w:rFonts w:ascii="Wingdings" w:hAnsi="Wingdings" w:hint="default"/>
      </w:rPr>
    </w:lvl>
  </w:abstractNum>
  <w:abstractNum w:abstractNumId="39">
    <w:nsid w:val="6E6A2C71"/>
    <w:multiLevelType w:val="hybridMultilevel"/>
    <w:tmpl w:val="49906596"/>
    <w:lvl w:ilvl="0" w:tplc="2DEC0146">
      <w:start w:val="1"/>
      <w:numFmt w:val="decimal"/>
      <w:lvlText w:val="%1."/>
      <w:lvlJc w:val="left"/>
      <w:pPr>
        <w:ind w:left="1080" w:hanging="720"/>
      </w:pPr>
      <w:rPr>
        <w:rFonts w:ascii="Times New Roman" w:eastAsia="Calibri" w:hAnsi="Times New Roman" w:cs="Times New Roman"/>
      </w:rPr>
    </w:lvl>
    <w:lvl w:ilvl="1" w:tplc="04090019">
      <w:start w:val="1"/>
      <w:numFmt w:val="lowerLetter"/>
      <w:lvlText w:val="%2."/>
      <w:lvlJc w:val="left"/>
      <w:pPr>
        <w:ind w:left="180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E8E1023"/>
    <w:multiLevelType w:val="hybridMultilevel"/>
    <w:tmpl w:val="8C46C106"/>
    <w:lvl w:ilvl="0" w:tplc="AFBA07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F404647"/>
    <w:multiLevelType w:val="hybridMultilevel"/>
    <w:tmpl w:val="CCB0340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17A1285"/>
    <w:multiLevelType w:val="hybridMultilevel"/>
    <w:tmpl w:val="7AE2AE9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2271DB3"/>
    <w:multiLevelType w:val="hybridMultilevel"/>
    <w:tmpl w:val="FE3E3EEA"/>
    <w:lvl w:ilvl="0" w:tplc="FB84C04A">
      <w:start w:val="1"/>
      <w:numFmt w:val="decimal"/>
      <w:lvlText w:val="%1."/>
      <w:lvlJc w:val="left"/>
      <w:pPr>
        <w:ind w:left="720" w:hanging="360"/>
      </w:pPr>
      <w:rPr>
        <w:rFonts w:ascii="Times New Roman" w:eastAsia="Times New Roman" w:hAnsi="Times New Roman" w:cs="Times New Roman"/>
      </w:rPr>
    </w:lvl>
    <w:lvl w:ilvl="1" w:tplc="00030409" w:tentative="1">
      <w:start w:val="1"/>
      <w:numFmt w:val="lowerLetter"/>
      <w:lvlText w:val="%2."/>
      <w:lvlJc w:val="left"/>
      <w:pPr>
        <w:ind w:left="1440" w:hanging="360"/>
      </w:pPr>
    </w:lvl>
    <w:lvl w:ilvl="2" w:tplc="00050409" w:tentative="1">
      <w:start w:val="1"/>
      <w:numFmt w:val="lowerRoman"/>
      <w:lvlText w:val="%3."/>
      <w:lvlJc w:val="right"/>
      <w:pPr>
        <w:ind w:left="2160" w:hanging="180"/>
      </w:pPr>
    </w:lvl>
    <w:lvl w:ilvl="3" w:tplc="00010409" w:tentative="1">
      <w:start w:val="1"/>
      <w:numFmt w:val="decimal"/>
      <w:lvlText w:val="%4."/>
      <w:lvlJc w:val="left"/>
      <w:pPr>
        <w:ind w:left="2880" w:hanging="360"/>
      </w:pPr>
    </w:lvl>
    <w:lvl w:ilvl="4" w:tplc="00030409" w:tentative="1">
      <w:start w:val="1"/>
      <w:numFmt w:val="lowerLetter"/>
      <w:lvlText w:val="%5."/>
      <w:lvlJc w:val="left"/>
      <w:pPr>
        <w:ind w:left="3600" w:hanging="360"/>
      </w:pPr>
    </w:lvl>
    <w:lvl w:ilvl="5" w:tplc="00050409" w:tentative="1">
      <w:start w:val="1"/>
      <w:numFmt w:val="lowerRoman"/>
      <w:lvlText w:val="%6."/>
      <w:lvlJc w:val="right"/>
      <w:pPr>
        <w:ind w:left="4320" w:hanging="180"/>
      </w:pPr>
    </w:lvl>
    <w:lvl w:ilvl="6" w:tplc="00010409" w:tentative="1">
      <w:start w:val="1"/>
      <w:numFmt w:val="decimal"/>
      <w:lvlText w:val="%7."/>
      <w:lvlJc w:val="left"/>
      <w:pPr>
        <w:ind w:left="5040" w:hanging="360"/>
      </w:pPr>
    </w:lvl>
    <w:lvl w:ilvl="7" w:tplc="00030409" w:tentative="1">
      <w:start w:val="1"/>
      <w:numFmt w:val="lowerLetter"/>
      <w:lvlText w:val="%8."/>
      <w:lvlJc w:val="left"/>
      <w:pPr>
        <w:ind w:left="5760" w:hanging="360"/>
      </w:pPr>
    </w:lvl>
    <w:lvl w:ilvl="8" w:tplc="00050409" w:tentative="1">
      <w:start w:val="1"/>
      <w:numFmt w:val="lowerRoman"/>
      <w:lvlText w:val="%9."/>
      <w:lvlJc w:val="right"/>
      <w:pPr>
        <w:ind w:left="6480" w:hanging="180"/>
      </w:pPr>
    </w:lvl>
  </w:abstractNum>
  <w:abstractNum w:abstractNumId="44">
    <w:nsid w:val="737C33B7"/>
    <w:multiLevelType w:val="hybridMultilevel"/>
    <w:tmpl w:val="513606A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67D7530"/>
    <w:multiLevelType w:val="hybridMultilevel"/>
    <w:tmpl w:val="E7FE924C"/>
    <w:lvl w:ilvl="0" w:tplc="04090001">
      <w:start w:val="1"/>
      <w:numFmt w:val="lowerLetter"/>
      <w:lvlText w:val="%1."/>
      <w:lvlJc w:val="left"/>
      <w:pPr>
        <w:ind w:left="72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46">
    <w:nsid w:val="78983956"/>
    <w:multiLevelType w:val="hybridMultilevel"/>
    <w:tmpl w:val="512682BA"/>
    <w:lvl w:ilvl="0" w:tplc="8AF6A40E">
      <w:start w:val="1"/>
      <w:numFmt w:val="decimal"/>
      <w:lvlText w:val="%1."/>
      <w:lvlJc w:val="left"/>
      <w:pPr>
        <w:ind w:left="1080" w:hanging="360"/>
      </w:pPr>
      <w:rPr>
        <w:rFonts w:ascii="Times New Roman" w:eastAsia="Times New Roman" w:hAnsi="Times New Roman" w:cs="Times New Roman"/>
      </w:rPr>
    </w:lvl>
    <w:lvl w:ilvl="1" w:tplc="7FCC2664">
      <w:start w:val="1"/>
      <w:numFmt w:val="lowerLetter"/>
      <w:lvlText w:val="%2."/>
      <w:lvlJc w:val="left"/>
      <w:pPr>
        <w:ind w:left="1440" w:hanging="360"/>
      </w:pPr>
    </w:lvl>
    <w:lvl w:ilvl="2" w:tplc="4C421566">
      <w:start w:val="1"/>
      <w:numFmt w:val="lowerRoman"/>
      <w:lvlText w:val="%3."/>
      <w:lvlJc w:val="right"/>
      <w:pPr>
        <w:ind w:left="2160" w:hanging="180"/>
      </w:pPr>
    </w:lvl>
    <w:lvl w:ilvl="3" w:tplc="39B417D6" w:tentative="1">
      <w:start w:val="1"/>
      <w:numFmt w:val="decimal"/>
      <w:lvlText w:val="%4."/>
      <w:lvlJc w:val="left"/>
      <w:pPr>
        <w:ind w:left="2880" w:hanging="360"/>
      </w:pPr>
    </w:lvl>
    <w:lvl w:ilvl="4" w:tplc="CF301720" w:tentative="1">
      <w:start w:val="1"/>
      <w:numFmt w:val="lowerLetter"/>
      <w:lvlText w:val="%5."/>
      <w:lvlJc w:val="left"/>
      <w:pPr>
        <w:ind w:left="3600" w:hanging="360"/>
      </w:pPr>
    </w:lvl>
    <w:lvl w:ilvl="5" w:tplc="A482BC4A" w:tentative="1">
      <w:start w:val="1"/>
      <w:numFmt w:val="lowerRoman"/>
      <w:lvlText w:val="%6."/>
      <w:lvlJc w:val="right"/>
      <w:pPr>
        <w:ind w:left="4320" w:hanging="180"/>
      </w:pPr>
    </w:lvl>
    <w:lvl w:ilvl="6" w:tplc="EEA60F36" w:tentative="1">
      <w:start w:val="1"/>
      <w:numFmt w:val="decimal"/>
      <w:lvlText w:val="%7."/>
      <w:lvlJc w:val="left"/>
      <w:pPr>
        <w:ind w:left="5040" w:hanging="360"/>
      </w:pPr>
    </w:lvl>
    <w:lvl w:ilvl="7" w:tplc="E794E092" w:tentative="1">
      <w:start w:val="1"/>
      <w:numFmt w:val="lowerLetter"/>
      <w:lvlText w:val="%8."/>
      <w:lvlJc w:val="left"/>
      <w:pPr>
        <w:ind w:left="5760" w:hanging="360"/>
      </w:pPr>
    </w:lvl>
    <w:lvl w:ilvl="8" w:tplc="D5D60C3C" w:tentative="1">
      <w:start w:val="1"/>
      <w:numFmt w:val="lowerRoman"/>
      <w:lvlText w:val="%9."/>
      <w:lvlJc w:val="right"/>
      <w:pPr>
        <w:ind w:left="6480" w:hanging="180"/>
      </w:pPr>
    </w:lvl>
  </w:abstractNum>
  <w:num w:numId="1">
    <w:abstractNumId w:val="40"/>
  </w:num>
  <w:num w:numId="2">
    <w:abstractNumId w:val="28"/>
  </w:num>
  <w:num w:numId="3">
    <w:abstractNumId w:val="7"/>
  </w:num>
  <w:num w:numId="4">
    <w:abstractNumId w:val="21"/>
  </w:num>
  <w:num w:numId="5">
    <w:abstractNumId w:val="43"/>
  </w:num>
  <w:num w:numId="6">
    <w:abstractNumId w:val="46"/>
  </w:num>
  <w:num w:numId="7">
    <w:abstractNumId w:val="39"/>
  </w:num>
  <w:num w:numId="8">
    <w:abstractNumId w:val="12"/>
  </w:num>
  <w:num w:numId="9">
    <w:abstractNumId w:val="6"/>
  </w:num>
  <w:num w:numId="10">
    <w:abstractNumId w:val="27"/>
  </w:num>
  <w:num w:numId="11">
    <w:abstractNumId w:val="25"/>
  </w:num>
  <w:num w:numId="12">
    <w:abstractNumId w:val="10"/>
  </w:num>
  <w:num w:numId="13">
    <w:abstractNumId w:val="23"/>
  </w:num>
  <w:num w:numId="1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num>
  <w:num w:numId="16">
    <w:abstractNumId w:val="37"/>
  </w:num>
  <w:num w:numId="17">
    <w:abstractNumId w:val="15"/>
  </w:num>
  <w:num w:numId="18">
    <w:abstractNumId w:val="22"/>
  </w:num>
  <w:num w:numId="19">
    <w:abstractNumId w:val="8"/>
  </w:num>
  <w:num w:numId="20">
    <w:abstractNumId w:val="36"/>
  </w:num>
  <w:num w:numId="21">
    <w:abstractNumId w:val="42"/>
  </w:num>
  <w:num w:numId="22">
    <w:abstractNumId w:val="30"/>
  </w:num>
  <w:num w:numId="23">
    <w:abstractNumId w:val="11"/>
  </w:num>
  <w:num w:numId="24">
    <w:abstractNumId w:val="41"/>
  </w:num>
  <w:num w:numId="25">
    <w:abstractNumId w:val="18"/>
  </w:num>
  <w:num w:numId="26">
    <w:abstractNumId w:val="44"/>
  </w:num>
  <w:num w:numId="27">
    <w:abstractNumId w:val="32"/>
  </w:num>
  <w:num w:numId="28">
    <w:abstractNumId w:val="33"/>
  </w:num>
  <w:num w:numId="29">
    <w:abstractNumId w:val="5"/>
  </w:num>
  <w:num w:numId="30">
    <w:abstractNumId w:val="14"/>
  </w:num>
  <w:num w:numId="31">
    <w:abstractNumId w:val="20"/>
  </w:num>
  <w:num w:numId="32">
    <w:abstractNumId w:val="2"/>
  </w:num>
  <w:num w:numId="33">
    <w:abstractNumId w:val="31"/>
  </w:num>
  <w:num w:numId="34">
    <w:abstractNumId w:val="13"/>
  </w:num>
  <w:num w:numId="35">
    <w:abstractNumId w:val="1"/>
  </w:num>
  <w:num w:numId="36">
    <w:abstractNumId w:val="34"/>
  </w:num>
  <w:num w:numId="37">
    <w:abstractNumId w:val="3"/>
  </w:num>
  <w:num w:numId="38">
    <w:abstractNumId w:val="17"/>
  </w:num>
  <w:num w:numId="39">
    <w:abstractNumId w:val="24"/>
  </w:num>
  <w:num w:numId="40">
    <w:abstractNumId w:val="38"/>
  </w:num>
  <w:num w:numId="41">
    <w:abstractNumId w:val="29"/>
  </w:num>
  <w:num w:numId="42">
    <w:abstractNumId w:val="35"/>
  </w:num>
  <w:num w:numId="43">
    <w:abstractNumId w:val="0"/>
  </w:num>
  <w:num w:numId="44">
    <w:abstractNumId w:val="26"/>
  </w:num>
  <w:num w:numId="4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9"/>
  </w:num>
  <w:num w:numId="5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9"/>
  </w:num>
  <w:num w:numId="61">
    <w:abstractNumId w:val="16"/>
  </w:num>
  <w:num w:numId="62">
    <w:abstractNumId w:val="45"/>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oNotHyphenateCaps/>
  <w:drawingGridHorizontalSpacing w:val="120"/>
  <w:displayHorizontalDrawingGridEvery w:val="0"/>
  <w:displayVerticalDrawingGridEvery w:val="0"/>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1&lt;/Suspended&gt;&lt;/ENInstantFormat&gt;"/>
    <w:docVar w:name="EN.Layout" w:val="&lt;ENLayout&gt;&lt;Style&gt;AHRQ EPC EndNote style&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0zxe0z5awfwsesezs9qpatv8veazx0vpv29z&quot;&gt;Wireless(2)-Saved&lt;record-ids&gt;&lt;item&gt;22&lt;/item&gt;&lt;item&gt;37&lt;/item&gt;&lt;item&gt;54&lt;/item&gt;&lt;item&gt;92&lt;/item&gt;&lt;item&gt;158&lt;/item&gt;&lt;item&gt;159&lt;/item&gt;&lt;item&gt;160&lt;/item&gt;&lt;item&gt;184&lt;/item&gt;&lt;item&gt;233&lt;/item&gt;&lt;item&gt;317&lt;/item&gt;&lt;item&gt;442&lt;/item&gt;&lt;item&gt;460&lt;/item&gt;&lt;item&gt;463&lt;/item&gt;&lt;item&gt;511&lt;/item&gt;&lt;item&gt;585&lt;/item&gt;&lt;item&gt;941&lt;/item&gt;&lt;item&gt;1010&lt;/item&gt;&lt;item&gt;1591&lt;/item&gt;&lt;item&gt;1623&lt;/item&gt;&lt;item&gt;1631&lt;/item&gt;&lt;item&gt;1651&lt;/item&gt;&lt;item&gt;1654&lt;/item&gt;&lt;item&gt;1682&lt;/item&gt;&lt;item&gt;1689&lt;/item&gt;&lt;item&gt;1691&lt;/item&gt;&lt;item&gt;1692&lt;/item&gt;&lt;item&gt;1693&lt;/item&gt;&lt;item&gt;1695&lt;/item&gt;&lt;item&gt;1703&lt;/item&gt;&lt;item&gt;1737&lt;/item&gt;&lt;item&gt;1740&lt;/item&gt;&lt;item&gt;1742&lt;/item&gt;&lt;item&gt;1743&lt;/item&gt;&lt;item&gt;1746&lt;/item&gt;&lt;item&gt;1754&lt;/item&gt;&lt;item&gt;1867&lt;/item&gt;&lt;item&gt;1868&lt;/item&gt;&lt;item&gt;1891&lt;/item&gt;&lt;item&gt;1892&lt;/item&gt;&lt;item&gt;1893&lt;/item&gt;&lt;item&gt;1894&lt;/item&gt;&lt;item&gt;1895&lt;/item&gt;&lt;item&gt;1896&lt;/item&gt;&lt;item&gt;1897&lt;/item&gt;&lt;item&gt;1898&lt;/item&gt;&lt;item&gt;1899&lt;/item&gt;&lt;item&gt;1900&lt;/item&gt;&lt;item&gt;1901&lt;/item&gt;&lt;item&gt;1902&lt;/item&gt;&lt;item&gt;1903&lt;/item&gt;&lt;item&gt;1906&lt;/item&gt;&lt;item&gt;1907&lt;/item&gt;&lt;item&gt;1908&lt;/item&gt;&lt;item&gt;1909&lt;/item&gt;&lt;item&gt;1910&lt;/item&gt;&lt;item&gt;1911&lt;/item&gt;&lt;item&gt;1914&lt;/item&gt;&lt;item&gt;1916&lt;/item&gt;&lt;item&gt;1921&lt;/item&gt;&lt;item&gt;1922&lt;/item&gt;&lt;item&gt;1923&lt;/item&gt;&lt;item&gt;1927&lt;/item&gt;&lt;item&gt;1928&lt;/item&gt;&lt;item&gt;1929&lt;/item&gt;&lt;item&gt;1930&lt;/item&gt;&lt;item&gt;1931&lt;/item&gt;&lt;item&gt;1943&lt;/item&gt;&lt;item&gt;5207&lt;/item&gt;&lt;item&gt;5208&lt;/item&gt;&lt;item&gt;5209&lt;/item&gt;&lt;item&gt;5210&lt;/item&gt;&lt;item&gt;5211&lt;/item&gt;&lt;item&gt;5212&lt;/item&gt;&lt;item&gt;5213&lt;/item&gt;&lt;item&gt;5214&lt;/item&gt;&lt;item&gt;5215&lt;/item&gt;&lt;item&gt;5216&lt;/item&gt;&lt;/record-ids&gt;&lt;/item&gt;&lt;/Libraries&gt;"/>
    <w:docVar w:name="PC4DatabaseDefault" w:val="C:\Documents and Settings\Administrator\My Documents\Work stuff\Insulin Pump\Procite database\Insulin Pump 7Jul11.pdt"/>
    <w:docVar w:name="PC4SetupInfo" w:val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
    <w:docVar w:name="PCDelimEnd" w:val="}"/>
    <w:docVar w:name="PCDelimStart" w:val="{"/>
    <w:docVar w:name="PCRefListBookmark" w:val="PCRefList_Insulin_Delivery_and_Glucose_M"/>
  </w:docVars>
  <w:rsids>
    <w:rsidRoot w:val="008D152B"/>
    <w:rsid w:val="00002458"/>
    <w:rsid w:val="0000299D"/>
    <w:rsid w:val="00002F1A"/>
    <w:rsid w:val="000059BE"/>
    <w:rsid w:val="00006180"/>
    <w:rsid w:val="00006D0A"/>
    <w:rsid w:val="000101BE"/>
    <w:rsid w:val="000117EF"/>
    <w:rsid w:val="00014F96"/>
    <w:rsid w:val="00017E1B"/>
    <w:rsid w:val="00017E1F"/>
    <w:rsid w:val="00017E44"/>
    <w:rsid w:val="00020564"/>
    <w:rsid w:val="00020FF5"/>
    <w:rsid w:val="00022AB9"/>
    <w:rsid w:val="000250A2"/>
    <w:rsid w:val="000305BB"/>
    <w:rsid w:val="00032E73"/>
    <w:rsid w:val="00033292"/>
    <w:rsid w:val="000333A7"/>
    <w:rsid w:val="0003470C"/>
    <w:rsid w:val="00036630"/>
    <w:rsid w:val="00037B5C"/>
    <w:rsid w:val="00040543"/>
    <w:rsid w:val="00041743"/>
    <w:rsid w:val="00042A36"/>
    <w:rsid w:val="0004785F"/>
    <w:rsid w:val="00050464"/>
    <w:rsid w:val="000507EA"/>
    <w:rsid w:val="0005084F"/>
    <w:rsid w:val="00050885"/>
    <w:rsid w:val="000508C6"/>
    <w:rsid w:val="000523F0"/>
    <w:rsid w:val="00055136"/>
    <w:rsid w:val="000564B2"/>
    <w:rsid w:val="00057475"/>
    <w:rsid w:val="00062401"/>
    <w:rsid w:val="00064DC8"/>
    <w:rsid w:val="00070824"/>
    <w:rsid w:val="000724EA"/>
    <w:rsid w:val="0007367C"/>
    <w:rsid w:val="00080487"/>
    <w:rsid w:val="00080A01"/>
    <w:rsid w:val="00082362"/>
    <w:rsid w:val="000849BA"/>
    <w:rsid w:val="000879B0"/>
    <w:rsid w:val="00092370"/>
    <w:rsid w:val="0009628B"/>
    <w:rsid w:val="00097951"/>
    <w:rsid w:val="000A0922"/>
    <w:rsid w:val="000A206A"/>
    <w:rsid w:val="000A3555"/>
    <w:rsid w:val="000A36F0"/>
    <w:rsid w:val="000A5C3B"/>
    <w:rsid w:val="000A61BB"/>
    <w:rsid w:val="000A6A41"/>
    <w:rsid w:val="000A77F9"/>
    <w:rsid w:val="000B0612"/>
    <w:rsid w:val="000B2AC1"/>
    <w:rsid w:val="000B430D"/>
    <w:rsid w:val="000B62EE"/>
    <w:rsid w:val="000B6770"/>
    <w:rsid w:val="000C089A"/>
    <w:rsid w:val="000C1718"/>
    <w:rsid w:val="000C1B32"/>
    <w:rsid w:val="000C1E7F"/>
    <w:rsid w:val="000C24C4"/>
    <w:rsid w:val="000C28FA"/>
    <w:rsid w:val="000C46CC"/>
    <w:rsid w:val="000C55A6"/>
    <w:rsid w:val="000C5E6F"/>
    <w:rsid w:val="000C7605"/>
    <w:rsid w:val="000D1F6C"/>
    <w:rsid w:val="000D2D06"/>
    <w:rsid w:val="000D2EE6"/>
    <w:rsid w:val="000D34CF"/>
    <w:rsid w:val="000D513E"/>
    <w:rsid w:val="000D5D99"/>
    <w:rsid w:val="000D67C4"/>
    <w:rsid w:val="000D67CA"/>
    <w:rsid w:val="000D7388"/>
    <w:rsid w:val="000E0417"/>
    <w:rsid w:val="000E14EF"/>
    <w:rsid w:val="000E2ADD"/>
    <w:rsid w:val="000E35D4"/>
    <w:rsid w:val="000E392D"/>
    <w:rsid w:val="000E4A43"/>
    <w:rsid w:val="000E6E15"/>
    <w:rsid w:val="000F14C1"/>
    <w:rsid w:val="000F177B"/>
    <w:rsid w:val="000F2901"/>
    <w:rsid w:val="000F2ED5"/>
    <w:rsid w:val="000F3EAD"/>
    <w:rsid w:val="000F3FB7"/>
    <w:rsid w:val="000F400D"/>
    <w:rsid w:val="000F4632"/>
    <w:rsid w:val="000F4F45"/>
    <w:rsid w:val="000F52E2"/>
    <w:rsid w:val="000F6B53"/>
    <w:rsid w:val="000F7A5F"/>
    <w:rsid w:val="00100611"/>
    <w:rsid w:val="00103D6B"/>
    <w:rsid w:val="001062F9"/>
    <w:rsid w:val="00110D54"/>
    <w:rsid w:val="00111D08"/>
    <w:rsid w:val="00113F88"/>
    <w:rsid w:val="0011446F"/>
    <w:rsid w:val="00114DF8"/>
    <w:rsid w:val="00116D2D"/>
    <w:rsid w:val="00121403"/>
    <w:rsid w:val="001215C3"/>
    <w:rsid w:val="00122F3A"/>
    <w:rsid w:val="001242CD"/>
    <w:rsid w:val="00124A74"/>
    <w:rsid w:val="001305B2"/>
    <w:rsid w:val="00130D3D"/>
    <w:rsid w:val="00132FC2"/>
    <w:rsid w:val="00134C46"/>
    <w:rsid w:val="00135495"/>
    <w:rsid w:val="00136D6C"/>
    <w:rsid w:val="0014110A"/>
    <w:rsid w:val="00141F10"/>
    <w:rsid w:val="00142DE6"/>
    <w:rsid w:val="00145AD2"/>
    <w:rsid w:val="00145ECA"/>
    <w:rsid w:val="00150BB3"/>
    <w:rsid w:val="00154119"/>
    <w:rsid w:val="00156AFB"/>
    <w:rsid w:val="001612D0"/>
    <w:rsid w:val="00161369"/>
    <w:rsid w:val="00162030"/>
    <w:rsid w:val="00162F2E"/>
    <w:rsid w:val="00165204"/>
    <w:rsid w:val="001673C8"/>
    <w:rsid w:val="00167C44"/>
    <w:rsid w:val="001728FA"/>
    <w:rsid w:val="00172FB2"/>
    <w:rsid w:val="00174B5B"/>
    <w:rsid w:val="00174D52"/>
    <w:rsid w:val="00175DEA"/>
    <w:rsid w:val="0017665D"/>
    <w:rsid w:val="001767AD"/>
    <w:rsid w:val="00180C4F"/>
    <w:rsid w:val="00180F7B"/>
    <w:rsid w:val="00181459"/>
    <w:rsid w:val="00181DCA"/>
    <w:rsid w:val="00181EF3"/>
    <w:rsid w:val="0018420B"/>
    <w:rsid w:val="0018763A"/>
    <w:rsid w:val="00190402"/>
    <w:rsid w:val="0019124C"/>
    <w:rsid w:val="001916AF"/>
    <w:rsid w:val="00191CCC"/>
    <w:rsid w:val="00191DD7"/>
    <w:rsid w:val="00194431"/>
    <w:rsid w:val="00195D13"/>
    <w:rsid w:val="001A0F75"/>
    <w:rsid w:val="001A225E"/>
    <w:rsid w:val="001A5626"/>
    <w:rsid w:val="001A6CA7"/>
    <w:rsid w:val="001A753E"/>
    <w:rsid w:val="001B1902"/>
    <w:rsid w:val="001B2557"/>
    <w:rsid w:val="001B286A"/>
    <w:rsid w:val="001B2899"/>
    <w:rsid w:val="001B4C57"/>
    <w:rsid w:val="001B7902"/>
    <w:rsid w:val="001C46D0"/>
    <w:rsid w:val="001C485C"/>
    <w:rsid w:val="001C517F"/>
    <w:rsid w:val="001C52D9"/>
    <w:rsid w:val="001C69F4"/>
    <w:rsid w:val="001C6A96"/>
    <w:rsid w:val="001C6B2D"/>
    <w:rsid w:val="001D00EA"/>
    <w:rsid w:val="001D2114"/>
    <w:rsid w:val="001E1103"/>
    <w:rsid w:val="001E17F7"/>
    <w:rsid w:val="001E1B06"/>
    <w:rsid w:val="001E2AE5"/>
    <w:rsid w:val="001E467D"/>
    <w:rsid w:val="001E470D"/>
    <w:rsid w:val="001E4FCD"/>
    <w:rsid w:val="001E6535"/>
    <w:rsid w:val="001E7443"/>
    <w:rsid w:val="001F3E33"/>
    <w:rsid w:val="001F6F11"/>
    <w:rsid w:val="001F7A73"/>
    <w:rsid w:val="001F7C90"/>
    <w:rsid w:val="00201228"/>
    <w:rsid w:val="00202822"/>
    <w:rsid w:val="0020507B"/>
    <w:rsid w:val="002130FA"/>
    <w:rsid w:val="00213D3E"/>
    <w:rsid w:val="00214F83"/>
    <w:rsid w:val="00215F0C"/>
    <w:rsid w:val="00216DFB"/>
    <w:rsid w:val="00220E58"/>
    <w:rsid w:val="002238E8"/>
    <w:rsid w:val="00224F1A"/>
    <w:rsid w:val="002264C5"/>
    <w:rsid w:val="00226A6E"/>
    <w:rsid w:val="00227E93"/>
    <w:rsid w:val="0023002F"/>
    <w:rsid w:val="002344DF"/>
    <w:rsid w:val="00234C38"/>
    <w:rsid w:val="00235C8C"/>
    <w:rsid w:val="00235F5B"/>
    <w:rsid w:val="002363D9"/>
    <w:rsid w:val="00236F36"/>
    <w:rsid w:val="00240156"/>
    <w:rsid w:val="002403F0"/>
    <w:rsid w:val="00241F4B"/>
    <w:rsid w:val="002443CC"/>
    <w:rsid w:val="00244711"/>
    <w:rsid w:val="002451C2"/>
    <w:rsid w:val="00245EA3"/>
    <w:rsid w:val="00247465"/>
    <w:rsid w:val="00247903"/>
    <w:rsid w:val="00247B55"/>
    <w:rsid w:val="0025021D"/>
    <w:rsid w:val="00250CFD"/>
    <w:rsid w:val="00252426"/>
    <w:rsid w:val="00252992"/>
    <w:rsid w:val="00252F43"/>
    <w:rsid w:val="00255EC2"/>
    <w:rsid w:val="00256384"/>
    <w:rsid w:val="00257261"/>
    <w:rsid w:val="002608E4"/>
    <w:rsid w:val="00260FEC"/>
    <w:rsid w:val="002638C5"/>
    <w:rsid w:val="00264DD9"/>
    <w:rsid w:val="002653B5"/>
    <w:rsid w:val="00270406"/>
    <w:rsid w:val="0027495A"/>
    <w:rsid w:val="00275F68"/>
    <w:rsid w:val="00276217"/>
    <w:rsid w:val="00276D99"/>
    <w:rsid w:val="002770EF"/>
    <w:rsid w:val="002801BE"/>
    <w:rsid w:val="00283695"/>
    <w:rsid w:val="0028395D"/>
    <w:rsid w:val="0028441C"/>
    <w:rsid w:val="002860B9"/>
    <w:rsid w:val="00291B26"/>
    <w:rsid w:val="0029231B"/>
    <w:rsid w:val="00292778"/>
    <w:rsid w:val="00292F08"/>
    <w:rsid w:val="00294B4C"/>
    <w:rsid w:val="00295393"/>
    <w:rsid w:val="002A04A3"/>
    <w:rsid w:val="002A2824"/>
    <w:rsid w:val="002A2D8F"/>
    <w:rsid w:val="002A3C46"/>
    <w:rsid w:val="002A46DA"/>
    <w:rsid w:val="002A555C"/>
    <w:rsid w:val="002B0FDD"/>
    <w:rsid w:val="002B5D2F"/>
    <w:rsid w:val="002B60E8"/>
    <w:rsid w:val="002B6B84"/>
    <w:rsid w:val="002B6DDE"/>
    <w:rsid w:val="002C017D"/>
    <w:rsid w:val="002C1EC8"/>
    <w:rsid w:val="002C25B5"/>
    <w:rsid w:val="002C3851"/>
    <w:rsid w:val="002C44C5"/>
    <w:rsid w:val="002C4929"/>
    <w:rsid w:val="002C56B0"/>
    <w:rsid w:val="002C6EB1"/>
    <w:rsid w:val="002D0A60"/>
    <w:rsid w:val="002D21AF"/>
    <w:rsid w:val="002D2DC3"/>
    <w:rsid w:val="002D350E"/>
    <w:rsid w:val="002D4571"/>
    <w:rsid w:val="002D617A"/>
    <w:rsid w:val="002E1BC1"/>
    <w:rsid w:val="002E47BA"/>
    <w:rsid w:val="002F0643"/>
    <w:rsid w:val="002F07A8"/>
    <w:rsid w:val="002F1E4E"/>
    <w:rsid w:val="002F2E6C"/>
    <w:rsid w:val="002F2FA5"/>
    <w:rsid w:val="002F4081"/>
    <w:rsid w:val="002F6CBA"/>
    <w:rsid w:val="002F78F2"/>
    <w:rsid w:val="003006EC"/>
    <w:rsid w:val="00300CF4"/>
    <w:rsid w:val="00304F28"/>
    <w:rsid w:val="00305B10"/>
    <w:rsid w:val="00307007"/>
    <w:rsid w:val="0030712C"/>
    <w:rsid w:val="0031014A"/>
    <w:rsid w:val="003104FF"/>
    <w:rsid w:val="00313AA3"/>
    <w:rsid w:val="00313DE4"/>
    <w:rsid w:val="003140FE"/>
    <w:rsid w:val="003147DF"/>
    <w:rsid w:val="0031555A"/>
    <w:rsid w:val="003179E8"/>
    <w:rsid w:val="00320565"/>
    <w:rsid w:val="00322CF7"/>
    <w:rsid w:val="00323242"/>
    <w:rsid w:val="003233C8"/>
    <w:rsid w:val="00323A39"/>
    <w:rsid w:val="003243CD"/>
    <w:rsid w:val="0032547D"/>
    <w:rsid w:val="00325C00"/>
    <w:rsid w:val="003331ED"/>
    <w:rsid w:val="00334F42"/>
    <w:rsid w:val="00336E8B"/>
    <w:rsid w:val="003378D1"/>
    <w:rsid w:val="003409FE"/>
    <w:rsid w:val="00341E70"/>
    <w:rsid w:val="00342AB8"/>
    <w:rsid w:val="003431B8"/>
    <w:rsid w:val="003444BE"/>
    <w:rsid w:val="00345FA7"/>
    <w:rsid w:val="00346013"/>
    <w:rsid w:val="00350343"/>
    <w:rsid w:val="00350DB6"/>
    <w:rsid w:val="00350E23"/>
    <w:rsid w:val="00351A05"/>
    <w:rsid w:val="00351B70"/>
    <w:rsid w:val="0035319E"/>
    <w:rsid w:val="00353FC6"/>
    <w:rsid w:val="003570DC"/>
    <w:rsid w:val="00361BE5"/>
    <w:rsid w:val="00361C48"/>
    <w:rsid w:val="003624B5"/>
    <w:rsid w:val="00362A17"/>
    <w:rsid w:val="003632CB"/>
    <w:rsid w:val="00364F36"/>
    <w:rsid w:val="003655C2"/>
    <w:rsid w:val="00366244"/>
    <w:rsid w:val="003702B5"/>
    <w:rsid w:val="00370DC7"/>
    <w:rsid w:val="00371D11"/>
    <w:rsid w:val="00372702"/>
    <w:rsid w:val="00376216"/>
    <w:rsid w:val="003814DD"/>
    <w:rsid w:val="003817A8"/>
    <w:rsid w:val="00381B68"/>
    <w:rsid w:val="00382D3E"/>
    <w:rsid w:val="0038302E"/>
    <w:rsid w:val="003839B5"/>
    <w:rsid w:val="00394AB9"/>
    <w:rsid w:val="00396925"/>
    <w:rsid w:val="00396963"/>
    <w:rsid w:val="003A0898"/>
    <w:rsid w:val="003A0E02"/>
    <w:rsid w:val="003A2C84"/>
    <w:rsid w:val="003A369C"/>
    <w:rsid w:val="003A4C8B"/>
    <w:rsid w:val="003A59EE"/>
    <w:rsid w:val="003A5E3C"/>
    <w:rsid w:val="003B1CE8"/>
    <w:rsid w:val="003B3F3F"/>
    <w:rsid w:val="003B43F4"/>
    <w:rsid w:val="003B4A92"/>
    <w:rsid w:val="003B6633"/>
    <w:rsid w:val="003C222D"/>
    <w:rsid w:val="003C2B87"/>
    <w:rsid w:val="003C3D75"/>
    <w:rsid w:val="003C63C5"/>
    <w:rsid w:val="003D14F1"/>
    <w:rsid w:val="003D2EEF"/>
    <w:rsid w:val="003D3E12"/>
    <w:rsid w:val="003D441A"/>
    <w:rsid w:val="003D522A"/>
    <w:rsid w:val="003D61E6"/>
    <w:rsid w:val="003D64A8"/>
    <w:rsid w:val="003E1EC3"/>
    <w:rsid w:val="003E456F"/>
    <w:rsid w:val="003F18CC"/>
    <w:rsid w:val="003F3309"/>
    <w:rsid w:val="003F40E6"/>
    <w:rsid w:val="003F5114"/>
    <w:rsid w:val="003F5623"/>
    <w:rsid w:val="003F59FD"/>
    <w:rsid w:val="0040052C"/>
    <w:rsid w:val="00402703"/>
    <w:rsid w:val="004050CD"/>
    <w:rsid w:val="004075AC"/>
    <w:rsid w:val="00410735"/>
    <w:rsid w:val="004108D9"/>
    <w:rsid w:val="00417270"/>
    <w:rsid w:val="0041732D"/>
    <w:rsid w:val="004223F7"/>
    <w:rsid w:val="00423F81"/>
    <w:rsid w:val="00424011"/>
    <w:rsid w:val="00427F78"/>
    <w:rsid w:val="004319A5"/>
    <w:rsid w:val="00432121"/>
    <w:rsid w:val="00432D49"/>
    <w:rsid w:val="0043395B"/>
    <w:rsid w:val="00435C52"/>
    <w:rsid w:val="00440460"/>
    <w:rsid w:val="004421BA"/>
    <w:rsid w:val="00444675"/>
    <w:rsid w:val="00447841"/>
    <w:rsid w:val="00447925"/>
    <w:rsid w:val="004539AE"/>
    <w:rsid w:val="00454306"/>
    <w:rsid w:val="00454F06"/>
    <w:rsid w:val="00454FD1"/>
    <w:rsid w:val="004550A9"/>
    <w:rsid w:val="00455575"/>
    <w:rsid w:val="00455ED3"/>
    <w:rsid w:val="0045742D"/>
    <w:rsid w:val="00457479"/>
    <w:rsid w:val="004608A7"/>
    <w:rsid w:val="004608CE"/>
    <w:rsid w:val="0046256E"/>
    <w:rsid w:val="004639E0"/>
    <w:rsid w:val="00470064"/>
    <w:rsid w:val="00470293"/>
    <w:rsid w:val="00473D85"/>
    <w:rsid w:val="00475AE1"/>
    <w:rsid w:val="00477718"/>
    <w:rsid w:val="00481ABF"/>
    <w:rsid w:val="00482B75"/>
    <w:rsid w:val="004839A4"/>
    <w:rsid w:val="0048502A"/>
    <w:rsid w:val="00485104"/>
    <w:rsid w:val="00487276"/>
    <w:rsid w:val="0049178D"/>
    <w:rsid w:val="00492522"/>
    <w:rsid w:val="00492A93"/>
    <w:rsid w:val="00492EC9"/>
    <w:rsid w:val="004956B4"/>
    <w:rsid w:val="00497865"/>
    <w:rsid w:val="00497CBF"/>
    <w:rsid w:val="004A03C3"/>
    <w:rsid w:val="004A1046"/>
    <w:rsid w:val="004A28EC"/>
    <w:rsid w:val="004A2F74"/>
    <w:rsid w:val="004A42FE"/>
    <w:rsid w:val="004A63BE"/>
    <w:rsid w:val="004A707C"/>
    <w:rsid w:val="004A7C75"/>
    <w:rsid w:val="004A7D83"/>
    <w:rsid w:val="004B0147"/>
    <w:rsid w:val="004B03A2"/>
    <w:rsid w:val="004B0968"/>
    <w:rsid w:val="004B0CAE"/>
    <w:rsid w:val="004B1D5A"/>
    <w:rsid w:val="004B3A25"/>
    <w:rsid w:val="004B7EBC"/>
    <w:rsid w:val="004B7F3A"/>
    <w:rsid w:val="004C10F1"/>
    <w:rsid w:val="004C15F3"/>
    <w:rsid w:val="004C36AD"/>
    <w:rsid w:val="004C574F"/>
    <w:rsid w:val="004C6DAF"/>
    <w:rsid w:val="004D2834"/>
    <w:rsid w:val="004D2A07"/>
    <w:rsid w:val="004D3DAF"/>
    <w:rsid w:val="004D5145"/>
    <w:rsid w:val="004D64E9"/>
    <w:rsid w:val="004D723B"/>
    <w:rsid w:val="004E01E9"/>
    <w:rsid w:val="004E086D"/>
    <w:rsid w:val="004E1938"/>
    <w:rsid w:val="004E293D"/>
    <w:rsid w:val="004E2F6F"/>
    <w:rsid w:val="004E3B08"/>
    <w:rsid w:val="004E3EF4"/>
    <w:rsid w:val="004E449E"/>
    <w:rsid w:val="004E5B5F"/>
    <w:rsid w:val="004E6A9A"/>
    <w:rsid w:val="004F0FC6"/>
    <w:rsid w:val="004F2505"/>
    <w:rsid w:val="004F2C34"/>
    <w:rsid w:val="004F2CAF"/>
    <w:rsid w:val="004F2DA5"/>
    <w:rsid w:val="004F3DA5"/>
    <w:rsid w:val="004F610E"/>
    <w:rsid w:val="004F6E89"/>
    <w:rsid w:val="0050048F"/>
    <w:rsid w:val="00500552"/>
    <w:rsid w:val="00501F90"/>
    <w:rsid w:val="00502126"/>
    <w:rsid w:val="0050480B"/>
    <w:rsid w:val="00504998"/>
    <w:rsid w:val="00507682"/>
    <w:rsid w:val="00507BA4"/>
    <w:rsid w:val="005128AC"/>
    <w:rsid w:val="00513467"/>
    <w:rsid w:val="00516DC0"/>
    <w:rsid w:val="00521066"/>
    <w:rsid w:val="005211C2"/>
    <w:rsid w:val="00522046"/>
    <w:rsid w:val="0052238C"/>
    <w:rsid w:val="005225DD"/>
    <w:rsid w:val="00522A3C"/>
    <w:rsid w:val="0052485D"/>
    <w:rsid w:val="005312C1"/>
    <w:rsid w:val="00533E2E"/>
    <w:rsid w:val="00534E3D"/>
    <w:rsid w:val="00535144"/>
    <w:rsid w:val="00536118"/>
    <w:rsid w:val="00544BFE"/>
    <w:rsid w:val="005507AC"/>
    <w:rsid w:val="005509A7"/>
    <w:rsid w:val="005529BE"/>
    <w:rsid w:val="00555292"/>
    <w:rsid w:val="005573AB"/>
    <w:rsid w:val="00562BE4"/>
    <w:rsid w:val="0056330D"/>
    <w:rsid w:val="00565796"/>
    <w:rsid w:val="0056681C"/>
    <w:rsid w:val="00567DAC"/>
    <w:rsid w:val="00570013"/>
    <w:rsid w:val="00571AB1"/>
    <w:rsid w:val="005761FF"/>
    <w:rsid w:val="0057699B"/>
    <w:rsid w:val="00580051"/>
    <w:rsid w:val="005814F7"/>
    <w:rsid w:val="00582704"/>
    <w:rsid w:val="00582AC5"/>
    <w:rsid w:val="00583F4D"/>
    <w:rsid w:val="00584AE4"/>
    <w:rsid w:val="00584EF8"/>
    <w:rsid w:val="00585C75"/>
    <w:rsid w:val="0058614F"/>
    <w:rsid w:val="00587895"/>
    <w:rsid w:val="00590F49"/>
    <w:rsid w:val="005916E5"/>
    <w:rsid w:val="0059391B"/>
    <w:rsid w:val="00593944"/>
    <w:rsid w:val="00596F61"/>
    <w:rsid w:val="0059754B"/>
    <w:rsid w:val="00597EA9"/>
    <w:rsid w:val="005A320A"/>
    <w:rsid w:val="005A3276"/>
    <w:rsid w:val="005A3DBB"/>
    <w:rsid w:val="005A43BB"/>
    <w:rsid w:val="005A7724"/>
    <w:rsid w:val="005A7F37"/>
    <w:rsid w:val="005B669D"/>
    <w:rsid w:val="005C274B"/>
    <w:rsid w:val="005C4DA8"/>
    <w:rsid w:val="005C57E7"/>
    <w:rsid w:val="005C6D85"/>
    <w:rsid w:val="005C7212"/>
    <w:rsid w:val="005D02E1"/>
    <w:rsid w:val="005D0D8A"/>
    <w:rsid w:val="005D103B"/>
    <w:rsid w:val="005D219D"/>
    <w:rsid w:val="005D25E1"/>
    <w:rsid w:val="005D4509"/>
    <w:rsid w:val="005D6630"/>
    <w:rsid w:val="005D7B4B"/>
    <w:rsid w:val="005D7E47"/>
    <w:rsid w:val="005E3C64"/>
    <w:rsid w:val="005E50CD"/>
    <w:rsid w:val="005E59FC"/>
    <w:rsid w:val="005E6197"/>
    <w:rsid w:val="005E66D2"/>
    <w:rsid w:val="005E77BF"/>
    <w:rsid w:val="005E7B33"/>
    <w:rsid w:val="005F3985"/>
    <w:rsid w:val="005F45BA"/>
    <w:rsid w:val="005F58CB"/>
    <w:rsid w:val="005F79D1"/>
    <w:rsid w:val="00600292"/>
    <w:rsid w:val="00603351"/>
    <w:rsid w:val="00603A5C"/>
    <w:rsid w:val="00603FDF"/>
    <w:rsid w:val="0060635A"/>
    <w:rsid w:val="006069F6"/>
    <w:rsid w:val="00607593"/>
    <w:rsid w:val="006076E3"/>
    <w:rsid w:val="00611E5F"/>
    <w:rsid w:val="00613D2A"/>
    <w:rsid w:val="00613DC1"/>
    <w:rsid w:val="0061573F"/>
    <w:rsid w:val="00616106"/>
    <w:rsid w:val="00616BD6"/>
    <w:rsid w:val="00621E41"/>
    <w:rsid w:val="00625C23"/>
    <w:rsid w:val="006262F4"/>
    <w:rsid w:val="006267B1"/>
    <w:rsid w:val="006272EB"/>
    <w:rsid w:val="006277F4"/>
    <w:rsid w:val="006319DB"/>
    <w:rsid w:val="006322FE"/>
    <w:rsid w:val="006337B5"/>
    <w:rsid w:val="00636B50"/>
    <w:rsid w:val="006400B4"/>
    <w:rsid w:val="00640962"/>
    <w:rsid w:val="00641D91"/>
    <w:rsid w:val="0064599E"/>
    <w:rsid w:val="00645DBC"/>
    <w:rsid w:val="00646009"/>
    <w:rsid w:val="00646993"/>
    <w:rsid w:val="00646C5C"/>
    <w:rsid w:val="006477EE"/>
    <w:rsid w:val="00650723"/>
    <w:rsid w:val="00651590"/>
    <w:rsid w:val="00651D8C"/>
    <w:rsid w:val="006524B5"/>
    <w:rsid w:val="006548DB"/>
    <w:rsid w:val="006552F5"/>
    <w:rsid w:val="006560AB"/>
    <w:rsid w:val="00656A86"/>
    <w:rsid w:val="00657104"/>
    <w:rsid w:val="00661898"/>
    <w:rsid w:val="00661A45"/>
    <w:rsid w:val="00667192"/>
    <w:rsid w:val="0066783A"/>
    <w:rsid w:val="00673E98"/>
    <w:rsid w:val="006741C5"/>
    <w:rsid w:val="006749F3"/>
    <w:rsid w:val="00677250"/>
    <w:rsid w:val="0068021D"/>
    <w:rsid w:val="0068059A"/>
    <w:rsid w:val="006823D4"/>
    <w:rsid w:val="0068340C"/>
    <w:rsid w:val="006839A9"/>
    <w:rsid w:val="006841DE"/>
    <w:rsid w:val="00684660"/>
    <w:rsid w:val="00685A34"/>
    <w:rsid w:val="00691E76"/>
    <w:rsid w:val="00691EAB"/>
    <w:rsid w:val="00694B71"/>
    <w:rsid w:val="00695B02"/>
    <w:rsid w:val="006961C5"/>
    <w:rsid w:val="006A1055"/>
    <w:rsid w:val="006A1C16"/>
    <w:rsid w:val="006A2279"/>
    <w:rsid w:val="006A33CA"/>
    <w:rsid w:val="006A3685"/>
    <w:rsid w:val="006A68EB"/>
    <w:rsid w:val="006A6F04"/>
    <w:rsid w:val="006A76A6"/>
    <w:rsid w:val="006B01C3"/>
    <w:rsid w:val="006B0220"/>
    <w:rsid w:val="006B0F07"/>
    <w:rsid w:val="006B1A50"/>
    <w:rsid w:val="006B5E79"/>
    <w:rsid w:val="006B7569"/>
    <w:rsid w:val="006C705D"/>
    <w:rsid w:val="006C752E"/>
    <w:rsid w:val="006C7EDD"/>
    <w:rsid w:val="006D0790"/>
    <w:rsid w:val="006D0C4A"/>
    <w:rsid w:val="006D233E"/>
    <w:rsid w:val="006D59A8"/>
    <w:rsid w:val="006D5E53"/>
    <w:rsid w:val="006D72F1"/>
    <w:rsid w:val="006D7B9D"/>
    <w:rsid w:val="006E0547"/>
    <w:rsid w:val="006E50EB"/>
    <w:rsid w:val="006E60AD"/>
    <w:rsid w:val="006E6A2B"/>
    <w:rsid w:val="006E7365"/>
    <w:rsid w:val="006E7589"/>
    <w:rsid w:val="006F03F9"/>
    <w:rsid w:val="006F2E41"/>
    <w:rsid w:val="006F3C1C"/>
    <w:rsid w:val="006F69B7"/>
    <w:rsid w:val="006F71A9"/>
    <w:rsid w:val="006F73A6"/>
    <w:rsid w:val="006F78B8"/>
    <w:rsid w:val="006F7ED8"/>
    <w:rsid w:val="0070224F"/>
    <w:rsid w:val="0070240A"/>
    <w:rsid w:val="0070310A"/>
    <w:rsid w:val="0071175F"/>
    <w:rsid w:val="00713009"/>
    <w:rsid w:val="007141CD"/>
    <w:rsid w:val="00721098"/>
    <w:rsid w:val="00723CC3"/>
    <w:rsid w:val="007259B6"/>
    <w:rsid w:val="00726595"/>
    <w:rsid w:val="007268D3"/>
    <w:rsid w:val="00727A74"/>
    <w:rsid w:val="00732323"/>
    <w:rsid w:val="00732E1F"/>
    <w:rsid w:val="007356C7"/>
    <w:rsid w:val="0073597E"/>
    <w:rsid w:val="00736B50"/>
    <w:rsid w:val="007406C2"/>
    <w:rsid w:val="0074560C"/>
    <w:rsid w:val="00751A2F"/>
    <w:rsid w:val="00752335"/>
    <w:rsid w:val="007523D6"/>
    <w:rsid w:val="00753169"/>
    <w:rsid w:val="00754B38"/>
    <w:rsid w:val="00756B9C"/>
    <w:rsid w:val="00757848"/>
    <w:rsid w:val="007605D0"/>
    <w:rsid w:val="007618D6"/>
    <w:rsid w:val="00762170"/>
    <w:rsid w:val="007642C9"/>
    <w:rsid w:val="007643BC"/>
    <w:rsid w:val="00764787"/>
    <w:rsid w:val="0076601A"/>
    <w:rsid w:val="00766CC6"/>
    <w:rsid w:val="007709DD"/>
    <w:rsid w:val="00770ED0"/>
    <w:rsid w:val="0077139E"/>
    <w:rsid w:val="00775074"/>
    <w:rsid w:val="00775747"/>
    <w:rsid w:val="007802FF"/>
    <w:rsid w:val="00781010"/>
    <w:rsid w:val="00781C79"/>
    <w:rsid w:val="00784A2F"/>
    <w:rsid w:val="00784F91"/>
    <w:rsid w:val="00785A79"/>
    <w:rsid w:val="00790263"/>
    <w:rsid w:val="007907D5"/>
    <w:rsid w:val="007936B0"/>
    <w:rsid w:val="007960C6"/>
    <w:rsid w:val="00797691"/>
    <w:rsid w:val="007978EA"/>
    <w:rsid w:val="00797AD0"/>
    <w:rsid w:val="00797DC2"/>
    <w:rsid w:val="00797FA6"/>
    <w:rsid w:val="007A1FE2"/>
    <w:rsid w:val="007A3677"/>
    <w:rsid w:val="007A3BB0"/>
    <w:rsid w:val="007A3C13"/>
    <w:rsid w:val="007A5CE4"/>
    <w:rsid w:val="007A6B0A"/>
    <w:rsid w:val="007A7EAF"/>
    <w:rsid w:val="007B0118"/>
    <w:rsid w:val="007B1B46"/>
    <w:rsid w:val="007B2144"/>
    <w:rsid w:val="007B2C2C"/>
    <w:rsid w:val="007B3DE6"/>
    <w:rsid w:val="007B6652"/>
    <w:rsid w:val="007C0886"/>
    <w:rsid w:val="007C09C7"/>
    <w:rsid w:val="007C1635"/>
    <w:rsid w:val="007C3068"/>
    <w:rsid w:val="007C3705"/>
    <w:rsid w:val="007C3856"/>
    <w:rsid w:val="007C49C0"/>
    <w:rsid w:val="007C77D3"/>
    <w:rsid w:val="007D1A32"/>
    <w:rsid w:val="007D1C33"/>
    <w:rsid w:val="007D1FC2"/>
    <w:rsid w:val="007D5A86"/>
    <w:rsid w:val="007E1393"/>
    <w:rsid w:val="007E3EF6"/>
    <w:rsid w:val="007E3FDA"/>
    <w:rsid w:val="007E46A6"/>
    <w:rsid w:val="007E5CDB"/>
    <w:rsid w:val="007F0A48"/>
    <w:rsid w:val="007F2513"/>
    <w:rsid w:val="007F3229"/>
    <w:rsid w:val="007F3B4D"/>
    <w:rsid w:val="007F5A01"/>
    <w:rsid w:val="007F61E4"/>
    <w:rsid w:val="007F7F77"/>
    <w:rsid w:val="00801317"/>
    <w:rsid w:val="008022A7"/>
    <w:rsid w:val="008027DC"/>
    <w:rsid w:val="0080285E"/>
    <w:rsid w:val="00802F46"/>
    <w:rsid w:val="008051A2"/>
    <w:rsid w:val="00807A35"/>
    <w:rsid w:val="00807BC2"/>
    <w:rsid w:val="0081023C"/>
    <w:rsid w:val="0081281B"/>
    <w:rsid w:val="00812B99"/>
    <w:rsid w:val="00814B78"/>
    <w:rsid w:val="008154DD"/>
    <w:rsid w:val="008172BE"/>
    <w:rsid w:val="00820B34"/>
    <w:rsid w:val="0082643F"/>
    <w:rsid w:val="0083103E"/>
    <w:rsid w:val="00835282"/>
    <w:rsid w:val="00837508"/>
    <w:rsid w:val="00840517"/>
    <w:rsid w:val="00840B4A"/>
    <w:rsid w:val="00842DC5"/>
    <w:rsid w:val="0084355F"/>
    <w:rsid w:val="00844D73"/>
    <w:rsid w:val="008455C8"/>
    <w:rsid w:val="0084705D"/>
    <w:rsid w:val="00847452"/>
    <w:rsid w:val="00850AD8"/>
    <w:rsid w:val="00861D9F"/>
    <w:rsid w:val="00861FD9"/>
    <w:rsid w:val="008640F2"/>
    <w:rsid w:val="00865A1C"/>
    <w:rsid w:val="00865BC4"/>
    <w:rsid w:val="00867A38"/>
    <w:rsid w:val="008710AC"/>
    <w:rsid w:val="00873CE9"/>
    <w:rsid w:val="00874BED"/>
    <w:rsid w:val="00877AFA"/>
    <w:rsid w:val="008814AF"/>
    <w:rsid w:val="00881F63"/>
    <w:rsid w:val="00882A04"/>
    <w:rsid w:val="00883022"/>
    <w:rsid w:val="00884207"/>
    <w:rsid w:val="0088458D"/>
    <w:rsid w:val="00884B58"/>
    <w:rsid w:val="008866D9"/>
    <w:rsid w:val="00887222"/>
    <w:rsid w:val="00887411"/>
    <w:rsid w:val="008903AF"/>
    <w:rsid w:val="00890992"/>
    <w:rsid w:val="0089131D"/>
    <w:rsid w:val="0089506B"/>
    <w:rsid w:val="008950EE"/>
    <w:rsid w:val="008A3C4B"/>
    <w:rsid w:val="008A4B48"/>
    <w:rsid w:val="008A4E28"/>
    <w:rsid w:val="008A5C3F"/>
    <w:rsid w:val="008A7A17"/>
    <w:rsid w:val="008B15FD"/>
    <w:rsid w:val="008B29AB"/>
    <w:rsid w:val="008B30FC"/>
    <w:rsid w:val="008B3334"/>
    <w:rsid w:val="008B43FF"/>
    <w:rsid w:val="008C12EA"/>
    <w:rsid w:val="008C1CA5"/>
    <w:rsid w:val="008C3E56"/>
    <w:rsid w:val="008C6AAD"/>
    <w:rsid w:val="008C7831"/>
    <w:rsid w:val="008C7F9B"/>
    <w:rsid w:val="008D0EB8"/>
    <w:rsid w:val="008D152B"/>
    <w:rsid w:val="008D298C"/>
    <w:rsid w:val="008D337D"/>
    <w:rsid w:val="008D3D42"/>
    <w:rsid w:val="008D5D81"/>
    <w:rsid w:val="008E009E"/>
    <w:rsid w:val="008E138F"/>
    <w:rsid w:val="008E2271"/>
    <w:rsid w:val="008E2BE2"/>
    <w:rsid w:val="008E3550"/>
    <w:rsid w:val="008E4770"/>
    <w:rsid w:val="008E5C55"/>
    <w:rsid w:val="008F0C9B"/>
    <w:rsid w:val="008F0DF7"/>
    <w:rsid w:val="008F1065"/>
    <w:rsid w:val="008F1E35"/>
    <w:rsid w:val="008F226A"/>
    <w:rsid w:val="008F2CBD"/>
    <w:rsid w:val="008F5354"/>
    <w:rsid w:val="008F6177"/>
    <w:rsid w:val="008F636B"/>
    <w:rsid w:val="008F6938"/>
    <w:rsid w:val="008F71B5"/>
    <w:rsid w:val="008F79FC"/>
    <w:rsid w:val="00904127"/>
    <w:rsid w:val="009056EA"/>
    <w:rsid w:val="00905F2E"/>
    <w:rsid w:val="00907535"/>
    <w:rsid w:val="00907688"/>
    <w:rsid w:val="00907A5C"/>
    <w:rsid w:val="009118A8"/>
    <w:rsid w:val="00912C12"/>
    <w:rsid w:val="00915811"/>
    <w:rsid w:val="0091704E"/>
    <w:rsid w:val="009252F7"/>
    <w:rsid w:val="009256EF"/>
    <w:rsid w:val="00925CCD"/>
    <w:rsid w:val="009279A6"/>
    <w:rsid w:val="009302A1"/>
    <w:rsid w:val="009318F7"/>
    <w:rsid w:val="009355F6"/>
    <w:rsid w:val="00936102"/>
    <w:rsid w:val="009371FA"/>
    <w:rsid w:val="00937607"/>
    <w:rsid w:val="00937CF8"/>
    <w:rsid w:val="00937DD1"/>
    <w:rsid w:val="00940E71"/>
    <w:rsid w:val="0094112F"/>
    <w:rsid w:val="009424EB"/>
    <w:rsid w:val="00943BEA"/>
    <w:rsid w:val="009441BD"/>
    <w:rsid w:val="00944598"/>
    <w:rsid w:val="009448E7"/>
    <w:rsid w:val="00945C64"/>
    <w:rsid w:val="00947488"/>
    <w:rsid w:val="009479CB"/>
    <w:rsid w:val="00947EE3"/>
    <w:rsid w:val="00950BFE"/>
    <w:rsid w:val="00957CB6"/>
    <w:rsid w:val="00957EB7"/>
    <w:rsid w:val="009602FF"/>
    <w:rsid w:val="009616A5"/>
    <w:rsid w:val="009629D7"/>
    <w:rsid w:val="00964776"/>
    <w:rsid w:val="00966156"/>
    <w:rsid w:val="00966C39"/>
    <w:rsid w:val="0097330B"/>
    <w:rsid w:val="009756F3"/>
    <w:rsid w:val="00977E1D"/>
    <w:rsid w:val="009828C2"/>
    <w:rsid w:val="00982CB7"/>
    <w:rsid w:val="00986B0A"/>
    <w:rsid w:val="009877BF"/>
    <w:rsid w:val="0099123C"/>
    <w:rsid w:val="00991370"/>
    <w:rsid w:val="00991842"/>
    <w:rsid w:val="00992754"/>
    <w:rsid w:val="00994D5E"/>
    <w:rsid w:val="00996DDC"/>
    <w:rsid w:val="00996EE4"/>
    <w:rsid w:val="009A139A"/>
    <w:rsid w:val="009A192F"/>
    <w:rsid w:val="009A4202"/>
    <w:rsid w:val="009B0931"/>
    <w:rsid w:val="009B0A32"/>
    <w:rsid w:val="009B170A"/>
    <w:rsid w:val="009B174A"/>
    <w:rsid w:val="009B1851"/>
    <w:rsid w:val="009B24FA"/>
    <w:rsid w:val="009B3552"/>
    <w:rsid w:val="009B6749"/>
    <w:rsid w:val="009B68F6"/>
    <w:rsid w:val="009B738E"/>
    <w:rsid w:val="009C1592"/>
    <w:rsid w:val="009C51F3"/>
    <w:rsid w:val="009C5970"/>
    <w:rsid w:val="009C5E16"/>
    <w:rsid w:val="009C6B4F"/>
    <w:rsid w:val="009C6CF3"/>
    <w:rsid w:val="009D0405"/>
    <w:rsid w:val="009D1A62"/>
    <w:rsid w:val="009D771F"/>
    <w:rsid w:val="009D774D"/>
    <w:rsid w:val="009E1D96"/>
    <w:rsid w:val="009E2359"/>
    <w:rsid w:val="009E265E"/>
    <w:rsid w:val="009E2904"/>
    <w:rsid w:val="009E4E95"/>
    <w:rsid w:val="009E7721"/>
    <w:rsid w:val="009F079E"/>
    <w:rsid w:val="009F1299"/>
    <w:rsid w:val="009F2AF2"/>
    <w:rsid w:val="009F4098"/>
    <w:rsid w:val="009F499A"/>
    <w:rsid w:val="009F5DB9"/>
    <w:rsid w:val="00A0258E"/>
    <w:rsid w:val="00A02DAC"/>
    <w:rsid w:val="00A03B50"/>
    <w:rsid w:val="00A06346"/>
    <w:rsid w:val="00A11182"/>
    <w:rsid w:val="00A11853"/>
    <w:rsid w:val="00A12FE6"/>
    <w:rsid w:val="00A13945"/>
    <w:rsid w:val="00A13D45"/>
    <w:rsid w:val="00A1426C"/>
    <w:rsid w:val="00A14887"/>
    <w:rsid w:val="00A14BFE"/>
    <w:rsid w:val="00A1586F"/>
    <w:rsid w:val="00A15E10"/>
    <w:rsid w:val="00A16613"/>
    <w:rsid w:val="00A17F83"/>
    <w:rsid w:val="00A21D51"/>
    <w:rsid w:val="00A2282D"/>
    <w:rsid w:val="00A25CF1"/>
    <w:rsid w:val="00A30A3D"/>
    <w:rsid w:val="00A32B98"/>
    <w:rsid w:val="00A33655"/>
    <w:rsid w:val="00A346DC"/>
    <w:rsid w:val="00A3581F"/>
    <w:rsid w:val="00A35A2F"/>
    <w:rsid w:val="00A37662"/>
    <w:rsid w:val="00A40271"/>
    <w:rsid w:val="00A40A7B"/>
    <w:rsid w:val="00A46F95"/>
    <w:rsid w:val="00A47039"/>
    <w:rsid w:val="00A479D2"/>
    <w:rsid w:val="00A51B66"/>
    <w:rsid w:val="00A557F6"/>
    <w:rsid w:val="00A56080"/>
    <w:rsid w:val="00A56303"/>
    <w:rsid w:val="00A60465"/>
    <w:rsid w:val="00A626C5"/>
    <w:rsid w:val="00A63E18"/>
    <w:rsid w:val="00A65688"/>
    <w:rsid w:val="00A65BD2"/>
    <w:rsid w:val="00A66695"/>
    <w:rsid w:val="00A66B36"/>
    <w:rsid w:val="00A67830"/>
    <w:rsid w:val="00A71424"/>
    <w:rsid w:val="00A73775"/>
    <w:rsid w:val="00A74968"/>
    <w:rsid w:val="00A77FEC"/>
    <w:rsid w:val="00A82802"/>
    <w:rsid w:val="00A846D8"/>
    <w:rsid w:val="00A84D0A"/>
    <w:rsid w:val="00A85089"/>
    <w:rsid w:val="00A85137"/>
    <w:rsid w:val="00A87D16"/>
    <w:rsid w:val="00A87FAB"/>
    <w:rsid w:val="00A905DA"/>
    <w:rsid w:val="00A93176"/>
    <w:rsid w:val="00A93CA5"/>
    <w:rsid w:val="00A94DDD"/>
    <w:rsid w:val="00A94F6B"/>
    <w:rsid w:val="00A966C5"/>
    <w:rsid w:val="00A9771F"/>
    <w:rsid w:val="00AA039E"/>
    <w:rsid w:val="00AA28E3"/>
    <w:rsid w:val="00AA3440"/>
    <w:rsid w:val="00AA36EC"/>
    <w:rsid w:val="00AA4859"/>
    <w:rsid w:val="00AA4B97"/>
    <w:rsid w:val="00AA5D10"/>
    <w:rsid w:val="00AA6B54"/>
    <w:rsid w:val="00AB2744"/>
    <w:rsid w:val="00AB396C"/>
    <w:rsid w:val="00AB4022"/>
    <w:rsid w:val="00AB6663"/>
    <w:rsid w:val="00AB6892"/>
    <w:rsid w:val="00AB6E55"/>
    <w:rsid w:val="00AB76FD"/>
    <w:rsid w:val="00AC0083"/>
    <w:rsid w:val="00AC078B"/>
    <w:rsid w:val="00AC1385"/>
    <w:rsid w:val="00AC331D"/>
    <w:rsid w:val="00AC444D"/>
    <w:rsid w:val="00AC6DF9"/>
    <w:rsid w:val="00AC7736"/>
    <w:rsid w:val="00AD07EF"/>
    <w:rsid w:val="00AD1D40"/>
    <w:rsid w:val="00AD3646"/>
    <w:rsid w:val="00AD447B"/>
    <w:rsid w:val="00AD4EBA"/>
    <w:rsid w:val="00AD4EBE"/>
    <w:rsid w:val="00AE1168"/>
    <w:rsid w:val="00AE1DC5"/>
    <w:rsid w:val="00AE36FA"/>
    <w:rsid w:val="00AE574D"/>
    <w:rsid w:val="00AE6A82"/>
    <w:rsid w:val="00AF1458"/>
    <w:rsid w:val="00AF164F"/>
    <w:rsid w:val="00AF1667"/>
    <w:rsid w:val="00AF2B55"/>
    <w:rsid w:val="00AF4CCC"/>
    <w:rsid w:val="00AF66DD"/>
    <w:rsid w:val="00AF6A76"/>
    <w:rsid w:val="00AF6EB1"/>
    <w:rsid w:val="00AF77EC"/>
    <w:rsid w:val="00B02080"/>
    <w:rsid w:val="00B02801"/>
    <w:rsid w:val="00B059CB"/>
    <w:rsid w:val="00B05A92"/>
    <w:rsid w:val="00B05B7E"/>
    <w:rsid w:val="00B105D9"/>
    <w:rsid w:val="00B11531"/>
    <w:rsid w:val="00B11F97"/>
    <w:rsid w:val="00B12019"/>
    <w:rsid w:val="00B12510"/>
    <w:rsid w:val="00B20146"/>
    <w:rsid w:val="00B20B46"/>
    <w:rsid w:val="00B211D2"/>
    <w:rsid w:val="00B22C2D"/>
    <w:rsid w:val="00B25349"/>
    <w:rsid w:val="00B2570D"/>
    <w:rsid w:val="00B25C1B"/>
    <w:rsid w:val="00B30AAD"/>
    <w:rsid w:val="00B33A68"/>
    <w:rsid w:val="00B40094"/>
    <w:rsid w:val="00B41CF6"/>
    <w:rsid w:val="00B424B0"/>
    <w:rsid w:val="00B43A5E"/>
    <w:rsid w:val="00B44FB3"/>
    <w:rsid w:val="00B45459"/>
    <w:rsid w:val="00B469A0"/>
    <w:rsid w:val="00B51BE2"/>
    <w:rsid w:val="00B53180"/>
    <w:rsid w:val="00B538B1"/>
    <w:rsid w:val="00B55517"/>
    <w:rsid w:val="00B5572B"/>
    <w:rsid w:val="00B560FE"/>
    <w:rsid w:val="00B562EC"/>
    <w:rsid w:val="00B60839"/>
    <w:rsid w:val="00B60B2D"/>
    <w:rsid w:val="00B6475C"/>
    <w:rsid w:val="00B70FD4"/>
    <w:rsid w:val="00B73BAF"/>
    <w:rsid w:val="00B75351"/>
    <w:rsid w:val="00B76219"/>
    <w:rsid w:val="00B779A6"/>
    <w:rsid w:val="00B81835"/>
    <w:rsid w:val="00B86D5C"/>
    <w:rsid w:val="00B87F1C"/>
    <w:rsid w:val="00B90530"/>
    <w:rsid w:val="00B90880"/>
    <w:rsid w:val="00B9119C"/>
    <w:rsid w:val="00B94A4A"/>
    <w:rsid w:val="00B95484"/>
    <w:rsid w:val="00B97021"/>
    <w:rsid w:val="00B9742A"/>
    <w:rsid w:val="00B97791"/>
    <w:rsid w:val="00B97BB3"/>
    <w:rsid w:val="00B97EE5"/>
    <w:rsid w:val="00BA0900"/>
    <w:rsid w:val="00BA6871"/>
    <w:rsid w:val="00BA7A26"/>
    <w:rsid w:val="00BB0390"/>
    <w:rsid w:val="00BB14E6"/>
    <w:rsid w:val="00BB1F96"/>
    <w:rsid w:val="00BB32C8"/>
    <w:rsid w:val="00BB3749"/>
    <w:rsid w:val="00BB3A1A"/>
    <w:rsid w:val="00BB3BF7"/>
    <w:rsid w:val="00BB416A"/>
    <w:rsid w:val="00BB7C25"/>
    <w:rsid w:val="00BC26FC"/>
    <w:rsid w:val="00BC279E"/>
    <w:rsid w:val="00BC2FA9"/>
    <w:rsid w:val="00BC592C"/>
    <w:rsid w:val="00BC6707"/>
    <w:rsid w:val="00BD01A1"/>
    <w:rsid w:val="00BD25CA"/>
    <w:rsid w:val="00BD371E"/>
    <w:rsid w:val="00BD6AF5"/>
    <w:rsid w:val="00BE095D"/>
    <w:rsid w:val="00BE2BB0"/>
    <w:rsid w:val="00BE3CB3"/>
    <w:rsid w:val="00BE4222"/>
    <w:rsid w:val="00BE628A"/>
    <w:rsid w:val="00BE68BF"/>
    <w:rsid w:val="00BE6A75"/>
    <w:rsid w:val="00BF2CF1"/>
    <w:rsid w:val="00BF4268"/>
    <w:rsid w:val="00BF4479"/>
    <w:rsid w:val="00C0554A"/>
    <w:rsid w:val="00C12984"/>
    <w:rsid w:val="00C12AAC"/>
    <w:rsid w:val="00C13F2B"/>
    <w:rsid w:val="00C162E1"/>
    <w:rsid w:val="00C169E5"/>
    <w:rsid w:val="00C20F65"/>
    <w:rsid w:val="00C228D5"/>
    <w:rsid w:val="00C23A8A"/>
    <w:rsid w:val="00C23D3A"/>
    <w:rsid w:val="00C24998"/>
    <w:rsid w:val="00C27CF2"/>
    <w:rsid w:val="00C34448"/>
    <w:rsid w:val="00C34E9C"/>
    <w:rsid w:val="00C35032"/>
    <w:rsid w:val="00C41A03"/>
    <w:rsid w:val="00C41F88"/>
    <w:rsid w:val="00C42FEE"/>
    <w:rsid w:val="00C432A6"/>
    <w:rsid w:val="00C43C73"/>
    <w:rsid w:val="00C44615"/>
    <w:rsid w:val="00C45F8A"/>
    <w:rsid w:val="00C45FCB"/>
    <w:rsid w:val="00C47C01"/>
    <w:rsid w:val="00C525EC"/>
    <w:rsid w:val="00C52882"/>
    <w:rsid w:val="00C5299C"/>
    <w:rsid w:val="00C53246"/>
    <w:rsid w:val="00C55353"/>
    <w:rsid w:val="00C555AC"/>
    <w:rsid w:val="00C56D4E"/>
    <w:rsid w:val="00C56F0A"/>
    <w:rsid w:val="00C62D19"/>
    <w:rsid w:val="00C62FCB"/>
    <w:rsid w:val="00C6591D"/>
    <w:rsid w:val="00C67795"/>
    <w:rsid w:val="00C67A6B"/>
    <w:rsid w:val="00C734F9"/>
    <w:rsid w:val="00C7444F"/>
    <w:rsid w:val="00C74F73"/>
    <w:rsid w:val="00C7506D"/>
    <w:rsid w:val="00C75C21"/>
    <w:rsid w:val="00C76040"/>
    <w:rsid w:val="00C760D3"/>
    <w:rsid w:val="00C761FB"/>
    <w:rsid w:val="00C76783"/>
    <w:rsid w:val="00C776C5"/>
    <w:rsid w:val="00C8374D"/>
    <w:rsid w:val="00C83848"/>
    <w:rsid w:val="00C90BFB"/>
    <w:rsid w:val="00C97568"/>
    <w:rsid w:val="00CA2750"/>
    <w:rsid w:val="00CA30D1"/>
    <w:rsid w:val="00CA4992"/>
    <w:rsid w:val="00CA52A5"/>
    <w:rsid w:val="00CA5BF1"/>
    <w:rsid w:val="00CA6DDA"/>
    <w:rsid w:val="00CA74AD"/>
    <w:rsid w:val="00CA7E9D"/>
    <w:rsid w:val="00CB10C6"/>
    <w:rsid w:val="00CB1538"/>
    <w:rsid w:val="00CB2C15"/>
    <w:rsid w:val="00CB2D3E"/>
    <w:rsid w:val="00CB2F49"/>
    <w:rsid w:val="00CB317A"/>
    <w:rsid w:val="00CB37CE"/>
    <w:rsid w:val="00CB3BAA"/>
    <w:rsid w:val="00CB3BFC"/>
    <w:rsid w:val="00CB64FB"/>
    <w:rsid w:val="00CB65FA"/>
    <w:rsid w:val="00CC0252"/>
    <w:rsid w:val="00CC07AB"/>
    <w:rsid w:val="00CC0F2A"/>
    <w:rsid w:val="00CC150E"/>
    <w:rsid w:val="00CC2EE1"/>
    <w:rsid w:val="00CC6545"/>
    <w:rsid w:val="00CD05E5"/>
    <w:rsid w:val="00CD382C"/>
    <w:rsid w:val="00CD3C31"/>
    <w:rsid w:val="00CD4C46"/>
    <w:rsid w:val="00CD5B46"/>
    <w:rsid w:val="00CD6DE1"/>
    <w:rsid w:val="00CE0281"/>
    <w:rsid w:val="00CE037A"/>
    <w:rsid w:val="00CE1C65"/>
    <w:rsid w:val="00CE3DA2"/>
    <w:rsid w:val="00CE5210"/>
    <w:rsid w:val="00CE5A8F"/>
    <w:rsid w:val="00CE5EC5"/>
    <w:rsid w:val="00CF0FA8"/>
    <w:rsid w:val="00CF3E5A"/>
    <w:rsid w:val="00CF492A"/>
    <w:rsid w:val="00CF667E"/>
    <w:rsid w:val="00CF738E"/>
    <w:rsid w:val="00D011E9"/>
    <w:rsid w:val="00D013C3"/>
    <w:rsid w:val="00D01856"/>
    <w:rsid w:val="00D01DD2"/>
    <w:rsid w:val="00D01F5B"/>
    <w:rsid w:val="00D0250A"/>
    <w:rsid w:val="00D02BE9"/>
    <w:rsid w:val="00D0433A"/>
    <w:rsid w:val="00D0468D"/>
    <w:rsid w:val="00D05D7A"/>
    <w:rsid w:val="00D062B1"/>
    <w:rsid w:val="00D10FE9"/>
    <w:rsid w:val="00D11467"/>
    <w:rsid w:val="00D11868"/>
    <w:rsid w:val="00D126F3"/>
    <w:rsid w:val="00D12B00"/>
    <w:rsid w:val="00D12C60"/>
    <w:rsid w:val="00D14973"/>
    <w:rsid w:val="00D201E2"/>
    <w:rsid w:val="00D2159F"/>
    <w:rsid w:val="00D22952"/>
    <w:rsid w:val="00D23300"/>
    <w:rsid w:val="00D244C2"/>
    <w:rsid w:val="00D24776"/>
    <w:rsid w:val="00D25C0E"/>
    <w:rsid w:val="00D26865"/>
    <w:rsid w:val="00D30C75"/>
    <w:rsid w:val="00D33100"/>
    <w:rsid w:val="00D336DC"/>
    <w:rsid w:val="00D34E0A"/>
    <w:rsid w:val="00D35E43"/>
    <w:rsid w:val="00D36107"/>
    <w:rsid w:val="00D36E27"/>
    <w:rsid w:val="00D417F0"/>
    <w:rsid w:val="00D41BB1"/>
    <w:rsid w:val="00D436E9"/>
    <w:rsid w:val="00D43978"/>
    <w:rsid w:val="00D45106"/>
    <w:rsid w:val="00D45946"/>
    <w:rsid w:val="00D47976"/>
    <w:rsid w:val="00D50874"/>
    <w:rsid w:val="00D53B85"/>
    <w:rsid w:val="00D54582"/>
    <w:rsid w:val="00D54D4E"/>
    <w:rsid w:val="00D600A7"/>
    <w:rsid w:val="00D65A77"/>
    <w:rsid w:val="00D668DE"/>
    <w:rsid w:val="00D67463"/>
    <w:rsid w:val="00D67ABB"/>
    <w:rsid w:val="00D67DE6"/>
    <w:rsid w:val="00D70DEC"/>
    <w:rsid w:val="00D71870"/>
    <w:rsid w:val="00D71F89"/>
    <w:rsid w:val="00D72E87"/>
    <w:rsid w:val="00D73E8C"/>
    <w:rsid w:val="00D75EFF"/>
    <w:rsid w:val="00D765BF"/>
    <w:rsid w:val="00D76E3C"/>
    <w:rsid w:val="00D80ABB"/>
    <w:rsid w:val="00D80F4C"/>
    <w:rsid w:val="00D81781"/>
    <w:rsid w:val="00D82619"/>
    <w:rsid w:val="00D839B1"/>
    <w:rsid w:val="00D87834"/>
    <w:rsid w:val="00D87905"/>
    <w:rsid w:val="00D9123D"/>
    <w:rsid w:val="00D924C7"/>
    <w:rsid w:val="00D9639D"/>
    <w:rsid w:val="00D97898"/>
    <w:rsid w:val="00DA0E4C"/>
    <w:rsid w:val="00DA3506"/>
    <w:rsid w:val="00DA3D22"/>
    <w:rsid w:val="00DA50AD"/>
    <w:rsid w:val="00DA6251"/>
    <w:rsid w:val="00DB18B5"/>
    <w:rsid w:val="00DB249F"/>
    <w:rsid w:val="00DB3F72"/>
    <w:rsid w:val="00DB4DA9"/>
    <w:rsid w:val="00DB5DDC"/>
    <w:rsid w:val="00DB61A6"/>
    <w:rsid w:val="00DB67A3"/>
    <w:rsid w:val="00DB6F46"/>
    <w:rsid w:val="00DB78FC"/>
    <w:rsid w:val="00DC0568"/>
    <w:rsid w:val="00DC0B67"/>
    <w:rsid w:val="00DC4594"/>
    <w:rsid w:val="00DC5902"/>
    <w:rsid w:val="00DC6C65"/>
    <w:rsid w:val="00DC6F1F"/>
    <w:rsid w:val="00DC76E4"/>
    <w:rsid w:val="00DC7A0C"/>
    <w:rsid w:val="00DC7CD8"/>
    <w:rsid w:val="00DD0D4C"/>
    <w:rsid w:val="00DD0DB9"/>
    <w:rsid w:val="00DD1DFF"/>
    <w:rsid w:val="00DD3A11"/>
    <w:rsid w:val="00DD4FEE"/>
    <w:rsid w:val="00DD61A3"/>
    <w:rsid w:val="00DE090B"/>
    <w:rsid w:val="00DE1F0F"/>
    <w:rsid w:val="00DE2ABB"/>
    <w:rsid w:val="00DE3B75"/>
    <w:rsid w:val="00DE7BF9"/>
    <w:rsid w:val="00DF236B"/>
    <w:rsid w:val="00DF30DD"/>
    <w:rsid w:val="00E0053B"/>
    <w:rsid w:val="00E07488"/>
    <w:rsid w:val="00E07A08"/>
    <w:rsid w:val="00E11BD0"/>
    <w:rsid w:val="00E136C5"/>
    <w:rsid w:val="00E13F69"/>
    <w:rsid w:val="00E1439B"/>
    <w:rsid w:val="00E1467C"/>
    <w:rsid w:val="00E15B42"/>
    <w:rsid w:val="00E16AB8"/>
    <w:rsid w:val="00E17C0B"/>
    <w:rsid w:val="00E214D5"/>
    <w:rsid w:val="00E2285E"/>
    <w:rsid w:val="00E24200"/>
    <w:rsid w:val="00E256AA"/>
    <w:rsid w:val="00E25D8E"/>
    <w:rsid w:val="00E267BA"/>
    <w:rsid w:val="00E26B8E"/>
    <w:rsid w:val="00E277FF"/>
    <w:rsid w:val="00E27D23"/>
    <w:rsid w:val="00E27FF0"/>
    <w:rsid w:val="00E31E16"/>
    <w:rsid w:val="00E320CD"/>
    <w:rsid w:val="00E34AAE"/>
    <w:rsid w:val="00E36DD1"/>
    <w:rsid w:val="00E407E9"/>
    <w:rsid w:val="00E41F12"/>
    <w:rsid w:val="00E42991"/>
    <w:rsid w:val="00E4393B"/>
    <w:rsid w:val="00E47949"/>
    <w:rsid w:val="00E515F4"/>
    <w:rsid w:val="00E53978"/>
    <w:rsid w:val="00E55741"/>
    <w:rsid w:val="00E60F81"/>
    <w:rsid w:val="00E6162A"/>
    <w:rsid w:val="00E6194E"/>
    <w:rsid w:val="00E65389"/>
    <w:rsid w:val="00E66DFC"/>
    <w:rsid w:val="00E705D3"/>
    <w:rsid w:val="00E707D5"/>
    <w:rsid w:val="00E732E7"/>
    <w:rsid w:val="00E73AC8"/>
    <w:rsid w:val="00E73CFF"/>
    <w:rsid w:val="00E7428D"/>
    <w:rsid w:val="00E74B68"/>
    <w:rsid w:val="00E81502"/>
    <w:rsid w:val="00E81687"/>
    <w:rsid w:val="00E82B7A"/>
    <w:rsid w:val="00E82FA2"/>
    <w:rsid w:val="00E8453D"/>
    <w:rsid w:val="00E84BAB"/>
    <w:rsid w:val="00E8515F"/>
    <w:rsid w:val="00E870D4"/>
    <w:rsid w:val="00E9080C"/>
    <w:rsid w:val="00E90ABF"/>
    <w:rsid w:val="00E90FD6"/>
    <w:rsid w:val="00E91A00"/>
    <w:rsid w:val="00E929D1"/>
    <w:rsid w:val="00E95336"/>
    <w:rsid w:val="00E96093"/>
    <w:rsid w:val="00E96348"/>
    <w:rsid w:val="00EA0476"/>
    <w:rsid w:val="00EA0991"/>
    <w:rsid w:val="00EA1014"/>
    <w:rsid w:val="00EA28B3"/>
    <w:rsid w:val="00EA2EDA"/>
    <w:rsid w:val="00EA3700"/>
    <w:rsid w:val="00EA44E9"/>
    <w:rsid w:val="00EA5321"/>
    <w:rsid w:val="00EA75D1"/>
    <w:rsid w:val="00EB2907"/>
    <w:rsid w:val="00EB3575"/>
    <w:rsid w:val="00EB436D"/>
    <w:rsid w:val="00EB5E58"/>
    <w:rsid w:val="00EB5E62"/>
    <w:rsid w:val="00EC02C6"/>
    <w:rsid w:val="00EC0908"/>
    <w:rsid w:val="00EC0AC5"/>
    <w:rsid w:val="00EC1C40"/>
    <w:rsid w:val="00EC1D74"/>
    <w:rsid w:val="00EC3345"/>
    <w:rsid w:val="00EC3EE1"/>
    <w:rsid w:val="00EC51BF"/>
    <w:rsid w:val="00ED20DC"/>
    <w:rsid w:val="00ED25D2"/>
    <w:rsid w:val="00ED5E20"/>
    <w:rsid w:val="00ED6EE2"/>
    <w:rsid w:val="00ED7C2B"/>
    <w:rsid w:val="00EE1702"/>
    <w:rsid w:val="00EE20BC"/>
    <w:rsid w:val="00EE2C90"/>
    <w:rsid w:val="00EE2E63"/>
    <w:rsid w:val="00EE4E65"/>
    <w:rsid w:val="00EE767E"/>
    <w:rsid w:val="00EE76FF"/>
    <w:rsid w:val="00EE7B40"/>
    <w:rsid w:val="00EF001B"/>
    <w:rsid w:val="00EF20F1"/>
    <w:rsid w:val="00EF23F3"/>
    <w:rsid w:val="00EF301E"/>
    <w:rsid w:val="00EF35CC"/>
    <w:rsid w:val="00EF5FE3"/>
    <w:rsid w:val="00EF6930"/>
    <w:rsid w:val="00F00B78"/>
    <w:rsid w:val="00F01F20"/>
    <w:rsid w:val="00F03098"/>
    <w:rsid w:val="00F0340D"/>
    <w:rsid w:val="00F04C50"/>
    <w:rsid w:val="00F04EF6"/>
    <w:rsid w:val="00F05126"/>
    <w:rsid w:val="00F06E7B"/>
    <w:rsid w:val="00F1130B"/>
    <w:rsid w:val="00F118B9"/>
    <w:rsid w:val="00F11E5B"/>
    <w:rsid w:val="00F1212B"/>
    <w:rsid w:val="00F12C3C"/>
    <w:rsid w:val="00F13B11"/>
    <w:rsid w:val="00F1791B"/>
    <w:rsid w:val="00F17F4A"/>
    <w:rsid w:val="00F20070"/>
    <w:rsid w:val="00F2257B"/>
    <w:rsid w:val="00F24F8E"/>
    <w:rsid w:val="00F25869"/>
    <w:rsid w:val="00F26FD6"/>
    <w:rsid w:val="00F2748C"/>
    <w:rsid w:val="00F30A0B"/>
    <w:rsid w:val="00F30A71"/>
    <w:rsid w:val="00F32D35"/>
    <w:rsid w:val="00F33018"/>
    <w:rsid w:val="00F338C5"/>
    <w:rsid w:val="00F3720B"/>
    <w:rsid w:val="00F37430"/>
    <w:rsid w:val="00F40222"/>
    <w:rsid w:val="00F43455"/>
    <w:rsid w:val="00F43517"/>
    <w:rsid w:val="00F45F25"/>
    <w:rsid w:val="00F478E2"/>
    <w:rsid w:val="00F540BB"/>
    <w:rsid w:val="00F548F3"/>
    <w:rsid w:val="00F566DE"/>
    <w:rsid w:val="00F567FA"/>
    <w:rsid w:val="00F5683A"/>
    <w:rsid w:val="00F57942"/>
    <w:rsid w:val="00F62BEA"/>
    <w:rsid w:val="00F6390E"/>
    <w:rsid w:val="00F64765"/>
    <w:rsid w:val="00F65F6C"/>
    <w:rsid w:val="00F70789"/>
    <w:rsid w:val="00F70BB6"/>
    <w:rsid w:val="00F714BC"/>
    <w:rsid w:val="00F73BCD"/>
    <w:rsid w:val="00F75C53"/>
    <w:rsid w:val="00F75FCD"/>
    <w:rsid w:val="00F814FF"/>
    <w:rsid w:val="00F81ECE"/>
    <w:rsid w:val="00F842C9"/>
    <w:rsid w:val="00F85B3B"/>
    <w:rsid w:val="00F86BAD"/>
    <w:rsid w:val="00F87046"/>
    <w:rsid w:val="00F87323"/>
    <w:rsid w:val="00F90140"/>
    <w:rsid w:val="00F90528"/>
    <w:rsid w:val="00F90BBC"/>
    <w:rsid w:val="00F92FDC"/>
    <w:rsid w:val="00F9349F"/>
    <w:rsid w:val="00F95457"/>
    <w:rsid w:val="00F9727E"/>
    <w:rsid w:val="00F97E19"/>
    <w:rsid w:val="00FA0814"/>
    <w:rsid w:val="00FA0DAC"/>
    <w:rsid w:val="00FA17B9"/>
    <w:rsid w:val="00FA557A"/>
    <w:rsid w:val="00FA66B9"/>
    <w:rsid w:val="00FB124D"/>
    <w:rsid w:val="00FB33FF"/>
    <w:rsid w:val="00FB3E8C"/>
    <w:rsid w:val="00FB497F"/>
    <w:rsid w:val="00FB4E53"/>
    <w:rsid w:val="00FB7FBD"/>
    <w:rsid w:val="00FC26B3"/>
    <w:rsid w:val="00FC3464"/>
    <w:rsid w:val="00FC5277"/>
    <w:rsid w:val="00FC60E4"/>
    <w:rsid w:val="00FC64AF"/>
    <w:rsid w:val="00FC67C8"/>
    <w:rsid w:val="00FD0561"/>
    <w:rsid w:val="00FD3AA5"/>
    <w:rsid w:val="00FD4519"/>
    <w:rsid w:val="00FD650F"/>
    <w:rsid w:val="00FD65A8"/>
    <w:rsid w:val="00FD6B78"/>
    <w:rsid w:val="00FD7246"/>
    <w:rsid w:val="00FE0918"/>
    <w:rsid w:val="00FE29B7"/>
    <w:rsid w:val="00FE3996"/>
    <w:rsid w:val="00FE4B0C"/>
    <w:rsid w:val="00FE52C2"/>
    <w:rsid w:val="00FE532F"/>
    <w:rsid w:val="00FF03EE"/>
    <w:rsid w:val="00FF21E4"/>
    <w:rsid w:val="00FF5087"/>
    <w:rsid w:val="00FF5EE1"/>
    <w:rsid w:val="00FF6A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nhideWhenUsed="0"/>
    <w:lsdException w:name="caption" w:uiPriority="0" w:qFormat="1"/>
    <w:lsdException w:name="annotation reference" w:unhideWhenUsed="0"/>
    <w:lsdException w:name="page number" w:uiPriority="0"/>
    <w:lsdException w:name="Title" w:semiHidden="0" w:unhideWhenUsed="0" w:qFormat="1"/>
    <w:lsdException w:name="Default Paragraph Font" w:uiPriority="1" w:unhideWhenUsed="0"/>
    <w:lsdException w:name="Subtitle" w:semiHidden="0" w:uiPriority="11" w:unhideWhenUsed="0" w:qFormat="1"/>
    <w:lsdException w:name="Body Text First Indent" w:uiPriority="0"/>
    <w:lsdException w:name="Hyperlink" w:unhideWhenUsed="0"/>
    <w:lsdException w:name="FollowedHyperlink" w:unhideWhenUsed="0"/>
    <w:lsdException w:name="Strong" w:semiHidden="0" w:uiPriority="22" w:unhideWhenUsed="0" w:qFormat="1"/>
    <w:lsdException w:name="Emphasis" w:semiHidden="0" w:uiPriority="20" w:unhideWhenUsed="0" w:qFormat="1"/>
    <w:lsdException w:name="annotation subject"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124C"/>
    <w:rPr>
      <w:rFonts w:ascii="Times" w:hAnsi="Times"/>
      <w:sz w:val="24"/>
    </w:rPr>
  </w:style>
  <w:style w:type="paragraph" w:styleId="Heading1">
    <w:name w:val="heading 1"/>
    <w:basedOn w:val="Normal"/>
    <w:next w:val="Normal"/>
    <w:link w:val="Heading1Char"/>
    <w:uiPriority w:val="9"/>
    <w:unhideWhenUsed/>
    <w:qFormat/>
    <w:rsid w:val="0019124C"/>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qFormat/>
    <w:rsid w:val="0019124C"/>
    <w:pPr>
      <w:keepNext/>
      <w:outlineLvl w:val="1"/>
    </w:pPr>
    <w:rPr>
      <w:rFonts w:ascii="Arial" w:hAnsi="Arial"/>
      <w:b/>
      <w:color w:val="000000"/>
      <w:sz w:val="28"/>
    </w:rPr>
  </w:style>
  <w:style w:type="paragraph" w:styleId="Heading3">
    <w:name w:val="heading 3"/>
    <w:basedOn w:val="Normal"/>
    <w:next w:val="Normal"/>
    <w:link w:val="Heading3Char"/>
    <w:uiPriority w:val="9"/>
    <w:qFormat/>
    <w:rsid w:val="0019124C"/>
    <w:pPr>
      <w:keepNext/>
      <w:spacing w:before="240" w:after="60"/>
      <w:outlineLvl w:val="2"/>
    </w:pPr>
    <w:rPr>
      <w:rFonts w:ascii="Times New Roman" w:hAnsi="Times New Roman" w:cs="Arial"/>
      <w:b/>
      <w:bCs/>
      <w:szCs w:val="26"/>
    </w:rPr>
  </w:style>
  <w:style w:type="paragraph" w:styleId="Heading4">
    <w:name w:val="heading 4"/>
    <w:basedOn w:val="Normal"/>
    <w:next w:val="Normal"/>
    <w:link w:val="Heading4Char"/>
    <w:uiPriority w:val="99"/>
    <w:qFormat/>
    <w:rsid w:val="0019124C"/>
    <w:pPr>
      <w:keepNext/>
      <w:tabs>
        <w:tab w:val="right" w:pos="9180"/>
      </w:tabs>
      <w:outlineLvl w:val="3"/>
    </w:pPr>
    <w:rPr>
      <w:sz w:val="28"/>
      <w:szCs w:val="28"/>
    </w:rPr>
  </w:style>
  <w:style w:type="paragraph" w:styleId="Heading5">
    <w:name w:val="heading 5"/>
    <w:basedOn w:val="Normal"/>
    <w:next w:val="Normal"/>
    <w:link w:val="Heading5Char"/>
    <w:uiPriority w:val="99"/>
    <w:qFormat/>
    <w:rsid w:val="0019124C"/>
    <w:pPr>
      <w:keepNext/>
      <w:tabs>
        <w:tab w:val="left" w:pos="360"/>
        <w:tab w:val="left" w:pos="990"/>
        <w:tab w:val="left" w:leader="dot" w:pos="8856"/>
      </w:tabs>
      <w:ind w:right="-360"/>
      <w:outlineLvl w:val="4"/>
    </w:pPr>
    <w:rPr>
      <w:rFonts w:ascii="Arial" w:hAnsi="Arial"/>
      <w:b/>
      <w:bCs/>
      <w:szCs w:val="40"/>
    </w:rPr>
  </w:style>
  <w:style w:type="paragraph" w:styleId="Heading6">
    <w:name w:val="heading 6"/>
    <w:basedOn w:val="Normal"/>
    <w:next w:val="Normal"/>
    <w:link w:val="Heading6Char"/>
    <w:uiPriority w:val="99"/>
    <w:qFormat/>
    <w:rsid w:val="0019124C"/>
    <w:pPr>
      <w:keepNext/>
      <w:tabs>
        <w:tab w:val="left" w:pos="6030"/>
      </w:tabs>
      <w:spacing w:line="360" w:lineRule="auto"/>
      <w:ind w:left="1800"/>
      <w:outlineLvl w:val="5"/>
    </w:pPr>
    <w:rPr>
      <w:b/>
      <w:sz w:val="28"/>
    </w:rPr>
  </w:style>
  <w:style w:type="paragraph" w:styleId="Heading7">
    <w:name w:val="heading 7"/>
    <w:basedOn w:val="Normal"/>
    <w:next w:val="Normal"/>
    <w:link w:val="Heading7Char"/>
    <w:uiPriority w:val="99"/>
    <w:qFormat/>
    <w:rsid w:val="0019124C"/>
    <w:pPr>
      <w:keepNext/>
      <w:tabs>
        <w:tab w:val="left" w:pos="5400"/>
      </w:tabs>
      <w:ind w:left="2160"/>
      <w:outlineLvl w:val="6"/>
    </w:pPr>
    <w:rPr>
      <w:b/>
      <w:sz w:val="28"/>
    </w:rPr>
  </w:style>
  <w:style w:type="paragraph" w:styleId="Heading8">
    <w:name w:val="heading 8"/>
    <w:basedOn w:val="Normal"/>
    <w:next w:val="Normal"/>
    <w:link w:val="Heading8Char"/>
    <w:uiPriority w:val="99"/>
    <w:qFormat/>
    <w:rsid w:val="0019124C"/>
    <w:pPr>
      <w:keepNext/>
      <w:jc w:val="center"/>
      <w:outlineLvl w:val="7"/>
    </w:pPr>
    <w:rPr>
      <w:b/>
      <w:sz w:val="36"/>
    </w:rPr>
  </w:style>
  <w:style w:type="paragraph" w:styleId="Heading9">
    <w:name w:val="heading 9"/>
    <w:basedOn w:val="Normal"/>
    <w:next w:val="Normal"/>
    <w:link w:val="Heading9Char"/>
    <w:uiPriority w:val="99"/>
    <w:qFormat/>
    <w:rsid w:val="0019124C"/>
    <w:pPr>
      <w:keepNext/>
      <w:tabs>
        <w:tab w:val="left" w:pos="3870"/>
        <w:tab w:val="left" w:pos="6030"/>
      </w:tabs>
      <w:spacing w:line="480" w:lineRule="auto"/>
      <w:ind w:left="1080"/>
      <w:outlineLvl w:val="8"/>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9">
    <w:name w:val="A9"/>
    <w:uiPriority w:val="99"/>
    <w:rsid w:val="0019124C"/>
    <w:rPr>
      <w:rFonts w:cs="Garamond BE Regular"/>
      <w:color w:val="000000"/>
      <w:sz w:val="19"/>
      <w:szCs w:val="19"/>
    </w:rPr>
  </w:style>
  <w:style w:type="table" w:styleId="TableGrid">
    <w:name w:val="Table Grid"/>
    <w:basedOn w:val="TableNormal"/>
    <w:uiPriority w:val="59"/>
    <w:rsid w:val="0019124C"/>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HRQ1">
    <w:name w:val="AHRQ1"/>
    <w:basedOn w:val="TableGrid"/>
    <w:rsid w:val="0019124C"/>
    <w:pPr>
      <w:ind w:left="187" w:hanging="187"/>
    </w:pPr>
    <w:rPr>
      <w:rFonts w:ascii="Arial" w:eastAsia="Times New Roman" w:hAnsi="Arial"/>
      <w:sz w:val="18"/>
    </w:rPr>
    <w:tblPr>
      <w:tblInd w:w="0" w:type="dxa"/>
      <w:tblBorders>
        <w:top w:val="single" w:sz="12" w:space="0" w:color="auto"/>
        <w:bottom w:val="single" w:sz="12" w:space="0" w:color="auto"/>
        <w:insideH w:val="single" w:sz="8" w:space="0" w:color="auto"/>
      </w:tblBorders>
      <w:tblCellMar>
        <w:top w:w="0" w:type="dxa"/>
        <w:left w:w="108" w:type="dxa"/>
        <w:bottom w:w="0" w:type="dxa"/>
        <w:right w:w="108" w:type="dxa"/>
      </w:tblCellMar>
    </w:tblPr>
    <w:tblStylePr w:type="firstRow">
      <w:pPr>
        <w:wordWrap/>
        <w:ind w:leftChars="0" w:left="0" w:firstLineChars="0" w:firstLine="0"/>
      </w:pPr>
      <w:rPr>
        <w:b/>
      </w:rPr>
      <w:tblPr/>
      <w:tcPr>
        <w:vAlign w:val="center"/>
      </w:tcPr>
    </w:tblStylePr>
  </w:style>
  <w:style w:type="paragraph" w:customStyle="1" w:styleId="KQstem">
    <w:name w:val="KQ stem"/>
    <w:basedOn w:val="Normal"/>
    <w:link w:val="KQstemChar"/>
    <w:uiPriority w:val="99"/>
    <w:rsid w:val="0019124C"/>
    <w:pPr>
      <w:shd w:val="clear" w:color="auto" w:fill="FFFFFF"/>
      <w:spacing w:after="206" w:line="360" w:lineRule="atLeast"/>
      <w:ind w:left="360" w:hanging="360"/>
    </w:pPr>
    <w:rPr>
      <w:rFonts w:ascii="Arial" w:hAnsi="Arial"/>
      <w:sz w:val="19"/>
    </w:rPr>
  </w:style>
  <w:style w:type="character" w:customStyle="1" w:styleId="KQstemChar">
    <w:name w:val="KQ stem Char"/>
    <w:link w:val="KQstem"/>
    <w:uiPriority w:val="99"/>
    <w:locked/>
    <w:rsid w:val="0019124C"/>
    <w:rPr>
      <w:rFonts w:ascii="Arial" w:hAnsi="Arial"/>
      <w:sz w:val="19"/>
      <w:shd w:val="clear" w:color="auto" w:fill="FFFFFF"/>
    </w:rPr>
  </w:style>
  <w:style w:type="paragraph" w:customStyle="1" w:styleId="background">
    <w:name w:val="background"/>
    <w:basedOn w:val="KQstem"/>
    <w:link w:val="backgroundChar"/>
    <w:rsid w:val="0019124C"/>
    <w:pPr>
      <w:ind w:left="0" w:firstLine="360"/>
    </w:pPr>
  </w:style>
  <w:style w:type="character" w:customStyle="1" w:styleId="backgroundChar">
    <w:name w:val="background Char"/>
    <w:basedOn w:val="KQstemChar"/>
    <w:link w:val="background"/>
    <w:locked/>
    <w:rsid w:val="0019124C"/>
    <w:rPr>
      <w:rFonts w:ascii="Arial" w:hAnsi="Arial"/>
      <w:sz w:val="19"/>
      <w:shd w:val="clear" w:color="auto" w:fill="FFFFFF"/>
    </w:rPr>
  </w:style>
  <w:style w:type="paragraph" w:styleId="BalloonText">
    <w:name w:val="Balloon Text"/>
    <w:basedOn w:val="Normal"/>
    <w:link w:val="BalloonTextChar"/>
    <w:uiPriority w:val="99"/>
    <w:semiHidden/>
    <w:unhideWhenUsed/>
    <w:rsid w:val="0019124C"/>
    <w:rPr>
      <w:rFonts w:ascii="Tahoma" w:hAnsi="Tahoma" w:cs="Tahoma"/>
      <w:sz w:val="16"/>
      <w:szCs w:val="16"/>
    </w:rPr>
  </w:style>
  <w:style w:type="character" w:customStyle="1" w:styleId="BalloonTextChar">
    <w:name w:val="Balloon Text Char"/>
    <w:basedOn w:val="DefaultParagraphFont"/>
    <w:link w:val="BalloonText"/>
    <w:uiPriority w:val="99"/>
    <w:semiHidden/>
    <w:rsid w:val="0019124C"/>
    <w:rPr>
      <w:rFonts w:ascii="Tahoma" w:hAnsi="Tahoma" w:cs="Tahoma"/>
      <w:sz w:val="16"/>
      <w:szCs w:val="16"/>
    </w:rPr>
  </w:style>
  <w:style w:type="paragraph" w:styleId="BodyText">
    <w:name w:val="Body Text"/>
    <w:basedOn w:val="Normal"/>
    <w:link w:val="BodyTextChar"/>
    <w:uiPriority w:val="99"/>
    <w:semiHidden/>
    <w:unhideWhenUsed/>
    <w:rsid w:val="0019124C"/>
    <w:pPr>
      <w:spacing w:after="120"/>
    </w:pPr>
  </w:style>
  <w:style w:type="character" w:customStyle="1" w:styleId="BodyTextChar">
    <w:name w:val="Body Text Char"/>
    <w:link w:val="BodyText"/>
    <w:uiPriority w:val="99"/>
    <w:semiHidden/>
    <w:rsid w:val="0019124C"/>
    <w:rPr>
      <w:rFonts w:ascii="Times" w:hAnsi="Times"/>
      <w:sz w:val="24"/>
    </w:rPr>
  </w:style>
  <w:style w:type="paragraph" w:styleId="BodyTextFirstIndent">
    <w:name w:val="Body Text First Indent"/>
    <w:basedOn w:val="BodyText"/>
    <w:link w:val="BodyTextFirstIndentChar"/>
    <w:rsid w:val="0019124C"/>
    <w:pPr>
      <w:ind w:firstLine="360"/>
    </w:pPr>
    <w:rPr>
      <w:rFonts w:eastAsia="Times"/>
    </w:rPr>
  </w:style>
  <w:style w:type="character" w:customStyle="1" w:styleId="BodyTextFirstIndentChar">
    <w:name w:val="Body Text First Indent Char"/>
    <w:link w:val="BodyTextFirstIndent"/>
    <w:rsid w:val="0019124C"/>
    <w:rPr>
      <w:rFonts w:ascii="Times" w:eastAsia="Times" w:hAnsi="Times"/>
      <w:sz w:val="24"/>
    </w:rPr>
  </w:style>
  <w:style w:type="paragraph" w:customStyle="1" w:styleId="BodyText0">
    <w:name w:val="BodyText"/>
    <w:basedOn w:val="Normal"/>
    <w:link w:val="BodyTextChar0"/>
    <w:rsid w:val="0019124C"/>
    <w:pPr>
      <w:spacing w:after="120"/>
    </w:pPr>
    <w:rPr>
      <w:rFonts w:ascii="Times New Roman" w:hAnsi="Times New Roman"/>
      <w:szCs w:val="24"/>
    </w:rPr>
  </w:style>
  <w:style w:type="paragraph" w:styleId="Revision">
    <w:name w:val="Revision"/>
    <w:hidden/>
    <w:uiPriority w:val="99"/>
    <w:semiHidden/>
    <w:rsid w:val="0035319E"/>
    <w:rPr>
      <w:sz w:val="24"/>
      <w:szCs w:val="24"/>
    </w:rPr>
  </w:style>
  <w:style w:type="character" w:customStyle="1" w:styleId="BodyTextChar0">
    <w:name w:val="BodyText Char"/>
    <w:link w:val="BodyText0"/>
    <w:rsid w:val="0019124C"/>
    <w:rPr>
      <w:sz w:val="24"/>
      <w:szCs w:val="24"/>
    </w:rPr>
  </w:style>
  <w:style w:type="paragraph" w:customStyle="1" w:styleId="Bullet1">
    <w:name w:val="Bullet1"/>
    <w:qFormat/>
    <w:rsid w:val="0019124C"/>
    <w:pPr>
      <w:numPr>
        <w:numId w:val="10"/>
      </w:numPr>
    </w:pPr>
    <w:rPr>
      <w:bCs/>
      <w:sz w:val="24"/>
      <w:szCs w:val="24"/>
    </w:rPr>
  </w:style>
  <w:style w:type="paragraph" w:customStyle="1" w:styleId="Bullet2">
    <w:name w:val="Bullet2"/>
    <w:qFormat/>
    <w:rsid w:val="0019124C"/>
    <w:pPr>
      <w:numPr>
        <w:ilvl w:val="1"/>
        <w:numId w:val="10"/>
      </w:numPr>
    </w:pPr>
    <w:rPr>
      <w:bCs/>
      <w:sz w:val="24"/>
      <w:szCs w:val="24"/>
    </w:rPr>
  </w:style>
  <w:style w:type="paragraph" w:styleId="Caption">
    <w:name w:val="caption"/>
    <w:basedOn w:val="Normal"/>
    <w:next w:val="Normal"/>
    <w:qFormat/>
    <w:rsid w:val="0019124C"/>
    <w:rPr>
      <w:b/>
      <w:bCs/>
      <w:sz w:val="20"/>
    </w:rPr>
  </w:style>
  <w:style w:type="paragraph" w:customStyle="1" w:styleId="CERParagraphIndent">
    <w:name w:val="CER ParagraphIndent"/>
    <w:link w:val="CERParagraphIndentChar"/>
    <w:rsid w:val="0019124C"/>
    <w:pPr>
      <w:ind w:firstLine="360"/>
    </w:pPr>
    <w:rPr>
      <w:color w:val="000000"/>
      <w:sz w:val="24"/>
      <w:szCs w:val="24"/>
    </w:rPr>
  </w:style>
  <w:style w:type="character" w:customStyle="1" w:styleId="CERParagraphIndentChar">
    <w:name w:val="CER ParagraphIndent Char"/>
    <w:link w:val="CERParagraphIndent"/>
    <w:locked/>
    <w:rsid w:val="0019124C"/>
    <w:rPr>
      <w:color w:val="000000"/>
      <w:sz w:val="24"/>
      <w:szCs w:val="24"/>
    </w:rPr>
  </w:style>
  <w:style w:type="paragraph" w:customStyle="1" w:styleId="CERParagraphNoIndent">
    <w:name w:val="CER ParagraphNoIndent"/>
    <w:link w:val="CERParagraphNoIndentCharChar"/>
    <w:qFormat/>
    <w:rsid w:val="0019124C"/>
    <w:rPr>
      <w:bCs/>
      <w:sz w:val="24"/>
      <w:szCs w:val="24"/>
      <w:lang w:val="en-CA"/>
    </w:rPr>
  </w:style>
  <w:style w:type="character" w:customStyle="1" w:styleId="CERParagraphNoIndentCharChar">
    <w:name w:val="CER ParagraphNoIndent Char Char"/>
    <w:basedOn w:val="DefaultParagraphFont"/>
    <w:link w:val="CERParagraphNoIndent"/>
    <w:rsid w:val="0019124C"/>
    <w:rPr>
      <w:bCs/>
      <w:sz w:val="24"/>
      <w:szCs w:val="24"/>
      <w:lang w:val="en-CA"/>
    </w:rPr>
  </w:style>
  <w:style w:type="paragraph" w:customStyle="1" w:styleId="CERTableColumnHeading9pt">
    <w:name w:val="CER TableColumnHeading9pt"/>
    <w:link w:val="CERTableColumnHeading9ptChar"/>
    <w:uiPriority w:val="99"/>
    <w:rsid w:val="0019124C"/>
    <w:rPr>
      <w:rFonts w:ascii="Arial" w:eastAsia="Calibri" w:hAnsi="Arial"/>
      <w:b/>
      <w:bCs/>
      <w:sz w:val="18"/>
      <w:szCs w:val="22"/>
    </w:rPr>
  </w:style>
  <w:style w:type="character" w:customStyle="1" w:styleId="CERTableColumnHeading9ptChar">
    <w:name w:val="CER TableColumnHeading9pt Char"/>
    <w:link w:val="CERTableColumnHeading9pt"/>
    <w:uiPriority w:val="99"/>
    <w:locked/>
    <w:rsid w:val="0019124C"/>
    <w:rPr>
      <w:rFonts w:ascii="Arial" w:eastAsia="Calibri" w:hAnsi="Arial"/>
      <w:b/>
      <w:bCs/>
      <w:sz w:val="18"/>
      <w:szCs w:val="22"/>
    </w:rPr>
  </w:style>
  <w:style w:type="paragraph" w:customStyle="1" w:styleId="CERTableText9pt">
    <w:name w:val="CER TableText9pt"/>
    <w:uiPriority w:val="99"/>
    <w:rsid w:val="0019124C"/>
    <w:pPr>
      <w:spacing w:after="60"/>
    </w:pPr>
    <w:rPr>
      <w:rFonts w:ascii="Arial" w:hAnsi="Arial"/>
      <w:sz w:val="18"/>
    </w:rPr>
  </w:style>
  <w:style w:type="paragraph" w:customStyle="1" w:styleId="ChapterHeading">
    <w:name w:val="ChapterHeading"/>
    <w:qFormat/>
    <w:rsid w:val="0019124C"/>
    <w:pPr>
      <w:keepNext/>
      <w:spacing w:after="60"/>
      <w:jc w:val="center"/>
      <w:outlineLvl w:val="0"/>
    </w:pPr>
    <w:rPr>
      <w:rFonts w:ascii="Arial" w:hAnsi="Arial"/>
      <w:b/>
      <w:bCs/>
      <w:sz w:val="36"/>
      <w:szCs w:val="24"/>
    </w:rPr>
  </w:style>
  <w:style w:type="character" w:styleId="CommentReference">
    <w:name w:val="annotation reference"/>
    <w:basedOn w:val="DefaultParagraphFont"/>
    <w:uiPriority w:val="99"/>
    <w:semiHidden/>
    <w:rsid w:val="0019124C"/>
    <w:rPr>
      <w:sz w:val="16"/>
      <w:szCs w:val="16"/>
    </w:rPr>
  </w:style>
  <w:style w:type="paragraph" w:styleId="CommentText">
    <w:name w:val="annotation text"/>
    <w:basedOn w:val="Normal"/>
    <w:link w:val="CommentTextChar"/>
    <w:uiPriority w:val="99"/>
    <w:rsid w:val="0019124C"/>
    <w:pPr>
      <w:spacing w:before="240" w:after="60"/>
    </w:pPr>
    <w:rPr>
      <w:rFonts w:ascii="Calibri" w:eastAsia="Calibri" w:hAnsi="Calibri"/>
      <w:sz w:val="20"/>
    </w:rPr>
  </w:style>
  <w:style w:type="character" w:customStyle="1" w:styleId="CommentTextChar">
    <w:name w:val="Comment Text Char"/>
    <w:link w:val="CommentText"/>
    <w:uiPriority w:val="99"/>
    <w:rsid w:val="0019124C"/>
    <w:rPr>
      <w:rFonts w:ascii="Calibri" w:eastAsia="Calibri" w:hAnsi="Calibri"/>
    </w:rPr>
  </w:style>
  <w:style w:type="paragraph" w:styleId="CommentSubject">
    <w:name w:val="annotation subject"/>
    <w:basedOn w:val="CommentText"/>
    <w:next w:val="CommentText"/>
    <w:link w:val="CommentSubjectChar"/>
    <w:uiPriority w:val="99"/>
    <w:semiHidden/>
    <w:rsid w:val="0019124C"/>
    <w:rPr>
      <w:b/>
      <w:bCs/>
    </w:rPr>
  </w:style>
  <w:style w:type="character" w:customStyle="1" w:styleId="CommentSubjectChar">
    <w:name w:val="Comment Subject Char"/>
    <w:link w:val="CommentSubject"/>
    <w:uiPriority w:val="99"/>
    <w:semiHidden/>
    <w:rsid w:val="0019124C"/>
    <w:rPr>
      <w:rFonts w:ascii="Calibri" w:eastAsia="Calibri" w:hAnsi="Calibri"/>
      <w:b/>
      <w:bCs/>
    </w:rPr>
  </w:style>
  <w:style w:type="paragraph" w:customStyle="1" w:styleId="Contents">
    <w:name w:val="Contents"/>
    <w:qFormat/>
    <w:rsid w:val="0019124C"/>
    <w:pPr>
      <w:keepNext/>
      <w:jc w:val="center"/>
    </w:pPr>
    <w:rPr>
      <w:rFonts w:ascii="Arial" w:eastAsia="Calibri" w:hAnsi="Arial" w:cs="Arial"/>
      <w:b/>
      <w:sz w:val="36"/>
      <w:szCs w:val="32"/>
    </w:rPr>
  </w:style>
  <w:style w:type="paragraph" w:customStyle="1" w:styleId="ContentsSubhead">
    <w:name w:val="ContentsSubhead"/>
    <w:qFormat/>
    <w:rsid w:val="0019124C"/>
    <w:pPr>
      <w:keepNext/>
      <w:spacing w:before="240"/>
    </w:pPr>
    <w:rPr>
      <w:b/>
      <w:bCs/>
      <w:sz w:val="24"/>
      <w:szCs w:val="28"/>
    </w:rPr>
  </w:style>
  <w:style w:type="paragraph" w:customStyle="1" w:styleId="ContractNumber">
    <w:name w:val="ContractNumber"/>
    <w:next w:val="Normal"/>
    <w:qFormat/>
    <w:rsid w:val="0019124C"/>
    <w:rPr>
      <w:b/>
      <w:bCs/>
      <w:sz w:val="24"/>
      <w:szCs w:val="24"/>
    </w:rPr>
  </w:style>
  <w:style w:type="paragraph" w:customStyle="1" w:styleId="Default">
    <w:name w:val="Default"/>
    <w:uiPriority w:val="99"/>
    <w:rsid w:val="0019124C"/>
    <w:pPr>
      <w:autoSpaceDE w:val="0"/>
      <w:autoSpaceDN w:val="0"/>
      <w:adjustRightInd w:val="0"/>
    </w:pPr>
    <w:rPr>
      <w:color w:val="000000"/>
      <w:sz w:val="24"/>
      <w:szCs w:val="24"/>
    </w:rPr>
  </w:style>
  <w:style w:type="character" w:styleId="FollowedHyperlink">
    <w:name w:val="FollowedHyperlink"/>
    <w:basedOn w:val="DefaultParagraphFont"/>
    <w:uiPriority w:val="99"/>
    <w:semiHidden/>
    <w:unhideWhenUsed/>
    <w:rsid w:val="0019124C"/>
    <w:rPr>
      <w:color w:val="800080" w:themeColor="followedHyperlink"/>
      <w:u w:val="single"/>
    </w:rPr>
  </w:style>
  <w:style w:type="paragraph" w:styleId="Footer">
    <w:name w:val="footer"/>
    <w:basedOn w:val="Normal"/>
    <w:link w:val="FooterChar"/>
    <w:uiPriority w:val="99"/>
    <w:unhideWhenUsed/>
    <w:rsid w:val="0019124C"/>
    <w:pPr>
      <w:tabs>
        <w:tab w:val="center" w:pos="4680"/>
        <w:tab w:val="right" w:pos="9360"/>
      </w:tabs>
    </w:pPr>
  </w:style>
  <w:style w:type="character" w:customStyle="1" w:styleId="FooterChar">
    <w:name w:val="Footer Char"/>
    <w:basedOn w:val="DefaultParagraphFont"/>
    <w:link w:val="Footer"/>
    <w:uiPriority w:val="99"/>
    <w:rsid w:val="0019124C"/>
    <w:rPr>
      <w:rFonts w:ascii="Times" w:hAnsi="Times"/>
      <w:sz w:val="24"/>
    </w:rPr>
  </w:style>
  <w:style w:type="paragraph" w:customStyle="1" w:styleId="FrontMatterHead">
    <w:name w:val="FrontMatterHead"/>
    <w:qFormat/>
    <w:rsid w:val="0019124C"/>
    <w:pPr>
      <w:keepNext/>
      <w:spacing w:before="240" w:after="60"/>
    </w:pPr>
    <w:rPr>
      <w:rFonts w:ascii="Arial" w:eastAsia="Calibri" w:hAnsi="Arial" w:cs="Arial"/>
      <w:b/>
      <w:sz w:val="32"/>
      <w:szCs w:val="32"/>
    </w:rPr>
  </w:style>
  <w:style w:type="paragraph" w:customStyle="1" w:styleId="FrontMatterSubhead">
    <w:name w:val="FrontMatterSubhead"/>
    <w:qFormat/>
    <w:rsid w:val="0019124C"/>
    <w:pPr>
      <w:keepNext/>
      <w:spacing w:before="120"/>
    </w:pPr>
    <w:rPr>
      <w:rFonts w:ascii="Arial" w:eastAsia="Calibri" w:hAnsi="Arial" w:cs="Arial"/>
      <w:b/>
      <w:sz w:val="24"/>
      <w:szCs w:val="32"/>
    </w:rPr>
  </w:style>
  <w:style w:type="paragraph" w:styleId="Header">
    <w:name w:val="header"/>
    <w:basedOn w:val="Normal"/>
    <w:link w:val="HeaderChar"/>
    <w:uiPriority w:val="99"/>
    <w:unhideWhenUsed/>
    <w:rsid w:val="0019124C"/>
    <w:pPr>
      <w:tabs>
        <w:tab w:val="center" w:pos="4680"/>
        <w:tab w:val="right" w:pos="9360"/>
      </w:tabs>
    </w:pPr>
    <w:rPr>
      <w:rFonts w:ascii="Calibri" w:eastAsia="Calibri" w:hAnsi="Calibri"/>
      <w:sz w:val="22"/>
      <w:szCs w:val="22"/>
    </w:rPr>
  </w:style>
  <w:style w:type="character" w:customStyle="1" w:styleId="HeaderChar">
    <w:name w:val="Header Char"/>
    <w:basedOn w:val="DefaultParagraphFont"/>
    <w:link w:val="Header"/>
    <w:uiPriority w:val="99"/>
    <w:rsid w:val="0019124C"/>
    <w:rPr>
      <w:rFonts w:ascii="Calibri" w:eastAsia="Calibri" w:hAnsi="Calibri"/>
      <w:sz w:val="22"/>
      <w:szCs w:val="22"/>
    </w:rPr>
  </w:style>
  <w:style w:type="character" w:customStyle="1" w:styleId="Heading1Char1">
    <w:name w:val="Heading 1 Char1"/>
    <w:aliases w:val="Heading 1 Char Char"/>
    <w:basedOn w:val="DefaultParagraphFont"/>
    <w:uiPriority w:val="99"/>
    <w:locked/>
    <w:rsid w:val="0019124C"/>
    <w:rPr>
      <w:rFonts w:ascii="Cambria" w:hAnsi="Cambria" w:cs="Times New Roman"/>
      <w:b/>
      <w:bCs/>
      <w:kern w:val="32"/>
      <w:sz w:val="32"/>
      <w:szCs w:val="32"/>
    </w:rPr>
  </w:style>
  <w:style w:type="character" w:customStyle="1" w:styleId="Heading4Char">
    <w:name w:val="Heading 4 Char"/>
    <w:basedOn w:val="DefaultParagraphFont"/>
    <w:link w:val="Heading4"/>
    <w:uiPriority w:val="99"/>
    <w:rsid w:val="0019124C"/>
    <w:rPr>
      <w:rFonts w:ascii="Times" w:hAnsi="Times"/>
      <w:sz w:val="28"/>
      <w:szCs w:val="28"/>
    </w:rPr>
  </w:style>
  <w:style w:type="character" w:customStyle="1" w:styleId="Heading5Char">
    <w:name w:val="Heading 5 Char"/>
    <w:basedOn w:val="DefaultParagraphFont"/>
    <w:link w:val="Heading5"/>
    <w:uiPriority w:val="99"/>
    <w:rsid w:val="0019124C"/>
    <w:rPr>
      <w:rFonts w:ascii="Arial" w:hAnsi="Arial"/>
      <w:b/>
      <w:bCs/>
      <w:sz w:val="24"/>
      <w:szCs w:val="40"/>
    </w:rPr>
  </w:style>
  <w:style w:type="character" w:customStyle="1" w:styleId="Heading6Char">
    <w:name w:val="Heading 6 Char"/>
    <w:basedOn w:val="DefaultParagraphFont"/>
    <w:link w:val="Heading6"/>
    <w:uiPriority w:val="99"/>
    <w:rsid w:val="0019124C"/>
    <w:rPr>
      <w:rFonts w:ascii="Times" w:hAnsi="Times"/>
      <w:b/>
      <w:sz w:val="28"/>
    </w:rPr>
  </w:style>
  <w:style w:type="character" w:customStyle="1" w:styleId="Heading7Char">
    <w:name w:val="Heading 7 Char"/>
    <w:basedOn w:val="DefaultParagraphFont"/>
    <w:link w:val="Heading7"/>
    <w:uiPriority w:val="99"/>
    <w:rsid w:val="0019124C"/>
    <w:rPr>
      <w:rFonts w:ascii="Times" w:hAnsi="Times"/>
      <w:b/>
      <w:sz w:val="28"/>
    </w:rPr>
  </w:style>
  <w:style w:type="character" w:customStyle="1" w:styleId="Heading8Char">
    <w:name w:val="Heading 8 Char"/>
    <w:basedOn w:val="DefaultParagraphFont"/>
    <w:link w:val="Heading8"/>
    <w:uiPriority w:val="99"/>
    <w:rsid w:val="0019124C"/>
    <w:rPr>
      <w:rFonts w:ascii="Times" w:hAnsi="Times"/>
      <w:b/>
      <w:sz w:val="36"/>
    </w:rPr>
  </w:style>
  <w:style w:type="character" w:customStyle="1" w:styleId="Heading9Char">
    <w:name w:val="Heading 9 Char"/>
    <w:basedOn w:val="DefaultParagraphFont"/>
    <w:link w:val="Heading9"/>
    <w:uiPriority w:val="99"/>
    <w:rsid w:val="0019124C"/>
    <w:rPr>
      <w:rFonts w:ascii="Times" w:hAnsi="Times"/>
      <w:b/>
      <w:sz w:val="28"/>
    </w:rPr>
  </w:style>
  <w:style w:type="paragraph" w:customStyle="1" w:styleId="HeadingA">
    <w:name w:val="Heading A"/>
    <w:basedOn w:val="Normal"/>
    <w:uiPriority w:val="99"/>
    <w:rsid w:val="0019124C"/>
    <w:pPr>
      <w:keepNext/>
      <w:tabs>
        <w:tab w:val="left" w:pos="1080"/>
      </w:tabs>
      <w:spacing w:before="240"/>
      <w:ind w:left="1080" w:hanging="360"/>
    </w:pPr>
    <w:rPr>
      <w:rFonts w:ascii="Arial (W1)" w:hAnsi="Arial (W1)"/>
      <w:b/>
      <w:szCs w:val="24"/>
    </w:rPr>
  </w:style>
  <w:style w:type="character" w:styleId="Hyperlink">
    <w:name w:val="Hyperlink"/>
    <w:basedOn w:val="DefaultParagraphFont"/>
    <w:uiPriority w:val="99"/>
    <w:unhideWhenUsed/>
    <w:rsid w:val="0019124C"/>
    <w:rPr>
      <w:color w:val="0000FF" w:themeColor="hyperlink"/>
      <w:u w:val="single"/>
    </w:rPr>
  </w:style>
  <w:style w:type="paragraph" w:customStyle="1" w:styleId="Investigators">
    <w:name w:val="Investigators"/>
    <w:qFormat/>
    <w:rsid w:val="0019124C"/>
    <w:rPr>
      <w:bCs/>
      <w:sz w:val="24"/>
      <w:szCs w:val="24"/>
    </w:rPr>
  </w:style>
  <w:style w:type="paragraph" w:customStyle="1" w:styleId="KeyQuestion">
    <w:name w:val="KeyQuestion"/>
    <w:qFormat/>
    <w:rsid w:val="0019124C"/>
    <w:pPr>
      <w:keepLines/>
      <w:spacing w:before="240" w:after="60"/>
    </w:pPr>
    <w:rPr>
      <w:rFonts w:ascii="Arial" w:hAnsi="Arial" w:cs="Arial"/>
      <w:iCs/>
      <w:sz w:val="28"/>
      <w:szCs w:val="28"/>
    </w:rPr>
  </w:style>
  <w:style w:type="paragraph" w:customStyle="1" w:styleId="Level1Heading">
    <w:name w:val="Level1Heading"/>
    <w:link w:val="Level1HeadingChar"/>
    <w:qFormat/>
    <w:rsid w:val="0019124C"/>
    <w:pPr>
      <w:keepNext/>
      <w:spacing w:before="240" w:after="60"/>
      <w:outlineLvl w:val="1"/>
    </w:pPr>
    <w:rPr>
      <w:rFonts w:ascii="Arial" w:hAnsi="Arial"/>
      <w:b/>
      <w:bCs/>
      <w:sz w:val="32"/>
      <w:szCs w:val="24"/>
    </w:rPr>
  </w:style>
  <w:style w:type="character" w:customStyle="1" w:styleId="Level1HeadingChar">
    <w:name w:val="Level1Heading Char"/>
    <w:link w:val="Level1Heading"/>
    <w:rsid w:val="0019124C"/>
    <w:rPr>
      <w:rFonts w:ascii="Arial" w:hAnsi="Arial"/>
      <w:b/>
      <w:bCs/>
      <w:sz w:val="32"/>
      <w:szCs w:val="24"/>
    </w:rPr>
  </w:style>
  <w:style w:type="paragraph" w:customStyle="1" w:styleId="Level2Heading">
    <w:name w:val="Level2Heading"/>
    <w:qFormat/>
    <w:rsid w:val="0019124C"/>
    <w:pPr>
      <w:keepNext/>
      <w:spacing w:before="240" w:after="60"/>
      <w:outlineLvl w:val="2"/>
    </w:pPr>
    <w:rPr>
      <w:b/>
      <w:bCs/>
      <w:sz w:val="32"/>
      <w:szCs w:val="24"/>
    </w:rPr>
  </w:style>
  <w:style w:type="paragraph" w:customStyle="1" w:styleId="Level3Heading">
    <w:name w:val="Level3Heading"/>
    <w:qFormat/>
    <w:rsid w:val="0019124C"/>
    <w:pPr>
      <w:keepNext/>
      <w:spacing w:before="240"/>
      <w:outlineLvl w:val="3"/>
    </w:pPr>
    <w:rPr>
      <w:rFonts w:ascii="Arial" w:hAnsi="Arial"/>
      <w:b/>
      <w:bCs/>
      <w:sz w:val="28"/>
      <w:szCs w:val="24"/>
    </w:rPr>
  </w:style>
  <w:style w:type="paragraph" w:customStyle="1" w:styleId="Level4Heading">
    <w:name w:val="Level4Heading"/>
    <w:qFormat/>
    <w:rsid w:val="0019124C"/>
    <w:pPr>
      <w:keepNext/>
      <w:spacing w:before="240"/>
      <w:outlineLvl w:val="4"/>
    </w:pPr>
    <w:rPr>
      <w:b/>
      <w:bCs/>
      <w:sz w:val="28"/>
      <w:szCs w:val="24"/>
    </w:rPr>
  </w:style>
  <w:style w:type="paragraph" w:customStyle="1" w:styleId="Level5Heading">
    <w:name w:val="Level5Heading"/>
    <w:qFormat/>
    <w:rsid w:val="0019124C"/>
    <w:pPr>
      <w:keepNext/>
      <w:spacing w:before="240"/>
      <w:outlineLvl w:val="5"/>
    </w:pPr>
    <w:rPr>
      <w:rFonts w:ascii="Arial" w:hAnsi="Arial"/>
      <w:b/>
      <w:bCs/>
      <w:sz w:val="24"/>
      <w:szCs w:val="24"/>
    </w:rPr>
  </w:style>
  <w:style w:type="paragraph" w:customStyle="1" w:styleId="Level6Heading">
    <w:name w:val="Level6Heading"/>
    <w:qFormat/>
    <w:rsid w:val="0019124C"/>
    <w:pPr>
      <w:keepNext/>
      <w:spacing w:before="240"/>
      <w:outlineLvl w:val="6"/>
    </w:pPr>
    <w:rPr>
      <w:b/>
      <w:bCs/>
      <w:sz w:val="24"/>
      <w:szCs w:val="24"/>
    </w:rPr>
  </w:style>
  <w:style w:type="paragraph" w:customStyle="1" w:styleId="Level7Heading">
    <w:name w:val="Level7Heading"/>
    <w:qFormat/>
    <w:rsid w:val="0019124C"/>
    <w:pPr>
      <w:keepNext/>
    </w:pPr>
    <w:rPr>
      <w:rFonts w:eastAsia="Calibri"/>
      <w:b/>
      <w:color w:val="000000"/>
      <w:sz w:val="24"/>
      <w:szCs w:val="24"/>
    </w:rPr>
  </w:style>
  <w:style w:type="paragraph" w:customStyle="1" w:styleId="Level8Heading">
    <w:name w:val="Level8Heading"/>
    <w:qFormat/>
    <w:rsid w:val="0019124C"/>
    <w:pPr>
      <w:keepNext/>
    </w:pPr>
    <w:rPr>
      <w:bCs/>
      <w:i/>
      <w:sz w:val="24"/>
      <w:szCs w:val="24"/>
    </w:rPr>
  </w:style>
  <w:style w:type="paragraph" w:styleId="ListParagraph">
    <w:name w:val="List Paragraph"/>
    <w:basedOn w:val="Normal"/>
    <w:uiPriority w:val="34"/>
    <w:qFormat/>
    <w:rsid w:val="0019124C"/>
    <w:pPr>
      <w:spacing w:after="200" w:line="276" w:lineRule="auto"/>
      <w:ind w:left="720"/>
      <w:contextualSpacing/>
    </w:pPr>
    <w:rPr>
      <w:rFonts w:ascii="Calibri" w:eastAsia="Calibri" w:hAnsi="Calibri"/>
      <w:sz w:val="22"/>
      <w:szCs w:val="22"/>
    </w:rPr>
  </w:style>
  <w:style w:type="paragraph" w:styleId="NoSpacing">
    <w:name w:val="No Spacing"/>
    <w:uiPriority w:val="1"/>
    <w:qFormat/>
    <w:rsid w:val="0019124C"/>
    <w:rPr>
      <w:rFonts w:ascii="Times" w:hAnsi="Times"/>
      <w:sz w:val="24"/>
    </w:rPr>
  </w:style>
  <w:style w:type="paragraph" w:styleId="NormalWeb">
    <w:name w:val="Normal (Web)"/>
    <w:basedOn w:val="Normal"/>
    <w:uiPriority w:val="99"/>
    <w:semiHidden/>
    <w:rsid w:val="0019124C"/>
    <w:pPr>
      <w:spacing w:before="100" w:beforeAutospacing="1" w:after="100" w:afterAutospacing="1"/>
    </w:pPr>
    <w:rPr>
      <w:rFonts w:ascii="Times New Roman" w:hAnsi="Times New Roman"/>
      <w:szCs w:val="24"/>
    </w:rPr>
  </w:style>
  <w:style w:type="paragraph" w:customStyle="1" w:styleId="NumberedList">
    <w:name w:val="NumberedList"/>
    <w:basedOn w:val="Bullet1"/>
    <w:qFormat/>
    <w:rsid w:val="0019124C"/>
    <w:pPr>
      <w:numPr>
        <w:numId w:val="11"/>
      </w:numPr>
    </w:pPr>
  </w:style>
  <w:style w:type="paragraph" w:customStyle="1" w:styleId="NumberLine">
    <w:name w:val="NumberLine"/>
    <w:qFormat/>
    <w:rsid w:val="0019124C"/>
    <w:rPr>
      <w:rFonts w:ascii="Arial" w:hAnsi="Arial"/>
      <w:b/>
      <w:bCs/>
      <w:sz w:val="28"/>
      <w:szCs w:val="28"/>
    </w:rPr>
  </w:style>
  <w:style w:type="paragraph" w:customStyle="1" w:styleId="NumberLineCover">
    <w:name w:val="NumberLineCover"/>
    <w:qFormat/>
    <w:rsid w:val="0019124C"/>
    <w:rPr>
      <w:bCs/>
      <w:sz w:val="28"/>
      <w:szCs w:val="28"/>
    </w:rPr>
  </w:style>
  <w:style w:type="character" w:styleId="PageNumber">
    <w:name w:val="page number"/>
    <w:basedOn w:val="DefaultParagraphFont"/>
    <w:rsid w:val="0019124C"/>
  </w:style>
  <w:style w:type="paragraph" w:customStyle="1" w:styleId="PageNumber0">
    <w:name w:val="PageNumber"/>
    <w:qFormat/>
    <w:rsid w:val="0019124C"/>
    <w:pPr>
      <w:jc w:val="center"/>
    </w:pPr>
    <w:rPr>
      <w:rFonts w:eastAsia="Calibri"/>
      <w:sz w:val="24"/>
      <w:szCs w:val="24"/>
    </w:rPr>
  </w:style>
  <w:style w:type="paragraph" w:customStyle="1" w:styleId="ParagraphIndent">
    <w:name w:val="ParagraphIndent"/>
    <w:qFormat/>
    <w:rsid w:val="0019124C"/>
    <w:pPr>
      <w:ind w:firstLine="360"/>
    </w:pPr>
    <w:rPr>
      <w:rFonts w:eastAsia="Calibri"/>
      <w:color w:val="000000"/>
      <w:sz w:val="24"/>
      <w:szCs w:val="24"/>
    </w:rPr>
  </w:style>
  <w:style w:type="paragraph" w:customStyle="1" w:styleId="ParagraphNoIndent">
    <w:name w:val="ParagraphNoIndent"/>
    <w:qFormat/>
    <w:rsid w:val="0019124C"/>
    <w:rPr>
      <w:bCs/>
      <w:sz w:val="24"/>
      <w:szCs w:val="24"/>
    </w:rPr>
  </w:style>
  <w:style w:type="paragraph" w:customStyle="1" w:styleId="ParagraphNoIndentBold">
    <w:name w:val="ParagraphNoIndentBold"/>
    <w:qFormat/>
    <w:rsid w:val="0019124C"/>
    <w:rPr>
      <w:b/>
      <w:bCs/>
      <w:sz w:val="24"/>
      <w:szCs w:val="24"/>
    </w:rPr>
  </w:style>
  <w:style w:type="character" w:customStyle="1" w:styleId="Heading3Char">
    <w:name w:val="Heading 3 Char"/>
    <w:basedOn w:val="DefaultParagraphFont"/>
    <w:link w:val="Heading3"/>
    <w:uiPriority w:val="9"/>
    <w:rsid w:val="0019124C"/>
    <w:rPr>
      <w:rFonts w:cs="Arial"/>
      <w:b/>
      <w:bCs/>
      <w:sz w:val="24"/>
      <w:szCs w:val="26"/>
    </w:rPr>
  </w:style>
  <w:style w:type="character" w:customStyle="1" w:styleId="Heading2Char">
    <w:name w:val="Heading 2 Char"/>
    <w:basedOn w:val="DefaultParagraphFont"/>
    <w:link w:val="Heading2"/>
    <w:uiPriority w:val="9"/>
    <w:rsid w:val="0019124C"/>
    <w:rPr>
      <w:rFonts w:ascii="Arial" w:hAnsi="Arial"/>
      <w:b/>
      <w:color w:val="000000"/>
      <w:sz w:val="28"/>
    </w:rPr>
  </w:style>
  <w:style w:type="character" w:customStyle="1" w:styleId="Heading1Char">
    <w:name w:val="Heading 1 Char"/>
    <w:basedOn w:val="DefaultParagraphFont"/>
    <w:link w:val="Heading1"/>
    <w:uiPriority w:val="9"/>
    <w:rsid w:val="0019124C"/>
    <w:rPr>
      <w:rFonts w:ascii="Cambria" w:hAnsi="Cambria"/>
      <w:b/>
      <w:bCs/>
      <w:kern w:val="32"/>
      <w:sz w:val="32"/>
      <w:szCs w:val="32"/>
    </w:rPr>
  </w:style>
  <w:style w:type="paragraph" w:customStyle="1" w:styleId="PreparedByText">
    <w:name w:val="PreparedByText"/>
    <w:qFormat/>
    <w:rsid w:val="0019124C"/>
    <w:rPr>
      <w:bCs/>
      <w:sz w:val="24"/>
      <w:szCs w:val="24"/>
    </w:rPr>
  </w:style>
  <w:style w:type="paragraph" w:customStyle="1" w:styleId="PreparedForText">
    <w:name w:val="PreparedForText"/>
    <w:qFormat/>
    <w:rsid w:val="0019124C"/>
    <w:rPr>
      <w:bCs/>
      <w:sz w:val="24"/>
      <w:szCs w:val="24"/>
    </w:rPr>
  </w:style>
  <w:style w:type="paragraph" w:customStyle="1" w:styleId="PublicationNumberDate">
    <w:name w:val="PublicationNumberDate"/>
    <w:qFormat/>
    <w:rsid w:val="0019124C"/>
    <w:rPr>
      <w:b/>
      <w:bCs/>
      <w:sz w:val="24"/>
      <w:szCs w:val="24"/>
    </w:rPr>
  </w:style>
  <w:style w:type="paragraph" w:customStyle="1" w:styleId="Reference">
    <w:name w:val="Reference"/>
    <w:qFormat/>
    <w:rsid w:val="0019124C"/>
    <w:pPr>
      <w:keepLines/>
      <w:spacing w:before="120" w:after="120"/>
      <w:ind w:left="720" w:hanging="720"/>
    </w:pPr>
    <w:rPr>
      <w:bCs/>
      <w:szCs w:val="24"/>
    </w:rPr>
  </w:style>
  <w:style w:type="paragraph" w:customStyle="1" w:styleId="ReportSubtitle">
    <w:name w:val="ReportSubtitle"/>
    <w:qFormat/>
    <w:rsid w:val="0019124C"/>
    <w:rPr>
      <w:rFonts w:ascii="Arial" w:hAnsi="Arial"/>
      <w:b/>
      <w:bCs/>
      <w:sz w:val="24"/>
      <w:szCs w:val="24"/>
    </w:rPr>
  </w:style>
  <w:style w:type="paragraph" w:customStyle="1" w:styleId="ReportTitle">
    <w:name w:val="ReportTitle"/>
    <w:uiPriority w:val="99"/>
    <w:qFormat/>
    <w:rsid w:val="0019124C"/>
    <w:rPr>
      <w:rFonts w:ascii="Arial" w:hAnsi="Arial"/>
      <w:b/>
      <w:bCs/>
      <w:sz w:val="36"/>
      <w:szCs w:val="36"/>
    </w:rPr>
  </w:style>
  <w:style w:type="paragraph" w:customStyle="1" w:styleId="ReportType">
    <w:name w:val="ReportType"/>
    <w:qFormat/>
    <w:rsid w:val="0019124C"/>
    <w:pPr>
      <w:pBdr>
        <w:bottom w:val="single" w:sz="12" w:space="1" w:color="auto"/>
      </w:pBdr>
    </w:pPr>
    <w:rPr>
      <w:b/>
      <w:bCs/>
      <w:i/>
      <w:sz w:val="36"/>
      <w:szCs w:val="36"/>
    </w:rPr>
  </w:style>
  <w:style w:type="paragraph" w:customStyle="1" w:styleId="ReportTypeCover">
    <w:name w:val="ReportTypeCover"/>
    <w:qFormat/>
    <w:rsid w:val="0019124C"/>
    <w:pPr>
      <w:pBdr>
        <w:bottom w:val="single" w:sz="12" w:space="1" w:color="auto"/>
      </w:pBdr>
    </w:pPr>
    <w:rPr>
      <w:bCs/>
      <w:i/>
      <w:sz w:val="36"/>
      <w:szCs w:val="36"/>
    </w:rPr>
  </w:style>
  <w:style w:type="paragraph" w:customStyle="1" w:styleId="Studies1">
    <w:name w:val="Studies1"/>
    <w:qFormat/>
    <w:rsid w:val="0019124C"/>
    <w:pPr>
      <w:keepLines/>
      <w:spacing w:before="120" w:after="120"/>
    </w:pPr>
    <w:rPr>
      <w:rFonts w:eastAsia="Calibri" w:cs="Arial"/>
      <w:color w:val="000000"/>
      <w:sz w:val="24"/>
      <w:szCs w:val="32"/>
    </w:rPr>
  </w:style>
  <w:style w:type="paragraph" w:customStyle="1" w:styleId="Studies2">
    <w:name w:val="Studies2"/>
    <w:qFormat/>
    <w:rsid w:val="0019124C"/>
    <w:pPr>
      <w:keepLines/>
      <w:numPr>
        <w:numId w:val="12"/>
      </w:numPr>
      <w:spacing w:before="120" w:after="120"/>
    </w:pPr>
    <w:rPr>
      <w:rFonts w:eastAsia="Times"/>
      <w:color w:val="000000"/>
      <w:sz w:val="24"/>
      <w:szCs w:val="24"/>
    </w:rPr>
  </w:style>
  <w:style w:type="paragraph" w:customStyle="1" w:styleId="SuggestedCitation">
    <w:name w:val="SuggestedCitation"/>
    <w:qFormat/>
    <w:rsid w:val="0019124C"/>
    <w:rPr>
      <w:bCs/>
      <w:sz w:val="24"/>
      <w:szCs w:val="24"/>
    </w:rPr>
  </w:style>
  <w:style w:type="paragraph" w:styleId="TableofFigures">
    <w:name w:val="table of figures"/>
    <w:basedOn w:val="Normal"/>
    <w:next w:val="Normal"/>
    <w:uiPriority w:val="99"/>
    <w:unhideWhenUsed/>
    <w:rsid w:val="0019124C"/>
  </w:style>
  <w:style w:type="paragraph" w:customStyle="1" w:styleId="TableBoldText">
    <w:name w:val="TableBoldText"/>
    <w:qFormat/>
    <w:rsid w:val="0019124C"/>
    <w:rPr>
      <w:rFonts w:ascii="Arial" w:eastAsia="Calibri" w:hAnsi="Arial" w:cs="Arial"/>
      <w:b/>
      <w:sz w:val="18"/>
      <w:szCs w:val="18"/>
    </w:rPr>
  </w:style>
  <w:style w:type="paragraph" w:customStyle="1" w:styleId="TableCenteredText">
    <w:name w:val="TableCenteredText"/>
    <w:qFormat/>
    <w:rsid w:val="0019124C"/>
    <w:pPr>
      <w:jc w:val="center"/>
    </w:pPr>
    <w:rPr>
      <w:rFonts w:ascii="Arial" w:eastAsia="Calibri" w:hAnsi="Arial" w:cs="Arial"/>
      <w:sz w:val="18"/>
      <w:szCs w:val="18"/>
    </w:rPr>
  </w:style>
  <w:style w:type="paragraph" w:customStyle="1" w:styleId="TableColumnHead">
    <w:name w:val="TableColumnHead"/>
    <w:qFormat/>
    <w:rsid w:val="0019124C"/>
    <w:pPr>
      <w:jc w:val="center"/>
    </w:pPr>
    <w:rPr>
      <w:rFonts w:ascii="Arial" w:eastAsia="Calibri" w:hAnsi="Arial" w:cs="Arial"/>
      <w:b/>
      <w:bCs/>
      <w:sz w:val="18"/>
      <w:szCs w:val="18"/>
    </w:rPr>
  </w:style>
  <w:style w:type="paragraph" w:customStyle="1" w:styleId="TableLeftText">
    <w:name w:val="TableLeftText"/>
    <w:qFormat/>
    <w:rsid w:val="0019124C"/>
    <w:rPr>
      <w:rFonts w:ascii="Arial" w:eastAsia="Calibri" w:hAnsi="Arial" w:cs="Arial"/>
      <w:sz w:val="18"/>
      <w:szCs w:val="18"/>
    </w:rPr>
  </w:style>
  <w:style w:type="paragraph" w:customStyle="1" w:styleId="TableNote">
    <w:name w:val="TableNote"/>
    <w:qFormat/>
    <w:rsid w:val="0019124C"/>
    <w:pPr>
      <w:spacing w:after="240"/>
    </w:pPr>
    <w:rPr>
      <w:bCs/>
      <w:sz w:val="18"/>
      <w:szCs w:val="24"/>
    </w:rPr>
  </w:style>
  <w:style w:type="paragraph" w:customStyle="1" w:styleId="TableSubhead">
    <w:name w:val="TableSubhead"/>
    <w:qFormat/>
    <w:rsid w:val="0019124C"/>
    <w:rPr>
      <w:rFonts w:ascii="Arial" w:eastAsia="Calibri" w:hAnsi="Arial" w:cs="Arial"/>
      <w:b/>
      <w:i/>
      <w:sz w:val="18"/>
      <w:szCs w:val="18"/>
    </w:rPr>
  </w:style>
  <w:style w:type="paragraph" w:customStyle="1" w:styleId="TableText">
    <w:name w:val="TableText"/>
    <w:qFormat/>
    <w:rsid w:val="0019124C"/>
    <w:rPr>
      <w:rFonts w:ascii="Arial" w:eastAsia="Calibri" w:hAnsi="Arial" w:cs="Arial"/>
      <w:sz w:val="18"/>
      <w:szCs w:val="18"/>
    </w:rPr>
  </w:style>
  <w:style w:type="paragraph" w:customStyle="1" w:styleId="TableTitle">
    <w:name w:val="TableTitle"/>
    <w:link w:val="TableTitleChar"/>
    <w:qFormat/>
    <w:rsid w:val="0019124C"/>
    <w:pPr>
      <w:keepNext/>
      <w:spacing w:before="240"/>
    </w:pPr>
    <w:rPr>
      <w:rFonts w:ascii="Arial" w:eastAsia="Calibri" w:hAnsi="Arial"/>
      <w:b/>
      <w:color w:val="000000"/>
      <w:szCs w:val="24"/>
    </w:rPr>
  </w:style>
  <w:style w:type="character" w:customStyle="1" w:styleId="TableTitleChar">
    <w:name w:val="TableTitle Char"/>
    <w:link w:val="TableTitle"/>
    <w:rsid w:val="0019124C"/>
    <w:rPr>
      <w:rFonts w:ascii="Arial" w:eastAsia="Calibri" w:hAnsi="Arial"/>
      <w:b/>
      <w:color w:val="000000"/>
      <w:szCs w:val="24"/>
    </w:rPr>
  </w:style>
  <w:style w:type="paragraph" w:customStyle="1" w:styleId="TitlePageReportNumber">
    <w:name w:val="Title Page Report Number"/>
    <w:basedOn w:val="Normal"/>
    <w:uiPriority w:val="99"/>
    <w:rsid w:val="0019124C"/>
    <w:rPr>
      <w:rFonts w:ascii="Arial" w:eastAsia="Times" w:hAnsi="Arial"/>
      <w:b/>
      <w:sz w:val="28"/>
    </w:rPr>
  </w:style>
  <w:style w:type="paragraph" w:styleId="TOC1">
    <w:name w:val="toc 1"/>
    <w:basedOn w:val="Normal"/>
    <w:next w:val="Normal"/>
    <w:autoRedefine/>
    <w:uiPriority w:val="39"/>
    <w:rsid w:val="0019124C"/>
    <w:rPr>
      <w:rFonts w:ascii="Times New Roman" w:hAnsi="Times New Roman"/>
      <w:szCs w:val="24"/>
      <w:lang w:val="en-CA"/>
    </w:rPr>
  </w:style>
  <w:style w:type="paragraph" w:styleId="TOC2">
    <w:name w:val="toc 2"/>
    <w:basedOn w:val="Normal"/>
    <w:next w:val="Normal"/>
    <w:autoRedefine/>
    <w:uiPriority w:val="39"/>
    <w:rsid w:val="0019124C"/>
    <w:pPr>
      <w:ind w:left="240"/>
    </w:pPr>
    <w:rPr>
      <w:rFonts w:ascii="Times New Roman" w:hAnsi="Times New Roman"/>
      <w:szCs w:val="24"/>
      <w:lang w:val="en-CA"/>
    </w:rPr>
  </w:style>
  <w:style w:type="paragraph" w:styleId="TOC3">
    <w:name w:val="toc 3"/>
    <w:basedOn w:val="Normal"/>
    <w:next w:val="Normal"/>
    <w:autoRedefine/>
    <w:uiPriority w:val="39"/>
    <w:unhideWhenUsed/>
    <w:rsid w:val="0019124C"/>
    <w:pPr>
      <w:ind w:left="480"/>
    </w:pPr>
  </w:style>
  <w:style w:type="paragraph" w:styleId="TOCHeading">
    <w:name w:val="TOC Heading"/>
    <w:basedOn w:val="Heading1"/>
    <w:next w:val="Normal"/>
    <w:uiPriority w:val="39"/>
    <w:semiHidden/>
    <w:unhideWhenUsed/>
    <w:qFormat/>
    <w:rsid w:val="0019124C"/>
    <w:pPr>
      <w:keepLines/>
      <w:spacing w:before="480" w:after="0" w:line="276" w:lineRule="auto"/>
      <w:outlineLvl w:val="9"/>
    </w:pPr>
    <w:rPr>
      <w:rFonts w:eastAsia="MS Gothic"/>
      <w:color w:val="365F91"/>
      <w:kern w:val="0"/>
      <w:sz w:val="28"/>
      <w:szCs w:val="28"/>
      <w:lang w:eastAsia="ja-JP"/>
    </w:rPr>
  </w:style>
  <w:style w:type="paragraph" w:styleId="FootnoteText">
    <w:name w:val="footnote text"/>
    <w:basedOn w:val="Normal"/>
    <w:link w:val="FootnoteTextChar"/>
    <w:uiPriority w:val="99"/>
    <w:semiHidden/>
    <w:unhideWhenUsed/>
    <w:rsid w:val="003624B5"/>
    <w:rPr>
      <w:sz w:val="20"/>
    </w:rPr>
  </w:style>
  <w:style w:type="character" w:customStyle="1" w:styleId="FootnoteTextChar">
    <w:name w:val="Footnote Text Char"/>
    <w:basedOn w:val="DefaultParagraphFont"/>
    <w:link w:val="FootnoteText"/>
    <w:uiPriority w:val="99"/>
    <w:semiHidden/>
    <w:rsid w:val="003624B5"/>
    <w:rPr>
      <w:rFonts w:ascii="Times" w:hAnsi="Times"/>
    </w:rPr>
  </w:style>
  <w:style w:type="character" w:styleId="FootnoteReference">
    <w:name w:val="footnote reference"/>
    <w:basedOn w:val="DefaultParagraphFont"/>
    <w:uiPriority w:val="99"/>
    <w:semiHidden/>
    <w:unhideWhenUsed/>
    <w:rsid w:val="003624B5"/>
    <w:rPr>
      <w:vertAlign w:val="superscript"/>
    </w:rPr>
  </w:style>
  <w:style w:type="paragraph" w:customStyle="1" w:styleId="BulletedText">
    <w:name w:val="BulletedText"/>
    <w:basedOn w:val="ParagraphIndent"/>
    <w:qFormat/>
    <w:rsid w:val="00307007"/>
    <w:pPr>
      <w:ind w:left="720" w:hanging="360"/>
    </w:pPr>
    <w:rPr>
      <w:rFonts w:eastAsia="Times New Roman"/>
      <w:color w:val="auto"/>
      <w:szCs w:val="22"/>
    </w:rPr>
  </w:style>
  <w:style w:type="paragraph" w:customStyle="1" w:styleId="TableColumnHeadings">
    <w:name w:val="TableColumnHeadings"/>
    <w:basedOn w:val="Normal"/>
    <w:qFormat/>
    <w:rsid w:val="00307007"/>
    <w:rPr>
      <w:rFonts w:ascii="Arial" w:hAnsi="Arial" w:cs="Arial"/>
      <w:b/>
      <w:sz w:val="18"/>
      <w:szCs w:val="18"/>
    </w:rPr>
  </w:style>
  <w:style w:type="paragraph" w:customStyle="1" w:styleId="Title2">
    <w:name w:val="Title 2"/>
    <w:basedOn w:val="Normal"/>
    <w:uiPriority w:val="99"/>
    <w:rsid w:val="00307007"/>
    <w:pPr>
      <w:autoSpaceDE w:val="0"/>
      <w:autoSpaceDN w:val="0"/>
      <w:adjustRightInd w:val="0"/>
      <w:jc w:val="center"/>
    </w:pPr>
    <w:rPr>
      <w:rFonts w:ascii="Arial" w:hAnsi="Arial" w:cs="Arial"/>
      <w:b/>
      <w:bCs/>
      <w:i/>
      <w:color w:val="000000"/>
      <w:sz w:val="36"/>
      <w:szCs w:val="36"/>
    </w:rPr>
  </w:style>
  <w:style w:type="character" w:customStyle="1" w:styleId="pmid1">
    <w:name w:val="pmid1"/>
    <w:uiPriority w:val="99"/>
    <w:rsid w:val="00307007"/>
    <w:rPr>
      <w:rFonts w:cs="Times New Roman"/>
    </w:rPr>
  </w:style>
  <w:style w:type="paragraph" w:customStyle="1" w:styleId="Title1">
    <w:name w:val="Title 1"/>
    <w:basedOn w:val="Normal"/>
    <w:uiPriority w:val="99"/>
    <w:rsid w:val="00307007"/>
    <w:pPr>
      <w:autoSpaceDE w:val="0"/>
      <w:autoSpaceDN w:val="0"/>
      <w:adjustRightInd w:val="0"/>
    </w:pPr>
    <w:rPr>
      <w:rFonts w:ascii="Arial" w:hAnsi="Arial" w:cs="Arial"/>
      <w:b/>
      <w:bCs/>
      <w:sz w:val="36"/>
      <w:szCs w:val="36"/>
    </w:rPr>
  </w:style>
  <w:style w:type="paragraph" w:customStyle="1" w:styleId="CERexecsumheader1">
    <w:name w:val="CER exec sum header 1"/>
    <w:basedOn w:val="Normal"/>
    <w:uiPriority w:val="99"/>
    <w:rsid w:val="00307007"/>
    <w:pPr>
      <w:keepNext/>
      <w:keepLines/>
      <w:spacing w:before="120"/>
    </w:pPr>
    <w:rPr>
      <w:rFonts w:ascii="Arial" w:hAnsi="Arial" w:cs="Arial"/>
      <w:b/>
      <w:color w:val="000000"/>
      <w:sz w:val="22"/>
    </w:rPr>
  </w:style>
  <w:style w:type="paragraph" w:customStyle="1" w:styleId="TextprovidedbyAHRQOCKT">
    <w:name w:val="Text provided by AHRQ OCKT"/>
    <w:basedOn w:val="Normal"/>
    <w:uiPriority w:val="99"/>
    <w:rsid w:val="00307007"/>
    <w:pPr>
      <w:spacing w:before="60"/>
      <w:ind w:firstLine="360"/>
    </w:pPr>
    <w:rPr>
      <w:rFonts w:ascii="Arial" w:hAnsi="Arial" w:cs="Arial"/>
      <w:color w:val="000080"/>
      <w:sz w:val="20"/>
    </w:rPr>
  </w:style>
  <w:style w:type="paragraph" w:customStyle="1" w:styleId="TableRowHeadings">
    <w:name w:val="TableRowHeadings"/>
    <w:basedOn w:val="TableTitle"/>
    <w:qFormat/>
    <w:rsid w:val="00307007"/>
    <w:pPr>
      <w:keepNext w:val="0"/>
      <w:spacing w:before="0"/>
    </w:pPr>
    <w:rPr>
      <w:rFonts w:eastAsia="Times New Roman"/>
      <w:color w:val="auto"/>
      <w:sz w:val="18"/>
      <w:szCs w:val="22"/>
    </w:rPr>
  </w:style>
  <w:style w:type="paragraph" w:customStyle="1" w:styleId="text">
    <w:name w:val="text"/>
    <w:basedOn w:val="Normal"/>
    <w:uiPriority w:val="99"/>
    <w:rsid w:val="00307007"/>
    <w:pPr>
      <w:spacing w:before="120"/>
      <w:ind w:firstLine="720"/>
    </w:pPr>
    <w:rPr>
      <w:rFonts w:ascii="Arial" w:hAnsi="Arial"/>
      <w:szCs w:val="24"/>
    </w:rPr>
  </w:style>
  <w:style w:type="paragraph" w:customStyle="1" w:styleId="HeadingI">
    <w:name w:val="Heading I"/>
    <w:basedOn w:val="Normal"/>
    <w:uiPriority w:val="99"/>
    <w:rsid w:val="00307007"/>
    <w:pPr>
      <w:keepNext/>
      <w:keepLines/>
      <w:widowControl w:val="0"/>
      <w:tabs>
        <w:tab w:val="left" w:pos="450"/>
      </w:tabs>
      <w:spacing w:before="240"/>
      <w:ind w:left="450" w:hanging="450"/>
    </w:pPr>
    <w:rPr>
      <w:rFonts w:ascii="Arial" w:hAnsi="Arial"/>
      <w:b/>
      <w:sz w:val="28"/>
      <w:szCs w:val="28"/>
    </w:rPr>
  </w:style>
  <w:style w:type="paragraph" w:customStyle="1" w:styleId="textbullets2">
    <w:name w:val="text bullets 2"/>
    <w:basedOn w:val="Normal"/>
    <w:uiPriority w:val="99"/>
    <w:rsid w:val="00307007"/>
    <w:pPr>
      <w:widowControl w:val="0"/>
      <w:tabs>
        <w:tab w:val="num" w:pos="720"/>
      </w:tabs>
      <w:spacing w:before="120"/>
      <w:ind w:left="720" w:hanging="360"/>
    </w:pPr>
    <w:rPr>
      <w:rFonts w:ascii="Arial" w:hAnsi="Arial"/>
      <w:b/>
      <w:szCs w:val="24"/>
    </w:rPr>
  </w:style>
  <w:style w:type="paragraph" w:customStyle="1" w:styleId="text-bullets3">
    <w:name w:val="text - bullets 3"/>
    <w:basedOn w:val="Normal"/>
    <w:uiPriority w:val="99"/>
    <w:rsid w:val="00307007"/>
    <w:pPr>
      <w:widowControl w:val="0"/>
      <w:tabs>
        <w:tab w:val="num" w:pos="1080"/>
        <w:tab w:val="num" w:pos="1440"/>
      </w:tabs>
      <w:ind w:left="1080" w:hanging="360"/>
    </w:pPr>
    <w:rPr>
      <w:rFonts w:ascii="Arial" w:hAnsi="Arial"/>
      <w:szCs w:val="24"/>
    </w:rPr>
  </w:style>
  <w:style w:type="paragraph" w:customStyle="1" w:styleId="Title10">
    <w:name w:val="Title1"/>
    <w:basedOn w:val="Normal"/>
    <w:rsid w:val="00307007"/>
    <w:pPr>
      <w:spacing w:before="100" w:beforeAutospacing="1" w:after="100" w:afterAutospacing="1"/>
    </w:pPr>
    <w:rPr>
      <w:rFonts w:ascii="Times New Roman" w:hAnsi="Times New Roman"/>
      <w:szCs w:val="24"/>
    </w:rPr>
  </w:style>
  <w:style w:type="paragraph" w:customStyle="1" w:styleId="desc">
    <w:name w:val="desc"/>
    <w:basedOn w:val="Normal"/>
    <w:rsid w:val="00307007"/>
    <w:pPr>
      <w:spacing w:before="100" w:beforeAutospacing="1" w:after="100" w:afterAutospacing="1"/>
    </w:pPr>
    <w:rPr>
      <w:rFonts w:ascii="Times New Roman" w:hAnsi="Times New Roman"/>
      <w:szCs w:val="24"/>
    </w:rPr>
  </w:style>
  <w:style w:type="paragraph" w:customStyle="1" w:styleId="details">
    <w:name w:val="details"/>
    <w:basedOn w:val="Normal"/>
    <w:rsid w:val="00307007"/>
    <w:pPr>
      <w:spacing w:before="100" w:beforeAutospacing="1" w:after="100" w:afterAutospacing="1"/>
    </w:pPr>
    <w:rPr>
      <w:rFonts w:ascii="Times New Roman" w:hAnsi="Times New Roman"/>
      <w:szCs w:val="24"/>
    </w:rPr>
  </w:style>
  <w:style w:type="character" w:customStyle="1" w:styleId="jrnl">
    <w:name w:val="jrnl"/>
    <w:basedOn w:val="DefaultParagraphFont"/>
    <w:rsid w:val="00307007"/>
  </w:style>
  <w:style w:type="paragraph" w:customStyle="1" w:styleId="KeyQuestions">
    <w:name w:val="KeyQuestions"/>
    <w:basedOn w:val="Level1Heading"/>
    <w:qFormat/>
    <w:rsid w:val="00307007"/>
    <w:pPr>
      <w:keepNext w:val="0"/>
      <w:outlineLvl w:val="9"/>
    </w:pPr>
    <w:rPr>
      <w:rFonts w:eastAsia="Calibri"/>
      <w:bCs w:val="0"/>
      <w:szCs w:val="22"/>
    </w:rPr>
  </w:style>
  <w:style w:type="paragraph" w:customStyle="1" w:styleId="text-subbullet3">
    <w:name w:val="text -sub bullet 3"/>
    <w:basedOn w:val="text-bullets3"/>
    <w:uiPriority w:val="99"/>
    <w:rsid w:val="00307007"/>
    <w:pPr>
      <w:tabs>
        <w:tab w:val="clear" w:pos="1080"/>
      </w:tabs>
      <w:ind w:left="720" w:firstLine="360"/>
    </w:pPr>
  </w:style>
  <w:style w:type="paragraph" w:customStyle="1" w:styleId="Lefttextheader">
    <w:name w:val="Left text header"/>
    <w:basedOn w:val="Normal"/>
    <w:uiPriority w:val="99"/>
    <w:rsid w:val="00307007"/>
    <w:pPr>
      <w:shd w:val="clear" w:color="auto" w:fill="FFFFFF"/>
      <w:spacing w:line="360" w:lineRule="atLeast"/>
    </w:pPr>
    <w:rPr>
      <w:rFonts w:ascii="Arial" w:hAnsi="Arial"/>
      <w:sz w:val="19"/>
    </w:rPr>
  </w:style>
  <w:style w:type="paragraph" w:customStyle="1" w:styleId="indentednumberedlist">
    <w:name w:val="indented numbered list"/>
    <w:basedOn w:val="Normal"/>
    <w:uiPriority w:val="99"/>
    <w:rsid w:val="00307007"/>
    <w:pPr>
      <w:shd w:val="clear" w:color="auto" w:fill="FFFFFF"/>
      <w:spacing w:line="360" w:lineRule="atLeast"/>
      <w:ind w:left="720" w:hanging="360"/>
    </w:pPr>
    <w:rPr>
      <w:rFonts w:ascii="Arial" w:hAnsi="Arial"/>
      <w:sz w:val="19"/>
    </w:rPr>
  </w:style>
  <w:style w:type="paragraph" w:customStyle="1" w:styleId="indentedbullets">
    <w:name w:val="indented bullets"/>
    <w:basedOn w:val="Normal"/>
    <w:rsid w:val="00307007"/>
    <w:pPr>
      <w:shd w:val="clear" w:color="auto" w:fill="FFFFFF"/>
      <w:tabs>
        <w:tab w:val="num" w:pos="720"/>
      </w:tabs>
      <w:spacing w:line="360" w:lineRule="atLeast"/>
      <w:ind w:left="720" w:hanging="360"/>
    </w:pPr>
    <w:rPr>
      <w:rFonts w:ascii="Arial" w:eastAsia="Calibri" w:hAnsi="Arial" w:cs="Arial"/>
      <w:sz w:val="19"/>
      <w:szCs w:val="19"/>
      <w:lang w:bidi="en-US"/>
    </w:rPr>
  </w:style>
  <w:style w:type="character" w:customStyle="1" w:styleId="apple-converted-space">
    <w:name w:val="apple-converted-space"/>
    <w:basedOn w:val="DefaultParagraphFont"/>
    <w:rsid w:val="00307007"/>
  </w:style>
  <w:style w:type="character" w:customStyle="1" w:styleId="apple-style-span">
    <w:name w:val="apple-style-span"/>
    <w:basedOn w:val="DefaultParagraphFont"/>
    <w:uiPriority w:val="99"/>
    <w:rsid w:val="00307007"/>
  </w:style>
  <w:style w:type="paragraph" w:styleId="Salutation">
    <w:name w:val="Salutation"/>
    <w:basedOn w:val="Normal"/>
    <w:next w:val="Normal"/>
    <w:link w:val="SalutationChar"/>
    <w:uiPriority w:val="99"/>
    <w:unhideWhenUsed/>
    <w:rsid w:val="00307007"/>
    <w:rPr>
      <w:rFonts w:ascii="Times New Roman" w:hAnsi="Times New Roman"/>
      <w:szCs w:val="24"/>
    </w:rPr>
  </w:style>
  <w:style w:type="character" w:customStyle="1" w:styleId="SalutationChar">
    <w:name w:val="Salutation Char"/>
    <w:basedOn w:val="DefaultParagraphFont"/>
    <w:link w:val="Salutation"/>
    <w:uiPriority w:val="99"/>
    <w:rsid w:val="00307007"/>
    <w:rPr>
      <w:sz w:val="24"/>
      <w:szCs w:val="24"/>
    </w:rPr>
  </w:style>
  <w:style w:type="paragraph" w:styleId="Title">
    <w:name w:val="Title"/>
    <w:basedOn w:val="Normal"/>
    <w:link w:val="TitleChar"/>
    <w:uiPriority w:val="99"/>
    <w:qFormat/>
    <w:rsid w:val="00307007"/>
    <w:pPr>
      <w:jc w:val="center"/>
      <w:outlineLvl w:val="0"/>
    </w:pPr>
    <w:rPr>
      <w:rFonts w:eastAsia="Times"/>
      <w:b/>
      <w:sz w:val="40"/>
    </w:rPr>
  </w:style>
  <w:style w:type="character" w:customStyle="1" w:styleId="TitleChar">
    <w:name w:val="Title Char"/>
    <w:basedOn w:val="DefaultParagraphFont"/>
    <w:link w:val="Title"/>
    <w:uiPriority w:val="99"/>
    <w:rsid w:val="00307007"/>
    <w:rPr>
      <w:rFonts w:ascii="Times" w:eastAsia="Times" w:hAnsi="Times"/>
      <w:b/>
      <w:sz w:val="40"/>
    </w:rPr>
  </w:style>
  <w:style w:type="paragraph" w:customStyle="1" w:styleId="ReportTitle0">
    <w:name w:val="Report Title"/>
    <w:basedOn w:val="Normal"/>
    <w:uiPriority w:val="99"/>
    <w:rsid w:val="00307007"/>
    <w:rPr>
      <w:rFonts w:ascii="Arial" w:eastAsia="Times" w:hAnsi="Arial" w:cs="Arial"/>
      <w:b/>
      <w:sz w:val="36"/>
      <w:szCs w:val="36"/>
    </w:rPr>
  </w:style>
  <w:style w:type="paragraph" w:customStyle="1" w:styleId="OtherFrontmatterHeadings">
    <w:name w:val="Other Frontmatter Headings"/>
    <w:basedOn w:val="Normal"/>
    <w:uiPriority w:val="99"/>
    <w:rsid w:val="00307007"/>
    <w:rPr>
      <w:rFonts w:ascii="Helvetica" w:eastAsia="Times" w:hAnsi="Helvetica"/>
      <w:b/>
      <w:color w:val="000000"/>
      <w:sz w:val="32"/>
      <w:szCs w:val="32"/>
    </w:rPr>
  </w:style>
  <w:style w:type="paragraph" w:customStyle="1" w:styleId="ReferenceBibliographyHeading">
    <w:name w:val="Reference/Bibliography Heading"/>
    <w:basedOn w:val="Normal"/>
    <w:uiPriority w:val="99"/>
    <w:rsid w:val="00307007"/>
    <w:rPr>
      <w:rFonts w:ascii="Times New Roman" w:eastAsia="Times" w:hAnsi="Times New Roman" w:cs="Arial"/>
      <w:b/>
      <w:szCs w:val="36"/>
    </w:rPr>
  </w:style>
  <w:style w:type="paragraph" w:customStyle="1" w:styleId="CitationHeading">
    <w:name w:val="Citation Heading"/>
    <w:basedOn w:val="Normal"/>
    <w:next w:val="BodyText"/>
    <w:uiPriority w:val="99"/>
    <w:rsid w:val="00307007"/>
    <w:rPr>
      <w:rFonts w:ascii="Times New Roman" w:eastAsia="Times" w:hAnsi="Times New Roman"/>
      <w:b/>
    </w:rPr>
  </w:style>
  <w:style w:type="paragraph" w:customStyle="1" w:styleId="shadedheader">
    <w:name w:val="shaded header"/>
    <w:basedOn w:val="Normal"/>
    <w:link w:val="shadedheaderChar"/>
    <w:uiPriority w:val="99"/>
    <w:rsid w:val="00307007"/>
    <w:pPr>
      <w:keepNext/>
      <w:shd w:val="clear" w:color="auto" w:fill="FFE8B4"/>
      <w:spacing w:before="103"/>
    </w:pPr>
    <w:rPr>
      <w:rFonts w:ascii="Arial" w:hAnsi="Arial"/>
      <w:b/>
      <w:bCs/>
      <w:sz w:val="20"/>
    </w:rPr>
  </w:style>
  <w:style w:type="character" w:customStyle="1" w:styleId="shadedheaderChar">
    <w:name w:val="shaded header Char"/>
    <w:basedOn w:val="DefaultParagraphFont"/>
    <w:link w:val="shadedheader"/>
    <w:uiPriority w:val="99"/>
    <w:locked/>
    <w:rsid w:val="00307007"/>
    <w:rPr>
      <w:rFonts w:ascii="Arial" w:hAnsi="Arial"/>
      <w:b/>
      <w:bCs/>
      <w:shd w:val="clear" w:color="auto" w:fill="FFE8B4"/>
    </w:rPr>
  </w:style>
  <w:style w:type="paragraph" w:customStyle="1" w:styleId="outcomeslettered">
    <w:name w:val="outcomes lettered"/>
    <w:basedOn w:val="indentednumberedlist"/>
    <w:uiPriority w:val="99"/>
    <w:rsid w:val="00307007"/>
    <w:pPr>
      <w:tabs>
        <w:tab w:val="num" w:pos="720"/>
      </w:tabs>
    </w:pPr>
  </w:style>
  <w:style w:type="paragraph" w:customStyle="1" w:styleId="Style1">
    <w:name w:val="Style1"/>
    <w:basedOn w:val="KeyQuestion"/>
    <w:qFormat/>
    <w:rsid w:val="00307007"/>
    <w:pPr>
      <w:keepLines w:val="0"/>
    </w:pPr>
    <w:rPr>
      <w:rFonts w:eastAsiaTheme="minorHAnsi" w:cstheme="minorBidi"/>
      <w:iCs w:val="0"/>
      <w:szCs w:val="22"/>
    </w:rPr>
  </w:style>
  <w:style w:type="paragraph" w:customStyle="1" w:styleId="Style2">
    <w:name w:val="Style2"/>
    <w:basedOn w:val="BulletedText"/>
    <w:qFormat/>
    <w:rsid w:val="00307007"/>
    <w:rPr>
      <w:rFonts w:eastAsiaTheme="minorHAnsi" w:cstheme="minorBidi"/>
    </w:rPr>
  </w:style>
  <w:style w:type="paragraph" w:styleId="ListNumber3">
    <w:name w:val="List Number 3"/>
    <w:basedOn w:val="Normal"/>
    <w:uiPriority w:val="99"/>
    <w:unhideWhenUsed/>
    <w:rsid w:val="00307007"/>
    <w:pPr>
      <w:tabs>
        <w:tab w:val="num" w:pos="1080"/>
      </w:tabs>
      <w:ind w:left="1080" w:hanging="360"/>
      <w:contextualSpacing/>
    </w:pPr>
    <w:rPr>
      <w:rFonts w:asciiTheme="minorHAnsi" w:eastAsiaTheme="minorHAnsi" w:hAnsiTheme="minorHAnsi" w:cstheme="minorBidi"/>
      <w:sz w:val="22"/>
      <w:szCs w:val="22"/>
    </w:rPr>
  </w:style>
  <w:style w:type="paragraph" w:customStyle="1" w:styleId="bulletedtext0">
    <w:name w:val="bulletedtext"/>
    <w:basedOn w:val="Normal"/>
    <w:rsid w:val="00307007"/>
    <w:pPr>
      <w:spacing w:before="100" w:beforeAutospacing="1" w:after="100" w:afterAutospacing="1"/>
    </w:pPr>
    <w:rPr>
      <w:rFonts w:ascii="Times New Roman" w:eastAsiaTheme="minorHAnsi" w:hAnsi="Times New Roman"/>
      <w:szCs w:val="24"/>
    </w:rPr>
  </w:style>
  <w:style w:type="table" w:customStyle="1" w:styleId="TableGrid1">
    <w:name w:val="Table Grid1"/>
    <w:basedOn w:val="TableNormal"/>
    <w:next w:val="TableGrid"/>
    <w:uiPriority w:val="59"/>
    <w:rsid w:val="00307007"/>
    <w:rPr>
      <w:rFonts w:ascii="Calibri" w:hAnsi="Calibri"/>
      <w:sz w:val="22"/>
      <w:szCs w:val="22"/>
      <w:lang w:bidi="si-L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4">
    <w:name w:val="toc 4"/>
    <w:basedOn w:val="Normal"/>
    <w:next w:val="Normal"/>
    <w:autoRedefine/>
    <w:uiPriority w:val="39"/>
    <w:unhideWhenUsed/>
    <w:rsid w:val="00307007"/>
    <w:pPr>
      <w:spacing w:after="100" w:line="276" w:lineRule="auto"/>
      <w:ind w:left="660"/>
    </w:pPr>
    <w:rPr>
      <w:rFonts w:ascii="Calibri" w:hAnsi="Calibri"/>
      <w:sz w:val="22"/>
      <w:szCs w:val="22"/>
    </w:rPr>
  </w:style>
  <w:style w:type="paragraph" w:styleId="TOC5">
    <w:name w:val="toc 5"/>
    <w:basedOn w:val="Normal"/>
    <w:next w:val="Normal"/>
    <w:autoRedefine/>
    <w:uiPriority w:val="39"/>
    <w:unhideWhenUsed/>
    <w:rsid w:val="00307007"/>
    <w:pPr>
      <w:spacing w:after="100" w:line="276" w:lineRule="auto"/>
      <w:ind w:left="880"/>
    </w:pPr>
    <w:rPr>
      <w:rFonts w:ascii="Calibri" w:hAnsi="Calibri"/>
      <w:sz w:val="22"/>
      <w:szCs w:val="22"/>
    </w:rPr>
  </w:style>
  <w:style w:type="paragraph" w:styleId="TOC6">
    <w:name w:val="toc 6"/>
    <w:basedOn w:val="Normal"/>
    <w:next w:val="Normal"/>
    <w:autoRedefine/>
    <w:uiPriority w:val="39"/>
    <w:unhideWhenUsed/>
    <w:rsid w:val="00307007"/>
    <w:pPr>
      <w:spacing w:after="100" w:line="276" w:lineRule="auto"/>
      <w:ind w:left="1100"/>
    </w:pPr>
    <w:rPr>
      <w:rFonts w:ascii="Calibri" w:hAnsi="Calibri"/>
      <w:sz w:val="22"/>
      <w:szCs w:val="22"/>
    </w:rPr>
  </w:style>
  <w:style w:type="paragraph" w:styleId="TOC7">
    <w:name w:val="toc 7"/>
    <w:basedOn w:val="Normal"/>
    <w:next w:val="Normal"/>
    <w:autoRedefine/>
    <w:uiPriority w:val="39"/>
    <w:unhideWhenUsed/>
    <w:rsid w:val="00307007"/>
    <w:pPr>
      <w:spacing w:after="100" w:line="276" w:lineRule="auto"/>
      <w:ind w:left="1320"/>
    </w:pPr>
    <w:rPr>
      <w:rFonts w:ascii="Calibri" w:hAnsi="Calibri"/>
      <w:sz w:val="22"/>
      <w:szCs w:val="22"/>
    </w:rPr>
  </w:style>
  <w:style w:type="paragraph" w:styleId="TOC8">
    <w:name w:val="toc 8"/>
    <w:basedOn w:val="Normal"/>
    <w:next w:val="Normal"/>
    <w:autoRedefine/>
    <w:uiPriority w:val="39"/>
    <w:unhideWhenUsed/>
    <w:rsid w:val="00307007"/>
    <w:pPr>
      <w:spacing w:after="100" w:line="276" w:lineRule="auto"/>
      <w:ind w:left="1540"/>
    </w:pPr>
    <w:rPr>
      <w:rFonts w:ascii="Calibri" w:hAnsi="Calibri"/>
      <w:sz w:val="22"/>
      <w:szCs w:val="22"/>
    </w:rPr>
  </w:style>
  <w:style w:type="paragraph" w:styleId="TOC9">
    <w:name w:val="toc 9"/>
    <w:basedOn w:val="Normal"/>
    <w:next w:val="Normal"/>
    <w:autoRedefine/>
    <w:uiPriority w:val="39"/>
    <w:unhideWhenUsed/>
    <w:rsid w:val="00307007"/>
    <w:pPr>
      <w:spacing w:after="100" w:line="276" w:lineRule="auto"/>
      <w:ind w:left="1760"/>
    </w:pPr>
    <w:rPr>
      <w:rFonts w:ascii="Calibri" w:hAnsi="Calibri"/>
      <w:sz w:val="22"/>
      <w:szCs w:val="22"/>
    </w:rPr>
  </w:style>
  <w:style w:type="paragraph" w:styleId="PlainText">
    <w:name w:val="Plain Text"/>
    <w:basedOn w:val="Normal"/>
    <w:link w:val="PlainTextChar"/>
    <w:uiPriority w:val="99"/>
    <w:semiHidden/>
    <w:unhideWhenUsed/>
    <w:rsid w:val="00307007"/>
    <w:rPr>
      <w:rFonts w:ascii="Calibri" w:eastAsia="Calibri" w:hAnsi="Calibri"/>
      <w:sz w:val="22"/>
      <w:szCs w:val="21"/>
    </w:rPr>
  </w:style>
  <w:style w:type="character" w:customStyle="1" w:styleId="PlainTextChar">
    <w:name w:val="Plain Text Char"/>
    <w:basedOn w:val="DefaultParagraphFont"/>
    <w:link w:val="PlainText"/>
    <w:uiPriority w:val="99"/>
    <w:semiHidden/>
    <w:rsid w:val="00307007"/>
    <w:rPr>
      <w:rFonts w:ascii="Calibri" w:eastAsia="Calibri" w:hAnsi="Calibri"/>
      <w:sz w:val="22"/>
      <w:szCs w:val="21"/>
    </w:rPr>
  </w:style>
  <w:style w:type="character" w:customStyle="1" w:styleId="ref-label">
    <w:name w:val="ref-label"/>
    <w:rsid w:val="00307007"/>
  </w:style>
  <w:style w:type="character" w:customStyle="1" w:styleId="element-citation">
    <w:name w:val="element-citation"/>
    <w:rsid w:val="00307007"/>
  </w:style>
  <w:style w:type="character" w:customStyle="1" w:styleId="ref-journal">
    <w:name w:val="ref-journal"/>
    <w:rsid w:val="00307007"/>
  </w:style>
  <w:style w:type="character" w:customStyle="1" w:styleId="ref-vol">
    <w:name w:val="ref-vol"/>
    <w:rsid w:val="00307007"/>
  </w:style>
  <w:style w:type="character" w:customStyle="1" w:styleId="highlight">
    <w:name w:val="highlight"/>
    <w:rsid w:val="00307007"/>
  </w:style>
  <w:style w:type="paragraph" w:customStyle="1" w:styleId="Title20">
    <w:name w:val="Title2"/>
    <w:basedOn w:val="Normal"/>
    <w:rsid w:val="00307007"/>
    <w:pPr>
      <w:spacing w:before="100" w:beforeAutospacing="1" w:after="100" w:afterAutospacing="1"/>
    </w:pPr>
    <w:rPr>
      <w:rFonts w:ascii="Times New Roman" w:hAnsi="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nhideWhenUsed="0"/>
    <w:lsdException w:name="caption" w:uiPriority="0" w:qFormat="1"/>
    <w:lsdException w:name="annotation reference" w:unhideWhenUsed="0"/>
    <w:lsdException w:name="page number" w:uiPriority="0"/>
    <w:lsdException w:name="Title" w:semiHidden="0" w:unhideWhenUsed="0" w:qFormat="1"/>
    <w:lsdException w:name="Default Paragraph Font" w:uiPriority="1" w:unhideWhenUsed="0"/>
    <w:lsdException w:name="Subtitle" w:semiHidden="0" w:uiPriority="11" w:unhideWhenUsed="0" w:qFormat="1"/>
    <w:lsdException w:name="Body Text First Indent" w:uiPriority="0"/>
    <w:lsdException w:name="Hyperlink" w:unhideWhenUsed="0"/>
    <w:lsdException w:name="FollowedHyperlink" w:unhideWhenUsed="0"/>
    <w:lsdException w:name="Strong" w:semiHidden="0" w:uiPriority="22" w:unhideWhenUsed="0" w:qFormat="1"/>
    <w:lsdException w:name="Emphasis" w:semiHidden="0" w:uiPriority="20" w:unhideWhenUsed="0" w:qFormat="1"/>
    <w:lsdException w:name="annotation subject"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124C"/>
    <w:rPr>
      <w:rFonts w:ascii="Times" w:hAnsi="Times"/>
      <w:sz w:val="24"/>
    </w:rPr>
  </w:style>
  <w:style w:type="paragraph" w:styleId="Heading1">
    <w:name w:val="heading 1"/>
    <w:basedOn w:val="Normal"/>
    <w:next w:val="Normal"/>
    <w:link w:val="Heading1Char"/>
    <w:uiPriority w:val="9"/>
    <w:unhideWhenUsed/>
    <w:qFormat/>
    <w:rsid w:val="0019124C"/>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qFormat/>
    <w:rsid w:val="0019124C"/>
    <w:pPr>
      <w:keepNext/>
      <w:outlineLvl w:val="1"/>
    </w:pPr>
    <w:rPr>
      <w:rFonts w:ascii="Arial" w:hAnsi="Arial"/>
      <w:b/>
      <w:color w:val="000000"/>
      <w:sz w:val="28"/>
    </w:rPr>
  </w:style>
  <w:style w:type="paragraph" w:styleId="Heading3">
    <w:name w:val="heading 3"/>
    <w:basedOn w:val="Normal"/>
    <w:next w:val="Normal"/>
    <w:link w:val="Heading3Char"/>
    <w:uiPriority w:val="9"/>
    <w:qFormat/>
    <w:rsid w:val="0019124C"/>
    <w:pPr>
      <w:keepNext/>
      <w:spacing w:before="240" w:after="60"/>
      <w:outlineLvl w:val="2"/>
    </w:pPr>
    <w:rPr>
      <w:rFonts w:ascii="Times New Roman" w:hAnsi="Times New Roman" w:cs="Arial"/>
      <w:b/>
      <w:bCs/>
      <w:szCs w:val="26"/>
    </w:rPr>
  </w:style>
  <w:style w:type="paragraph" w:styleId="Heading4">
    <w:name w:val="heading 4"/>
    <w:basedOn w:val="Normal"/>
    <w:next w:val="Normal"/>
    <w:link w:val="Heading4Char"/>
    <w:uiPriority w:val="99"/>
    <w:qFormat/>
    <w:rsid w:val="0019124C"/>
    <w:pPr>
      <w:keepNext/>
      <w:tabs>
        <w:tab w:val="right" w:pos="9180"/>
      </w:tabs>
      <w:outlineLvl w:val="3"/>
    </w:pPr>
    <w:rPr>
      <w:sz w:val="28"/>
      <w:szCs w:val="28"/>
    </w:rPr>
  </w:style>
  <w:style w:type="paragraph" w:styleId="Heading5">
    <w:name w:val="heading 5"/>
    <w:basedOn w:val="Normal"/>
    <w:next w:val="Normal"/>
    <w:link w:val="Heading5Char"/>
    <w:uiPriority w:val="99"/>
    <w:qFormat/>
    <w:rsid w:val="0019124C"/>
    <w:pPr>
      <w:keepNext/>
      <w:tabs>
        <w:tab w:val="left" w:pos="360"/>
        <w:tab w:val="left" w:pos="990"/>
        <w:tab w:val="left" w:leader="dot" w:pos="8856"/>
      </w:tabs>
      <w:ind w:right="-360"/>
      <w:outlineLvl w:val="4"/>
    </w:pPr>
    <w:rPr>
      <w:rFonts w:ascii="Arial" w:hAnsi="Arial"/>
      <w:b/>
      <w:bCs/>
      <w:szCs w:val="40"/>
    </w:rPr>
  </w:style>
  <w:style w:type="paragraph" w:styleId="Heading6">
    <w:name w:val="heading 6"/>
    <w:basedOn w:val="Normal"/>
    <w:next w:val="Normal"/>
    <w:link w:val="Heading6Char"/>
    <w:uiPriority w:val="99"/>
    <w:qFormat/>
    <w:rsid w:val="0019124C"/>
    <w:pPr>
      <w:keepNext/>
      <w:tabs>
        <w:tab w:val="left" w:pos="6030"/>
      </w:tabs>
      <w:spacing w:line="360" w:lineRule="auto"/>
      <w:ind w:left="1800"/>
      <w:outlineLvl w:val="5"/>
    </w:pPr>
    <w:rPr>
      <w:b/>
      <w:sz w:val="28"/>
    </w:rPr>
  </w:style>
  <w:style w:type="paragraph" w:styleId="Heading7">
    <w:name w:val="heading 7"/>
    <w:basedOn w:val="Normal"/>
    <w:next w:val="Normal"/>
    <w:link w:val="Heading7Char"/>
    <w:uiPriority w:val="99"/>
    <w:qFormat/>
    <w:rsid w:val="0019124C"/>
    <w:pPr>
      <w:keepNext/>
      <w:tabs>
        <w:tab w:val="left" w:pos="5400"/>
      </w:tabs>
      <w:ind w:left="2160"/>
      <w:outlineLvl w:val="6"/>
    </w:pPr>
    <w:rPr>
      <w:b/>
      <w:sz w:val="28"/>
    </w:rPr>
  </w:style>
  <w:style w:type="paragraph" w:styleId="Heading8">
    <w:name w:val="heading 8"/>
    <w:basedOn w:val="Normal"/>
    <w:next w:val="Normal"/>
    <w:link w:val="Heading8Char"/>
    <w:uiPriority w:val="99"/>
    <w:qFormat/>
    <w:rsid w:val="0019124C"/>
    <w:pPr>
      <w:keepNext/>
      <w:jc w:val="center"/>
      <w:outlineLvl w:val="7"/>
    </w:pPr>
    <w:rPr>
      <w:b/>
      <w:sz w:val="36"/>
    </w:rPr>
  </w:style>
  <w:style w:type="paragraph" w:styleId="Heading9">
    <w:name w:val="heading 9"/>
    <w:basedOn w:val="Normal"/>
    <w:next w:val="Normal"/>
    <w:link w:val="Heading9Char"/>
    <w:uiPriority w:val="99"/>
    <w:qFormat/>
    <w:rsid w:val="0019124C"/>
    <w:pPr>
      <w:keepNext/>
      <w:tabs>
        <w:tab w:val="left" w:pos="3870"/>
        <w:tab w:val="left" w:pos="6030"/>
      </w:tabs>
      <w:spacing w:line="480" w:lineRule="auto"/>
      <w:ind w:left="1080"/>
      <w:outlineLvl w:val="8"/>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9">
    <w:name w:val="A9"/>
    <w:uiPriority w:val="99"/>
    <w:rsid w:val="0019124C"/>
    <w:rPr>
      <w:rFonts w:cs="Garamond BE Regular"/>
      <w:color w:val="000000"/>
      <w:sz w:val="19"/>
      <w:szCs w:val="19"/>
    </w:rPr>
  </w:style>
  <w:style w:type="table" w:styleId="TableGrid">
    <w:name w:val="Table Grid"/>
    <w:basedOn w:val="TableNormal"/>
    <w:uiPriority w:val="59"/>
    <w:rsid w:val="0019124C"/>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HRQ1">
    <w:name w:val="AHRQ1"/>
    <w:basedOn w:val="TableGrid"/>
    <w:rsid w:val="0019124C"/>
    <w:pPr>
      <w:ind w:left="187" w:hanging="187"/>
    </w:pPr>
    <w:rPr>
      <w:rFonts w:ascii="Arial" w:eastAsia="Times New Roman" w:hAnsi="Arial"/>
      <w:sz w:val="18"/>
    </w:rPr>
    <w:tblPr>
      <w:tblInd w:w="0" w:type="dxa"/>
      <w:tblBorders>
        <w:top w:val="single" w:sz="12" w:space="0" w:color="auto"/>
        <w:bottom w:val="single" w:sz="12" w:space="0" w:color="auto"/>
        <w:insideH w:val="single" w:sz="8" w:space="0" w:color="auto"/>
      </w:tblBorders>
      <w:tblCellMar>
        <w:top w:w="0" w:type="dxa"/>
        <w:left w:w="108" w:type="dxa"/>
        <w:bottom w:w="0" w:type="dxa"/>
        <w:right w:w="108" w:type="dxa"/>
      </w:tblCellMar>
    </w:tblPr>
    <w:tblStylePr w:type="firstRow">
      <w:pPr>
        <w:wordWrap/>
        <w:ind w:leftChars="0" w:left="0" w:firstLineChars="0" w:firstLine="0"/>
      </w:pPr>
      <w:rPr>
        <w:b/>
      </w:rPr>
      <w:tblPr/>
      <w:tcPr>
        <w:vAlign w:val="center"/>
      </w:tcPr>
    </w:tblStylePr>
  </w:style>
  <w:style w:type="paragraph" w:customStyle="1" w:styleId="KQstem">
    <w:name w:val="KQ stem"/>
    <w:basedOn w:val="Normal"/>
    <w:link w:val="KQstemChar"/>
    <w:uiPriority w:val="99"/>
    <w:rsid w:val="0019124C"/>
    <w:pPr>
      <w:shd w:val="clear" w:color="auto" w:fill="FFFFFF"/>
      <w:spacing w:after="206" w:line="360" w:lineRule="atLeast"/>
      <w:ind w:left="360" w:hanging="360"/>
    </w:pPr>
    <w:rPr>
      <w:rFonts w:ascii="Arial" w:hAnsi="Arial"/>
      <w:sz w:val="19"/>
    </w:rPr>
  </w:style>
  <w:style w:type="character" w:customStyle="1" w:styleId="KQstemChar">
    <w:name w:val="KQ stem Char"/>
    <w:link w:val="KQstem"/>
    <w:uiPriority w:val="99"/>
    <w:locked/>
    <w:rsid w:val="0019124C"/>
    <w:rPr>
      <w:rFonts w:ascii="Arial" w:hAnsi="Arial"/>
      <w:sz w:val="19"/>
      <w:shd w:val="clear" w:color="auto" w:fill="FFFFFF"/>
    </w:rPr>
  </w:style>
  <w:style w:type="paragraph" w:customStyle="1" w:styleId="background">
    <w:name w:val="background"/>
    <w:basedOn w:val="KQstem"/>
    <w:link w:val="backgroundChar"/>
    <w:rsid w:val="0019124C"/>
    <w:pPr>
      <w:ind w:left="0" w:firstLine="360"/>
    </w:pPr>
  </w:style>
  <w:style w:type="character" w:customStyle="1" w:styleId="backgroundChar">
    <w:name w:val="background Char"/>
    <w:basedOn w:val="KQstemChar"/>
    <w:link w:val="background"/>
    <w:locked/>
    <w:rsid w:val="0019124C"/>
    <w:rPr>
      <w:rFonts w:ascii="Arial" w:hAnsi="Arial"/>
      <w:sz w:val="19"/>
      <w:shd w:val="clear" w:color="auto" w:fill="FFFFFF"/>
    </w:rPr>
  </w:style>
  <w:style w:type="paragraph" w:styleId="BalloonText">
    <w:name w:val="Balloon Text"/>
    <w:basedOn w:val="Normal"/>
    <w:link w:val="BalloonTextChar"/>
    <w:uiPriority w:val="99"/>
    <w:semiHidden/>
    <w:unhideWhenUsed/>
    <w:rsid w:val="0019124C"/>
    <w:rPr>
      <w:rFonts w:ascii="Tahoma" w:hAnsi="Tahoma" w:cs="Tahoma"/>
      <w:sz w:val="16"/>
      <w:szCs w:val="16"/>
    </w:rPr>
  </w:style>
  <w:style w:type="character" w:customStyle="1" w:styleId="BalloonTextChar">
    <w:name w:val="Balloon Text Char"/>
    <w:basedOn w:val="DefaultParagraphFont"/>
    <w:link w:val="BalloonText"/>
    <w:uiPriority w:val="99"/>
    <w:semiHidden/>
    <w:rsid w:val="0019124C"/>
    <w:rPr>
      <w:rFonts w:ascii="Tahoma" w:hAnsi="Tahoma" w:cs="Tahoma"/>
      <w:sz w:val="16"/>
      <w:szCs w:val="16"/>
    </w:rPr>
  </w:style>
  <w:style w:type="paragraph" w:styleId="BodyText">
    <w:name w:val="Body Text"/>
    <w:basedOn w:val="Normal"/>
    <w:link w:val="BodyTextChar"/>
    <w:uiPriority w:val="99"/>
    <w:semiHidden/>
    <w:unhideWhenUsed/>
    <w:rsid w:val="0019124C"/>
    <w:pPr>
      <w:spacing w:after="120"/>
    </w:pPr>
  </w:style>
  <w:style w:type="character" w:customStyle="1" w:styleId="BodyTextChar">
    <w:name w:val="Body Text Char"/>
    <w:link w:val="BodyText"/>
    <w:uiPriority w:val="99"/>
    <w:semiHidden/>
    <w:rsid w:val="0019124C"/>
    <w:rPr>
      <w:rFonts w:ascii="Times" w:hAnsi="Times"/>
      <w:sz w:val="24"/>
    </w:rPr>
  </w:style>
  <w:style w:type="paragraph" w:styleId="BodyTextFirstIndent">
    <w:name w:val="Body Text First Indent"/>
    <w:basedOn w:val="BodyText"/>
    <w:link w:val="BodyTextFirstIndentChar"/>
    <w:rsid w:val="0019124C"/>
    <w:pPr>
      <w:ind w:firstLine="360"/>
    </w:pPr>
    <w:rPr>
      <w:rFonts w:eastAsia="Times"/>
    </w:rPr>
  </w:style>
  <w:style w:type="character" w:customStyle="1" w:styleId="BodyTextFirstIndentChar">
    <w:name w:val="Body Text First Indent Char"/>
    <w:link w:val="BodyTextFirstIndent"/>
    <w:rsid w:val="0019124C"/>
    <w:rPr>
      <w:rFonts w:ascii="Times" w:eastAsia="Times" w:hAnsi="Times"/>
      <w:sz w:val="24"/>
    </w:rPr>
  </w:style>
  <w:style w:type="paragraph" w:customStyle="1" w:styleId="BodyText0">
    <w:name w:val="BodyText"/>
    <w:basedOn w:val="Normal"/>
    <w:link w:val="BodyTextChar0"/>
    <w:rsid w:val="0019124C"/>
    <w:pPr>
      <w:spacing w:after="120"/>
    </w:pPr>
    <w:rPr>
      <w:rFonts w:ascii="Times New Roman" w:hAnsi="Times New Roman"/>
      <w:szCs w:val="24"/>
    </w:rPr>
  </w:style>
  <w:style w:type="paragraph" w:styleId="Revision">
    <w:name w:val="Revision"/>
    <w:hidden/>
    <w:uiPriority w:val="99"/>
    <w:semiHidden/>
    <w:rsid w:val="0035319E"/>
    <w:rPr>
      <w:sz w:val="24"/>
      <w:szCs w:val="24"/>
    </w:rPr>
  </w:style>
  <w:style w:type="character" w:customStyle="1" w:styleId="BodyTextChar0">
    <w:name w:val="BodyText Char"/>
    <w:link w:val="BodyText0"/>
    <w:rsid w:val="0019124C"/>
    <w:rPr>
      <w:sz w:val="24"/>
      <w:szCs w:val="24"/>
    </w:rPr>
  </w:style>
  <w:style w:type="paragraph" w:customStyle="1" w:styleId="Bullet1">
    <w:name w:val="Bullet1"/>
    <w:qFormat/>
    <w:rsid w:val="0019124C"/>
    <w:pPr>
      <w:numPr>
        <w:numId w:val="10"/>
      </w:numPr>
    </w:pPr>
    <w:rPr>
      <w:bCs/>
      <w:sz w:val="24"/>
      <w:szCs w:val="24"/>
    </w:rPr>
  </w:style>
  <w:style w:type="paragraph" w:customStyle="1" w:styleId="Bullet2">
    <w:name w:val="Bullet2"/>
    <w:qFormat/>
    <w:rsid w:val="0019124C"/>
    <w:pPr>
      <w:numPr>
        <w:ilvl w:val="1"/>
        <w:numId w:val="10"/>
      </w:numPr>
    </w:pPr>
    <w:rPr>
      <w:bCs/>
      <w:sz w:val="24"/>
      <w:szCs w:val="24"/>
    </w:rPr>
  </w:style>
  <w:style w:type="paragraph" w:styleId="Caption">
    <w:name w:val="caption"/>
    <w:basedOn w:val="Normal"/>
    <w:next w:val="Normal"/>
    <w:qFormat/>
    <w:rsid w:val="0019124C"/>
    <w:rPr>
      <w:b/>
      <w:bCs/>
      <w:sz w:val="20"/>
    </w:rPr>
  </w:style>
  <w:style w:type="paragraph" w:customStyle="1" w:styleId="CERParagraphIndent">
    <w:name w:val="CER ParagraphIndent"/>
    <w:link w:val="CERParagraphIndentChar"/>
    <w:rsid w:val="0019124C"/>
    <w:pPr>
      <w:ind w:firstLine="360"/>
    </w:pPr>
    <w:rPr>
      <w:color w:val="000000"/>
      <w:sz w:val="24"/>
      <w:szCs w:val="24"/>
    </w:rPr>
  </w:style>
  <w:style w:type="character" w:customStyle="1" w:styleId="CERParagraphIndentChar">
    <w:name w:val="CER ParagraphIndent Char"/>
    <w:link w:val="CERParagraphIndent"/>
    <w:locked/>
    <w:rsid w:val="0019124C"/>
    <w:rPr>
      <w:color w:val="000000"/>
      <w:sz w:val="24"/>
      <w:szCs w:val="24"/>
    </w:rPr>
  </w:style>
  <w:style w:type="paragraph" w:customStyle="1" w:styleId="CERParagraphNoIndent">
    <w:name w:val="CER ParagraphNoIndent"/>
    <w:link w:val="CERParagraphNoIndentCharChar"/>
    <w:qFormat/>
    <w:rsid w:val="0019124C"/>
    <w:rPr>
      <w:bCs/>
      <w:sz w:val="24"/>
      <w:szCs w:val="24"/>
      <w:lang w:val="en-CA"/>
    </w:rPr>
  </w:style>
  <w:style w:type="character" w:customStyle="1" w:styleId="CERParagraphNoIndentCharChar">
    <w:name w:val="CER ParagraphNoIndent Char Char"/>
    <w:basedOn w:val="DefaultParagraphFont"/>
    <w:link w:val="CERParagraphNoIndent"/>
    <w:rsid w:val="0019124C"/>
    <w:rPr>
      <w:bCs/>
      <w:sz w:val="24"/>
      <w:szCs w:val="24"/>
      <w:lang w:val="en-CA"/>
    </w:rPr>
  </w:style>
  <w:style w:type="paragraph" w:customStyle="1" w:styleId="CERTableColumnHeading9pt">
    <w:name w:val="CER TableColumnHeading9pt"/>
    <w:link w:val="CERTableColumnHeading9ptChar"/>
    <w:uiPriority w:val="99"/>
    <w:rsid w:val="0019124C"/>
    <w:rPr>
      <w:rFonts w:ascii="Arial" w:eastAsia="Calibri" w:hAnsi="Arial"/>
      <w:b/>
      <w:bCs/>
      <w:sz w:val="18"/>
      <w:szCs w:val="22"/>
    </w:rPr>
  </w:style>
  <w:style w:type="character" w:customStyle="1" w:styleId="CERTableColumnHeading9ptChar">
    <w:name w:val="CER TableColumnHeading9pt Char"/>
    <w:link w:val="CERTableColumnHeading9pt"/>
    <w:uiPriority w:val="99"/>
    <w:locked/>
    <w:rsid w:val="0019124C"/>
    <w:rPr>
      <w:rFonts w:ascii="Arial" w:eastAsia="Calibri" w:hAnsi="Arial"/>
      <w:b/>
      <w:bCs/>
      <w:sz w:val="18"/>
      <w:szCs w:val="22"/>
    </w:rPr>
  </w:style>
  <w:style w:type="paragraph" w:customStyle="1" w:styleId="CERTableText9pt">
    <w:name w:val="CER TableText9pt"/>
    <w:uiPriority w:val="99"/>
    <w:rsid w:val="0019124C"/>
    <w:pPr>
      <w:spacing w:after="60"/>
    </w:pPr>
    <w:rPr>
      <w:rFonts w:ascii="Arial" w:hAnsi="Arial"/>
      <w:sz w:val="18"/>
    </w:rPr>
  </w:style>
  <w:style w:type="paragraph" w:customStyle="1" w:styleId="ChapterHeading">
    <w:name w:val="ChapterHeading"/>
    <w:qFormat/>
    <w:rsid w:val="0019124C"/>
    <w:pPr>
      <w:keepNext/>
      <w:spacing w:after="60"/>
      <w:jc w:val="center"/>
      <w:outlineLvl w:val="0"/>
    </w:pPr>
    <w:rPr>
      <w:rFonts w:ascii="Arial" w:hAnsi="Arial"/>
      <w:b/>
      <w:bCs/>
      <w:sz w:val="36"/>
      <w:szCs w:val="24"/>
    </w:rPr>
  </w:style>
  <w:style w:type="character" w:styleId="CommentReference">
    <w:name w:val="annotation reference"/>
    <w:basedOn w:val="DefaultParagraphFont"/>
    <w:uiPriority w:val="99"/>
    <w:semiHidden/>
    <w:rsid w:val="0019124C"/>
    <w:rPr>
      <w:sz w:val="16"/>
      <w:szCs w:val="16"/>
    </w:rPr>
  </w:style>
  <w:style w:type="paragraph" w:styleId="CommentText">
    <w:name w:val="annotation text"/>
    <w:basedOn w:val="Normal"/>
    <w:link w:val="CommentTextChar"/>
    <w:uiPriority w:val="99"/>
    <w:rsid w:val="0019124C"/>
    <w:pPr>
      <w:spacing w:before="240" w:after="60"/>
    </w:pPr>
    <w:rPr>
      <w:rFonts w:ascii="Calibri" w:eastAsia="Calibri" w:hAnsi="Calibri"/>
      <w:sz w:val="20"/>
    </w:rPr>
  </w:style>
  <w:style w:type="character" w:customStyle="1" w:styleId="CommentTextChar">
    <w:name w:val="Comment Text Char"/>
    <w:link w:val="CommentText"/>
    <w:uiPriority w:val="99"/>
    <w:rsid w:val="0019124C"/>
    <w:rPr>
      <w:rFonts w:ascii="Calibri" w:eastAsia="Calibri" w:hAnsi="Calibri"/>
    </w:rPr>
  </w:style>
  <w:style w:type="paragraph" w:styleId="CommentSubject">
    <w:name w:val="annotation subject"/>
    <w:basedOn w:val="CommentText"/>
    <w:next w:val="CommentText"/>
    <w:link w:val="CommentSubjectChar"/>
    <w:uiPriority w:val="99"/>
    <w:semiHidden/>
    <w:rsid w:val="0019124C"/>
    <w:rPr>
      <w:b/>
      <w:bCs/>
    </w:rPr>
  </w:style>
  <w:style w:type="character" w:customStyle="1" w:styleId="CommentSubjectChar">
    <w:name w:val="Comment Subject Char"/>
    <w:link w:val="CommentSubject"/>
    <w:uiPriority w:val="99"/>
    <w:semiHidden/>
    <w:rsid w:val="0019124C"/>
    <w:rPr>
      <w:rFonts w:ascii="Calibri" w:eastAsia="Calibri" w:hAnsi="Calibri"/>
      <w:b/>
      <w:bCs/>
    </w:rPr>
  </w:style>
  <w:style w:type="paragraph" w:customStyle="1" w:styleId="Contents">
    <w:name w:val="Contents"/>
    <w:qFormat/>
    <w:rsid w:val="0019124C"/>
    <w:pPr>
      <w:keepNext/>
      <w:jc w:val="center"/>
    </w:pPr>
    <w:rPr>
      <w:rFonts w:ascii="Arial" w:eastAsia="Calibri" w:hAnsi="Arial" w:cs="Arial"/>
      <w:b/>
      <w:sz w:val="36"/>
      <w:szCs w:val="32"/>
    </w:rPr>
  </w:style>
  <w:style w:type="paragraph" w:customStyle="1" w:styleId="ContentsSubhead">
    <w:name w:val="ContentsSubhead"/>
    <w:qFormat/>
    <w:rsid w:val="0019124C"/>
    <w:pPr>
      <w:keepNext/>
      <w:spacing w:before="240"/>
    </w:pPr>
    <w:rPr>
      <w:b/>
      <w:bCs/>
      <w:sz w:val="24"/>
      <w:szCs w:val="28"/>
    </w:rPr>
  </w:style>
  <w:style w:type="paragraph" w:customStyle="1" w:styleId="ContractNumber">
    <w:name w:val="ContractNumber"/>
    <w:next w:val="Normal"/>
    <w:qFormat/>
    <w:rsid w:val="0019124C"/>
    <w:rPr>
      <w:b/>
      <w:bCs/>
      <w:sz w:val="24"/>
      <w:szCs w:val="24"/>
    </w:rPr>
  </w:style>
  <w:style w:type="paragraph" w:customStyle="1" w:styleId="Default">
    <w:name w:val="Default"/>
    <w:uiPriority w:val="99"/>
    <w:rsid w:val="0019124C"/>
    <w:pPr>
      <w:autoSpaceDE w:val="0"/>
      <w:autoSpaceDN w:val="0"/>
      <w:adjustRightInd w:val="0"/>
    </w:pPr>
    <w:rPr>
      <w:color w:val="000000"/>
      <w:sz w:val="24"/>
      <w:szCs w:val="24"/>
    </w:rPr>
  </w:style>
  <w:style w:type="character" w:styleId="FollowedHyperlink">
    <w:name w:val="FollowedHyperlink"/>
    <w:basedOn w:val="DefaultParagraphFont"/>
    <w:uiPriority w:val="99"/>
    <w:semiHidden/>
    <w:unhideWhenUsed/>
    <w:rsid w:val="0019124C"/>
    <w:rPr>
      <w:color w:val="800080" w:themeColor="followedHyperlink"/>
      <w:u w:val="single"/>
    </w:rPr>
  </w:style>
  <w:style w:type="paragraph" w:styleId="Footer">
    <w:name w:val="footer"/>
    <w:basedOn w:val="Normal"/>
    <w:link w:val="FooterChar"/>
    <w:uiPriority w:val="99"/>
    <w:unhideWhenUsed/>
    <w:rsid w:val="0019124C"/>
    <w:pPr>
      <w:tabs>
        <w:tab w:val="center" w:pos="4680"/>
        <w:tab w:val="right" w:pos="9360"/>
      </w:tabs>
    </w:pPr>
  </w:style>
  <w:style w:type="character" w:customStyle="1" w:styleId="FooterChar">
    <w:name w:val="Footer Char"/>
    <w:basedOn w:val="DefaultParagraphFont"/>
    <w:link w:val="Footer"/>
    <w:uiPriority w:val="99"/>
    <w:rsid w:val="0019124C"/>
    <w:rPr>
      <w:rFonts w:ascii="Times" w:hAnsi="Times"/>
      <w:sz w:val="24"/>
    </w:rPr>
  </w:style>
  <w:style w:type="paragraph" w:customStyle="1" w:styleId="FrontMatterHead">
    <w:name w:val="FrontMatterHead"/>
    <w:qFormat/>
    <w:rsid w:val="0019124C"/>
    <w:pPr>
      <w:keepNext/>
      <w:spacing w:before="240" w:after="60"/>
    </w:pPr>
    <w:rPr>
      <w:rFonts w:ascii="Arial" w:eastAsia="Calibri" w:hAnsi="Arial" w:cs="Arial"/>
      <w:b/>
      <w:sz w:val="32"/>
      <w:szCs w:val="32"/>
    </w:rPr>
  </w:style>
  <w:style w:type="paragraph" w:customStyle="1" w:styleId="FrontMatterSubhead">
    <w:name w:val="FrontMatterSubhead"/>
    <w:qFormat/>
    <w:rsid w:val="0019124C"/>
    <w:pPr>
      <w:keepNext/>
      <w:spacing w:before="120"/>
    </w:pPr>
    <w:rPr>
      <w:rFonts w:ascii="Arial" w:eastAsia="Calibri" w:hAnsi="Arial" w:cs="Arial"/>
      <w:b/>
      <w:sz w:val="24"/>
      <w:szCs w:val="32"/>
    </w:rPr>
  </w:style>
  <w:style w:type="paragraph" w:styleId="Header">
    <w:name w:val="header"/>
    <w:basedOn w:val="Normal"/>
    <w:link w:val="HeaderChar"/>
    <w:uiPriority w:val="99"/>
    <w:unhideWhenUsed/>
    <w:rsid w:val="0019124C"/>
    <w:pPr>
      <w:tabs>
        <w:tab w:val="center" w:pos="4680"/>
        <w:tab w:val="right" w:pos="9360"/>
      </w:tabs>
    </w:pPr>
    <w:rPr>
      <w:rFonts w:ascii="Calibri" w:eastAsia="Calibri" w:hAnsi="Calibri"/>
      <w:sz w:val="22"/>
      <w:szCs w:val="22"/>
    </w:rPr>
  </w:style>
  <w:style w:type="character" w:customStyle="1" w:styleId="HeaderChar">
    <w:name w:val="Header Char"/>
    <w:basedOn w:val="DefaultParagraphFont"/>
    <w:link w:val="Header"/>
    <w:uiPriority w:val="99"/>
    <w:rsid w:val="0019124C"/>
    <w:rPr>
      <w:rFonts w:ascii="Calibri" w:eastAsia="Calibri" w:hAnsi="Calibri"/>
      <w:sz w:val="22"/>
      <w:szCs w:val="22"/>
    </w:rPr>
  </w:style>
  <w:style w:type="character" w:customStyle="1" w:styleId="Heading1Char1">
    <w:name w:val="Heading 1 Char1"/>
    <w:aliases w:val="Heading 1 Char Char"/>
    <w:basedOn w:val="DefaultParagraphFont"/>
    <w:uiPriority w:val="99"/>
    <w:locked/>
    <w:rsid w:val="0019124C"/>
    <w:rPr>
      <w:rFonts w:ascii="Cambria" w:hAnsi="Cambria" w:cs="Times New Roman"/>
      <w:b/>
      <w:bCs/>
      <w:kern w:val="32"/>
      <w:sz w:val="32"/>
      <w:szCs w:val="32"/>
    </w:rPr>
  </w:style>
  <w:style w:type="character" w:customStyle="1" w:styleId="Heading4Char">
    <w:name w:val="Heading 4 Char"/>
    <w:basedOn w:val="DefaultParagraphFont"/>
    <w:link w:val="Heading4"/>
    <w:uiPriority w:val="99"/>
    <w:rsid w:val="0019124C"/>
    <w:rPr>
      <w:rFonts w:ascii="Times" w:hAnsi="Times"/>
      <w:sz w:val="28"/>
      <w:szCs w:val="28"/>
    </w:rPr>
  </w:style>
  <w:style w:type="character" w:customStyle="1" w:styleId="Heading5Char">
    <w:name w:val="Heading 5 Char"/>
    <w:basedOn w:val="DefaultParagraphFont"/>
    <w:link w:val="Heading5"/>
    <w:uiPriority w:val="99"/>
    <w:rsid w:val="0019124C"/>
    <w:rPr>
      <w:rFonts w:ascii="Arial" w:hAnsi="Arial"/>
      <w:b/>
      <w:bCs/>
      <w:sz w:val="24"/>
      <w:szCs w:val="40"/>
    </w:rPr>
  </w:style>
  <w:style w:type="character" w:customStyle="1" w:styleId="Heading6Char">
    <w:name w:val="Heading 6 Char"/>
    <w:basedOn w:val="DefaultParagraphFont"/>
    <w:link w:val="Heading6"/>
    <w:uiPriority w:val="99"/>
    <w:rsid w:val="0019124C"/>
    <w:rPr>
      <w:rFonts w:ascii="Times" w:hAnsi="Times"/>
      <w:b/>
      <w:sz w:val="28"/>
    </w:rPr>
  </w:style>
  <w:style w:type="character" w:customStyle="1" w:styleId="Heading7Char">
    <w:name w:val="Heading 7 Char"/>
    <w:basedOn w:val="DefaultParagraphFont"/>
    <w:link w:val="Heading7"/>
    <w:uiPriority w:val="99"/>
    <w:rsid w:val="0019124C"/>
    <w:rPr>
      <w:rFonts w:ascii="Times" w:hAnsi="Times"/>
      <w:b/>
      <w:sz w:val="28"/>
    </w:rPr>
  </w:style>
  <w:style w:type="character" w:customStyle="1" w:styleId="Heading8Char">
    <w:name w:val="Heading 8 Char"/>
    <w:basedOn w:val="DefaultParagraphFont"/>
    <w:link w:val="Heading8"/>
    <w:uiPriority w:val="99"/>
    <w:rsid w:val="0019124C"/>
    <w:rPr>
      <w:rFonts w:ascii="Times" w:hAnsi="Times"/>
      <w:b/>
      <w:sz w:val="36"/>
    </w:rPr>
  </w:style>
  <w:style w:type="character" w:customStyle="1" w:styleId="Heading9Char">
    <w:name w:val="Heading 9 Char"/>
    <w:basedOn w:val="DefaultParagraphFont"/>
    <w:link w:val="Heading9"/>
    <w:uiPriority w:val="99"/>
    <w:rsid w:val="0019124C"/>
    <w:rPr>
      <w:rFonts w:ascii="Times" w:hAnsi="Times"/>
      <w:b/>
      <w:sz w:val="28"/>
    </w:rPr>
  </w:style>
  <w:style w:type="paragraph" w:customStyle="1" w:styleId="HeadingA">
    <w:name w:val="Heading A"/>
    <w:basedOn w:val="Normal"/>
    <w:uiPriority w:val="99"/>
    <w:rsid w:val="0019124C"/>
    <w:pPr>
      <w:keepNext/>
      <w:tabs>
        <w:tab w:val="left" w:pos="1080"/>
      </w:tabs>
      <w:spacing w:before="240"/>
      <w:ind w:left="1080" w:hanging="360"/>
    </w:pPr>
    <w:rPr>
      <w:rFonts w:ascii="Arial (W1)" w:hAnsi="Arial (W1)"/>
      <w:b/>
      <w:szCs w:val="24"/>
    </w:rPr>
  </w:style>
  <w:style w:type="character" w:styleId="Hyperlink">
    <w:name w:val="Hyperlink"/>
    <w:basedOn w:val="DefaultParagraphFont"/>
    <w:uiPriority w:val="99"/>
    <w:unhideWhenUsed/>
    <w:rsid w:val="0019124C"/>
    <w:rPr>
      <w:color w:val="0000FF" w:themeColor="hyperlink"/>
      <w:u w:val="single"/>
    </w:rPr>
  </w:style>
  <w:style w:type="paragraph" w:customStyle="1" w:styleId="Investigators">
    <w:name w:val="Investigators"/>
    <w:qFormat/>
    <w:rsid w:val="0019124C"/>
    <w:rPr>
      <w:bCs/>
      <w:sz w:val="24"/>
      <w:szCs w:val="24"/>
    </w:rPr>
  </w:style>
  <w:style w:type="paragraph" w:customStyle="1" w:styleId="KeyQuestion">
    <w:name w:val="KeyQuestion"/>
    <w:qFormat/>
    <w:rsid w:val="0019124C"/>
    <w:pPr>
      <w:keepLines/>
      <w:spacing w:before="240" w:after="60"/>
    </w:pPr>
    <w:rPr>
      <w:rFonts w:ascii="Arial" w:hAnsi="Arial" w:cs="Arial"/>
      <w:iCs/>
      <w:sz w:val="28"/>
      <w:szCs w:val="28"/>
    </w:rPr>
  </w:style>
  <w:style w:type="paragraph" w:customStyle="1" w:styleId="Level1Heading">
    <w:name w:val="Level1Heading"/>
    <w:link w:val="Level1HeadingChar"/>
    <w:qFormat/>
    <w:rsid w:val="0019124C"/>
    <w:pPr>
      <w:keepNext/>
      <w:spacing w:before="240" w:after="60"/>
      <w:outlineLvl w:val="1"/>
    </w:pPr>
    <w:rPr>
      <w:rFonts w:ascii="Arial" w:hAnsi="Arial"/>
      <w:b/>
      <w:bCs/>
      <w:sz w:val="32"/>
      <w:szCs w:val="24"/>
    </w:rPr>
  </w:style>
  <w:style w:type="character" w:customStyle="1" w:styleId="Level1HeadingChar">
    <w:name w:val="Level1Heading Char"/>
    <w:link w:val="Level1Heading"/>
    <w:rsid w:val="0019124C"/>
    <w:rPr>
      <w:rFonts w:ascii="Arial" w:hAnsi="Arial"/>
      <w:b/>
      <w:bCs/>
      <w:sz w:val="32"/>
      <w:szCs w:val="24"/>
    </w:rPr>
  </w:style>
  <w:style w:type="paragraph" w:customStyle="1" w:styleId="Level2Heading">
    <w:name w:val="Level2Heading"/>
    <w:qFormat/>
    <w:rsid w:val="0019124C"/>
    <w:pPr>
      <w:keepNext/>
      <w:spacing w:before="240" w:after="60"/>
      <w:outlineLvl w:val="2"/>
    </w:pPr>
    <w:rPr>
      <w:b/>
      <w:bCs/>
      <w:sz w:val="32"/>
      <w:szCs w:val="24"/>
    </w:rPr>
  </w:style>
  <w:style w:type="paragraph" w:customStyle="1" w:styleId="Level3Heading">
    <w:name w:val="Level3Heading"/>
    <w:qFormat/>
    <w:rsid w:val="0019124C"/>
    <w:pPr>
      <w:keepNext/>
      <w:spacing w:before="240"/>
      <w:outlineLvl w:val="3"/>
    </w:pPr>
    <w:rPr>
      <w:rFonts w:ascii="Arial" w:hAnsi="Arial"/>
      <w:b/>
      <w:bCs/>
      <w:sz w:val="28"/>
      <w:szCs w:val="24"/>
    </w:rPr>
  </w:style>
  <w:style w:type="paragraph" w:customStyle="1" w:styleId="Level4Heading">
    <w:name w:val="Level4Heading"/>
    <w:qFormat/>
    <w:rsid w:val="0019124C"/>
    <w:pPr>
      <w:keepNext/>
      <w:spacing w:before="240"/>
      <w:outlineLvl w:val="4"/>
    </w:pPr>
    <w:rPr>
      <w:b/>
      <w:bCs/>
      <w:sz w:val="28"/>
      <w:szCs w:val="24"/>
    </w:rPr>
  </w:style>
  <w:style w:type="paragraph" w:customStyle="1" w:styleId="Level5Heading">
    <w:name w:val="Level5Heading"/>
    <w:qFormat/>
    <w:rsid w:val="0019124C"/>
    <w:pPr>
      <w:keepNext/>
      <w:spacing w:before="240"/>
      <w:outlineLvl w:val="5"/>
    </w:pPr>
    <w:rPr>
      <w:rFonts w:ascii="Arial" w:hAnsi="Arial"/>
      <w:b/>
      <w:bCs/>
      <w:sz w:val="24"/>
      <w:szCs w:val="24"/>
    </w:rPr>
  </w:style>
  <w:style w:type="paragraph" w:customStyle="1" w:styleId="Level6Heading">
    <w:name w:val="Level6Heading"/>
    <w:qFormat/>
    <w:rsid w:val="0019124C"/>
    <w:pPr>
      <w:keepNext/>
      <w:spacing w:before="240"/>
      <w:outlineLvl w:val="6"/>
    </w:pPr>
    <w:rPr>
      <w:b/>
      <w:bCs/>
      <w:sz w:val="24"/>
      <w:szCs w:val="24"/>
    </w:rPr>
  </w:style>
  <w:style w:type="paragraph" w:customStyle="1" w:styleId="Level7Heading">
    <w:name w:val="Level7Heading"/>
    <w:qFormat/>
    <w:rsid w:val="0019124C"/>
    <w:pPr>
      <w:keepNext/>
    </w:pPr>
    <w:rPr>
      <w:rFonts w:eastAsia="Calibri"/>
      <w:b/>
      <w:color w:val="000000"/>
      <w:sz w:val="24"/>
      <w:szCs w:val="24"/>
    </w:rPr>
  </w:style>
  <w:style w:type="paragraph" w:customStyle="1" w:styleId="Level8Heading">
    <w:name w:val="Level8Heading"/>
    <w:qFormat/>
    <w:rsid w:val="0019124C"/>
    <w:pPr>
      <w:keepNext/>
    </w:pPr>
    <w:rPr>
      <w:bCs/>
      <w:i/>
      <w:sz w:val="24"/>
      <w:szCs w:val="24"/>
    </w:rPr>
  </w:style>
  <w:style w:type="paragraph" w:styleId="ListParagraph">
    <w:name w:val="List Paragraph"/>
    <w:basedOn w:val="Normal"/>
    <w:uiPriority w:val="34"/>
    <w:qFormat/>
    <w:rsid w:val="0019124C"/>
    <w:pPr>
      <w:spacing w:after="200" w:line="276" w:lineRule="auto"/>
      <w:ind w:left="720"/>
      <w:contextualSpacing/>
    </w:pPr>
    <w:rPr>
      <w:rFonts w:ascii="Calibri" w:eastAsia="Calibri" w:hAnsi="Calibri"/>
      <w:sz w:val="22"/>
      <w:szCs w:val="22"/>
    </w:rPr>
  </w:style>
  <w:style w:type="paragraph" w:styleId="NoSpacing">
    <w:name w:val="No Spacing"/>
    <w:uiPriority w:val="1"/>
    <w:qFormat/>
    <w:rsid w:val="0019124C"/>
    <w:rPr>
      <w:rFonts w:ascii="Times" w:hAnsi="Times"/>
      <w:sz w:val="24"/>
    </w:rPr>
  </w:style>
  <w:style w:type="paragraph" w:styleId="NormalWeb">
    <w:name w:val="Normal (Web)"/>
    <w:basedOn w:val="Normal"/>
    <w:uiPriority w:val="99"/>
    <w:semiHidden/>
    <w:rsid w:val="0019124C"/>
    <w:pPr>
      <w:spacing w:before="100" w:beforeAutospacing="1" w:after="100" w:afterAutospacing="1"/>
    </w:pPr>
    <w:rPr>
      <w:rFonts w:ascii="Times New Roman" w:hAnsi="Times New Roman"/>
      <w:szCs w:val="24"/>
    </w:rPr>
  </w:style>
  <w:style w:type="paragraph" w:customStyle="1" w:styleId="NumberedList">
    <w:name w:val="NumberedList"/>
    <w:basedOn w:val="Bullet1"/>
    <w:qFormat/>
    <w:rsid w:val="0019124C"/>
    <w:pPr>
      <w:numPr>
        <w:numId w:val="11"/>
      </w:numPr>
    </w:pPr>
  </w:style>
  <w:style w:type="paragraph" w:customStyle="1" w:styleId="NumberLine">
    <w:name w:val="NumberLine"/>
    <w:qFormat/>
    <w:rsid w:val="0019124C"/>
    <w:rPr>
      <w:rFonts w:ascii="Arial" w:hAnsi="Arial"/>
      <w:b/>
      <w:bCs/>
      <w:sz w:val="28"/>
      <w:szCs w:val="28"/>
    </w:rPr>
  </w:style>
  <w:style w:type="paragraph" w:customStyle="1" w:styleId="NumberLineCover">
    <w:name w:val="NumberLineCover"/>
    <w:qFormat/>
    <w:rsid w:val="0019124C"/>
    <w:rPr>
      <w:bCs/>
      <w:sz w:val="28"/>
      <w:szCs w:val="28"/>
    </w:rPr>
  </w:style>
  <w:style w:type="character" w:styleId="PageNumber">
    <w:name w:val="page number"/>
    <w:basedOn w:val="DefaultParagraphFont"/>
    <w:rsid w:val="0019124C"/>
  </w:style>
  <w:style w:type="paragraph" w:customStyle="1" w:styleId="PageNumber0">
    <w:name w:val="PageNumber"/>
    <w:qFormat/>
    <w:rsid w:val="0019124C"/>
    <w:pPr>
      <w:jc w:val="center"/>
    </w:pPr>
    <w:rPr>
      <w:rFonts w:eastAsia="Calibri"/>
      <w:sz w:val="24"/>
      <w:szCs w:val="24"/>
    </w:rPr>
  </w:style>
  <w:style w:type="paragraph" w:customStyle="1" w:styleId="ParagraphIndent">
    <w:name w:val="ParagraphIndent"/>
    <w:qFormat/>
    <w:rsid w:val="0019124C"/>
    <w:pPr>
      <w:ind w:firstLine="360"/>
    </w:pPr>
    <w:rPr>
      <w:rFonts w:eastAsia="Calibri"/>
      <w:color w:val="000000"/>
      <w:sz w:val="24"/>
      <w:szCs w:val="24"/>
    </w:rPr>
  </w:style>
  <w:style w:type="paragraph" w:customStyle="1" w:styleId="ParagraphNoIndent">
    <w:name w:val="ParagraphNoIndent"/>
    <w:qFormat/>
    <w:rsid w:val="0019124C"/>
    <w:rPr>
      <w:bCs/>
      <w:sz w:val="24"/>
      <w:szCs w:val="24"/>
    </w:rPr>
  </w:style>
  <w:style w:type="paragraph" w:customStyle="1" w:styleId="ParagraphNoIndentBold">
    <w:name w:val="ParagraphNoIndentBold"/>
    <w:qFormat/>
    <w:rsid w:val="0019124C"/>
    <w:rPr>
      <w:b/>
      <w:bCs/>
      <w:sz w:val="24"/>
      <w:szCs w:val="24"/>
    </w:rPr>
  </w:style>
  <w:style w:type="character" w:customStyle="1" w:styleId="Heading3Char">
    <w:name w:val="Heading 3 Char"/>
    <w:basedOn w:val="DefaultParagraphFont"/>
    <w:link w:val="Heading3"/>
    <w:uiPriority w:val="9"/>
    <w:rsid w:val="0019124C"/>
    <w:rPr>
      <w:rFonts w:cs="Arial"/>
      <w:b/>
      <w:bCs/>
      <w:sz w:val="24"/>
      <w:szCs w:val="26"/>
    </w:rPr>
  </w:style>
  <w:style w:type="character" w:customStyle="1" w:styleId="Heading2Char">
    <w:name w:val="Heading 2 Char"/>
    <w:basedOn w:val="DefaultParagraphFont"/>
    <w:link w:val="Heading2"/>
    <w:uiPriority w:val="9"/>
    <w:rsid w:val="0019124C"/>
    <w:rPr>
      <w:rFonts w:ascii="Arial" w:hAnsi="Arial"/>
      <w:b/>
      <w:color w:val="000000"/>
      <w:sz w:val="28"/>
    </w:rPr>
  </w:style>
  <w:style w:type="character" w:customStyle="1" w:styleId="Heading1Char">
    <w:name w:val="Heading 1 Char"/>
    <w:basedOn w:val="DefaultParagraphFont"/>
    <w:link w:val="Heading1"/>
    <w:uiPriority w:val="9"/>
    <w:rsid w:val="0019124C"/>
    <w:rPr>
      <w:rFonts w:ascii="Cambria" w:hAnsi="Cambria"/>
      <w:b/>
      <w:bCs/>
      <w:kern w:val="32"/>
      <w:sz w:val="32"/>
      <w:szCs w:val="32"/>
    </w:rPr>
  </w:style>
  <w:style w:type="paragraph" w:customStyle="1" w:styleId="PreparedByText">
    <w:name w:val="PreparedByText"/>
    <w:qFormat/>
    <w:rsid w:val="0019124C"/>
    <w:rPr>
      <w:bCs/>
      <w:sz w:val="24"/>
      <w:szCs w:val="24"/>
    </w:rPr>
  </w:style>
  <w:style w:type="paragraph" w:customStyle="1" w:styleId="PreparedForText">
    <w:name w:val="PreparedForText"/>
    <w:qFormat/>
    <w:rsid w:val="0019124C"/>
    <w:rPr>
      <w:bCs/>
      <w:sz w:val="24"/>
      <w:szCs w:val="24"/>
    </w:rPr>
  </w:style>
  <w:style w:type="paragraph" w:customStyle="1" w:styleId="PublicationNumberDate">
    <w:name w:val="PublicationNumberDate"/>
    <w:qFormat/>
    <w:rsid w:val="0019124C"/>
    <w:rPr>
      <w:b/>
      <w:bCs/>
      <w:sz w:val="24"/>
      <w:szCs w:val="24"/>
    </w:rPr>
  </w:style>
  <w:style w:type="paragraph" w:customStyle="1" w:styleId="Reference">
    <w:name w:val="Reference"/>
    <w:qFormat/>
    <w:rsid w:val="0019124C"/>
    <w:pPr>
      <w:keepLines/>
      <w:spacing w:before="120" w:after="120"/>
      <w:ind w:left="720" w:hanging="720"/>
    </w:pPr>
    <w:rPr>
      <w:bCs/>
      <w:szCs w:val="24"/>
    </w:rPr>
  </w:style>
  <w:style w:type="paragraph" w:customStyle="1" w:styleId="ReportSubtitle">
    <w:name w:val="ReportSubtitle"/>
    <w:qFormat/>
    <w:rsid w:val="0019124C"/>
    <w:rPr>
      <w:rFonts w:ascii="Arial" w:hAnsi="Arial"/>
      <w:b/>
      <w:bCs/>
      <w:sz w:val="24"/>
      <w:szCs w:val="24"/>
    </w:rPr>
  </w:style>
  <w:style w:type="paragraph" w:customStyle="1" w:styleId="ReportTitle">
    <w:name w:val="ReportTitle"/>
    <w:uiPriority w:val="99"/>
    <w:qFormat/>
    <w:rsid w:val="0019124C"/>
    <w:rPr>
      <w:rFonts w:ascii="Arial" w:hAnsi="Arial"/>
      <w:b/>
      <w:bCs/>
      <w:sz w:val="36"/>
      <w:szCs w:val="36"/>
    </w:rPr>
  </w:style>
  <w:style w:type="paragraph" w:customStyle="1" w:styleId="ReportType">
    <w:name w:val="ReportType"/>
    <w:qFormat/>
    <w:rsid w:val="0019124C"/>
    <w:pPr>
      <w:pBdr>
        <w:bottom w:val="single" w:sz="12" w:space="1" w:color="auto"/>
      </w:pBdr>
    </w:pPr>
    <w:rPr>
      <w:b/>
      <w:bCs/>
      <w:i/>
      <w:sz w:val="36"/>
      <w:szCs w:val="36"/>
    </w:rPr>
  </w:style>
  <w:style w:type="paragraph" w:customStyle="1" w:styleId="ReportTypeCover">
    <w:name w:val="ReportTypeCover"/>
    <w:qFormat/>
    <w:rsid w:val="0019124C"/>
    <w:pPr>
      <w:pBdr>
        <w:bottom w:val="single" w:sz="12" w:space="1" w:color="auto"/>
      </w:pBdr>
    </w:pPr>
    <w:rPr>
      <w:bCs/>
      <w:i/>
      <w:sz w:val="36"/>
      <w:szCs w:val="36"/>
    </w:rPr>
  </w:style>
  <w:style w:type="paragraph" w:customStyle="1" w:styleId="Studies1">
    <w:name w:val="Studies1"/>
    <w:qFormat/>
    <w:rsid w:val="0019124C"/>
    <w:pPr>
      <w:keepLines/>
      <w:spacing w:before="120" w:after="120"/>
    </w:pPr>
    <w:rPr>
      <w:rFonts w:eastAsia="Calibri" w:cs="Arial"/>
      <w:color w:val="000000"/>
      <w:sz w:val="24"/>
      <w:szCs w:val="32"/>
    </w:rPr>
  </w:style>
  <w:style w:type="paragraph" w:customStyle="1" w:styleId="Studies2">
    <w:name w:val="Studies2"/>
    <w:qFormat/>
    <w:rsid w:val="0019124C"/>
    <w:pPr>
      <w:keepLines/>
      <w:numPr>
        <w:numId w:val="12"/>
      </w:numPr>
      <w:spacing w:before="120" w:after="120"/>
    </w:pPr>
    <w:rPr>
      <w:rFonts w:eastAsia="Times"/>
      <w:color w:val="000000"/>
      <w:sz w:val="24"/>
      <w:szCs w:val="24"/>
    </w:rPr>
  </w:style>
  <w:style w:type="paragraph" w:customStyle="1" w:styleId="SuggestedCitation">
    <w:name w:val="SuggestedCitation"/>
    <w:qFormat/>
    <w:rsid w:val="0019124C"/>
    <w:rPr>
      <w:bCs/>
      <w:sz w:val="24"/>
      <w:szCs w:val="24"/>
    </w:rPr>
  </w:style>
  <w:style w:type="paragraph" w:styleId="TableofFigures">
    <w:name w:val="table of figures"/>
    <w:basedOn w:val="Normal"/>
    <w:next w:val="Normal"/>
    <w:uiPriority w:val="99"/>
    <w:unhideWhenUsed/>
    <w:rsid w:val="0019124C"/>
  </w:style>
  <w:style w:type="paragraph" w:customStyle="1" w:styleId="TableBoldText">
    <w:name w:val="TableBoldText"/>
    <w:qFormat/>
    <w:rsid w:val="0019124C"/>
    <w:rPr>
      <w:rFonts w:ascii="Arial" w:eastAsia="Calibri" w:hAnsi="Arial" w:cs="Arial"/>
      <w:b/>
      <w:sz w:val="18"/>
      <w:szCs w:val="18"/>
    </w:rPr>
  </w:style>
  <w:style w:type="paragraph" w:customStyle="1" w:styleId="TableCenteredText">
    <w:name w:val="TableCenteredText"/>
    <w:qFormat/>
    <w:rsid w:val="0019124C"/>
    <w:pPr>
      <w:jc w:val="center"/>
    </w:pPr>
    <w:rPr>
      <w:rFonts w:ascii="Arial" w:eastAsia="Calibri" w:hAnsi="Arial" w:cs="Arial"/>
      <w:sz w:val="18"/>
      <w:szCs w:val="18"/>
    </w:rPr>
  </w:style>
  <w:style w:type="paragraph" w:customStyle="1" w:styleId="TableColumnHead">
    <w:name w:val="TableColumnHead"/>
    <w:qFormat/>
    <w:rsid w:val="0019124C"/>
    <w:pPr>
      <w:jc w:val="center"/>
    </w:pPr>
    <w:rPr>
      <w:rFonts w:ascii="Arial" w:eastAsia="Calibri" w:hAnsi="Arial" w:cs="Arial"/>
      <w:b/>
      <w:bCs/>
      <w:sz w:val="18"/>
      <w:szCs w:val="18"/>
    </w:rPr>
  </w:style>
  <w:style w:type="paragraph" w:customStyle="1" w:styleId="TableLeftText">
    <w:name w:val="TableLeftText"/>
    <w:qFormat/>
    <w:rsid w:val="0019124C"/>
    <w:rPr>
      <w:rFonts w:ascii="Arial" w:eastAsia="Calibri" w:hAnsi="Arial" w:cs="Arial"/>
      <w:sz w:val="18"/>
      <w:szCs w:val="18"/>
    </w:rPr>
  </w:style>
  <w:style w:type="paragraph" w:customStyle="1" w:styleId="TableNote">
    <w:name w:val="TableNote"/>
    <w:qFormat/>
    <w:rsid w:val="0019124C"/>
    <w:pPr>
      <w:spacing w:after="240"/>
    </w:pPr>
    <w:rPr>
      <w:bCs/>
      <w:sz w:val="18"/>
      <w:szCs w:val="24"/>
    </w:rPr>
  </w:style>
  <w:style w:type="paragraph" w:customStyle="1" w:styleId="TableSubhead">
    <w:name w:val="TableSubhead"/>
    <w:qFormat/>
    <w:rsid w:val="0019124C"/>
    <w:rPr>
      <w:rFonts w:ascii="Arial" w:eastAsia="Calibri" w:hAnsi="Arial" w:cs="Arial"/>
      <w:b/>
      <w:i/>
      <w:sz w:val="18"/>
      <w:szCs w:val="18"/>
    </w:rPr>
  </w:style>
  <w:style w:type="paragraph" w:customStyle="1" w:styleId="TableText">
    <w:name w:val="TableText"/>
    <w:qFormat/>
    <w:rsid w:val="0019124C"/>
    <w:rPr>
      <w:rFonts w:ascii="Arial" w:eastAsia="Calibri" w:hAnsi="Arial" w:cs="Arial"/>
      <w:sz w:val="18"/>
      <w:szCs w:val="18"/>
    </w:rPr>
  </w:style>
  <w:style w:type="paragraph" w:customStyle="1" w:styleId="TableTitle">
    <w:name w:val="TableTitle"/>
    <w:link w:val="TableTitleChar"/>
    <w:qFormat/>
    <w:rsid w:val="0019124C"/>
    <w:pPr>
      <w:keepNext/>
      <w:spacing w:before="240"/>
    </w:pPr>
    <w:rPr>
      <w:rFonts w:ascii="Arial" w:eastAsia="Calibri" w:hAnsi="Arial"/>
      <w:b/>
      <w:color w:val="000000"/>
      <w:szCs w:val="24"/>
    </w:rPr>
  </w:style>
  <w:style w:type="character" w:customStyle="1" w:styleId="TableTitleChar">
    <w:name w:val="TableTitle Char"/>
    <w:link w:val="TableTitle"/>
    <w:rsid w:val="0019124C"/>
    <w:rPr>
      <w:rFonts w:ascii="Arial" w:eastAsia="Calibri" w:hAnsi="Arial"/>
      <w:b/>
      <w:color w:val="000000"/>
      <w:szCs w:val="24"/>
    </w:rPr>
  </w:style>
  <w:style w:type="paragraph" w:customStyle="1" w:styleId="TitlePageReportNumber">
    <w:name w:val="Title Page Report Number"/>
    <w:basedOn w:val="Normal"/>
    <w:uiPriority w:val="99"/>
    <w:rsid w:val="0019124C"/>
    <w:rPr>
      <w:rFonts w:ascii="Arial" w:eastAsia="Times" w:hAnsi="Arial"/>
      <w:b/>
      <w:sz w:val="28"/>
    </w:rPr>
  </w:style>
  <w:style w:type="paragraph" w:styleId="TOC1">
    <w:name w:val="toc 1"/>
    <w:basedOn w:val="Normal"/>
    <w:next w:val="Normal"/>
    <w:autoRedefine/>
    <w:uiPriority w:val="39"/>
    <w:rsid w:val="0019124C"/>
    <w:rPr>
      <w:rFonts w:ascii="Times New Roman" w:hAnsi="Times New Roman"/>
      <w:szCs w:val="24"/>
      <w:lang w:val="en-CA"/>
    </w:rPr>
  </w:style>
  <w:style w:type="paragraph" w:styleId="TOC2">
    <w:name w:val="toc 2"/>
    <w:basedOn w:val="Normal"/>
    <w:next w:val="Normal"/>
    <w:autoRedefine/>
    <w:uiPriority w:val="39"/>
    <w:rsid w:val="0019124C"/>
    <w:pPr>
      <w:ind w:left="240"/>
    </w:pPr>
    <w:rPr>
      <w:rFonts w:ascii="Times New Roman" w:hAnsi="Times New Roman"/>
      <w:szCs w:val="24"/>
      <w:lang w:val="en-CA"/>
    </w:rPr>
  </w:style>
  <w:style w:type="paragraph" w:styleId="TOC3">
    <w:name w:val="toc 3"/>
    <w:basedOn w:val="Normal"/>
    <w:next w:val="Normal"/>
    <w:autoRedefine/>
    <w:uiPriority w:val="39"/>
    <w:unhideWhenUsed/>
    <w:rsid w:val="0019124C"/>
    <w:pPr>
      <w:ind w:left="480"/>
    </w:pPr>
  </w:style>
  <w:style w:type="paragraph" w:styleId="TOCHeading">
    <w:name w:val="TOC Heading"/>
    <w:basedOn w:val="Heading1"/>
    <w:next w:val="Normal"/>
    <w:uiPriority w:val="39"/>
    <w:semiHidden/>
    <w:unhideWhenUsed/>
    <w:qFormat/>
    <w:rsid w:val="0019124C"/>
    <w:pPr>
      <w:keepLines/>
      <w:spacing w:before="480" w:after="0" w:line="276" w:lineRule="auto"/>
      <w:outlineLvl w:val="9"/>
    </w:pPr>
    <w:rPr>
      <w:rFonts w:eastAsia="MS Gothic"/>
      <w:color w:val="365F91"/>
      <w:kern w:val="0"/>
      <w:sz w:val="28"/>
      <w:szCs w:val="28"/>
      <w:lang w:eastAsia="ja-JP"/>
    </w:rPr>
  </w:style>
  <w:style w:type="paragraph" w:styleId="FootnoteText">
    <w:name w:val="footnote text"/>
    <w:basedOn w:val="Normal"/>
    <w:link w:val="FootnoteTextChar"/>
    <w:uiPriority w:val="99"/>
    <w:semiHidden/>
    <w:unhideWhenUsed/>
    <w:rsid w:val="003624B5"/>
    <w:rPr>
      <w:sz w:val="20"/>
    </w:rPr>
  </w:style>
  <w:style w:type="character" w:customStyle="1" w:styleId="FootnoteTextChar">
    <w:name w:val="Footnote Text Char"/>
    <w:basedOn w:val="DefaultParagraphFont"/>
    <w:link w:val="FootnoteText"/>
    <w:uiPriority w:val="99"/>
    <w:semiHidden/>
    <w:rsid w:val="003624B5"/>
    <w:rPr>
      <w:rFonts w:ascii="Times" w:hAnsi="Times"/>
    </w:rPr>
  </w:style>
  <w:style w:type="character" w:styleId="FootnoteReference">
    <w:name w:val="footnote reference"/>
    <w:basedOn w:val="DefaultParagraphFont"/>
    <w:uiPriority w:val="99"/>
    <w:semiHidden/>
    <w:unhideWhenUsed/>
    <w:rsid w:val="003624B5"/>
    <w:rPr>
      <w:vertAlign w:val="superscript"/>
    </w:rPr>
  </w:style>
  <w:style w:type="paragraph" w:customStyle="1" w:styleId="BulletedText">
    <w:name w:val="BulletedText"/>
    <w:basedOn w:val="ParagraphIndent"/>
    <w:qFormat/>
    <w:rsid w:val="00307007"/>
    <w:pPr>
      <w:ind w:left="720" w:hanging="360"/>
    </w:pPr>
    <w:rPr>
      <w:rFonts w:eastAsia="Times New Roman"/>
      <w:color w:val="auto"/>
      <w:szCs w:val="22"/>
    </w:rPr>
  </w:style>
  <w:style w:type="paragraph" w:customStyle="1" w:styleId="TableColumnHeadings">
    <w:name w:val="TableColumnHeadings"/>
    <w:basedOn w:val="Normal"/>
    <w:qFormat/>
    <w:rsid w:val="00307007"/>
    <w:rPr>
      <w:rFonts w:ascii="Arial" w:hAnsi="Arial" w:cs="Arial"/>
      <w:b/>
      <w:sz w:val="18"/>
      <w:szCs w:val="18"/>
    </w:rPr>
  </w:style>
  <w:style w:type="paragraph" w:customStyle="1" w:styleId="Title2">
    <w:name w:val="Title 2"/>
    <w:basedOn w:val="Normal"/>
    <w:uiPriority w:val="99"/>
    <w:rsid w:val="00307007"/>
    <w:pPr>
      <w:autoSpaceDE w:val="0"/>
      <w:autoSpaceDN w:val="0"/>
      <w:adjustRightInd w:val="0"/>
      <w:jc w:val="center"/>
    </w:pPr>
    <w:rPr>
      <w:rFonts w:ascii="Arial" w:hAnsi="Arial" w:cs="Arial"/>
      <w:b/>
      <w:bCs/>
      <w:i/>
      <w:color w:val="000000"/>
      <w:sz w:val="36"/>
      <w:szCs w:val="36"/>
    </w:rPr>
  </w:style>
  <w:style w:type="character" w:customStyle="1" w:styleId="pmid1">
    <w:name w:val="pmid1"/>
    <w:uiPriority w:val="99"/>
    <w:rsid w:val="00307007"/>
    <w:rPr>
      <w:rFonts w:cs="Times New Roman"/>
    </w:rPr>
  </w:style>
  <w:style w:type="paragraph" w:customStyle="1" w:styleId="Title1">
    <w:name w:val="Title 1"/>
    <w:basedOn w:val="Normal"/>
    <w:uiPriority w:val="99"/>
    <w:rsid w:val="00307007"/>
    <w:pPr>
      <w:autoSpaceDE w:val="0"/>
      <w:autoSpaceDN w:val="0"/>
      <w:adjustRightInd w:val="0"/>
    </w:pPr>
    <w:rPr>
      <w:rFonts w:ascii="Arial" w:hAnsi="Arial" w:cs="Arial"/>
      <w:b/>
      <w:bCs/>
      <w:sz w:val="36"/>
      <w:szCs w:val="36"/>
    </w:rPr>
  </w:style>
  <w:style w:type="paragraph" w:customStyle="1" w:styleId="CERexecsumheader1">
    <w:name w:val="CER exec sum header 1"/>
    <w:basedOn w:val="Normal"/>
    <w:uiPriority w:val="99"/>
    <w:rsid w:val="00307007"/>
    <w:pPr>
      <w:keepNext/>
      <w:keepLines/>
      <w:spacing w:before="120"/>
    </w:pPr>
    <w:rPr>
      <w:rFonts w:ascii="Arial" w:hAnsi="Arial" w:cs="Arial"/>
      <w:b/>
      <w:color w:val="000000"/>
      <w:sz w:val="22"/>
    </w:rPr>
  </w:style>
  <w:style w:type="paragraph" w:customStyle="1" w:styleId="TextprovidedbyAHRQOCKT">
    <w:name w:val="Text provided by AHRQ OCKT"/>
    <w:basedOn w:val="Normal"/>
    <w:uiPriority w:val="99"/>
    <w:rsid w:val="00307007"/>
    <w:pPr>
      <w:spacing w:before="60"/>
      <w:ind w:firstLine="360"/>
    </w:pPr>
    <w:rPr>
      <w:rFonts w:ascii="Arial" w:hAnsi="Arial" w:cs="Arial"/>
      <w:color w:val="000080"/>
      <w:sz w:val="20"/>
    </w:rPr>
  </w:style>
  <w:style w:type="paragraph" w:customStyle="1" w:styleId="TableRowHeadings">
    <w:name w:val="TableRowHeadings"/>
    <w:basedOn w:val="TableTitle"/>
    <w:qFormat/>
    <w:rsid w:val="00307007"/>
    <w:pPr>
      <w:keepNext w:val="0"/>
      <w:spacing w:before="0"/>
    </w:pPr>
    <w:rPr>
      <w:rFonts w:eastAsia="Times New Roman"/>
      <w:color w:val="auto"/>
      <w:sz w:val="18"/>
      <w:szCs w:val="22"/>
    </w:rPr>
  </w:style>
  <w:style w:type="paragraph" w:customStyle="1" w:styleId="text">
    <w:name w:val="text"/>
    <w:basedOn w:val="Normal"/>
    <w:uiPriority w:val="99"/>
    <w:rsid w:val="00307007"/>
    <w:pPr>
      <w:spacing w:before="120"/>
      <w:ind w:firstLine="720"/>
    </w:pPr>
    <w:rPr>
      <w:rFonts w:ascii="Arial" w:hAnsi="Arial"/>
      <w:szCs w:val="24"/>
    </w:rPr>
  </w:style>
  <w:style w:type="paragraph" w:customStyle="1" w:styleId="HeadingI">
    <w:name w:val="Heading I"/>
    <w:basedOn w:val="Normal"/>
    <w:uiPriority w:val="99"/>
    <w:rsid w:val="00307007"/>
    <w:pPr>
      <w:keepNext/>
      <w:keepLines/>
      <w:widowControl w:val="0"/>
      <w:tabs>
        <w:tab w:val="left" w:pos="450"/>
      </w:tabs>
      <w:spacing w:before="240"/>
      <w:ind w:left="450" w:hanging="450"/>
    </w:pPr>
    <w:rPr>
      <w:rFonts w:ascii="Arial" w:hAnsi="Arial"/>
      <w:b/>
      <w:sz w:val="28"/>
      <w:szCs w:val="28"/>
    </w:rPr>
  </w:style>
  <w:style w:type="paragraph" w:customStyle="1" w:styleId="textbullets2">
    <w:name w:val="text bullets 2"/>
    <w:basedOn w:val="Normal"/>
    <w:uiPriority w:val="99"/>
    <w:rsid w:val="00307007"/>
    <w:pPr>
      <w:widowControl w:val="0"/>
      <w:tabs>
        <w:tab w:val="num" w:pos="720"/>
      </w:tabs>
      <w:spacing w:before="120"/>
      <w:ind w:left="720" w:hanging="360"/>
    </w:pPr>
    <w:rPr>
      <w:rFonts w:ascii="Arial" w:hAnsi="Arial"/>
      <w:b/>
      <w:szCs w:val="24"/>
    </w:rPr>
  </w:style>
  <w:style w:type="paragraph" w:customStyle="1" w:styleId="text-bullets3">
    <w:name w:val="text - bullets 3"/>
    <w:basedOn w:val="Normal"/>
    <w:uiPriority w:val="99"/>
    <w:rsid w:val="00307007"/>
    <w:pPr>
      <w:widowControl w:val="0"/>
      <w:tabs>
        <w:tab w:val="num" w:pos="1080"/>
        <w:tab w:val="num" w:pos="1440"/>
      </w:tabs>
      <w:ind w:left="1080" w:hanging="360"/>
    </w:pPr>
    <w:rPr>
      <w:rFonts w:ascii="Arial" w:hAnsi="Arial"/>
      <w:szCs w:val="24"/>
    </w:rPr>
  </w:style>
  <w:style w:type="paragraph" w:customStyle="1" w:styleId="Title10">
    <w:name w:val="Title1"/>
    <w:basedOn w:val="Normal"/>
    <w:rsid w:val="00307007"/>
    <w:pPr>
      <w:spacing w:before="100" w:beforeAutospacing="1" w:after="100" w:afterAutospacing="1"/>
    </w:pPr>
    <w:rPr>
      <w:rFonts w:ascii="Times New Roman" w:hAnsi="Times New Roman"/>
      <w:szCs w:val="24"/>
    </w:rPr>
  </w:style>
  <w:style w:type="paragraph" w:customStyle="1" w:styleId="desc">
    <w:name w:val="desc"/>
    <w:basedOn w:val="Normal"/>
    <w:rsid w:val="00307007"/>
    <w:pPr>
      <w:spacing w:before="100" w:beforeAutospacing="1" w:after="100" w:afterAutospacing="1"/>
    </w:pPr>
    <w:rPr>
      <w:rFonts w:ascii="Times New Roman" w:hAnsi="Times New Roman"/>
      <w:szCs w:val="24"/>
    </w:rPr>
  </w:style>
  <w:style w:type="paragraph" w:customStyle="1" w:styleId="details">
    <w:name w:val="details"/>
    <w:basedOn w:val="Normal"/>
    <w:rsid w:val="00307007"/>
    <w:pPr>
      <w:spacing w:before="100" w:beforeAutospacing="1" w:after="100" w:afterAutospacing="1"/>
    </w:pPr>
    <w:rPr>
      <w:rFonts w:ascii="Times New Roman" w:hAnsi="Times New Roman"/>
      <w:szCs w:val="24"/>
    </w:rPr>
  </w:style>
  <w:style w:type="character" w:customStyle="1" w:styleId="jrnl">
    <w:name w:val="jrnl"/>
    <w:basedOn w:val="DefaultParagraphFont"/>
    <w:rsid w:val="00307007"/>
  </w:style>
  <w:style w:type="paragraph" w:customStyle="1" w:styleId="KeyQuestions">
    <w:name w:val="KeyQuestions"/>
    <w:basedOn w:val="Level1Heading"/>
    <w:qFormat/>
    <w:rsid w:val="00307007"/>
    <w:pPr>
      <w:keepNext w:val="0"/>
      <w:outlineLvl w:val="9"/>
    </w:pPr>
    <w:rPr>
      <w:rFonts w:eastAsia="Calibri"/>
      <w:bCs w:val="0"/>
      <w:szCs w:val="22"/>
    </w:rPr>
  </w:style>
  <w:style w:type="paragraph" w:customStyle="1" w:styleId="text-subbullet3">
    <w:name w:val="text -sub bullet 3"/>
    <w:basedOn w:val="text-bullets3"/>
    <w:uiPriority w:val="99"/>
    <w:rsid w:val="00307007"/>
    <w:pPr>
      <w:tabs>
        <w:tab w:val="clear" w:pos="1080"/>
      </w:tabs>
      <w:ind w:left="720" w:firstLine="360"/>
    </w:pPr>
  </w:style>
  <w:style w:type="paragraph" w:customStyle="1" w:styleId="Lefttextheader">
    <w:name w:val="Left text header"/>
    <w:basedOn w:val="Normal"/>
    <w:uiPriority w:val="99"/>
    <w:rsid w:val="00307007"/>
    <w:pPr>
      <w:shd w:val="clear" w:color="auto" w:fill="FFFFFF"/>
      <w:spacing w:line="360" w:lineRule="atLeast"/>
    </w:pPr>
    <w:rPr>
      <w:rFonts w:ascii="Arial" w:hAnsi="Arial"/>
      <w:sz w:val="19"/>
    </w:rPr>
  </w:style>
  <w:style w:type="paragraph" w:customStyle="1" w:styleId="indentednumberedlist">
    <w:name w:val="indented numbered list"/>
    <w:basedOn w:val="Normal"/>
    <w:uiPriority w:val="99"/>
    <w:rsid w:val="00307007"/>
    <w:pPr>
      <w:shd w:val="clear" w:color="auto" w:fill="FFFFFF"/>
      <w:spacing w:line="360" w:lineRule="atLeast"/>
      <w:ind w:left="720" w:hanging="360"/>
    </w:pPr>
    <w:rPr>
      <w:rFonts w:ascii="Arial" w:hAnsi="Arial"/>
      <w:sz w:val="19"/>
    </w:rPr>
  </w:style>
  <w:style w:type="paragraph" w:customStyle="1" w:styleId="indentedbullets">
    <w:name w:val="indented bullets"/>
    <w:basedOn w:val="Normal"/>
    <w:rsid w:val="00307007"/>
    <w:pPr>
      <w:shd w:val="clear" w:color="auto" w:fill="FFFFFF"/>
      <w:tabs>
        <w:tab w:val="num" w:pos="720"/>
      </w:tabs>
      <w:spacing w:line="360" w:lineRule="atLeast"/>
      <w:ind w:left="720" w:hanging="360"/>
    </w:pPr>
    <w:rPr>
      <w:rFonts w:ascii="Arial" w:eastAsia="Calibri" w:hAnsi="Arial" w:cs="Arial"/>
      <w:sz w:val="19"/>
      <w:szCs w:val="19"/>
      <w:lang w:bidi="en-US"/>
    </w:rPr>
  </w:style>
  <w:style w:type="character" w:customStyle="1" w:styleId="apple-converted-space">
    <w:name w:val="apple-converted-space"/>
    <w:basedOn w:val="DefaultParagraphFont"/>
    <w:rsid w:val="00307007"/>
  </w:style>
  <w:style w:type="character" w:customStyle="1" w:styleId="apple-style-span">
    <w:name w:val="apple-style-span"/>
    <w:basedOn w:val="DefaultParagraphFont"/>
    <w:uiPriority w:val="99"/>
    <w:rsid w:val="00307007"/>
  </w:style>
  <w:style w:type="paragraph" w:styleId="Salutation">
    <w:name w:val="Salutation"/>
    <w:basedOn w:val="Normal"/>
    <w:next w:val="Normal"/>
    <w:link w:val="SalutationChar"/>
    <w:uiPriority w:val="99"/>
    <w:unhideWhenUsed/>
    <w:rsid w:val="00307007"/>
    <w:rPr>
      <w:rFonts w:ascii="Times New Roman" w:hAnsi="Times New Roman"/>
      <w:szCs w:val="24"/>
    </w:rPr>
  </w:style>
  <w:style w:type="character" w:customStyle="1" w:styleId="SalutationChar">
    <w:name w:val="Salutation Char"/>
    <w:basedOn w:val="DefaultParagraphFont"/>
    <w:link w:val="Salutation"/>
    <w:uiPriority w:val="99"/>
    <w:rsid w:val="00307007"/>
    <w:rPr>
      <w:sz w:val="24"/>
      <w:szCs w:val="24"/>
    </w:rPr>
  </w:style>
  <w:style w:type="paragraph" w:styleId="Title">
    <w:name w:val="Title"/>
    <w:basedOn w:val="Normal"/>
    <w:link w:val="TitleChar"/>
    <w:uiPriority w:val="99"/>
    <w:qFormat/>
    <w:rsid w:val="00307007"/>
    <w:pPr>
      <w:jc w:val="center"/>
      <w:outlineLvl w:val="0"/>
    </w:pPr>
    <w:rPr>
      <w:rFonts w:eastAsia="Times"/>
      <w:b/>
      <w:sz w:val="40"/>
    </w:rPr>
  </w:style>
  <w:style w:type="character" w:customStyle="1" w:styleId="TitleChar">
    <w:name w:val="Title Char"/>
    <w:basedOn w:val="DefaultParagraphFont"/>
    <w:link w:val="Title"/>
    <w:uiPriority w:val="99"/>
    <w:rsid w:val="00307007"/>
    <w:rPr>
      <w:rFonts w:ascii="Times" w:eastAsia="Times" w:hAnsi="Times"/>
      <w:b/>
      <w:sz w:val="40"/>
    </w:rPr>
  </w:style>
  <w:style w:type="paragraph" w:customStyle="1" w:styleId="ReportTitle0">
    <w:name w:val="Report Title"/>
    <w:basedOn w:val="Normal"/>
    <w:uiPriority w:val="99"/>
    <w:rsid w:val="00307007"/>
    <w:rPr>
      <w:rFonts w:ascii="Arial" w:eastAsia="Times" w:hAnsi="Arial" w:cs="Arial"/>
      <w:b/>
      <w:sz w:val="36"/>
      <w:szCs w:val="36"/>
    </w:rPr>
  </w:style>
  <w:style w:type="paragraph" w:customStyle="1" w:styleId="OtherFrontmatterHeadings">
    <w:name w:val="Other Frontmatter Headings"/>
    <w:basedOn w:val="Normal"/>
    <w:uiPriority w:val="99"/>
    <w:rsid w:val="00307007"/>
    <w:rPr>
      <w:rFonts w:ascii="Helvetica" w:eastAsia="Times" w:hAnsi="Helvetica"/>
      <w:b/>
      <w:color w:val="000000"/>
      <w:sz w:val="32"/>
      <w:szCs w:val="32"/>
    </w:rPr>
  </w:style>
  <w:style w:type="paragraph" w:customStyle="1" w:styleId="ReferenceBibliographyHeading">
    <w:name w:val="Reference/Bibliography Heading"/>
    <w:basedOn w:val="Normal"/>
    <w:uiPriority w:val="99"/>
    <w:rsid w:val="00307007"/>
    <w:rPr>
      <w:rFonts w:ascii="Times New Roman" w:eastAsia="Times" w:hAnsi="Times New Roman" w:cs="Arial"/>
      <w:b/>
      <w:szCs w:val="36"/>
    </w:rPr>
  </w:style>
  <w:style w:type="paragraph" w:customStyle="1" w:styleId="CitationHeading">
    <w:name w:val="Citation Heading"/>
    <w:basedOn w:val="Normal"/>
    <w:next w:val="BodyText"/>
    <w:uiPriority w:val="99"/>
    <w:rsid w:val="00307007"/>
    <w:rPr>
      <w:rFonts w:ascii="Times New Roman" w:eastAsia="Times" w:hAnsi="Times New Roman"/>
      <w:b/>
    </w:rPr>
  </w:style>
  <w:style w:type="paragraph" w:customStyle="1" w:styleId="shadedheader">
    <w:name w:val="shaded header"/>
    <w:basedOn w:val="Normal"/>
    <w:link w:val="shadedheaderChar"/>
    <w:uiPriority w:val="99"/>
    <w:rsid w:val="00307007"/>
    <w:pPr>
      <w:keepNext/>
      <w:shd w:val="clear" w:color="auto" w:fill="FFE8B4"/>
      <w:spacing w:before="103"/>
    </w:pPr>
    <w:rPr>
      <w:rFonts w:ascii="Arial" w:hAnsi="Arial"/>
      <w:b/>
      <w:bCs/>
      <w:sz w:val="20"/>
    </w:rPr>
  </w:style>
  <w:style w:type="character" w:customStyle="1" w:styleId="shadedheaderChar">
    <w:name w:val="shaded header Char"/>
    <w:basedOn w:val="DefaultParagraphFont"/>
    <w:link w:val="shadedheader"/>
    <w:uiPriority w:val="99"/>
    <w:locked/>
    <w:rsid w:val="00307007"/>
    <w:rPr>
      <w:rFonts w:ascii="Arial" w:hAnsi="Arial"/>
      <w:b/>
      <w:bCs/>
      <w:shd w:val="clear" w:color="auto" w:fill="FFE8B4"/>
    </w:rPr>
  </w:style>
  <w:style w:type="paragraph" w:customStyle="1" w:styleId="outcomeslettered">
    <w:name w:val="outcomes lettered"/>
    <w:basedOn w:val="indentednumberedlist"/>
    <w:uiPriority w:val="99"/>
    <w:rsid w:val="00307007"/>
    <w:pPr>
      <w:tabs>
        <w:tab w:val="num" w:pos="720"/>
      </w:tabs>
    </w:pPr>
  </w:style>
  <w:style w:type="paragraph" w:customStyle="1" w:styleId="Style1">
    <w:name w:val="Style1"/>
    <w:basedOn w:val="KeyQuestion"/>
    <w:qFormat/>
    <w:rsid w:val="00307007"/>
    <w:pPr>
      <w:keepLines w:val="0"/>
    </w:pPr>
    <w:rPr>
      <w:rFonts w:eastAsiaTheme="minorHAnsi" w:cstheme="minorBidi"/>
      <w:iCs w:val="0"/>
      <w:szCs w:val="22"/>
    </w:rPr>
  </w:style>
  <w:style w:type="paragraph" w:customStyle="1" w:styleId="Style2">
    <w:name w:val="Style2"/>
    <w:basedOn w:val="BulletedText"/>
    <w:qFormat/>
    <w:rsid w:val="00307007"/>
    <w:rPr>
      <w:rFonts w:eastAsiaTheme="minorHAnsi" w:cstheme="minorBidi"/>
    </w:rPr>
  </w:style>
  <w:style w:type="paragraph" w:styleId="ListNumber3">
    <w:name w:val="List Number 3"/>
    <w:basedOn w:val="Normal"/>
    <w:uiPriority w:val="99"/>
    <w:unhideWhenUsed/>
    <w:rsid w:val="00307007"/>
    <w:pPr>
      <w:tabs>
        <w:tab w:val="num" w:pos="1080"/>
      </w:tabs>
      <w:ind w:left="1080" w:hanging="360"/>
      <w:contextualSpacing/>
    </w:pPr>
    <w:rPr>
      <w:rFonts w:asciiTheme="minorHAnsi" w:eastAsiaTheme="minorHAnsi" w:hAnsiTheme="minorHAnsi" w:cstheme="minorBidi"/>
      <w:sz w:val="22"/>
      <w:szCs w:val="22"/>
    </w:rPr>
  </w:style>
  <w:style w:type="paragraph" w:customStyle="1" w:styleId="bulletedtext0">
    <w:name w:val="bulletedtext"/>
    <w:basedOn w:val="Normal"/>
    <w:rsid w:val="00307007"/>
    <w:pPr>
      <w:spacing w:before="100" w:beforeAutospacing="1" w:after="100" w:afterAutospacing="1"/>
    </w:pPr>
    <w:rPr>
      <w:rFonts w:ascii="Times New Roman" w:eastAsiaTheme="minorHAnsi" w:hAnsi="Times New Roman"/>
      <w:szCs w:val="24"/>
    </w:rPr>
  </w:style>
  <w:style w:type="table" w:customStyle="1" w:styleId="TableGrid1">
    <w:name w:val="Table Grid1"/>
    <w:basedOn w:val="TableNormal"/>
    <w:next w:val="TableGrid"/>
    <w:uiPriority w:val="59"/>
    <w:rsid w:val="00307007"/>
    <w:rPr>
      <w:rFonts w:ascii="Calibri" w:hAnsi="Calibri"/>
      <w:sz w:val="22"/>
      <w:szCs w:val="22"/>
      <w:lang w:bidi="si-L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4">
    <w:name w:val="toc 4"/>
    <w:basedOn w:val="Normal"/>
    <w:next w:val="Normal"/>
    <w:autoRedefine/>
    <w:uiPriority w:val="39"/>
    <w:unhideWhenUsed/>
    <w:rsid w:val="00307007"/>
    <w:pPr>
      <w:spacing w:after="100" w:line="276" w:lineRule="auto"/>
      <w:ind w:left="660"/>
    </w:pPr>
    <w:rPr>
      <w:rFonts w:ascii="Calibri" w:hAnsi="Calibri"/>
      <w:sz w:val="22"/>
      <w:szCs w:val="22"/>
    </w:rPr>
  </w:style>
  <w:style w:type="paragraph" w:styleId="TOC5">
    <w:name w:val="toc 5"/>
    <w:basedOn w:val="Normal"/>
    <w:next w:val="Normal"/>
    <w:autoRedefine/>
    <w:uiPriority w:val="39"/>
    <w:unhideWhenUsed/>
    <w:rsid w:val="00307007"/>
    <w:pPr>
      <w:spacing w:after="100" w:line="276" w:lineRule="auto"/>
      <w:ind w:left="880"/>
    </w:pPr>
    <w:rPr>
      <w:rFonts w:ascii="Calibri" w:hAnsi="Calibri"/>
      <w:sz w:val="22"/>
      <w:szCs w:val="22"/>
    </w:rPr>
  </w:style>
  <w:style w:type="paragraph" w:styleId="TOC6">
    <w:name w:val="toc 6"/>
    <w:basedOn w:val="Normal"/>
    <w:next w:val="Normal"/>
    <w:autoRedefine/>
    <w:uiPriority w:val="39"/>
    <w:unhideWhenUsed/>
    <w:rsid w:val="00307007"/>
    <w:pPr>
      <w:spacing w:after="100" w:line="276" w:lineRule="auto"/>
      <w:ind w:left="1100"/>
    </w:pPr>
    <w:rPr>
      <w:rFonts w:ascii="Calibri" w:hAnsi="Calibri"/>
      <w:sz w:val="22"/>
      <w:szCs w:val="22"/>
    </w:rPr>
  </w:style>
  <w:style w:type="paragraph" w:styleId="TOC7">
    <w:name w:val="toc 7"/>
    <w:basedOn w:val="Normal"/>
    <w:next w:val="Normal"/>
    <w:autoRedefine/>
    <w:uiPriority w:val="39"/>
    <w:unhideWhenUsed/>
    <w:rsid w:val="00307007"/>
    <w:pPr>
      <w:spacing w:after="100" w:line="276" w:lineRule="auto"/>
      <w:ind w:left="1320"/>
    </w:pPr>
    <w:rPr>
      <w:rFonts w:ascii="Calibri" w:hAnsi="Calibri"/>
      <w:sz w:val="22"/>
      <w:szCs w:val="22"/>
    </w:rPr>
  </w:style>
  <w:style w:type="paragraph" w:styleId="TOC8">
    <w:name w:val="toc 8"/>
    <w:basedOn w:val="Normal"/>
    <w:next w:val="Normal"/>
    <w:autoRedefine/>
    <w:uiPriority w:val="39"/>
    <w:unhideWhenUsed/>
    <w:rsid w:val="00307007"/>
    <w:pPr>
      <w:spacing w:after="100" w:line="276" w:lineRule="auto"/>
      <w:ind w:left="1540"/>
    </w:pPr>
    <w:rPr>
      <w:rFonts w:ascii="Calibri" w:hAnsi="Calibri"/>
      <w:sz w:val="22"/>
      <w:szCs w:val="22"/>
    </w:rPr>
  </w:style>
  <w:style w:type="paragraph" w:styleId="TOC9">
    <w:name w:val="toc 9"/>
    <w:basedOn w:val="Normal"/>
    <w:next w:val="Normal"/>
    <w:autoRedefine/>
    <w:uiPriority w:val="39"/>
    <w:unhideWhenUsed/>
    <w:rsid w:val="00307007"/>
    <w:pPr>
      <w:spacing w:after="100" w:line="276" w:lineRule="auto"/>
      <w:ind w:left="1760"/>
    </w:pPr>
    <w:rPr>
      <w:rFonts w:ascii="Calibri" w:hAnsi="Calibri"/>
      <w:sz w:val="22"/>
      <w:szCs w:val="22"/>
    </w:rPr>
  </w:style>
  <w:style w:type="paragraph" w:styleId="PlainText">
    <w:name w:val="Plain Text"/>
    <w:basedOn w:val="Normal"/>
    <w:link w:val="PlainTextChar"/>
    <w:uiPriority w:val="99"/>
    <w:semiHidden/>
    <w:unhideWhenUsed/>
    <w:rsid w:val="00307007"/>
    <w:rPr>
      <w:rFonts w:ascii="Calibri" w:eastAsia="Calibri" w:hAnsi="Calibri"/>
      <w:sz w:val="22"/>
      <w:szCs w:val="21"/>
    </w:rPr>
  </w:style>
  <w:style w:type="character" w:customStyle="1" w:styleId="PlainTextChar">
    <w:name w:val="Plain Text Char"/>
    <w:basedOn w:val="DefaultParagraphFont"/>
    <w:link w:val="PlainText"/>
    <w:uiPriority w:val="99"/>
    <w:semiHidden/>
    <w:rsid w:val="00307007"/>
    <w:rPr>
      <w:rFonts w:ascii="Calibri" w:eastAsia="Calibri" w:hAnsi="Calibri"/>
      <w:sz w:val="22"/>
      <w:szCs w:val="21"/>
    </w:rPr>
  </w:style>
  <w:style w:type="character" w:customStyle="1" w:styleId="ref-label">
    <w:name w:val="ref-label"/>
    <w:rsid w:val="00307007"/>
  </w:style>
  <w:style w:type="character" w:customStyle="1" w:styleId="element-citation">
    <w:name w:val="element-citation"/>
    <w:rsid w:val="00307007"/>
  </w:style>
  <w:style w:type="character" w:customStyle="1" w:styleId="ref-journal">
    <w:name w:val="ref-journal"/>
    <w:rsid w:val="00307007"/>
  </w:style>
  <w:style w:type="character" w:customStyle="1" w:styleId="ref-vol">
    <w:name w:val="ref-vol"/>
    <w:rsid w:val="00307007"/>
  </w:style>
  <w:style w:type="character" w:customStyle="1" w:styleId="highlight">
    <w:name w:val="highlight"/>
    <w:rsid w:val="00307007"/>
  </w:style>
  <w:style w:type="paragraph" w:customStyle="1" w:styleId="Title20">
    <w:name w:val="Title2"/>
    <w:basedOn w:val="Normal"/>
    <w:rsid w:val="00307007"/>
    <w:pPr>
      <w:spacing w:before="100" w:beforeAutospacing="1" w:after="100" w:afterAutospacing="1"/>
    </w:pPr>
    <w:rPr>
      <w:rFonts w:ascii="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89794">
      <w:bodyDiv w:val="1"/>
      <w:marLeft w:val="0"/>
      <w:marRight w:val="0"/>
      <w:marTop w:val="0"/>
      <w:marBottom w:val="0"/>
      <w:divBdr>
        <w:top w:val="none" w:sz="0" w:space="0" w:color="auto"/>
        <w:left w:val="none" w:sz="0" w:space="0" w:color="auto"/>
        <w:bottom w:val="none" w:sz="0" w:space="0" w:color="auto"/>
        <w:right w:val="none" w:sz="0" w:space="0" w:color="auto"/>
      </w:divBdr>
      <w:divsChild>
        <w:div w:id="1567571118">
          <w:marLeft w:val="0"/>
          <w:marRight w:val="0"/>
          <w:marTop w:val="0"/>
          <w:marBottom w:val="0"/>
          <w:divBdr>
            <w:top w:val="none" w:sz="0" w:space="0" w:color="auto"/>
            <w:left w:val="none" w:sz="0" w:space="0" w:color="auto"/>
            <w:bottom w:val="none" w:sz="0" w:space="0" w:color="auto"/>
            <w:right w:val="none" w:sz="0" w:space="0" w:color="auto"/>
          </w:divBdr>
        </w:div>
      </w:divsChild>
    </w:div>
    <w:div w:id="169754838">
      <w:bodyDiv w:val="1"/>
      <w:marLeft w:val="0"/>
      <w:marRight w:val="0"/>
      <w:marTop w:val="0"/>
      <w:marBottom w:val="0"/>
      <w:divBdr>
        <w:top w:val="none" w:sz="0" w:space="0" w:color="auto"/>
        <w:left w:val="none" w:sz="0" w:space="0" w:color="auto"/>
        <w:bottom w:val="none" w:sz="0" w:space="0" w:color="auto"/>
        <w:right w:val="none" w:sz="0" w:space="0" w:color="auto"/>
      </w:divBdr>
    </w:div>
    <w:div w:id="343172606">
      <w:bodyDiv w:val="1"/>
      <w:marLeft w:val="0"/>
      <w:marRight w:val="0"/>
      <w:marTop w:val="0"/>
      <w:marBottom w:val="0"/>
      <w:divBdr>
        <w:top w:val="none" w:sz="0" w:space="0" w:color="auto"/>
        <w:left w:val="none" w:sz="0" w:space="0" w:color="auto"/>
        <w:bottom w:val="none" w:sz="0" w:space="0" w:color="auto"/>
        <w:right w:val="none" w:sz="0" w:space="0" w:color="auto"/>
      </w:divBdr>
    </w:div>
    <w:div w:id="376516002">
      <w:bodyDiv w:val="1"/>
      <w:marLeft w:val="0"/>
      <w:marRight w:val="0"/>
      <w:marTop w:val="0"/>
      <w:marBottom w:val="0"/>
      <w:divBdr>
        <w:top w:val="none" w:sz="0" w:space="0" w:color="auto"/>
        <w:left w:val="none" w:sz="0" w:space="0" w:color="auto"/>
        <w:bottom w:val="none" w:sz="0" w:space="0" w:color="auto"/>
        <w:right w:val="none" w:sz="0" w:space="0" w:color="auto"/>
      </w:divBdr>
    </w:div>
    <w:div w:id="402483098">
      <w:bodyDiv w:val="1"/>
      <w:marLeft w:val="0"/>
      <w:marRight w:val="0"/>
      <w:marTop w:val="0"/>
      <w:marBottom w:val="0"/>
      <w:divBdr>
        <w:top w:val="none" w:sz="0" w:space="0" w:color="auto"/>
        <w:left w:val="none" w:sz="0" w:space="0" w:color="auto"/>
        <w:bottom w:val="none" w:sz="0" w:space="0" w:color="auto"/>
        <w:right w:val="none" w:sz="0" w:space="0" w:color="auto"/>
      </w:divBdr>
    </w:div>
    <w:div w:id="408427536">
      <w:bodyDiv w:val="1"/>
      <w:marLeft w:val="0"/>
      <w:marRight w:val="0"/>
      <w:marTop w:val="0"/>
      <w:marBottom w:val="0"/>
      <w:divBdr>
        <w:top w:val="none" w:sz="0" w:space="0" w:color="auto"/>
        <w:left w:val="none" w:sz="0" w:space="0" w:color="auto"/>
        <w:bottom w:val="none" w:sz="0" w:space="0" w:color="auto"/>
        <w:right w:val="none" w:sz="0" w:space="0" w:color="auto"/>
      </w:divBdr>
    </w:div>
    <w:div w:id="521669751">
      <w:bodyDiv w:val="1"/>
      <w:marLeft w:val="0"/>
      <w:marRight w:val="0"/>
      <w:marTop w:val="0"/>
      <w:marBottom w:val="0"/>
      <w:divBdr>
        <w:top w:val="none" w:sz="0" w:space="0" w:color="auto"/>
        <w:left w:val="none" w:sz="0" w:space="0" w:color="auto"/>
        <w:bottom w:val="none" w:sz="0" w:space="0" w:color="auto"/>
        <w:right w:val="none" w:sz="0" w:space="0" w:color="auto"/>
      </w:divBdr>
      <w:divsChild>
        <w:div w:id="23484113">
          <w:marLeft w:val="0"/>
          <w:marRight w:val="0"/>
          <w:marTop w:val="0"/>
          <w:marBottom w:val="0"/>
          <w:divBdr>
            <w:top w:val="none" w:sz="0" w:space="0" w:color="auto"/>
            <w:left w:val="none" w:sz="0" w:space="0" w:color="auto"/>
            <w:bottom w:val="none" w:sz="0" w:space="0" w:color="auto"/>
            <w:right w:val="none" w:sz="0" w:space="0" w:color="auto"/>
          </w:divBdr>
          <w:divsChild>
            <w:div w:id="160001715">
              <w:marLeft w:val="0"/>
              <w:marRight w:val="0"/>
              <w:marTop w:val="0"/>
              <w:marBottom w:val="0"/>
              <w:divBdr>
                <w:top w:val="none" w:sz="0" w:space="0" w:color="auto"/>
                <w:left w:val="none" w:sz="0" w:space="0" w:color="auto"/>
                <w:bottom w:val="none" w:sz="0" w:space="0" w:color="auto"/>
                <w:right w:val="none" w:sz="0" w:space="0" w:color="auto"/>
              </w:divBdr>
              <w:divsChild>
                <w:div w:id="1636527519">
                  <w:marLeft w:val="0"/>
                  <w:marRight w:val="0"/>
                  <w:marTop w:val="0"/>
                  <w:marBottom w:val="0"/>
                  <w:divBdr>
                    <w:top w:val="none" w:sz="0" w:space="0" w:color="auto"/>
                    <w:left w:val="none" w:sz="0" w:space="0" w:color="auto"/>
                    <w:bottom w:val="none" w:sz="0" w:space="0" w:color="auto"/>
                    <w:right w:val="none" w:sz="0" w:space="0" w:color="auto"/>
                  </w:divBdr>
                  <w:divsChild>
                    <w:div w:id="732003389">
                      <w:marLeft w:val="0"/>
                      <w:marRight w:val="0"/>
                      <w:marTop w:val="0"/>
                      <w:marBottom w:val="0"/>
                      <w:divBdr>
                        <w:top w:val="none" w:sz="0" w:space="0" w:color="auto"/>
                        <w:left w:val="none" w:sz="0" w:space="0" w:color="auto"/>
                        <w:bottom w:val="none" w:sz="0" w:space="0" w:color="auto"/>
                        <w:right w:val="none" w:sz="0" w:space="0" w:color="auto"/>
                      </w:divBdr>
                      <w:divsChild>
                        <w:div w:id="1264919509">
                          <w:marLeft w:val="0"/>
                          <w:marRight w:val="0"/>
                          <w:marTop w:val="0"/>
                          <w:marBottom w:val="0"/>
                          <w:divBdr>
                            <w:top w:val="none" w:sz="0" w:space="0" w:color="auto"/>
                            <w:left w:val="none" w:sz="0" w:space="0" w:color="auto"/>
                            <w:bottom w:val="none" w:sz="0" w:space="0" w:color="auto"/>
                            <w:right w:val="none" w:sz="0" w:space="0" w:color="auto"/>
                          </w:divBdr>
                          <w:divsChild>
                            <w:div w:id="1372655239">
                              <w:marLeft w:val="0"/>
                              <w:marRight w:val="0"/>
                              <w:marTop w:val="0"/>
                              <w:marBottom w:val="0"/>
                              <w:divBdr>
                                <w:top w:val="none" w:sz="0" w:space="0" w:color="auto"/>
                                <w:left w:val="none" w:sz="0" w:space="0" w:color="auto"/>
                                <w:bottom w:val="none" w:sz="0" w:space="0" w:color="auto"/>
                                <w:right w:val="none" w:sz="0" w:space="0" w:color="auto"/>
                              </w:divBdr>
                              <w:divsChild>
                                <w:div w:id="778337494">
                                  <w:marLeft w:val="0"/>
                                  <w:marRight w:val="0"/>
                                  <w:marTop w:val="0"/>
                                  <w:marBottom w:val="0"/>
                                  <w:divBdr>
                                    <w:top w:val="none" w:sz="0" w:space="0" w:color="auto"/>
                                    <w:left w:val="none" w:sz="0" w:space="0" w:color="auto"/>
                                    <w:bottom w:val="none" w:sz="0" w:space="0" w:color="auto"/>
                                    <w:right w:val="none" w:sz="0" w:space="0" w:color="auto"/>
                                  </w:divBdr>
                                  <w:divsChild>
                                    <w:div w:id="2052487911">
                                      <w:marLeft w:val="0"/>
                                      <w:marRight w:val="0"/>
                                      <w:marTop w:val="0"/>
                                      <w:marBottom w:val="0"/>
                                      <w:divBdr>
                                        <w:top w:val="none" w:sz="0" w:space="0" w:color="auto"/>
                                        <w:left w:val="none" w:sz="0" w:space="0" w:color="auto"/>
                                        <w:bottom w:val="none" w:sz="0" w:space="0" w:color="auto"/>
                                        <w:right w:val="none" w:sz="0" w:space="0" w:color="auto"/>
                                      </w:divBdr>
                                      <w:divsChild>
                                        <w:div w:id="1746881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54686326">
      <w:bodyDiv w:val="1"/>
      <w:marLeft w:val="0"/>
      <w:marRight w:val="0"/>
      <w:marTop w:val="0"/>
      <w:marBottom w:val="0"/>
      <w:divBdr>
        <w:top w:val="none" w:sz="0" w:space="0" w:color="auto"/>
        <w:left w:val="none" w:sz="0" w:space="0" w:color="auto"/>
        <w:bottom w:val="none" w:sz="0" w:space="0" w:color="auto"/>
        <w:right w:val="none" w:sz="0" w:space="0" w:color="auto"/>
      </w:divBdr>
    </w:div>
    <w:div w:id="871458950">
      <w:bodyDiv w:val="1"/>
      <w:marLeft w:val="0"/>
      <w:marRight w:val="0"/>
      <w:marTop w:val="0"/>
      <w:marBottom w:val="0"/>
      <w:divBdr>
        <w:top w:val="none" w:sz="0" w:space="0" w:color="auto"/>
        <w:left w:val="none" w:sz="0" w:space="0" w:color="auto"/>
        <w:bottom w:val="none" w:sz="0" w:space="0" w:color="auto"/>
        <w:right w:val="none" w:sz="0" w:space="0" w:color="auto"/>
      </w:divBdr>
    </w:div>
    <w:div w:id="1017342020">
      <w:bodyDiv w:val="1"/>
      <w:marLeft w:val="0"/>
      <w:marRight w:val="0"/>
      <w:marTop w:val="0"/>
      <w:marBottom w:val="0"/>
      <w:divBdr>
        <w:top w:val="none" w:sz="0" w:space="0" w:color="auto"/>
        <w:left w:val="none" w:sz="0" w:space="0" w:color="auto"/>
        <w:bottom w:val="none" w:sz="0" w:space="0" w:color="auto"/>
        <w:right w:val="none" w:sz="0" w:space="0" w:color="auto"/>
      </w:divBdr>
      <w:divsChild>
        <w:div w:id="2021008505">
          <w:marLeft w:val="0"/>
          <w:marRight w:val="0"/>
          <w:marTop w:val="0"/>
          <w:marBottom w:val="0"/>
          <w:divBdr>
            <w:top w:val="none" w:sz="0" w:space="0" w:color="auto"/>
            <w:left w:val="none" w:sz="0" w:space="0" w:color="auto"/>
            <w:bottom w:val="none" w:sz="0" w:space="0" w:color="auto"/>
            <w:right w:val="none" w:sz="0" w:space="0" w:color="auto"/>
          </w:divBdr>
          <w:divsChild>
            <w:div w:id="1232809280">
              <w:marLeft w:val="0"/>
              <w:marRight w:val="0"/>
              <w:marTop w:val="0"/>
              <w:marBottom w:val="0"/>
              <w:divBdr>
                <w:top w:val="none" w:sz="0" w:space="0" w:color="auto"/>
                <w:left w:val="none" w:sz="0" w:space="0" w:color="auto"/>
                <w:bottom w:val="none" w:sz="0" w:space="0" w:color="auto"/>
                <w:right w:val="none" w:sz="0" w:space="0" w:color="auto"/>
              </w:divBdr>
              <w:divsChild>
                <w:div w:id="358047245">
                  <w:marLeft w:val="0"/>
                  <w:marRight w:val="0"/>
                  <w:marTop w:val="0"/>
                  <w:marBottom w:val="0"/>
                  <w:divBdr>
                    <w:top w:val="none" w:sz="0" w:space="0" w:color="auto"/>
                    <w:left w:val="none" w:sz="0" w:space="0" w:color="auto"/>
                    <w:bottom w:val="none" w:sz="0" w:space="0" w:color="auto"/>
                    <w:right w:val="none" w:sz="0" w:space="0" w:color="auto"/>
                  </w:divBdr>
                  <w:divsChild>
                    <w:div w:id="13268994">
                      <w:marLeft w:val="0"/>
                      <w:marRight w:val="0"/>
                      <w:marTop w:val="0"/>
                      <w:marBottom w:val="0"/>
                      <w:divBdr>
                        <w:top w:val="none" w:sz="0" w:space="0" w:color="auto"/>
                        <w:left w:val="none" w:sz="0" w:space="0" w:color="auto"/>
                        <w:bottom w:val="none" w:sz="0" w:space="0" w:color="auto"/>
                        <w:right w:val="none" w:sz="0" w:space="0" w:color="auto"/>
                      </w:divBdr>
                      <w:divsChild>
                        <w:div w:id="1855150440">
                          <w:marLeft w:val="0"/>
                          <w:marRight w:val="0"/>
                          <w:marTop w:val="0"/>
                          <w:marBottom w:val="0"/>
                          <w:divBdr>
                            <w:top w:val="none" w:sz="0" w:space="0" w:color="auto"/>
                            <w:left w:val="none" w:sz="0" w:space="0" w:color="auto"/>
                            <w:bottom w:val="none" w:sz="0" w:space="0" w:color="auto"/>
                            <w:right w:val="none" w:sz="0" w:space="0" w:color="auto"/>
                          </w:divBdr>
                          <w:divsChild>
                            <w:div w:id="1851675376">
                              <w:marLeft w:val="0"/>
                              <w:marRight w:val="0"/>
                              <w:marTop w:val="0"/>
                              <w:marBottom w:val="0"/>
                              <w:divBdr>
                                <w:top w:val="none" w:sz="0" w:space="0" w:color="auto"/>
                                <w:left w:val="none" w:sz="0" w:space="0" w:color="auto"/>
                                <w:bottom w:val="none" w:sz="0" w:space="0" w:color="auto"/>
                                <w:right w:val="none" w:sz="0" w:space="0" w:color="auto"/>
                              </w:divBdr>
                              <w:divsChild>
                                <w:div w:id="414280004">
                                  <w:marLeft w:val="0"/>
                                  <w:marRight w:val="0"/>
                                  <w:marTop w:val="0"/>
                                  <w:marBottom w:val="0"/>
                                  <w:divBdr>
                                    <w:top w:val="none" w:sz="0" w:space="0" w:color="auto"/>
                                    <w:left w:val="none" w:sz="0" w:space="0" w:color="auto"/>
                                    <w:bottom w:val="none" w:sz="0" w:space="0" w:color="auto"/>
                                    <w:right w:val="none" w:sz="0" w:space="0" w:color="auto"/>
                                  </w:divBdr>
                                  <w:divsChild>
                                    <w:div w:id="1304309320">
                                      <w:marLeft w:val="0"/>
                                      <w:marRight w:val="0"/>
                                      <w:marTop w:val="0"/>
                                      <w:marBottom w:val="0"/>
                                      <w:divBdr>
                                        <w:top w:val="none" w:sz="0" w:space="0" w:color="auto"/>
                                        <w:left w:val="none" w:sz="0" w:space="0" w:color="auto"/>
                                        <w:bottom w:val="none" w:sz="0" w:space="0" w:color="auto"/>
                                        <w:right w:val="none" w:sz="0" w:space="0" w:color="auto"/>
                                      </w:divBdr>
                                      <w:divsChild>
                                        <w:div w:id="1106576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69497591">
      <w:bodyDiv w:val="1"/>
      <w:marLeft w:val="0"/>
      <w:marRight w:val="0"/>
      <w:marTop w:val="0"/>
      <w:marBottom w:val="0"/>
      <w:divBdr>
        <w:top w:val="none" w:sz="0" w:space="0" w:color="auto"/>
        <w:left w:val="none" w:sz="0" w:space="0" w:color="auto"/>
        <w:bottom w:val="none" w:sz="0" w:space="0" w:color="auto"/>
        <w:right w:val="none" w:sz="0" w:space="0" w:color="auto"/>
      </w:divBdr>
      <w:divsChild>
        <w:div w:id="1285842799">
          <w:marLeft w:val="0"/>
          <w:marRight w:val="0"/>
          <w:marTop w:val="0"/>
          <w:marBottom w:val="0"/>
          <w:divBdr>
            <w:top w:val="none" w:sz="0" w:space="0" w:color="auto"/>
            <w:left w:val="none" w:sz="0" w:space="0" w:color="auto"/>
            <w:bottom w:val="none" w:sz="0" w:space="0" w:color="auto"/>
            <w:right w:val="none" w:sz="0" w:space="0" w:color="auto"/>
          </w:divBdr>
        </w:div>
      </w:divsChild>
    </w:div>
    <w:div w:id="1360276462">
      <w:bodyDiv w:val="1"/>
      <w:marLeft w:val="0"/>
      <w:marRight w:val="0"/>
      <w:marTop w:val="0"/>
      <w:marBottom w:val="0"/>
      <w:divBdr>
        <w:top w:val="none" w:sz="0" w:space="0" w:color="auto"/>
        <w:left w:val="none" w:sz="0" w:space="0" w:color="auto"/>
        <w:bottom w:val="none" w:sz="0" w:space="0" w:color="auto"/>
        <w:right w:val="none" w:sz="0" w:space="0" w:color="auto"/>
      </w:divBdr>
    </w:div>
    <w:div w:id="1417364581">
      <w:bodyDiv w:val="1"/>
      <w:marLeft w:val="0"/>
      <w:marRight w:val="0"/>
      <w:marTop w:val="0"/>
      <w:marBottom w:val="0"/>
      <w:divBdr>
        <w:top w:val="none" w:sz="0" w:space="0" w:color="auto"/>
        <w:left w:val="none" w:sz="0" w:space="0" w:color="auto"/>
        <w:bottom w:val="none" w:sz="0" w:space="0" w:color="auto"/>
        <w:right w:val="none" w:sz="0" w:space="0" w:color="auto"/>
      </w:divBdr>
      <w:divsChild>
        <w:div w:id="1870142712">
          <w:marLeft w:val="0"/>
          <w:marRight w:val="0"/>
          <w:marTop w:val="0"/>
          <w:marBottom w:val="0"/>
          <w:divBdr>
            <w:top w:val="none" w:sz="0" w:space="0" w:color="auto"/>
            <w:left w:val="none" w:sz="0" w:space="0" w:color="auto"/>
            <w:bottom w:val="none" w:sz="0" w:space="0" w:color="auto"/>
            <w:right w:val="none" w:sz="0" w:space="0" w:color="auto"/>
          </w:divBdr>
          <w:divsChild>
            <w:div w:id="297222885">
              <w:marLeft w:val="0"/>
              <w:marRight w:val="0"/>
              <w:marTop w:val="0"/>
              <w:marBottom w:val="0"/>
              <w:divBdr>
                <w:top w:val="none" w:sz="0" w:space="0" w:color="auto"/>
                <w:left w:val="none" w:sz="0" w:space="0" w:color="auto"/>
                <w:bottom w:val="none" w:sz="0" w:space="0" w:color="auto"/>
                <w:right w:val="none" w:sz="0" w:space="0" w:color="auto"/>
              </w:divBdr>
              <w:divsChild>
                <w:div w:id="241842053">
                  <w:marLeft w:val="0"/>
                  <w:marRight w:val="0"/>
                  <w:marTop w:val="0"/>
                  <w:marBottom w:val="0"/>
                  <w:divBdr>
                    <w:top w:val="none" w:sz="0" w:space="0" w:color="auto"/>
                    <w:left w:val="none" w:sz="0" w:space="0" w:color="auto"/>
                    <w:bottom w:val="none" w:sz="0" w:space="0" w:color="auto"/>
                    <w:right w:val="none" w:sz="0" w:space="0" w:color="auto"/>
                  </w:divBdr>
                  <w:divsChild>
                    <w:div w:id="2066372758">
                      <w:marLeft w:val="0"/>
                      <w:marRight w:val="0"/>
                      <w:marTop w:val="0"/>
                      <w:marBottom w:val="0"/>
                      <w:divBdr>
                        <w:top w:val="none" w:sz="0" w:space="0" w:color="auto"/>
                        <w:left w:val="none" w:sz="0" w:space="0" w:color="auto"/>
                        <w:bottom w:val="none" w:sz="0" w:space="0" w:color="auto"/>
                        <w:right w:val="none" w:sz="0" w:space="0" w:color="auto"/>
                      </w:divBdr>
                      <w:divsChild>
                        <w:div w:id="1798570067">
                          <w:marLeft w:val="0"/>
                          <w:marRight w:val="0"/>
                          <w:marTop w:val="0"/>
                          <w:marBottom w:val="0"/>
                          <w:divBdr>
                            <w:top w:val="none" w:sz="0" w:space="0" w:color="auto"/>
                            <w:left w:val="none" w:sz="0" w:space="0" w:color="auto"/>
                            <w:bottom w:val="none" w:sz="0" w:space="0" w:color="auto"/>
                            <w:right w:val="none" w:sz="0" w:space="0" w:color="auto"/>
                          </w:divBdr>
                          <w:divsChild>
                            <w:div w:id="1335691364">
                              <w:marLeft w:val="0"/>
                              <w:marRight w:val="0"/>
                              <w:marTop w:val="0"/>
                              <w:marBottom w:val="0"/>
                              <w:divBdr>
                                <w:top w:val="none" w:sz="0" w:space="0" w:color="auto"/>
                                <w:left w:val="none" w:sz="0" w:space="0" w:color="auto"/>
                                <w:bottom w:val="none" w:sz="0" w:space="0" w:color="auto"/>
                                <w:right w:val="none" w:sz="0" w:space="0" w:color="auto"/>
                              </w:divBdr>
                              <w:divsChild>
                                <w:div w:id="295529535">
                                  <w:marLeft w:val="0"/>
                                  <w:marRight w:val="0"/>
                                  <w:marTop w:val="0"/>
                                  <w:marBottom w:val="0"/>
                                  <w:divBdr>
                                    <w:top w:val="none" w:sz="0" w:space="0" w:color="auto"/>
                                    <w:left w:val="none" w:sz="0" w:space="0" w:color="auto"/>
                                    <w:bottom w:val="none" w:sz="0" w:space="0" w:color="auto"/>
                                    <w:right w:val="none" w:sz="0" w:space="0" w:color="auto"/>
                                  </w:divBdr>
                                  <w:divsChild>
                                    <w:div w:id="326828598">
                                      <w:marLeft w:val="0"/>
                                      <w:marRight w:val="0"/>
                                      <w:marTop w:val="0"/>
                                      <w:marBottom w:val="0"/>
                                      <w:divBdr>
                                        <w:top w:val="none" w:sz="0" w:space="0" w:color="auto"/>
                                        <w:left w:val="none" w:sz="0" w:space="0" w:color="auto"/>
                                        <w:bottom w:val="none" w:sz="0" w:space="0" w:color="auto"/>
                                        <w:right w:val="none" w:sz="0" w:space="0" w:color="auto"/>
                                      </w:divBdr>
                                    </w:div>
                                    <w:div w:id="1177619717">
                                      <w:marLeft w:val="0"/>
                                      <w:marRight w:val="0"/>
                                      <w:marTop w:val="0"/>
                                      <w:marBottom w:val="0"/>
                                      <w:divBdr>
                                        <w:top w:val="none" w:sz="0" w:space="0" w:color="auto"/>
                                        <w:left w:val="none" w:sz="0" w:space="0" w:color="auto"/>
                                        <w:bottom w:val="none" w:sz="0" w:space="0" w:color="auto"/>
                                        <w:right w:val="none" w:sz="0" w:space="0" w:color="auto"/>
                                      </w:divBdr>
                                    </w:div>
                                    <w:div w:id="136093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23786769">
      <w:bodyDiv w:val="1"/>
      <w:marLeft w:val="0"/>
      <w:marRight w:val="0"/>
      <w:marTop w:val="0"/>
      <w:marBottom w:val="0"/>
      <w:divBdr>
        <w:top w:val="none" w:sz="0" w:space="0" w:color="auto"/>
        <w:left w:val="none" w:sz="0" w:space="0" w:color="auto"/>
        <w:bottom w:val="none" w:sz="0" w:space="0" w:color="auto"/>
        <w:right w:val="none" w:sz="0" w:space="0" w:color="auto"/>
      </w:divBdr>
      <w:divsChild>
        <w:div w:id="2135249428">
          <w:marLeft w:val="0"/>
          <w:marRight w:val="0"/>
          <w:marTop w:val="0"/>
          <w:marBottom w:val="0"/>
          <w:divBdr>
            <w:top w:val="none" w:sz="0" w:space="0" w:color="auto"/>
            <w:left w:val="none" w:sz="0" w:space="0" w:color="auto"/>
            <w:bottom w:val="none" w:sz="0" w:space="0" w:color="auto"/>
            <w:right w:val="none" w:sz="0" w:space="0" w:color="auto"/>
          </w:divBdr>
          <w:divsChild>
            <w:div w:id="714088674">
              <w:marLeft w:val="0"/>
              <w:marRight w:val="0"/>
              <w:marTop w:val="0"/>
              <w:marBottom w:val="0"/>
              <w:divBdr>
                <w:top w:val="none" w:sz="0" w:space="0" w:color="auto"/>
                <w:left w:val="none" w:sz="0" w:space="0" w:color="auto"/>
                <w:bottom w:val="none" w:sz="0" w:space="0" w:color="auto"/>
                <w:right w:val="none" w:sz="0" w:space="0" w:color="auto"/>
              </w:divBdr>
              <w:divsChild>
                <w:div w:id="1453785456">
                  <w:marLeft w:val="0"/>
                  <w:marRight w:val="0"/>
                  <w:marTop w:val="0"/>
                  <w:marBottom w:val="0"/>
                  <w:divBdr>
                    <w:top w:val="none" w:sz="0" w:space="0" w:color="auto"/>
                    <w:left w:val="none" w:sz="0" w:space="0" w:color="auto"/>
                    <w:bottom w:val="none" w:sz="0" w:space="0" w:color="auto"/>
                    <w:right w:val="none" w:sz="0" w:space="0" w:color="auto"/>
                  </w:divBdr>
                  <w:divsChild>
                    <w:div w:id="2129199333">
                      <w:marLeft w:val="0"/>
                      <w:marRight w:val="0"/>
                      <w:marTop w:val="0"/>
                      <w:marBottom w:val="0"/>
                      <w:divBdr>
                        <w:top w:val="none" w:sz="0" w:space="0" w:color="auto"/>
                        <w:left w:val="none" w:sz="0" w:space="0" w:color="auto"/>
                        <w:bottom w:val="none" w:sz="0" w:space="0" w:color="auto"/>
                        <w:right w:val="none" w:sz="0" w:space="0" w:color="auto"/>
                      </w:divBdr>
                      <w:divsChild>
                        <w:div w:id="34233647">
                          <w:marLeft w:val="0"/>
                          <w:marRight w:val="0"/>
                          <w:marTop w:val="0"/>
                          <w:marBottom w:val="0"/>
                          <w:divBdr>
                            <w:top w:val="none" w:sz="0" w:space="0" w:color="auto"/>
                            <w:left w:val="none" w:sz="0" w:space="0" w:color="auto"/>
                            <w:bottom w:val="none" w:sz="0" w:space="0" w:color="auto"/>
                            <w:right w:val="none" w:sz="0" w:space="0" w:color="auto"/>
                          </w:divBdr>
                          <w:divsChild>
                            <w:div w:id="1723794716">
                              <w:marLeft w:val="0"/>
                              <w:marRight w:val="0"/>
                              <w:marTop w:val="0"/>
                              <w:marBottom w:val="0"/>
                              <w:divBdr>
                                <w:top w:val="none" w:sz="0" w:space="0" w:color="auto"/>
                                <w:left w:val="none" w:sz="0" w:space="0" w:color="auto"/>
                                <w:bottom w:val="none" w:sz="0" w:space="0" w:color="auto"/>
                                <w:right w:val="none" w:sz="0" w:space="0" w:color="auto"/>
                              </w:divBdr>
                              <w:divsChild>
                                <w:div w:id="1841197220">
                                  <w:marLeft w:val="0"/>
                                  <w:marRight w:val="0"/>
                                  <w:marTop w:val="0"/>
                                  <w:marBottom w:val="0"/>
                                  <w:divBdr>
                                    <w:top w:val="none" w:sz="0" w:space="0" w:color="auto"/>
                                    <w:left w:val="none" w:sz="0" w:space="0" w:color="auto"/>
                                    <w:bottom w:val="none" w:sz="0" w:space="0" w:color="auto"/>
                                    <w:right w:val="none" w:sz="0" w:space="0" w:color="auto"/>
                                  </w:divBdr>
                                  <w:divsChild>
                                    <w:div w:id="1620724037">
                                      <w:marLeft w:val="0"/>
                                      <w:marRight w:val="0"/>
                                      <w:marTop w:val="0"/>
                                      <w:marBottom w:val="0"/>
                                      <w:divBdr>
                                        <w:top w:val="none" w:sz="0" w:space="0" w:color="auto"/>
                                        <w:left w:val="none" w:sz="0" w:space="0" w:color="auto"/>
                                        <w:bottom w:val="none" w:sz="0" w:space="0" w:color="auto"/>
                                        <w:right w:val="none" w:sz="0" w:space="0" w:color="auto"/>
                                      </w:divBdr>
                                      <w:divsChild>
                                        <w:div w:id="1851411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36891205">
      <w:bodyDiv w:val="1"/>
      <w:marLeft w:val="0"/>
      <w:marRight w:val="0"/>
      <w:marTop w:val="0"/>
      <w:marBottom w:val="0"/>
      <w:divBdr>
        <w:top w:val="none" w:sz="0" w:space="0" w:color="auto"/>
        <w:left w:val="none" w:sz="0" w:space="0" w:color="auto"/>
        <w:bottom w:val="none" w:sz="0" w:space="0" w:color="auto"/>
        <w:right w:val="none" w:sz="0" w:space="0" w:color="auto"/>
      </w:divBdr>
    </w:div>
    <w:div w:id="1570263687">
      <w:bodyDiv w:val="1"/>
      <w:marLeft w:val="0"/>
      <w:marRight w:val="0"/>
      <w:marTop w:val="0"/>
      <w:marBottom w:val="0"/>
      <w:divBdr>
        <w:top w:val="none" w:sz="0" w:space="0" w:color="auto"/>
        <w:left w:val="none" w:sz="0" w:space="0" w:color="auto"/>
        <w:bottom w:val="none" w:sz="0" w:space="0" w:color="auto"/>
        <w:right w:val="none" w:sz="0" w:space="0" w:color="auto"/>
      </w:divBdr>
    </w:div>
    <w:div w:id="2008751053">
      <w:bodyDiv w:val="1"/>
      <w:marLeft w:val="0"/>
      <w:marRight w:val="0"/>
      <w:marTop w:val="0"/>
      <w:marBottom w:val="0"/>
      <w:divBdr>
        <w:top w:val="none" w:sz="0" w:space="0" w:color="auto"/>
        <w:left w:val="none" w:sz="0" w:space="0" w:color="auto"/>
        <w:bottom w:val="none" w:sz="0" w:space="0" w:color="auto"/>
        <w:right w:val="none" w:sz="0" w:space="0" w:color="auto"/>
      </w:divBdr>
      <w:divsChild>
        <w:div w:id="1003774939">
          <w:marLeft w:val="0"/>
          <w:marRight w:val="0"/>
          <w:marTop w:val="0"/>
          <w:marBottom w:val="0"/>
          <w:divBdr>
            <w:top w:val="none" w:sz="0" w:space="0" w:color="auto"/>
            <w:left w:val="none" w:sz="0" w:space="0" w:color="auto"/>
            <w:bottom w:val="none" w:sz="0" w:space="0" w:color="auto"/>
            <w:right w:val="none" w:sz="0" w:space="0" w:color="auto"/>
          </w:divBdr>
        </w:div>
        <w:div w:id="1903170478">
          <w:marLeft w:val="0"/>
          <w:marRight w:val="0"/>
          <w:marTop w:val="0"/>
          <w:marBottom w:val="0"/>
          <w:divBdr>
            <w:top w:val="none" w:sz="0" w:space="0" w:color="auto"/>
            <w:left w:val="none" w:sz="0" w:space="0" w:color="auto"/>
            <w:bottom w:val="none" w:sz="0" w:space="0" w:color="auto"/>
            <w:right w:val="none" w:sz="0" w:space="0" w:color="auto"/>
          </w:divBdr>
          <w:divsChild>
            <w:div w:id="1694764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2DB6F9AB-D850-4D8D-8703-66028E84E1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9320</Words>
  <Characters>53129</Characters>
  <Application>Microsoft Office Word</Application>
  <DocSecurity>0</DocSecurity>
  <Lines>442</Lines>
  <Paragraphs>124</Paragraphs>
  <ScaleCrop>false</ScaleCrop>
  <HeadingPairs>
    <vt:vector size="2" baseType="variant">
      <vt:variant>
        <vt:lpstr>Title</vt:lpstr>
      </vt:variant>
      <vt:variant>
        <vt:i4>1</vt:i4>
      </vt:variant>
    </vt:vector>
  </HeadingPairs>
  <TitlesOfParts>
    <vt:vector size="1" baseType="lpstr">
      <vt:lpstr>Executive Summary EPC Crohn</vt:lpstr>
    </vt:vector>
  </TitlesOfParts>
  <Company>Johns Hopkins University DOM</Company>
  <LinksUpToDate>false</LinksUpToDate>
  <CharactersWithSpaces>62325</CharactersWithSpaces>
  <SharedDoc>false</SharedDoc>
  <HLinks>
    <vt:vector size="3486" baseType="variant">
      <vt:variant>
        <vt:i4>3342365</vt:i4>
      </vt:variant>
      <vt:variant>
        <vt:i4>2896</vt:i4>
      </vt:variant>
      <vt:variant>
        <vt:i4>0</vt:i4>
      </vt:variant>
      <vt:variant>
        <vt:i4>5</vt:i4>
      </vt:variant>
      <vt:variant>
        <vt:lpwstr>C:\Documents and Settings\Administrator\My Documents\Work stuff\Gastroparesis\Report\From OCKT\www.clinicaltrials.gov\ct2\show\NCT00682877?term=NCT00682877&amp;rank=1</vt:lpwstr>
      </vt:variant>
      <vt:variant>
        <vt:lpwstr/>
      </vt:variant>
      <vt:variant>
        <vt:i4>3276828</vt:i4>
      </vt:variant>
      <vt:variant>
        <vt:i4>2893</vt:i4>
      </vt:variant>
      <vt:variant>
        <vt:i4>0</vt:i4>
      </vt:variant>
      <vt:variant>
        <vt:i4>5</vt:i4>
      </vt:variant>
      <vt:variant>
        <vt:lpwstr>C:\Documents and Settings\Administrator\My Documents\Work stuff\Gastroparesis\Report\From OCKT\www.clinicaltrials.gov\ct2\show\NCT00128284?term=NCT00128284&amp;rank=1</vt:lpwstr>
      </vt:variant>
      <vt:variant>
        <vt:lpwstr/>
      </vt:variant>
      <vt:variant>
        <vt:i4>3276828</vt:i4>
      </vt:variant>
      <vt:variant>
        <vt:i4>2890</vt:i4>
      </vt:variant>
      <vt:variant>
        <vt:i4>0</vt:i4>
      </vt:variant>
      <vt:variant>
        <vt:i4>5</vt:i4>
      </vt:variant>
      <vt:variant>
        <vt:lpwstr>C:\Documents and Settings\Administrator\My Documents\Work stuff\Gastroparesis\Report\From OCKT\www.clinicaltrials.gov\ct2\show\NCT00603707?term=NCT00603707&amp;rank=1</vt:lpwstr>
      </vt:variant>
      <vt:variant>
        <vt:lpwstr/>
      </vt:variant>
      <vt:variant>
        <vt:i4>3866645</vt:i4>
      </vt:variant>
      <vt:variant>
        <vt:i4>2887</vt:i4>
      </vt:variant>
      <vt:variant>
        <vt:i4>0</vt:i4>
      </vt:variant>
      <vt:variant>
        <vt:i4>5</vt:i4>
      </vt:variant>
      <vt:variant>
        <vt:lpwstr>C:\Documents and Settings\Administrator\My Documents\Work stuff\Gastroparesis\Report\From OCKT\www.clinicaltrials.gov\ct2\show\NCT00857363?term=NCT00857363&amp;rank=1</vt:lpwstr>
      </vt:variant>
      <vt:variant>
        <vt:lpwstr/>
      </vt:variant>
      <vt:variant>
        <vt:i4>655477</vt:i4>
      </vt:variant>
      <vt:variant>
        <vt:i4>2884</vt:i4>
      </vt:variant>
      <vt:variant>
        <vt:i4>0</vt:i4>
      </vt:variant>
      <vt:variant>
        <vt:i4>5</vt:i4>
      </vt:variant>
      <vt:variant>
        <vt:lpwstr>C:\Documents and Settings\Administrator\My Documents\Work stuff\Gastroparesis\Report\From OCKT\www.accessdata.fda.gov\scripts\cdrh\cfdocs\cfpmn\pmn.cfm?ID=20313</vt:lpwstr>
      </vt:variant>
      <vt:variant>
        <vt:lpwstr/>
      </vt:variant>
      <vt:variant>
        <vt:i4>4587531</vt:i4>
      </vt:variant>
      <vt:variant>
        <vt:i4>2878</vt:i4>
      </vt:variant>
      <vt:variant>
        <vt:i4>0</vt:i4>
      </vt:variant>
      <vt:variant>
        <vt:i4>5</vt:i4>
      </vt:variant>
      <vt:variant>
        <vt:lpwstr/>
      </vt:variant>
      <vt:variant>
        <vt:lpwstr>_ENREF_77</vt:lpwstr>
      </vt:variant>
      <vt:variant>
        <vt:i4>4587531</vt:i4>
      </vt:variant>
      <vt:variant>
        <vt:i4>2872</vt:i4>
      </vt:variant>
      <vt:variant>
        <vt:i4>0</vt:i4>
      </vt:variant>
      <vt:variant>
        <vt:i4>5</vt:i4>
      </vt:variant>
      <vt:variant>
        <vt:lpwstr/>
      </vt:variant>
      <vt:variant>
        <vt:lpwstr>_ENREF_76</vt:lpwstr>
      </vt:variant>
      <vt:variant>
        <vt:i4>4653067</vt:i4>
      </vt:variant>
      <vt:variant>
        <vt:i4>2868</vt:i4>
      </vt:variant>
      <vt:variant>
        <vt:i4>0</vt:i4>
      </vt:variant>
      <vt:variant>
        <vt:i4>5</vt:i4>
      </vt:variant>
      <vt:variant>
        <vt:lpwstr/>
      </vt:variant>
      <vt:variant>
        <vt:lpwstr>_ENREF_62</vt:lpwstr>
      </vt:variant>
      <vt:variant>
        <vt:i4>4194315</vt:i4>
      </vt:variant>
      <vt:variant>
        <vt:i4>2865</vt:i4>
      </vt:variant>
      <vt:variant>
        <vt:i4>0</vt:i4>
      </vt:variant>
      <vt:variant>
        <vt:i4>5</vt:i4>
      </vt:variant>
      <vt:variant>
        <vt:lpwstr/>
      </vt:variant>
      <vt:variant>
        <vt:lpwstr>_ENREF_19</vt:lpwstr>
      </vt:variant>
      <vt:variant>
        <vt:i4>4194315</vt:i4>
      </vt:variant>
      <vt:variant>
        <vt:i4>2862</vt:i4>
      </vt:variant>
      <vt:variant>
        <vt:i4>0</vt:i4>
      </vt:variant>
      <vt:variant>
        <vt:i4>5</vt:i4>
      </vt:variant>
      <vt:variant>
        <vt:lpwstr/>
      </vt:variant>
      <vt:variant>
        <vt:lpwstr>_ENREF_18</vt:lpwstr>
      </vt:variant>
      <vt:variant>
        <vt:i4>4325387</vt:i4>
      </vt:variant>
      <vt:variant>
        <vt:i4>2852</vt:i4>
      </vt:variant>
      <vt:variant>
        <vt:i4>0</vt:i4>
      </vt:variant>
      <vt:variant>
        <vt:i4>5</vt:i4>
      </vt:variant>
      <vt:variant>
        <vt:lpwstr/>
      </vt:variant>
      <vt:variant>
        <vt:lpwstr>_ENREF_32</vt:lpwstr>
      </vt:variant>
      <vt:variant>
        <vt:i4>4325387</vt:i4>
      </vt:variant>
      <vt:variant>
        <vt:i4>2846</vt:i4>
      </vt:variant>
      <vt:variant>
        <vt:i4>0</vt:i4>
      </vt:variant>
      <vt:variant>
        <vt:i4>5</vt:i4>
      </vt:variant>
      <vt:variant>
        <vt:lpwstr/>
      </vt:variant>
      <vt:variant>
        <vt:lpwstr>_ENREF_32</vt:lpwstr>
      </vt:variant>
      <vt:variant>
        <vt:i4>4521995</vt:i4>
      </vt:variant>
      <vt:variant>
        <vt:i4>2842</vt:i4>
      </vt:variant>
      <vt:variant>
        <vt:i4>0</vt:i4>
      </vt:variant>
      <vt:variant>
        <vt:i4>5</vt:i4>
      </vt:variant>
      <vt:variant>
        <vt:lpwstr/>
      </vt:variant>
      <vt:variant>
        <vt:lpwstr>_ENREF_48</vt:lpwstr>
      </vt:variant>
      <vt:variant>
        <vt:i4>4194315</vt:i4>
      </vt:variant>
      <vt:variant>
        <vt:i4>2839</vt:i4>
      </vt:variant>
      <vt:variant>
        <vt:i4>0</vt:i4>
      </vt:variant>
      <vt:variant>
        <vt:i4>5</vt:i4>
      </vt:variant>
      <vt:variant>
        <vt:lpwstr/>
      </vt:variant>
      <vt:variant>
        <vt:lpwstr>_ENREF_17</vt:lpwstr>
      </vt:variant>
      <vt:variant>
        <vt:i4>4521995</vt:i4>
      </vt:variant>
      <vt:variant>
        <vt:i4>2831</vt:i4>
      </vt:variant>
      <vt:variant>
        <vt:i4>0</vt:i4>
      </vt:variant>
      <vt:variant>
        <vt:i4>5</vt:i4>
      </vt:variant>
      <vt:variant>
        <vt:lpwstr/>
      </vt:variant>
      <vt:variant>
        <vt:lpwstr>_ENREF_48</vt:lpwstr>
      </vt:variant>
      <vt:variant>
        <vt:i4>4521995</vt:i4>
      </vt:variant>
      <vt:variant>
        <vt:i4>2828</vt:i4>
      </vt:variant>
      <vt:variant>
        <vt:i4>0</vt:i4>
      </vt:variant>
      <vt:variant>
        <vt:i4>5</vt:i4>
      </vt:variant>
      <vt:variant>
        <vt:lpwstr/>
      </vt:variant>
      <vt:variant>
        <vt:lpwstr>_ENREF_46</vt:lpwstr>
      </vt:variant>
      <vt:variant>
        <vt:i4>4325387</vt:i4>
      </vt:variant>
      <vt:variant>
        <vt:i4>2825</vt:i4>
      </vt:variant>
      <vt:variant>
        <vt:i4>0</vt:i4>
      </vt:variant>
      <vt:variant>
        <vt:i4>5</vt:i4>
      </vt:variant>
      <vt:variant>
        <vt:lpwstr/>
      </vt:variant>
      <vt:variant>
        <vt:lpwstr>_ENREF_34</vt:lpwstr>
      </vt:variant>
      <vt:variant>
        <vt:i4>4325387</vt:i4>
      </vt:variant>
      <vt:variant>
        <vt:i4>2822</vt:i4>
      </vt:variant>
      <vt:variant>
        <vt:i4>0</vt:i4>
      </vt:variant>
      <vt:variant>
        <vt:i4>5</vt:i4>
      </vt:variant>
      <vt:variant>
        <vt:lpwstr/>
      </vt:variant>
      <vt:variant>
        <vt:lpwstr>_ENREF_32</vt:lpwstr>
      </vt:variant>
      <vt:variant>
        <vt:i4>4194315</vt:i4>
      </vt:variant>
      <vt:variant>
        <vt:i4>2819</vt:i4>
      </vt:variant>
      <vt:variant>
        <vt:i4>0</vt:i4>
      </vt:variant>
      <vt:variant>
        <vt:i4>5</vt:i4>
      </vt:variant>
      <vt:variant>
        <vt:lpwstr/>
      </vt:variant>
      <vt:variant>
        <vt:lpwstr>_ENREF_17</vt:lpwstr>
      </vt:variant>
      <vt:variant>
        <vt:i4>4325387</vt:i4>
      </vt:variant>
      <vt:variant>
        <vt:i4>2811</vt:i4>
      </vt:variant>
      <vt:variant>
        <vt:i4>0</vt:i4>
      </vt:variant>
      <vt:variant>
        <vt:i4>5</vt:i4>
      </vt:variant>
      <vt:variant>
        <vt:lpwstr/>
      </vt:variant>
      <vt:variant>
        <vt:lpwstr>_ENREF_34</vt:lpwstr>
      </vt:variant>
      <vt:variant>
        <vt:i4>4194315</vt:i4>
      </vt:variant>
      <vt:variant>
        <vt:i4>2808</vt:i4>
      </vt:variant>
      <vt:variant>
        <vt:i4>0</vt:i4>
      </vt:variant>
      <vt:variant>
        <vt:i4>5</vt:i4>
      </vt:variant>
      <vt:variant>
        <vt:lpwstr/>
      </vt:variant>
      <vt:variant>
        <vt:lpwstr>_ENREF_12</vt:lpwstr>
      </vt:variant>
      <vt:variant>
        <vt:i4>4194315</vt:i4>
      </vt:variant>
      <vt:variant>
        <vt:i4>2798</vt:i4>
      </vt:variant>
      <vt:variant>
        <vt:i4>0</vt:i4>
      </vt:variant>
      <vt:variant>
        <vt:i4>5</vt:i4>
      </vt:variant>
      <vt:variant>
        <vt:lpwstr/>
      </vt:variant>
      <vt:variant>
        <vt:lpwstr>_ENREF_17</vt:lpwstr>
      </vt:variant>
      <vt:variant>
        <vt:i4>4521995</vt:i4>
      </vt:variant>
      <vt:variant>
        <vt:i4>2794</vt:i4>
      </vt:variant>
      <vt:variant>
        <vt:i4>0</vt:i4>
      </vt:variant>
      <vt:variant>
        <vt:i4>5</vt:i4>
      </vt:variant>
      <vt:variant>
        <vt:lpwstr/>
      </vt:variant>
      <vt:variant>
        <vt:lpwstr>_ENREF_48</vt:lpwstr>
      </vt:variant>
      <vt:variant>
        <vt:i4>4325387</vt:i4>
      </vt:variant>
      <vt:variant>
        <vt:i4>2791</vt:i4>
      </vt:variant>
      <vt:variant>
        <vt:i4>0</vt:i4>
      </vt:variant>
      <vt:variant>
        <vt:i4>5</vt:i4>
      </vt:variant>
      <vt:variant>
        <vt:lpwstr/>
      </vt:variant>
      <vt:variant>
        <vt:lpwstr>_ENREF_34</vt:lpwstr>
      </vt:variant>
      <vt:variant>
        <vt:i4>4325387</vt:i4>
      </vt:variant>
      <vt:variant>
        <vt:i4>2788</vt:i4>
      </vt:variant>
      <vt:variant>
        <vt:i4>0</vt:i4>
      </vt:variant>
      <vt:variant>
        <vt:i4>5</vt:i4>
      </vt:variant>
      <vt:variant>
        <vt:lpwstr/>
      </vt:variant>
      <vt:variant>
        <vt:lpwstr>_ENREF_32</vt:lpwstr>
      </vt:variant>
      <vt:variant>
        <vt:i4>4194315</vt:i4>
      </vt:variant>
      <vt:variant>
        <vt:i4>2785</vt:i4>
      </vt:variant>
      <vt:variant>
        <vt:i4>0</vt:i4>
      </vt:variant>
      <vt:variant>
        <vt:i4>5</vt:i4>
      </vt:variant>
      <vt:variant>
        <vt:lpwstr/>
      </vt:variant>
      <vt:variant>
        <vt:lpwstr>_ENREF_17</vt:lpwstr>
      </vt:variant>
      <vt:variant>
        <vt:i4>4194315</vt:i4>
      </vt:variant>
      <vt:variant>
        <vt:i4>2782</vt:i4>
      </vt:variant>
      <vt:variant>
        <vt:i4>0</vt:i4>
      </vt:variant>
      <vt:variant>
        <vt:i4>5</vt:i4>
      </vt:variant>
      <vt:variant>
        <vt:lpwstr/>
      </vt:variant>
      <vt:variant>
        <vt:lpwstr>_ENREF_12</vt:lpwstr>
      </vt:variant>
      <vt:variant>
        <vt:i4>4325387</vt:i4>
      </vt:variant>
      <vt:variant>
        <vt:i4>2772</vt:i4>
      </vt:variant>
      <vt:variant>
        <vt:i4>0</vt:i4>
      </vt:variant>
      <vt:variant>
        <vt:i4>5</vt:i4>
      </vt:variant>
      <vt:variant>
        <vt:lpwstr/>
      </vt:variant>
      <vt:variant>
        <vt:lpwstr>_ENREF_34</vt:lpwstr>
      </vt:variant>
      <vt:variant>
        <vt:i4>4521995</vt:i4>
      </vt:variant>
      <vt:variant>
        <vt:i4>2768</vt:i4>
      </vt:variant>
      <vt:variant>
        <vt:i4>0</vt:i4>
      </vt:variant>
      <vt:variant>
        <vt:i4>5</vt:i4>
      </vt:variant>
      <vt:variant>
        <vt:lpwstr/>
      </vt:variant>
      <vt:variant>
        <vt:lpwstr>_ENREF_45</vt:lpwstr>
      </vt:variant>
      <vt:variant>
        <vt:i4>4325387</vt:i4>
      </vt:variant>
      <vt:variant>
        <vt:i4>2765</vt:i4>
      </vt:variant>
      <vt:variant>
        <vt:i4>0</vt:i4>
      </vt:variant>
      <vt:variant>
        <vt:i4>5</vt:i4>
      </vt:variant>
      <vt:variant>
        <vt:lpwstr/>
      </vt:variant>
      <vt:variant>
        <vt:lpwstr>_ENREF_34</vt:lpwstr>
      </vt:variant>
      <vt:variant>
        <vt:i4>4325387</vt:i4>
      </vt:variant>
      <vt:variant>
        <vt:i4>2755</vt:i4>
      </vt:variant>
      <vt:variant>
        <vt:i4>0</vt:i4>
      </vt:variant>
      <vt:variant>
        <vt:i4>5</vt:i4>
      </vt:variant>
      <vt:variant>
        <vt:lpwstr/>
      </vt:variant>
      <vt:variant>
        <vt:lpwstr>_ENREF_36</vt:lpwstr>
      </vt:variant>
      <vt:variant>
        <vt:i4>4521995</vt:i4>
      </vt:variant>
      <vt:variant>
        <vt:i4>2751</vt:i4>
      </vt:variant>
      <vt:variant>
        <vt:i4>0</vt:i4>
      </vt:variant>
      <vt:variant>
        <vt:i4>5</vt:i4>
      </vt:variant>
      <vt:variant>
        <vt:lpwstr/>
      </vt:variant>
      <vt:variant>
        <vt:lpwstr>_ENREF_45</vt:lpwstr>
      </vt:variant>
      <vt:variant>
        <vt:i4>4521995</vt:i4>
      </vt:variant>
      <vt:variant>
        <vt:i4>2748</vt:i4>
      </vt:variant>
      <vt:variant>
        <vt:i4>0</vt:i4>
      </vt:variant>
      <vt:variant>
        <vt:i4>5</vt:i4>
      </vt:variant>
      <vt:variant>
        <vt:lpwstr/>
      </vt:variant>
      <vt:variant>
        <vt:lpwstr>_ENREF_43</vt:lpwstr>
      </vt:variant>
      <vt:variant>
        <vt:i4>4325387</vt:i4>
      </vt:variant>
      <vt:variant>
        <vt:i4>2745</vt:i4>
      </vt:variant>
      <vt:variant>
        <vt:i4>0</vt:i4>
      </vt:variant>
      <vt:variant>
        <vt:i4>5</vt:i4>
      </vt:variant>
      <vt:variant>
        <vt:lpwstr/>
      </vt:variant>
      <vt:variant>
        <vt:lpwstr>_ENREF_34</vt:lpwstr>
      </vt:variant>
      <vt:variant>
        <vt:i4>4194315</vt:i4>
      </vt:variant>
      <vt:variant>
        <vt:i4>2742</vt:i4>
      </vt:variant>
      <vt:variant>
        <vt:i4>0</vt:i4>
      </vt:variant>
      <vt:variant>
        <vt:i4>5</vt:i4>
      </vt:variant>
      <vt:variant>
        <vt:lpwstr/>
      </vt:variant>
      <vt:variant>
        <vt:lpwstr>_ENREF_16</vt:lpwstr>
      </vt:variant>
      <vt:variant>
        <vt:i4>4194315</vt:i4>
      </vt:variant>
      <vt:variant>
        <vt:i4>2739</vt:i4>
      </vt:variant>
      <vt:variant>
        <vt:i4>0</vt:i4>
      </vt:variant>
      <vt:variant>
        <vt:i4>5</vt:i4>
      </vt:variant>
      <vt:variant>
        <vt:lpwstr/>
      </vt:variant>
      <vt:variant>
        <vt:lpwstr>_ENREF_12</vt:lpwstr>
      </vt:variant>
      <vt:variant>
        <vt:i4>4521995</vt:i4>
      </vt:variant>
      <vt:variant>
        <vt:i4>2731</vt:i4>
      </vt:variant>
      <vt:variant>
        <vt:i4>0</vt:i4>
      </vt:variant>
      <vt:variant>
        <vt:i4>5</vt:i4>
      </vt:variant>
      <vt:variant>
        <vt:lpwstr/>
      </vt:variant>
      <vt:variant>
        <vt:lpwstr>_ENREF_41</vt:lpwstr>
      </vt:variant>
      <vt:variant>
        <vt:i4>4325387</vt:i4>
      </vt:variant>
      <vt:variant>
        <vt:i4>2728</vt:i4>
      </vt:variant>
      <vt:variant>
        <vt:i4>0</vt:i4>
      </vt:variant>
      <vt:variant>
        <vt:i4>5</vt:i4>
      </vt:variant>
      <vt:variant>
        <vt:lpwstr/>
      </vt:variant>
      <vt:variant>
        <vt:lpwstr>_ENREF_34</vt:lpwstr>
      </vt:variant>
      <vt:variant>
        <vt:i4>4194315</vt:i4>
      </vt:variant>
      <vt:variant>
        <vt:i4>2725</vt:i4>
      </vt:variant>
      <vt:variant>
        <vt:i4>0</vt:i4>
      </vt:variant>
      <vt:variant>
        <vt:i4>5</vt:i4>
      </vt:variant>
      <vt:variant>
        <vt:lpwstr/>
      </vt:variant>
      <vt:variant>
        <vt:lpwstr>_ENREF_12</vt:lpwstr>
      </vt:variant>
      <vt:variant>
        <vt:i4>4194315</vt:i4>
      </vt:variant>
      <vt:variant>
        <vt:i4>2715</vt:i4>
      </vt:variant>
      <vt:variant>
        <vt:i4>0</vt:i4>
      </vt:variant>
      <vt:variant>
        <vt:i4>5</vt:i4>
      </vt:variant>
      <vt:variant>
        <vt:lpwstr/>
      </vt:variant>
      <vt:variant>
        <vt:lpwstr>_ENREF_12</vt:lpwstr>
      </vt:variant>
      <vt:variant>
        <vt:i4>4521995</vt:i4>
      </vt:variant>
      <vt:variant>
        <vt:i4>2711</vt:i4>
      </vt:variant>
      <vt:variant>
        <vt:i4>0</vt:i4>
      </vt:variant>
      <vt:variant>
        <vt:i4>5</vt:i4>
      </vt:variant>
      <vt:variant>
        <vt:lpwstr/>
      </vt:variant>
      <vt:variant>
        <vt:lpwstr>_ENREF_44</vt:lpwstr>
      </vt:variant>
      <vt:variant>
        <vt:i4>4325387</vt:i4>
      </vt:variant>
      <vt:variant>
        <vt:i4>2708</vt:i4>
      </vt:variant>
      <vt:variant>
        <vt:i4>0</vt:i4>
      </vt:variant>
      <vt:variant>
        <vt:i4>5</vt:i4>
      </vt:variant>
      <vt:variant>
        <vt:lpwstr/>
      </vt:variant>
      <vt:variant>
        <vt:lpwstr>_ENREF_34</vt:lpwstr>
      </vt:variant>
      <vt:variant>
        <vt:i4>4194315</vt:i4>
      </vt:variant>
      <vt:variant>
        <vt:i4>2705</vt:i4>
      </vt:variant>
      <vt:variant>
        <vt:i4>0</vt:i4>
      </vt:variant>
      <vt:variant>
        <vt:i4>5</vt:i4>
      </vt:variant>
      <vt:variant>
        <vt:lpwstr/>
      </vt:variant>
      <vt:variant>
        <vt:lpwstr>_ENREF_12</vt:lpwstr>
      </vt:variant>
      <vt:variant>
        <vt:i4>4521995</vt:i4>
      </vt:variant>
      <vt:variant>
        <vt:i4>2697</vt:i4>
      </vt:variant>
      <vt:variant>
        <vt:i4>0</vt:i4>
      </vt:variant>
      <vt:variant>
        <vt:i4>5</vt:i4>
      </vt:variant>
      <vt:variant>
        <vt:lpwstr/>
      </vt:variant>
      <vt:variant>
        <vt:lpwstr>_ENREF_45</vt:lpwstr>
      </vt:variant>
      <vt:variant>
        <vt:i4>4521995</vt:i4>
      </vt:variant>
      <vt:variant>
        <vt:i4>2694</vt:i4>
      </vt:variant>
      <vt:variant>
        <vt:i4>0</vt:i4>
      </vt:variant>
      <vt:variant>
        <vt:i4>5</vt:i4>
      </vt:variant>
      <vt:variant>
        <vt:lpwstr/>
      </vt:variant>
      <vt:variant>
        <vt:lpwstr>_ENREF_43</vt:lpwstr>
      </vt:variant>
      <vt:variant>
        <vt:i4>4521995</vt:i4>
      </vt:variant>
      <vt:variant>
        <vt:i4>2686</vt:i4>
      </vt:variant>
      <vt:variant>
        <vt:i4>0</vt:i4>
      </vt:variant>
      <vt:variant>
        <vt:i4>5</vt:i4>
      </vt:variant>
      <vt:variant>
        <vt:lpwstr/>
      </vt:variant>
      <vt:variant>
        <vt:lpwstr>_ENREF_45</vt:lpwstr>
      </vt:variant>
      <vt:variant>
        <vt:i4>4521995</vt:i4>
      </vt:variant>
      <vt:variant>
        <vt:i4>2683</vt:i4>
      </vt:variant>
      <vt:variant>
        <vt:i4>0</vt:i4>
      </vt:variant>
      <vt:variant>
        <vt:i4>5</vt:i4>
      </vt:variant>
      <vt:variant>
        <vt:lpwstr/>
      </vt:variant>
      <vt:variant>
        <vt:lpwstr>_ENREF_43</vt:lpwstr>
      </vt:variant>
      <vt:variant>
        <vt:i4>4325387</vt:i4>
      </vt:variant>
      <vt:variant>
        <vt:i4>2680</vt:i4>
      </vt:variant>
      <vt:variant>
        <vt:i4>0</vt:i4>
      </vt:variant>
      <vt:variant>
        <vt:i4>5</vt:i4>
      </vt:variant>
      <vt:variant>
        <vt:lpwstr/>
      </vt:variant>
      <vt:variant>
        <vt:lpwstr>_ENREF_34</vt:lpwstr>
      </vt:variant>
      <vt:variant>
        <vt:i4>4194315</vt:i4>
      </vt:variant>
      <vt:variant>
        <vt:i4>2670</vt:i4>
      </vt:variant>
      <vt:variant>
        <vt:i4>0</vt:i4>
      </vt:variant>
      <vt:variant>
        <vt:i4>5</vt:i4>
      </vt:variant>
      <vt:variant>
        <vt:lpwstr/>
      </vt:variant>
      <vt:variant>
        <vt:lpwstr>_ENREF_16</vt:lpwstr>
      </vt:variant>
      <vt:variant>
        <vt:i4>4521995</vt:i4>
      </vt:variant>
      <vt:variant>
        <vt:i4>2666</vt:i4>
      </vt:variant>
      <vt:variant>
        <vt:i4>0</vt:i4>
      </vt:variant>
      <vt:variant>
        <vt:i4>5</vt:i4>
      </vt:variant>
      <vt:variant>
        <vt:lpwstr/>
      </vt:variant>
      <vt:variant>
        <vt:lpwstr>_ENREF_45</vt:lpwstr>
      </vt:variant>
      <vt:variant>
        <vt:i4>4521995</vt:i4>
      </vt:variant>
      <vt:variant>
        <vt:i4>2663</vt:i4>
      </vt:variant>
      <vt:variant>
        <vt:i4>0</vt:i4>
      </vt:variant>
      <vt:variant>
        <vt:i4>5</vt:i4>
      </vt:variant>
      <vt:variant>
        <vt:lpwstr/>
      </vt:variant>
      <vt:variant>
        <vt:lpwstr>_ENREF_43</vt:lpwstr>
      </vt:variant>
      <vt:variant>
        <vt:i4>4521995</vt:i4>
      </vt:variant>
      <vt:variant>
        <vt:i4>2660</vt:i4>
      </vt:variant>
      <vt:variant>
        <vt:i4>0</vt:i4>
      </vt:variant>
      <vt:variant>
        <vt:i4>5</vt:i4>
      </vt:variant>
      <vt:variant>
        <vt:lpwstr/>
      </vt:variant>
      <vt:variant>
        <vt:lpwstr>_ENREF_41</vt:lpwstr>
      </vt:variant>
      <vt:variant>
        <vt:i4>4325387</vt:i4>
      </vt:variant>
      <vt:variant>
        <vt:i4>2657</vt:i4>
      </vt:variant>
      <vt:variant>
        <vt:i4>0</vt:i4>
      </vt:variant>
      <vt:variant>
        <vt:i4>5</vt:i4>
      </vt:variant>
      <vt:variant>
        <vt:lpwstr/>
      </vt:variant>
      <vt:variant>
        <vt:lpwstr>_ENREF_34</vt:lpwstr>
      </vt:variant>
      <vt:variant>
        <vt:i4>4194315</vt:i4>
      </vt:variant>
      <vt:variant>
        <vt:i4>2654</vt:i4>
      </vt:variant>
      <vt:variant>
        <vt:i4>0</vt:i4>
      </vt:variant>
      <vt:variant>
        <vt:i4>5</vt:i4>
      </vt:variant>
      <vt:variant>
        <vt:lpwstr/>
      </vt:variant>
      <vt:variant>
        <vt:lpwstr>_ENREF_16</vt:lpwstr>
      </vt:variant>
      <vt:variant>
        <vt:i4>4521995</vt:i4>
      </vt:variant>
      <vt:variant>
        <vt:i4>2646</vt:i4>
      </vt:variant>
      <vt:variant>
        <vt:i4>0</vt:i4>
      </vt:variant>
      <vt:variant>
        <vt:i4>5</vt:i4>
      </vt:variant>
      <vt:variant>
        <vt:lpwstr/>
      </vt:variant>
      <vt:variant>
        <vt:lpwstr>_ENREF_43</vt:lpwstr>
      </vt:variant>
      <vt:variant>
        <vt:i4>4521995</vt:i4>
      </vt:variant>
      <vt:variant>
        <vt:i4>2643</vt:i4>
      </vt:variant>
      <vt:variant>
        <vt:i4>0</vt:i4>
      </vt:variant>
      <vt:variant>
        <vt:i4>5</vt:i4>
      </vt:variant>
      <vt:variant>
        <vt:lpwstr/>
      </vt:variant>
      <vt:variant>
        <vt:lpwstr>_ENREF_41</vt:lpwstr>
      </vt:variant>
      <vt:variant>
        <vt:i4>4325387</vt:i4>
      </vt:variant>
      <vt:variant>
        <vt:i4>2640</vt:i4>
      </vt:variant>
      <vt:variant>
        <vt:i4>0</vt:i4>
      </vt:variant>
      <vt:variant>
        <vt:i4>5</vt:i4>
      </vt:variant>
      <vt:variant>
        <vt:lpwstr/>
      </vt:variant>
      <vt:variant>
        <vt:lpwstr>_ENREF_34</vt:lpwstr>
      </vt:variant>
      <vt:variant>
        <vt:i4>4194315</vt:i4>
      </vt:variant>
      <vt:variant>
        <vt:i4>2637</vt:i4>
      </vt:variant>
      <vt:variant>
        <vt:i4>0</vt:i4>
      </vt:variant>
      <vt:variant>
        <vt:i4>5</vt:i4>
      </vt:variant>
      <vt:variant>
        <vt:lpwstr/>
      </vt:variant>
      <vt:variant>
        <vt:lpwstr>_ENREF_16</vt:lpwstr>
      </vt:variant>
      <vt:variant>
        <vt:i4>4194315</vt:i4>
      </vt:variant>
      <vt:variant>
        <vt:i4>2634</vt:i4>
      </vt:variant>
      <vt:variant>
        <vt:i4>0</vt:i4>
      </vt:variant>
      <vt:variant>
        <vt:i4>5</vt:i4>
      </vt:variant>
      <vt:variant>
        <vt:lpwstr/>
      </vt:variant>
      <vt:variant>
        <vt:lpwstr>_ENREF_12</vt:lpwstr>
      </vt:variant>
      <vt:variant>
        <vt:i4>4653067</vt:i4>
      </vt:variant>
      <vt:variant>
        <vt:i4>2624</vt:i4>
      </vt:variant>
      <vt:variant>
        <vt:i4>0</vt:i4>
      </vt:variant>
      <vt:variant>
        <vt:i4>5</vt:i4>
      </vt:variant>
      <vt:variant>
        <vt:lpwstr/>
      </vt:variant>
      <vt:variant>
        <vt:lpwstr>_ENREF_61</vt:lpwstr>
      </vt:variant>
      <vt:variant>
        <vt:i4>4521995</vt:i4>
      </vt:variant>
      <vt:variant>
        <vt:i4>2616</vt:i4>
      </vt:variant>
      <vt:variant>
        <vt:i4>0</vt:i4>
      </vt:variant>
      <vt:variant>
        <vt:i4>5</vt:i4>
      </vt:variant>
      <vt:variant>
        <vt:lpwstr/>
      </vt:variant>
      <vt:variant>
        <vt:lpwstr>_ENREF_42</vt:lpwstr>
      </vt:variant>
      <vt:variant>
        <vt:i4>4521995</vt:i4>
      </vt:variant>
      <vt:variant>
        <vt:i4>2610</vt:i4>
      </vt:variant>
      <vt:variant>
        <vt:i4>0</vt:i4>
      </vt:variant>
      <vt:variant>
        <vt:i4>5</vt:i4>
      </vt:variant>
      <vt:variant>
        <vt:lpwstr/>
      </vt:variant>
      <vt:variant>
        <vt:lpwstr>_ENREF_43</vt:lpwstr>
      </vt:variant>
      <vt:variant>
        <vt:i4>4521995</vt:i4>
      </vt:variant>
      <vt:variant>
        <vt:i4>2606</vt:i4>
      </vt:variant>
      <vt:variant>
        <vt:i4>0</vt:i4>
      </vt:variant>
      <vt:variant>
        <vt:i4>5</vt:i4>
      </vt:variant>
      <vt:variant>
        <vt:lpwstr/>
      </vt:variant>
      <vt:variant>
        <vt:lpwstr>_ENREF_43</vt:lpwstr>
      </vt:variant>
      <vt:variant>
        <vt:i4>4521995</vt:i4>
      </vt:variant>
      <vt:variant>
        <vt:i4>2603</vt:i4>
      </vt:variant>
      <vt:variant>
        <vt:i4>0</vt:i4>
      </vt:variant>
      <vt:variant>
        <vt:i4>5</vt:i4>
      </vt:variant>
      <vt:variant>
        <vt:lpwstr/>
      </vt:variant>
      <vt:variant>
        <vt:lpwstr>_ENREF_41</vt:lpwstr>
      </vt:variant>
      <vt:variant>
        <vt:i4>4521995</vt:i4>
      </vt:variant>
      <vt:variant>
        <vt:i4>2595</vt:i4>
      </vt:variant>
      <vt:variant>
        <vt:i4>0</vt:i4>
      </vt:variant>
      <vt:variant>
        <vt:i4>5</vt:i4>
      </vt:variant>
      <vt:variant>
        <vt:lpwstr/>
      </vt:variant>
      <vt:variant>
        <vt:lpwstr>_ENREF_43</vt:lpwstr>
      </vt:variant>
      <vt:variant>
        <vt:i4>4521995</vt:i4>
      </vt:variant>
      <vt:variant>
        <vt:i4>2592</vt:i4>
      </vt:variant>
      <vt:variant>
        <vt:i4>0</vt:i4>
      </vt:variant>
      <vt:variant>
        <vt:i4>5</vt:i4>
      </vt:variant>
      <vt:variant>
        <vt:lpwstr/>
      </vt:variant>
      <vt:variant>
        <vt:lpwstr>_ENREF_41</vt:lpwstr>
      </vt:variant>
      <vt:variant>
        <vt:i4>4521995</vt:i4>
      </vt:variant>
      <vt:variant>
        <vt:i4>2582</vt:i4>
      </vt:variant>
      <vt:variant>
        <vt:i4>0</vt:i4>
      </vt:variant>
      <vt:variant>
        <vt:i4>5</vt:i4>
      </vt:variant>
      <vt:variant>
        <vt:lpwstr/>
      </vt:variant>
      <vt:variant>
        <vt:lpwstr>_ENREF_42</vt:lpwstr>
      </vt:variant>
      <vt:variant>
        <vt:i4>4456459</vt:i4>
      </vt:variant>
      <vt:variant>
        <vt:i4>2578</vt:i4>
      </vt:variant>
      <vt:variant>
        <vt:i4>0</vt:i4>
      </vt:variant>
      <vt:variant>
        <vt:i4>5</vt:i4>
      </vt:variant>
      <vt:variant>
        <vt:lpwstr/>
      </vt:variant>
      <vt:variant>
        <vt:lpwstr>_ENREF_51</vt:lpwstr>
      </vt:variant>
      <vt:variant>
        <vt:i4>4521995</vt:i4>
      </vt:variant>
      <vt:variant>
        <vt:i4>2575</vt:i4>
      </vt:variant>
      <vt:variant>
        <vt:i4>0</vt:i4>
      </vt:variant>
      <vt:variant>
        <vt:i4>5</vt:i4>
      </vt:variant>
      <vt:variant>
        <vt:lpwstr/>
      </vt:variant>
      <vt:variant>
        <vt:lpwstr>_ENREF_47</vt:lpwstr>
      </vt:variant>
      <vt:variant>
        <vt:i4>4521995</vt:i4>
      </vt:variant>
      <vt:variant>
        <vt:i4>2572</vt:i4>
      </vt:variant>
      <vt:variant>
        <vt:i4>0</vt:i4>
      </vt:variant>
      <vt:variant>
        <vt:i4>5</vt:i4>
      </vt:variant>
      <vt:variant>
        <vt:lpwstr/>
      </vt:variant>
      <vt:variant>
        <vt:lpwstr>_ENREF_46</vt:lpwstr>
      </vt:variant>
      <vt:variant>
        <vt:i4>4521995</vt:i4>
      </vt:variant>
      <vt:variant>
        <vt:i4>2569</vt:i4>
      </vt:variant>
      <vt:variant>
        <vt:i4>0</vt:i4>
      </vt:variant>
      <vt:variant>
        <vt:i4>5</vt:i4>
      </vt:variant>
      <vt:variant>
        <vt:lpwstr/>
      </vt:variant>
      <vt:variant>
        <vt:lpwstr>_ENREF_43</vt:lpwstr>
      </vt:variant>
      <vt:variant>
        <vt:i4>4521995</vt:i4>
      </vt:variant>
      <vt:variant>
        <vt:i4>2566</vt:i4>
      </vt:variant>
      <vt:variant>
        <vt:i4>0</vt:i4>
      </vt:variant>
      <vt:variant>
        <vt:i4>5</vt:i4>
      </vt:variant>
      <vt:variant>
        <vt:lpwstr/>
      </vt:variant>
      <vt:variant>
        <vt:lpwstr>_ENREF_41</vt:lpwstr>
      </vt:variant>
      <vt:variant>
        <vt:i4>4521995</vt:i4>
      </vt:variant>
      <vt:variant>
        <vt:i4>2556</vt:i4>
      </vt:variant>
      <vt:variant>
        <vt:i4>0</vt:i4>
      </vt:variant>
      <vt:variant>
        <vt:i4>5</vt:i4>
      </vt:variant>
      <vt:variant>
        <vt:lpwstr/>
      </vt:variant>
      <vt:variant>
        <vt:lpwstr>_ENREF_44</vt:lpwstr>
      </vt:variant>
      <vt:variant>
        <vt:i4>4521995</vt:i4>
      </vt:variant>
      <vt:variant>
        <vt:i4>2550</vt:i4>
      </vt:variant>
      <vt:variant>
        <vt:i4>0</vt:i4>
      </vt:variant>
      <vt:variant>
        <vt:i4>5</vt:i4>
      </vt:variant>
      <vt:variant>
        <vt:lpwstr/>
      </vt:variant>
      <vt:variant>
        <vt:lpwstr>_ENREF_45</vt:lpwstr>
      </vt:variant>
      <vt:variant>
        <vt:i4>4194315</vt:i4>
      </vt:variant>
      <vt:variant>
        <vt:i4>2544</vt:i4>
      </vt:variant>
      <vt:variant>
        <vt:i4>0</vt:i4>
      </vt:variant>
      <vt:variant>
        <vt:i4>5</vt:i4>
      </vt:variant>
      <vt:variant>
        <vt:lpwstr/>
      </vt:variant>
      <vt:variant>
        <vt:lpwstr>_ENREF_16</vt:lpwstr>
      </vt:variant>
      <vt:variant>
        <vt:i4>4521995</vt:i4>
      </vt:variant>
      <vt:variant>
        <vt:i4>2540</vt:i4>
      </vt:variant>
      <vt:variant>
        <vt:i4>0</vt:i4>
      </vt:variant>
      <vt:variant>
        <vt:i4>5</vt:i4>
      </vt:variant>
      <vt:variant>
        <vt:lpwstr/>
      </vt:variant>
      <vt:variant>
        <vt:lpwstr>_ENREF_45</vt:lpwstr>
      </vt:variant>
      <vt:variant>
        <vt:i4>4194315</vt:i4>
      </vt:variant>
      <vt:variant>
        <vt:i4>2537</vt:i4>
      </vt:variant>
      <vt:variant>
        <vt:i4>0</vt:i4>
      </vt:variant>
      <vt:variant>
        <vt:i4>5</vt:i4>
      </vt:variant>
      <vt:variant>
        <vt:lpwstr/>
      </vt:variant>
      <vt:variant>
        <vt:lpwstr>_ENREF_12</vt:lpwstr>
      </vt:variant>
      <vt:variant>
        <vt:i4>4325387</vt:i4>
      </vt:variant>
      <vt:variant>
        <vt:i4>2527</vt:i4>
      </vt:variant>
      <vt:variant>
        <vt:i4>0</vt:i4>
      </vt:variant>
      <vt:variant>
        <vt:i4>5</vt:i4>
      </vt:variant>
      <vt:variant>
        <vt:lpwstr/>
      </vt:variant>
      <vt:variant>
        <vt:lpwstr>_ENREF_34</vt:lpwstr>
      </vt:variant>
      <vt:variant>
        <vt:i4>4521995</vt:i4>
      </vt:variant>
      <vt:variant>
        <vt:i4>2523</vt:i4>
      </vt:variant>
      <vt:variant>
        <vt:i4>0</vt:i4>
      </vt:variant>
      <vt:variant>
        <vt:i4>5</vt:i4>
      </vt:variant>
      <vt:variant>
        <vt:lpwstr/>
      </vt:variant>
      <vt:variant>
        <vt:lpwstr>_ENREF_48</vt:lpwstr>
      </vt:variant>
      <vt:variant>
        <vt:i4>4521995</vt:i4>
      </vt:variant>
      <vt:variant>
        <vt:i4>2520</vt:i4>
      </vt:variant>
      <vt:variant>
        <vt:i4>0</vt:i4>
      </vt:variant>
      <vt:variant>
        <vt:i4>5</vt:i4>
      </vt:variant>
      <vt:variant>
        <vt:lpwstr/>
      </vt:variant>
      <vt:variant>
        <vt:lpwstr>_ENREF_45</vt:lpwstr>
      </vt:variant>
      <vt:variant>
        <vt:i4>4325387</vt:i4>
      </vt:variant>
      <vt:variant>
        <vt:i4>2517</vt:i4>
      </vt:variant>
      <vt:variant>
        <vt:i4>0</vt:i4>
      </vt:variant>
      <vt:variant>
        <vt:i4>5</vt:i4>
      </vt:variant>
      <vt:variant>
        <vt:lpwstr/>
      </vt:variant>
      <vt:variant>
        <vt:lpwstr>_ENREF_34</vt:lpwstr>
      </vt:variant>
      <vt:variant>
        <vt:i4>4325387</vt:i4>
      </vt:variant>
      <vt:variant>
        <vt:i4>2514</vt:i4>
      </vt:variant>
      <vt:variant>
        <vt:i4>0</vt:i4>
      </vt:variant>
      <vt:variant>
        <vt:i4>5</vt:i4>
      </vt:variant>
      <vt:variant>
        <vt:lpwstr/>
      </vt:variant>
      <vt:variant>
        <vt:lpwstr>_ENREF_32</vt:lpwstr>
      </vt:variant>
      <vt:variant>
        <vt:i4>4194315</vt:i4>
      </vt:variant>
      <vt:variant>
        <vt:i4>2511</vt:i4>
      </vt:variant>
      <vt:variant>
        <vt:i4>0</vt:i4>
      </vt:variant>
      <vt:variant>
        <vt:i4>5</vt:i4>
      </vt:variant>
      <vt:variant>
        <vt:lpwstr/>
      </vt:variant>
      <vt:variant>
        <vt:lpwstr>_ENREF_17</vt:lpwstr>
      </vt:variant>
      <vt:variant>
        <vt:i4>4194315</vt:i4>
      </vt:variant>
      <vt:variant>
        <vt:i4>2508</vt:i4>
      </vt:variant>
      <vt:variant>
        <vt:i4>0</vt:i4>
      </vt:variant>
      <vt:variant>
        <vt:i4>5</vt:i4>
      </vt:variant>
      <vt:variant>
        <vt:lpwstr/>
      </vt:variant>
      <vt:variant>
        <vt:lpwstr>_ENREF_16</vt:lpwstr>
      </vt:variant>
      <vt:variant>
        <vt:i4>4194315</vt:i4>
      </vt:variant>
      <vt:variant>
        <vt:i4>2505</vt:i4>
      </vt:variant>
      <vt:variant>
        <vt:i4>0</vt:i4>
      </vt:variant>
      <vt:variant>
        <vt:i4>5</vt:i4>
      </vt:variant>
      <vt:variant>
        <vt:lpwstr/>
      </vt:variant>
      <vt:variant>
        <vt:lpwstr>_ENREF_12</vt:lpwstr>
      </vt:variant>
      <vt:variant>
        <vt:i4>4456459</vt:i4>
      </vt:variant>
      <vt:variant>
        <vt:i4>2497</vt:i4>
      </vt:variant>
      <vt:variant>
        <vt:i4>0</vt:i4>
      </vt:variant>
      <vt:variant>
        <vt:i4>5</vt:i4>
      </vt:variant>
      <vt:variant>
        <vt:lpwstr/>
      </vt:variant>
      <vt:variant>
        <vt:lpwstr>_ENREF_50</vt:lpwstr>
      </vt:variant>
      <vt:variant>
        <vt:i4>4521995</vt:i4>
      </vt:variant>
      <vt:variant>
        <vt:i4>2494</vt:i4>
      </vt:variant>
      <vt:variant>
        <vt:i4>0</vt:i4>
      </vt:variant>
      <vt:variant>
        <vt:i4>5</vt:i4>
      </vt:variant>
      <vt:variant>
        <vt:lpwstr/>
      </vt:variant>
      <vt:variant>
        <vt:lpwstr>_ENREF_45</vt:lpwstr>
      </vt:variant>
      <vt:variant>
        <vt:i4>4194315</vt:i4>
      </vt:variant>
      <vt:variant>
        <vt:i4>2491</vt:i4>
      </vt:variant>
      <vt:variant>
        <vt:i4>0</vt:i4>
      </vt:variant>
      <vt:variant>
        <vt:i4>5</vt:i4>
      </vt:variant>
      <vt:variant>
        <vt:lpwstr/>
      </vt:variant>
      <vt:variant>
        <vt:lpwstr>_ENREF_16</vt:lpwstr>
      </vt:variant>
      <vt:variant>
        <vt:i4>4456459</vt:i4>
      </vt:variant>
      <vt:variant>
        <vt:i4>2483</vt:i4>
      </vt:variant>
      <vt:variant>
        <vt:i4>0</vt:i4>
      </vt:variant>
      <vt:variant>
        <vt:i4>5</vt:i4>
      </vt:variant>
      <vt:variant>
        <vt:lpwstr/>
      </vt:variant>
      <vt:variant>
        <vt:lpwstr>_ENREF_53</vt:lpwstr>
      </vt:variant>
      <vt:variant>
        <vt:i4>4456459</vt:i4>
      </vt:variant>
      <vt:variant>
        <vt:i4>2480</vt:i4>
      </vt:variant>
      <vt:variant>
        <vt:i4>0</vt:i4>
      </vt:variant>
      <vt:variant>
        <vt:i4>5</vt:i4>
      </vt:variant>
      <vt:variant>
        <vt:lpwstr/>
      </vt:variant>
      <vt:variant>
        <vt:lpwstr>_ENREF_52</vt:lpwstr>
      </vt:variant>
      <vt:variant>
        <vt:i4>4456459</vt:i4>
      </vt:variant>
      <vt:variant>
        <vt:i4>2472</vt:i4>
      </vt:variant>
      <vt:variant>
        <vt:i4>0</vt:i4>
      </vt:variant>
      <vt:variant>
        <vt:i4>5</vt:i4>
      </vt:variant>
      <vt:variant>
        <vt:lpwstr/>
      </vt:variant>
      <vt:variant>
        <vt:lpwstr>_ENREF_50</vt:lpwstr>
      </vt:variant>
      <vt:variant>
        <vt:i4>4521995</vt:i4>
      </vt:variant>
      <vt:variant>
        <vt:i4>2469</vt:i4>
      </vt:variant>
      <vt:variant>
        <vt:i4>0</vt:i4>
      </vt:variant>
      <vt:variant>
        <vt:i4>5</vt:i4>
      </vt:variant>
      <vt:variant>
        <vt:lpwstr/>
      </vt:variant>
      <vt:variant>
        <vt:lpwstr>_ENREF_49</vt:lpwstr>
      </vt:variant>
      <vt:variant>
        <vt:i4>4521995</vt:i4>
      </vt:variant>
      <vt:variant>
        <vt:i4>2466</vt:i4>
      </vt:variant>
      <vt:variant>
        <vt:i4>0</vt:i4>
      </vt:variant>
      <vt:variant>
        <vt:i4>5</vt:i4>
      </vt:variant>
      <vt:variant>
        <vt:lpwstr/>
      </vt:variant>
      <vt:variant>
        <vt:lpwstr>_ENREF_45</vt:lpwstr>
      </vt:variant>
      <vt:variant>
        <vt:i4>4194315</vt:i4>
      </vt:variant>
      <vt:variant>
        <vt:i4>2463</vt:i4>
      </vt:variant>
      <vt:variant>
        <vt:i4>0</vt:i4>
      </vt:variant>
      <vt:variant>
        <vt:i4>5</vt:i4>
      </vt:variant>
      <vt:variant>
        <vt:lpwstr/>
      </vt:variant>
      <vt:variant>
        <vt:lpwstr>_ENREF_16</vt:lpwstr>
      </vt:variant>
      <vt:variant>
        <vt:i4>4194315</vt:i4>
      </vt:variant>
      <vt:variant>
        <vt:i4>2460</vt:i4>
      </vt:variant>
      <vt:variant>
        <vt:i4>0</vt:i4>
      </vt:variant>
      <vt:variant>
        <vt:i4>5</vt:i4>
      </vt:variant>
      <vt:variant>
        <vt:lpwstr/>
      </vt:variant>
      <vt:variant>
        <vt:lpwstr>_ENREF_12</vt:lpwstr>
      </vt:variant>
      <vt:variant>
        <vt:i4>4325387</vt:i4>
      </vt:variant>
      <vt:variant>
        <vt:i4>2450</vt:i4>
      </vt:variant>
      <vt:variant>
        <vt:i4>0</vt:i4>
      </vt:variant>
      <vt:variant>
        <vt:i4>5</vt:i4>
      </vt:variant>
      <vt:variant>
        <vt:lpwstr/>
      </vt:variant>
      <vt:variant>
        <vt:lpwstr>_ENREF_34</vt:lpwstr>
      </vt:variant>
      <vt:variant>
        <vt:i4>4325387</vt:i4>
      </vt:variant>
      <vt:variant>
        <vt:i4>2446</vt:i4>
      </vt:variant>
      <vt:variant>
        <vt:i4>0</vt:i4>
      </vt:variant>
      <vt:variant>
        <vt:i4>5</vt:i4>
      </vt:variant>
      <vt:variant>
        <vt:lpwstr/>
      </vt:variant>
      <vt:variant>
        <vt:lpwstr>_ENREF_34</vt:lpwstr>
      </vt:variant>
      <vt:variant>
        <vt:i4>4325387</vt:i4>
      </vt:variant>
      <vt:variant>
        <vt:i4>2443</vt:i4>
      </vt:variant>
      <vt:variant>
        <vt:i4>0</vt:i4>
      </vt:variant>
      <vt:variant>
        <vt:i4>5</vt:i4>
      </vt:variant>
      <vt:variant>
        <vt:lpwstr/>
      </vt:variant>
      <vt:variant>
        <vt:lpwstr>_ENREF_32</vt:lpwstr>
      </vt:variant>
      <vt:variant>
        <vt:i4>4194315</vt:i4>
      </vt:variant>
      <vt:variant>
        <vt:i4>2440</vt:i4>
      </vt:variant>
      <vt:variant>
        <vt:i4>0</vt:i4>
      </vt:variant>
      <vt:variant>
        <vt:i4>5</vt:i4>
      </vt:variant>
      <vt:variant>
        <vt:lpwstr/>
      </vt:variant>
      <vt:variant>
        <vt:lpwstr>_ENREF_17</vt:lpwstr>
      </vt:variant>
      <vt:variant>
        <vt:i4>4456459</vt:i4>
      </vt:variant>
      <vt:variant>
        <vt:i4>2432</vt:i4>
      </vt:variant>
      <vt:variant>
        <vt:i4>0</vt:i4>
      </vt:variant>
      <vt:variant>
        <vt:i4>5</vt:i4>
      </vt:variant>
      <vt:variant>
        <vt:lpwstr/>
      </vt:variant>
      <vt:variant>
        <vt:lpwstr>_ENREF_50</vt:lpwstr>
      </vt:variant>
      <vt:variant>
        <vt:i4>4521995</vt:i4>
      </vt:variant>
      <vt:variant>
        <vt:i4>2429</vt:i4>
      </vt:variant>
      <vt:variant>
        <vt:i4>0</vt:i4>
      </vt:variant>
      <vt:variant>
        <vt:i4>5</vt:i4>
      </vt:variant>
      <vt:variant>
        <vt:lpwstr/>
      </vt:variant>
      <vt:variant>
        <vt:lpwstr>_ENREF_49</vt:lpwstr>
      </vt:variant>
      <vt:variant>
        <vt:i4>4521995</vt:i4>
      </vt:variant>
      <vt:variant>
        <vt:i4>2426</vt:i4>
      </vt:variant>
      <vt:variant>
        <vt:i4>0</vt:i4>
      </vt:variant>
      <vt:variant>
        <vt:i4>5</vt:i4>
      </vt:variant>
      <vt:variant>
        <vt:lpwstr/>
      </vt:variant>
      <vt:variant>
        <vt:lpwstr>_ENREF_45</vt:lpwstr>
      </vt:variant>
      <vt:variant>
        <vt:i4>4325387</vt:i4>
      </vt:variant>
      <vt:variant>
        <vt:i4>2423</vt:i4>
      </vt:variant>
      <vt:variant>
        <vt:i4>0</vt:i4>
      </vt:variant>
      <vt:variant>
        <vt:i4>5</vt:i4>
      </vt:variant>
      <vt:variant>
        <vt:lpwstr/>
      </vt:variant>
      <vt:variant>
        <vt:lpwstr>_ENREF_34</vt:lpwstr>
      </vt:variant>
      <vt:variant>
        <vt:i4>4325387</vt:i4>
      </vt:variant>
      <vt:variant>
        <vt:i4>2420</vt:i4>
      </vt:variant>
      <vt:variant>
        <vt:i4>0</vt:i4>
      </vt:variant>
      <vt:variant>
        <vt:i4>5</vt:i4>
      </vt:variant>
      <vt:variant>
        <vt:lpwstr/>
      </vt:variant>
      <vt:variant>
        <vt:lpwstr>_ENREF_32</vt:lpwstr>
      </vt:variant>
      <vt:variant>
        <vt:i4>4194315</vt:i4>
      </vt:variant>
      <vt:variant>
        <vt:i4>2417</vt:i4>
      </vt:variant>
      <vt:variant>
        <vt:i4>0</vt:i4>
      </vt:variant>
      <vt:variant>
        <vt:i4>5</vt:i4>
      </vt:variant>
      <vt:variant>
        <vt:lpwstr/>
      </vt:variant>
      <vt:variant>
        <vt:lpwstr>_ENREF_17</vt:lpwstr>
      </vt:variant>
      <vt:variant>
        <vt:i4>4456459</vt:i4>
      </vt:variant>
      <vt:variant>
        <vt:i4>2409</vt:i4>
      </vt:variant>
      <vt:variant>
        <vt:i4>0</vt:i4>
      </vt:variant>
      <vt:variant>
        <vt:i4>5</vt:i4>
      </vt:variant>
      <vt:variant>
        <vt:lpwstr/>
      </vt:variant>
      <vt:variant>
        <vt:lpwstr>_ENREF_52</vt:lpwstr>
      </vt:variant>
      <vt:variant>
        <vt:i4>4456459</vt:i4>
      </vt:variant>
      <vt:variant>
        <vt:i4>2406</vt:i4>
      </vt:variant>
      <vt:variant>
        <vt:i4>0</vt:i4>
      </vt:variant>
      <vt:variant>
        <vt:i4>5</vt:i4>
      </vt:variant>
      <vt:variant>
        <vt:lpwstr/>
      </vt:variant>
      <vt:variant>
        <vt:lpwstr>_ENREF_50</vt:lpwstr>
      </vt:variant>
      <vt:variant>
        <vt:i4>4521995</vt:i4>
      </vt:variant>
      <vt:variant>
        <vt:i4>2403</vt:i4>
      </vt:variant>
      <vt:variant>
        <vt:i4>0</vt:i4>
      </vt:variant>
      <vt:variant>
        <vt:i4>5</vt:i4>
      </vt:variant>
      <vt:variant>
        <vt:lpwstr/>
      </vt:variant>
      <vt:variant>
        <vt:lpwstr>_ENREF_45</vt:lpwstr>
      </vt:variant>
      <vt:variant>
        <vt:i4>4325387</vt:i4>
      </vt:variant>
      <vt:variant>
        <vt:i4>2400</vt:i4>
      </vt:variant>
      <vt:variant>
        <vt:i4>0</vt:i4>
      </vt:variant>
      <vt:variant>
        <vt:i4>5</vt:i4>
      </vt:variant>
      <vt:variant>
        <vt:lpwstr/>
      </vt:variant>
      <vt:variant>
        <vt:lpwstr>_ENREF_34</vt:lpwstr>
      </vt:variant>
      <vt:variant>
        <vt:i4>4325387</vt:i4>
      </vt:variant>
      <vt:variant>
        <vt:i4>2397</vt:i4>
      </vt:variant>
      <vt:variant>
        <vt:i4>0</vt:i4>
      </vt:variant>
      <vt:variant>
        <vt:i4>5</vt:i4>
      </vt:variant>
      <vt:variant>
        <vt:lpwstr/>
      </vt:variant>
      <vt:variant>
        <vt:lpwstr>_ENREF_32</vt:lpwstr>
      </vt:variant>
      <vt:variant>
        <vt:i4>4194315</vt:i4>
      </vt:variant>
      <vt:variant>
        <vt:i4>2394</vt:i4>
      </vt:variant>
      <vt:variant>
        <vt:i4>0</vt:i4>
      </vt:variant>
      <vt:variant>
        <vt:i4>5</vt:i4>
      </vt:variant>
      <vt:variant>
        <vt:lpwstr/>
      </vt:variant>
      <vt:variant>
        <vt:lpwstr>_ENREF_17</vt:lpwstr>
      </vt:variant>
      <vt:variant>
        <vt:i4>4194315</vt:i4>
      </vt:variant>
      <vt:variant>
        <vt:i4>2391</vt:i4>
      </vt:variant>
      <vt:variant>
        <vt:i4>0</vt:i4>
      </vt:variant>
      <vt:variant>
        <vt:i4>5</vt:i4>
      </vt:variant>
      <vt:variant>
        <vt:lpwstr/>
      </vt:variant>
      <vt:variant>
        <vt:lpwstr>_ENREF_16</vt:lpwstr>
      </vt:variant>
      <vt:variant>
        <vt:i4>4521995</vt:i4>
      </vt:variant>
      <vt:variant>
        <vt:i4>2381</vt:i4>
      </vt:variant>
      <vt:variant>
        <vt:i4>0</vt:i4>
      </vt:variant>
      <vt:variant>
        <vt:i4>5</vt:i4>
      </vt:variant>
      <vt:variant>
        <vt:lpwstr/>
      </vt:variant>
      <vt:variant>
        <vt:lpwstr>_ENREF_45</vt:lpwstr>
      </vt:variant>
      <vt:variant>
        <vt:i4>4456459</vt:i4>
      </vt:variant>
      <vt:variant>
        <vt:i4>2377</vt:i4>
      </vt:variant>
      <vt:variant>
        <vt:i4>0</vt:i4>
      </vt:variant>
      <vt:variant>
        <vt:i4>5</vt:i4>
      </vt:variant>
      <vt:variant>
        <vt:lpwstr/>
      </vt:variant>
      <vt:variant>
        <vt:lpwstr>_ENREF_50</vt:lpwstr>
      </vt:variant>
      <vt:variant>
        <vt:i4>4521995</vt:i4>
      </vt:variant>
      <vt:variant>
        <vt:i4>2374</vt:i4>
      </vt:variant>
      <vt:variant>
        <vt:i4>0</vt:i4>
      </vt:variant>
      <vt:variant>
        <vt:i4>5</vt:i4>
      </vt:variant>
      <vt:variant>
        <vt:lpwstr/>
      </vt:variant>
      <vt:variant>
        <vt:lpwstr>_ENREF_49</vt:lpwstr>
      </vt:variant>
      <vt:variant>
        <vt:i4>4325387</vt:i4>
      </vt:variant>
      <vt:variant>
        <vt:i4>2371</vt:i4>
      </vt:variant>
      <vt:variant>
        <vt:i4>0</vt:i4>
      </vt:variant>
      <vt:variant>
        <vt:i4>5</vt:i4>
      </vt:variant>
      <vt:variant>
        <vt:lpwstr/>
      </vt:variant>
      <vt:variant>
        <vt:lpwstr>_ENREF_32</vt:lpwstr>
      </vt:variant>
      <vt:variant>
        <vt:i4>4194315</vt:i4>
      </vt:variant>
      <vt:variant>
        <vt:i4>2368</vt:i4>
      </vt:variant>
      <vt:variant>
        <vt:i4>0</vt:i4>
      </vt:variant>
      <vt:variant>
        <vt:i4>5</vt:i4>
      </vt:variant>
      <vt:variant>
        <vt:lpwstr/>
      </vt:variant>
      <vt:variant>
        <vt:lpwstr>_ENREF_17</vt:lpwstr>
      </vt:variant>
      <vt:variant>
        <vt:i4>4194315</vt:i4>
      </vt:variant>
      <vt:variant>
        <vt:i4>2365</vt:i4>
      </vt:variant>
      <vt:variant>
        <vt:i4>0</vt:i4>
      </vt:variant>
      <vt:variant>
        <vt:i4>5</vt:i4>
      </vt:variant>
      <vt:variant>
        <vt:lpwstr/>
      </vt:variant>
      <vt:variant>
        <vt:lpwstr>_ENREF_16</vt:lpwstr>
      </vt:variant>
      <vt:variant>
        <vt:i4>4521995</vt:i4>
      </vt:variant>
      <vt:variant>
        <vt:i4>2355</vt:i4>
      </vt:variant>
      <vt:variant>
        <vt:i4>0</vt:i4>
      </vt:variant>
      <vt:variant>
        <vt:i4>5</vt:i4>
      </vt:variant>
      <vt:variant>
        <vt:lpwstr/>
      </vt:variant>
      <vt:variant>
        <vt:lpwstr>_ENREF_49</vt:lpwstr>
      </vt:variant>
      <vt:variant>
        <vt:i4>4325387</vt:i4>
      </vt:variant>
      <vt:variant>
        <vt:i4>2351</vt:i4>
      </vt:variant>
      <vt:variant>
        <vt:i4>0</vt:i4>
      </vt:variant>
      <vt:variant>
        <vt:i4>5</vt:i4>
      </vt:variant>
      <vt:variant>
        <vt:lpwstr/>
      </vt:variant>
      <vt:variant>
        <vt:lpwstr>_ENREF_34</vt:lpwstr>
      </vt:variant>
      <vt:variant>
        <vt:i4>4194315</vt:i4>
      </vt:variant>
      <vt:variant>
        <vt:i4>2348</vt:i4>
      </vt:variant>
      <vt:variant>
        <vt:i4>0</vt:i4>
      </vt:variant>
      <vt:variant>
        <vt:i4>5</vt:i4>
      </vt:variant>
      <vt:variant>
        <vt:lpwstr/>
      </vt:variant>
      <vt:variant>
        <vt:lpwstr>_ENREF_16</vt:lpwstr>
      </vt:variant>
      <vt:variant>
        <vt:i4>4456459</vt:i4>
      </vt:variant>
      <vt:variant>
        <vt:i4>2340</vt:i4>
      </vt:variant>
      <vt:variant>
        <vt:i4>0</vt:i4>
      </vt:variant>
      <vt:variant>
        <vt:i4>5</vt:i4>
      </vt:variant>
      <vt:variant>
        <vt:lpwstr/>
      </vt:variant>
      <vt:variant>
        <vt:lpwstr>_ENREF_53</vt:lpwstr>
      </vt:variant>
      <vt:variant>
        <vt:i4>4456459</vt:i4>
      </vt:variant>
      <vt:variant>
        <vt:i4>2337</vt:i4>
      </vt:variant>
      <vt:variant>
        <vt:i4>0</vt:i4>
      </vt:variant>
      <vt:variant>
        <vt:i4>5</vt:i4>
      </vt:variant>
      <vt:variant>
        <vt:lpwstr/>
      </vt:variant>
      <vt:variant>
        <vt:lpwstr>_ENREF_52</vt:lpwstr>
      </vt:variant>
      <vt:variant>
        <vt:i4>4521995</vt:i4>
      </vt:variant>
      <vt:variant>
        <vt:i4>2334</vt:i4>
      </vt:variant>
      <vt:variant>
        <vt:i4>0</vt:i4>
      </vt:variant>
      <vt:variant>
        <vt:i4>5</vt:i4>
      </vt:variant>
      <vt:variant>
        <vt:lpwstr/>
      </vt:variant>
      <vt:variant>
        <vt:lpwstr>_ENREF_45</vt:lpwstr>
      </vt:variant>
      <vt:variant>
        <vt:i4>4325387</vt:i4>
      </vt:variant>
      <vt:variant>
        <vt:i4>2331</vt:i4>
      </vt:variant>
      <vt:variant>
        <vt:i4>0</vt:i4>
      </vt:variant>
      <vt:variant>
        <vt:i4>5</vt:i4>
      </vt:variant>
      <vt:variant>
        <vt:lpwstr/>
      </vt:variant>
      <vt:variant>
        <vt:lpwstr>_ENREF_34</vt:lpwstr>
      </vt:variant>
      <vt:variant>
        <vt:i4>4194315</vt:i4>
      </vt:variant>
      <vt:variant>
        <vt:i4>2328</vt:i4>
      </vt:variant>
      <vt:variant>
        <vt:i4>0</vt:i4>
      </vt:variant>
      <vt:variant>
        <vt:i4>5</vt:i4>
      </vt:variant>
      <vt:variant>
        <vt:lpwstr/>
      </vt:variant>
      <vt:variant>
        <vt:lpwstr>_ENREF_12</vt:lpwstr>
      </vt:variant>
      <vt:variant>
        <vt:i4>4521995</vt:i4>
      </vt:variant>
      <vt:variant>
        <vt:i4>2320</vt:i4>
      </vt:variant>
      <vt:variant>
        <vt:i4>0</vt:i4>
      </vt:variant>
      <vt:variant>
        <vt:i4>5</vt:i4>
      </vt:variant>
      <vt:variant>
        <vt:lpwstr/>
      </vt:variant>
      <vt:variant>
        <vt:lpwstr>_ENREF_49</vt:lpwstr>
      </vt:variant>
      <vt:variant>
        <vt:i4>4521995</vt:i4>
      </vt:variant>
      <vt:variant>
        <vt:i4>2317</vt:i4>
      </vt:variant>
      <vt:variant>
        <vt:i4>0</vt:i4>
      </vt:variant>
      <vt:variant>
        <vt:i4>5</vt:i4>
      </vt:variant>
      <vt:variant>
        <vt:lpwstr/>
      </vt:variant>
      <vt:variant>
        <vt:lpwstr>_ENREF_45</vt:lpwstr>
      </vt:variant>
      <vt:variant>
        <vt:i4>4325387</vt:i4>
      </vt:variant>
      <vt:variant>
        <vt:i4>2314</vt:i4>
      </vt:variant>
      <vt:variant>
        <vt:i4>0</vt:i4>
      </vt:variant>
      <vt:variant>
        <vt:i4>5</vt:i4>
      </vt:variant>
      <vt:variant>
        <vt:lpwstr/>
      </vt:variant>
      <vt:variant>
        <vt:lpwstr>_ENREF_34</vt:lpwstr>
      </vt:variant>
      <vt:variant>
        <vt:i4>4325387</vt:i4>
      </vt:variant>
      <vt:variant>
        <vt:i4>2311</vt:i4>
      </vt:variant>
      <vt:variant>
        <vt:i4>0</vt:i4>
      </vt:variant>
      <vt:variant>
        <vt:i4>5</vt:i4>
      </vt:variant>
      <vt:variant>
        <vt:lpwstr/>
      </vt:variant>
      <vt:variant>
        <vt:lpwstr>_ENREF_32</vt:lpwstr>
      </vt:variant>
      <vt:variant>
        <vt:i4>4194315</vt:i4>
      </vt:variant>
      <vt:variant>
        <vt:i4>2308</vt:i4>
      </vt:variant>
      <vt:variant>
        <vt:i4>0</vt:i4>
      </vt:variant>
      <vt:variant>
        <vt:i4>5</vt:i4>
      </vt:variant>
      <vt:variant>
        <vt:lpwstr/>
      </vt:variant>
      <vt:variant>
        <vt:lpwstr>_ENREF_17</vt:lpwstr>
      </vt:variant>
      <vt:variant>
        <vt:i4>4194315</vt:i4>
      </vt:variant>
      <vt:variant>
        <vt:i4>2305</vt:i4>
      </vt:variant>
      <vt:variant>
        <vt:i4>0</vt:i4>
      </vt:variant>
      <vt:variant>
        <vt:i4>5</vt:i4>
      </vt:variant>
      <vt:variant>
        <vt:lpwstr/>
      </vt:variant>
      <vt:variant>
        <vt:lpwstr>_ENREF_12</vt:lpwstr>
      </vt:variant>
      <vt:variant>
        <vt:i4>4456459</vt:i4>
      </vt:variant>
      <vt:variant>
        <vt:i4>2297</vt:i4>
      </vt:variant>
      <vt:variant>
        <vt:i4>0</vt:i4>
      </vt:variant>
      <vt:variant>
        <vt:i4>5</vt:i4>
      </vt:variant>
      <vt:variant>
        <vt:lpwstr/>
      </vt:variant>
      <vt:variant>
        <vt:lpwstr>_ENREF_53</vt:lpwstr>
      </vt:variant>
      <vt:variant>
        <vt:i4>4456459</vt:i4>
      </vt:variant>
      <vt:variant>
        <vt:i4>2294</vt:i4>
      </vt:variant>
      <vt:variant>
        <vt:i4>0</vt:i4>
      </vt:variant>
      <vt:variant>
        <vt:i4>5</vt:i4>
      </vt:variant>
      <vt:variant>
        <vt:lpwstr/>
      </vt:variant>
      <vt:variant>
        <vt:lpwstr>_ENREF_52</vt:lpwstr>
      </vt:variant>
      <vt:variant>
        <vt:i4>4521995</vt:i4>
      </vt:variant>
      <vt:variant>
        <vt:i4>2291</vt:i4>
      </vt:variant>
      <vt:variant>
        <vt:i4>0</vt:i4>
      </vt:variant>
      <vt:variant>
        <vt:i4>5</vt:i4>
      </vt:variant>
      <vt:variant>
        <vt:lpwstr/>
      </vt:variant>
      <vt:variant>
        <vt:lpwstr>_ENREF_48</vt:lpwstr>
      </vt:variant>
      <vt:variant>
        <vt:i4>4521995</vt:i4>
      </vt:variant>
      <vt:variant>
        <vt:i4>2288</vt:i4>
      </vt:variant>
      <vt:variant>
        <vt:i4>0</vt:i4>
      </vt:variant>
      <vt:variant>
        <vt:i4>5</vt:i4>
      </vt:variant>
      <vt:variant>
        <vt:lpwstr/>
      </vt:variant>
      <vt:variant>
        <vt:lpwstr>_ENREF_45</vt:lpwstr>
      </vt:variant>
      <vt:variant>
        <vt:i4>4325387</vt:i4>
      </vt:variant>
      <vt:variant>
        <vt:i4>2285</vt:i4>
      </vt:variant>
      <vt:variant>
        <vt:i4>0</vt:i4>
      </vt:variant>
      <vt:variant>
        <vt:i4>5</vt:i4>
      </vt:variant>
      <vt:variant>
        <vt:lpwstr/>
      </vt:variant>
      <vt:variant>
        <vt:lpwstr>_ENREF_34</vt:lpwstr>
      </vt:variant>
      <vt:variant>
        <vt:i4>4325387</vt:i4>
      </vt:variant>
      <vt:variant>
        <vt:i4>2282</vt:i4>
      </vt:variant>
      <vt:variant>
        <vt:i4>0</vt:i4>
      </vt:variant>
      <vt:variant>
        <vt:i4>5</vt:i4>
      </vt:variant>
      <vt:variant>
        <vt:lpwstr/>
      </vt:variant>
      <vt:variant>
        <vt:lpwstr>_ENREF_32</vt:lpwstr>
      </vt:variant>
      <vt:variant>
        <vt:i4>4194315</vt:i4>
      </vt:variant>
      <vt:variant>
        <vt:i4>2279</vt:i4>
      </vt:variant>
      <vt:variant>
        <vt:i4>0</vt:i4>
      </vt:variant>
      <vt:variant>
        <vt:i4>5</vt:i4>
      </vt:variant>
      <vt:variant>
        <vt:lpwstr/>
      </vt:variant>
      <vt:variant>
        <vt:lpwstr>_ENREF_17</vt:lpwstr>
      </vt:variant>
      <vt:variant>
        <vt:i4>4194315</vt:i4>
      </vt:variant>
      <vt:variant>
        <vt:i4>2276</vt:i4>
      </vt:variant>
      <vt:variant>
        <vt:i4>0</vt:i4>
      </vt:variant>
      <vt:variant>
        <vt:i4>5</vt:i4>
      </vt:variant>
      <vt:variant>
        <vt:lpwstr/>
      </vt:variant>
      <vt:variant>
        <vt:lpwstr>_ENREF_16</vt:lpwstr>
      </vt:variant>
      <vt:variant>
        <vt:i4>4194315</vt:i4>
      </vt:variant>
      <vt:variant>
        <vt:i4>2273</vt:i4>
      </vt:variant>
      <vt:variant>
        <vt:i4>0</vt:i4>
      </vt:variant>
      <vt:variant>
        <vt:i4>5</vt:i4>
      </vt:variant>
      <vt:variant>
        <vt:lpwstr/>
      </vt:variant>
      <vt:variant>
        <vt:lpwstr>_ENREF_12</vt:lpwstr>
      </vt:variant>
      <vt:variant>
        <vt:i4>4325387</vt:i4>
      </vt:variant>
      <vt:variant>
        <vt:i4>2263</vt:i4>
      </vt:variant>
      <vt:variant>
        <vt:i4>0</vt:i4>
      </vt:variant>
      <vt:variant>
        <vt:i4>5</vt:i4>
      </vt:variant>
      <vt:variant>
        <vt:lpwstr/>
      </vt:variant>
      <vt:variant>
        <vt:lpwstr>_ENREF_34</vt:lpwstr>
      </vt:variant>
      <vt:variant>
        <vt:i4>4521995</vt:i4>
      </vt:variant>
      <vt:variant>
        <vt:i4>2259</vt:i4>
      </vt:variant>
      <vt:variant>
        <vt:i4>0</vt:i4>
      </vt:variant>
      <vt:variant>
        <vt:i4>5</vt:i4>
      </vt:variant>
      <vt:variant>
        <vt:lpwstr/>
      </vt:variant>
      <vt:variant>
        <vt:lpwstr>_ENREF_46</vt:lpwstr>
      </vt:variant>
      <vt:variant>
        <vt:i4>4521995</vt:i4>
      </vt:variant>
      <vt:variant>
        <vt:i4>2256</vt:i4>
      </vt:variant>
      <vt:variant>
        <vt:i4>0</vt:i4>
      </vt:variant>
      <vt:variant>
        <vt:i4>5</vt:i4>
      </vt:variant>
      <vt:variant>
        <vt:lpwstr/>
      </vt:variant>
      <vt:variant>
        <vt:lpwstr>_ENREF_44</vt:lpwstr>
      </vt:variant>
      <vt:variant>
        <vt:i4>4521995</vt:i4>
      </vt:variant>
      <vt:variant>
        <vt:i4>2253</vt:i4>
      </vt:variant>
      <vt:variant>
        <vt:i4>0</vt:i4>
      </vt:variant>
      <vt:variant>
        <vt:i4>5</vt:i4>
      </vt:variant>
      <vt:variant>
        <vt:lpwstr/>
      </vt:variant>
      <vt:variant>
        <vt:lpwstr>_ENREF_42</vt:lpwstr>
      </vt:variant>
      <vt:variant>
        <vt:i4>4325387</vt:i4>
      </vt:variant>
      <vt:variant>
        <vt:i4>2250</vt:i4>
      </vt:variant>
      <vt:variant>
        <vt:i4>0</vt:i4>
      </vt:variant>
      <vt:variant>
        <vt:i4>5</vt:i4>
      </vt:variant>
      <vt:variant>
        <vt:lpwstr/>
      </vt:variant>
      <vt:variant>
        <vt:lpwstr>_ENREF_34</vt:lpwstr>
      </vt:variant>
      <vt:variant>
        <vt:i4>4325387</vt:i4>
      </vt:variant>
      <vt:variant>
        <vt:i4>2247</vt:i4>
      </vt:variant>
      <vt:variant>
        <vt:i4>0</vt:i4>
      </vt:variant>
      <vt:variant>
        <vt:i4>5</vt:i4>
      </vt:variant>
      <vt:variant>
        <vt:lpwstr/>
      </vt:variant>
      <vt:variant>
        <vt:lpwstr>_ENREF_32</vt:lpwstr>
      </vt:variant>
      <vt:variant>
        <vt:i4>4194315</vt:i4>
      </vt:variant>
      <vt:variant>
        <vt:i4>2244</vt:i4>
      </vt:variant>
      <vt:variant>
        <vt:i4>0</vt:i4>
      </vt:variant>
      <vt:variant>
        <vt:i4>5</vt:i4>
      </vt:variant>
      <vt:variant>
        <vt:lpwstr/>
      </vt:variant>
      <vt:variant>
        <vt:lpwstr>_ENREF_17</vt:lpwstr>
      </vt:variant>
      <vt:variant>
        <vt:i4>4194315</vt:i4>
      </vt:variant>
      <vt:variant>
        <vt:i4>2241</vt:i4>
      </vt:variant>
      <vt:variant>
        <vt:i4>0</vt:i4>
      </vt:variant>
      <vt:variant>
        <vt:i4>5</vt:i4>
      </vt:variant>
      <vt:variant>
        <vt:lpwstr/>
      </vt:variant>
      <vt:variant>
        <vt:lpwstr>_ENREF_12</vt:lpwstr>
      </vt:variant>
      <vt:variant>
        <vt:i4>4521995</vt:i4>
      </vt:variant>
      <vt:variant>
        <vt:i4>2233</vt:i4>
      </vt:variant>
      <vt:variant>
        <vt:i4>0</vt:i4>
      </vt:variant>
      <vt:variant>
        <vt:i4>5</vt:i4>
      </vt:variant>
      <vt:variant>
        <vt:lpwstr/>
      </vt:variant>
      <vt:variant>
        <vt:lpwstr>_ENREF_48</vt:lpwstr>
      </vt:variant>
      <vt:variant>
        <vt:i4>4325387</vt:i4>
      </vt:variant>
      <vt:variant>
        <vt:i4>2230</vt:i4>
      </vt:variant>
      <vt:variant>
        <vt:i4>0</vt:i4>
      </vt:variant>
      <vt:variant>
        <vt:i4>5</vt:i4>
      </vt:variant>
      <vt:variant>
        <vt:lpwstr/>
      </vt:variant>
      <vt:variant>
        <vt:lpwstr>_ENREF_34</vt:lpwstr>
      </vt:variant>
      <vt:variant>
        <vt:i4>4325387</vt:i4>
      </vt:variant>
      <vt:variant>
        <vt:i4>2227</vt:i4>
      </vt:variant>
      <vt:variant>
        <vt:i4>0</vt:i4>
      </vt:variant>
      <vt:variant>
        <vt:i4>5</vt:i4>
      </vt:variant>
      <vt:variant>
        <vt:lpwstr/>
      </vt:variant>
      <vt:variant>
        <vt:lpwstr>_ENREF_32</vt:lpwstr>
      </vt:variant>
      <vt:variant>
        <vt:i4>4194315</vt:i4>
      </vt:variant>
      <vt:variant>
        <vt:i4>2224</vt:i4>
      </vt:variant>
      <vt:variant>
        <vt:i4>0</vt:i4>
      </vt:variant>
      <vt:variant>
        <vt:i4>5</vt:i4>
      </vt:variant>
      <vt:variant>
        <vt:lpwstr/>
      </vt:variant>
      <vt:variant>
        <vt:lpwstr>_ENREF_17</vt:lpwstr>
      </vt:variant>
      <vt:variant>
        <vt:i4>4521995</vt:i4>
      </vt:variant>
      <vt:variant>
        <vt:i4>2216</vt:i4>
      </vt:variant>
      <vt:variant>
        <vt:i4>0</vt:i4>
      </vt:variant>
      <vt:variant>
        <vt:i4>5</vt:i4>
      </vt:variant>
      <vt:variant>
        <vt:lpwstr/>
      </vt:variant>
      <vt:variant>
        <vt:lpwstr>_ENREF_48</vt:lpwstr>
      </vt:variant>
      <vt:variant>
        <vt:i4>4521995</vt:i4>
      </vt:variant>
      <vt:variant>
        <vt:i4>2213</vt:i4>
      </vt:variant>
      <vt:variant>
        <vt:i4>0</vt:i4>
      </vt:variant>
      <vt:variant>
        <vt:i4>5</vt:i4>
      </vt:variant>
      <vt:variant>
        <vt:lpwstr/>
      </vt:variant>
      <vt:variant>
        <vt:lpwstr>_ENREF_46</vt:lpwstr>
      </vt:variant>
      <vt:variant>
        <vt:i4>4325387</vt:i4>
      </vt:variant>
      <vt:variant>
        <vt:i4>2210</vt:i4>
      </vt:variant>
      <vt:variant>
        <vt:i4>0</vt:i4>
      </vt:variant>
      <vt:variant>
        <vt:i4>5</vt:i4>
      </vt:variant>
      <vt:variant>
        <vt:lpwstr/>
      </vt:variant>
      <vt:variant>
        <vt:lpwstr>_ENREF_34</vt:lpwstr>
      </vt:variant>
      <vt:variant>
        <vt:i4>4325387</vt:i4>
      </vt:variant>
      <vt:variant>
        <vt:i4>2207</vt:i4>
      </vt:variant>
      <vt:variant>
        <vt:i4>0</vt:i4>
      </vt:variant>
      <vt:variant>
        <vt:i4>5</vt:i4>
      </vt:variant>
      <vt:variant>
        <vt:lpwstr/>
      </vt:variant>
      <vt:variant>
        <vt:lpwstr>_ENREF_32</vt:lpwstr>
      </vt:variant>
      <vt:variant>
        <vt:i4>4194315</vt:i4>
      </vt:variant>
      <vt:variant>
        <vt:i4>2204</vt:i4>
      </vt:variant>
      <vt:variant>
        <vt:i4>0</vt:i4>
      </vt:variant>
      <vt:variant>
        <vt:i4>5</vt:i4>
      </vt:variant>
      <vt:variant>
        <vt:lpwstr/>
      </vt:variant>
      <vt:variant>
        <vt:lpwstr>_ENREF_17</vt:lpwstr>
      </vt:variant>
      <vt:variant>
        <vt:i4>4325387</vt:i4>
      </vt:variant>
      <vt:variant>
        <vt:i4>2196</vt:i4>
      </vt:variant>
      <vt:variant>
        <vt:i4>0</vt:i4>
      </vt:variant>
      <vt:variant>
        <vt:i4>5</vt:i4>
      </vt:variant>
      <vt:variant>
        <vt:lpwstr/>
      </vt:variant>
      <vt:variant>
        <vt:lpwstr>_ENREF_34</vt:lpwstr>
      </vt:variant>
      <vt:variant>
        <vt:i4>4194315</vt:i4>
      </vt:variant>
      <vt:variant>
        <vt:i4>2193</vt:i4>
      </vt:variant>
      <vt:variant>
        <vt:i4>0</vt:i4>
      </vt:variant>
      <vt:variant>
        <vt:i4>5</vt:i4>
      </vt:variant>
      <vt:variant>
        <vt:lpwstr/>
      </vt:variant>
      <vt:variant>
        <vt:lpwstr>_ENREF_12</vt:lpwstr>
      </vt:variant>
      <vt:variant>
        <vt:i4>4521995</vt:i4>
      </vt:variant>
      <vt:variant>
        <vt:i4>2185</vt:i4>
      </vt:variant>
      <vt:variant>
        <vt:i4>0</vt:i4>
      </vt:variant>
      <vt:variant>
        <vt:i4>5</vt:i4>
      </vt:variant>
      <vt:variant>
        <vt:lpwstr/>
      </vt:variant>
      <vt:variant>
        <vt:lpwstr>_ENREF_48</vt:lpwstr>
      </vt:variant>
      <vt:variant>
        <vt:i4>4325387</vt:i4>
      </vt:variant>
      <vt:variant>
        <vt:i4>2182</vt:i4>
      </vt:variant>
      <vt:variant>
        <vt:i4>0</vt:i4>
      </vt:variant>
      <vt:variant>
        <vt:i4>5</vt:i4>
      </vt:variant>
      <vt:variant>
        <vt:lpwstr/>
      </vt:variant>
      <vt:variant>
        <vt:lpwstr>_ENREF_32</vt:lpwstr>
      </vt:variant>
      <vt:variant>
        <vt:i4>4194315</vt:i4>
      </vt:variant>
      <vt:variant>
        <vt:i4>2179</vt:i4>
      </vt:variant>
      <vt:variant>
        <vt:i4>0</vt:i4>
      </vt:variant>
      <vt:variant>
        <vt:i4>5</vt:i4>
      </vt:variant>
      <vt:variant>
        <vt:lpwstr/>
      </vt:variant>
      <vt:variant>
        <vt:lpwstr>_ENREF_17</vt:lpwstr>
      </vt:variant>
      <vt:variant>
        <vt:i4>4521995</vt:i4>
      </vt:variant>
      <vt:variant>
        <vt:i4>2171</vt:i4>
      </vt:variant>
      <vt:variant>
        <vt:i4>0</vt:i4>
      </vt:variant>
      <vt:variant>
        <vt:i4>5</vt:i4>
      </vt:variant>
      <vt:variant>
        <vt:lpwstr/>
      </vt:variant>
      <vt:variant>
        <vt:lpwstr>_ENREF_48</vt:lpwstr>
      </vt:variant>
      <vt:variant>
        <vt:i4>4325387</vt:i4>
      </vt:variant>
      <vt:variant>
        <vt:i4>2168</vt:i4>
      </vt:variant>
      <vt:variant>
        <vt:i4>0</vt:i4>
      </vt:variant>
      <vt:variant>
        <vt:i4>5</vt:i4>
      </vt:variant>
      <vt:variant>
        <vt:lpwstr/>
      </vt:variant>
      <vt:variant>
        <vt:lpwstr>_ENREF_34</vt:lpwstr>
      </vt:variant>
      <vt:variant>
        <vt:i4>4325387</vt:i4>
      </vt:variant>
      <vt:variant>
        <vt:i4>2165</vt:i4>
      </vt:variant>
      <vt:variant>
        <vt:i4>0</vt:i4>
      </vt:variant>
      <vt:variant>
        <vt:i4>5</vt:i4>
      </vt:variant>
      <vt:variant>
        <vt:lpwstr/>
      </vt:variant>
      <vt:variant>
        <vt:lpwstr>_ENREF_32</vt:lpwstr>
      </vt:variant>
      <vt:variant>
        <vt:i4>4194315</vt:i4>
      </vt:variant>
      <vt:variant>
        <vt:i4>2162</vt:i4>
      </vt:variant>
      <vt:variant>
        <vt:i4>0</vt:i4>
      </vt:variant>
      <vt:variant>
        <vt:i4>5</vt:i4>
      </vt:variant>
      <vt:variant>
        <vt:lpwstr/>
      </vt:variant>
      <vt:variant>
        <vt:lpwstr>_ENREF_17</vt:lpwstr>
      </vt:variant>
      <vt:variant>
        <vt:i4>4194315</vt:i4>
      </vt:variant>
      <vt:variant>
        <vt:i4>2159</vt:i4>
      </vt:variant>
      <vt:variant>
        <vt:i4>0</vt:i4>
      </vt:variant>
      <vt:variant>
        <vt:i4>5</vt:i4>
      </vt:variant>
      <vt:variant>
        <vt:lpwstr/>
      </vt:variant>
      <vt:variant>
        <vt:lpwstr>_ENREF_12</vt:lpwstr>
      </vt:variant>
      <vt:variant>
        <vt:i4>4521995</vt:i4>
      </vt:variant>
      <vt:variant>
        <vt:i4>2149</vt:i4>
      </vt:variant>
      <vt:variant>
        <vt:i4>0</vt:i4>
      </vt:variant>
      <vt:variant>
        <vt:i4>5</vt:i4>
      </vt:variant>
      <vt:variant>
        <vt:lpwstr/>
      </vt:variant>
      <vt:variant>
        <vt:lpwstr>_ENREF_48</vt:lpwstr>
      </vt:variant>
      <vt:variant>
        <vt:i4>4521995</vt:i4>
      </vt:variant>
      <vt:variant>
        <vt:i4>2143</vt:i4>
      </vt:variant>
      <vt:variant>
        <vt:i4>0</vt:i4>
      </vt:variant>
      <vt:variant>
        <vt:i4>5</vt:i4>
      </vt:variant>
      <vt:variant>
        <vt:lpwstr/>
      </vt:variant>
      <vt:variant>
        <vt:lpwstr>_ENREF_46</vt:lpwstr>
      </vt:variant>
      <vt:variant>
        <vt:i4>4325387</vt:i4>
      </vt:variant>
      <vt:variant>
        <vt:i4>2137</vt:i4>
      </vt:variant>
      <vt:variant>
        <vt:i4>0</vt:i4>
      </vt:variant>
      <vt:variant>
        <vt:i4>5</vt:i4>
      </vt:variant>
      <vt:variant>
        <vt:lpwstr/>
      </vt:variant>
      <vt:variant>
        <vt:lpwstr>_ENREF_34</vt:lpwstr>
      </vt:variant>
      <vt:variant>
        <vt:i4>4325387</vt:i4>
      </vt:variant>
      <vt:variant>
        <vt:i4>2131</vt:i4>
      </vt:variant>
      <vt:variant>
        <vt:i4>0</vt:i4>
      </vt:variant>
      <vt:variant>
        <vt:i4>5</vt:i4>
      </vt:variant>
      <vt:variant>
        <vt:lpwstr/>
      </vt:variant>
      <vt:variant>
        <vt:lpwstr>_ENREF_32</vt:lpwstr>
      </vt:variant>
      <vt:variant>
        <vt:i4>4194315</vt:i4>
      </vt:variant>
      <vt:variant>
        <vt:i4>2125</vt:i4>
      </vt:variant>
      <vt:variant>
        <vt:i4>0</vt:i4>
      </vt:variant>
      <vt:variant>
        <vt:i4>5</vt:i4>
      </vt:variant>
      <vt:variant>
        <vt:lpwstr/>
      </vt:variant>
      <vt:variant>
        <vt:lpwstr>_ENREF_17</vt:lpwstr>
      </vt:variant>
      <vt:variant>
        <vt:i4>4194315</vt:i4>
      </vt:variant>
      <vt:variant>
        <vt:i4>2119</vt:i4>
      </vt:variant>
      <vt:variant>
        <vt:i4>0</vt:i4>
      </vt:variant>
      <vt:variant>
        <vt:i4>5</vt:i4>
      </vt:variant>
      <vt:variant>
        <vt:lpwstr/>
      </vt:variant>
      <vt:variant>
        <vt:lpwstr>_ENREF_17</vt:lpwstr>
      </vt:variant>
      <vt:variant>
        <vt:i4>4325387</vt:i4>
      </vt:variant>
      <vt:variant>
        <vt:i4>2113</vt:i4>
      </vt:variant>
      <vt:variant>
        <vt:i4>0</vt:i4>
      </vt:variant>
      <vt:variant>
        <vt:i4>5</vt:i4>
      </vt:variant>
      <vt:variant>
        <vt:lpwstr/>
      </vt:variant>
      <vt:variant>
        <vt:lpwstr>_ENREF_32</vt:lpwstr>
      </vt:variant>
      <vt:variant>
        <vt:i4>4325387</vt:i4>
      </vt:variant>
      <vt:variant>
        <vt:i4>2107</vt:i4>
      </vt:variant>
      <vt:variant>
        <vt:i4>0</vt:i4>
      </vt:variant>
      <vt:variant>
        <vt:i4>5</vt:i4>
      </vt:variant>
      <vt:variant>
        <vt:lpwstr/>
      </vt:variant>
      <vt:variant>
        <vt:lpwstr>_ENREF_32</vt:lpwstr>
      </vt:variant>
      <vt:variant>
        <vt:i4>4521995</vt:i4>
      </vt:variant>
      <vt:variant>
        <vt:i4>2103</vt:i4>
      </vt:variant>
      <vt:variant>
        <vt:i4>0</vt:i4>
      </vt:variant>
      <vt:variant>
        <vt:i4>5</vt:i4>
      </vt:variant>
      <vt:variant>
        <vt:lpwstr/>
      </vt:variant>
      <vt:variant>
        <vt:lpwstr>_ENREF_48</vt:lpwstr>
      </vt:variant>
      <vt:variant>
        <vt:i4>4521995</vt:i4>
      </vt:variant>
      <vt:variant>
        <vt:i4>2100</vt:i4>
      </vt:variant>
      <vt:variant>
        <vt:i4>0</vt:i4>
      </vt:variant>
      <vt:variant>
        <vt:i4>5</vt:i4>
      </vt:variant>
      <vt:variant>
        <vt:lpwstr/>
      </vt:variant>
      <vt:variant>
        <vt:lpwstr>_ENREF_46</vt:lpwstr>
      </vt:variant>
      <vt:variant>
        <vt:i4>4325387</vt:i4>
      </vt:variant>
      <vt:variant>
        <vt:i4>2097</vt:i4>
      </vt:variant>
      <vt:variant>
        <vt:i4>0</vt:i4>
      </vt:variant>
      <vt:variant>
        <vt:i4>5</vt:i4>
      </vt:variant>
      <vt:variant>
        <vt:lpwstr/>
      </vt:variant>
      <vt:variant>
        <vt:lpwstr>_ENREF_32</vt:lpwstr>
      </vt:variant>
      <vt:variant>
        <vt:i4>4194315</vt:i4>
      </vt:variant>
      <vt:variant>
        <vt:i4>2094</vt:i4>
      </vt:variant>
      <vt:variant>
        <vt:i4>0</vt:i4>
      </vt:variant>
      <vt:variant>
        <vt:i4>5</vt:i4>
      </vt:variant>
      <vt:variant>
        <vt:lpwstr/>
      </vt:variant>
      <vt:variant>
        <vt:lpwstr>_ENREF_17</vt:lpwstr>
      </vt:variant>
      <vt:variant>
        <vt:i4>4194315</vt:i4>
      </vt:variant>
      <vt:variant>
        <vt:i4>2084</vt:i4>
      </vt:variant>
      <vt:variant>
        <vt:i4>0</vt:i4>
      </vt:variant>
      <vt:variant>
        <vt:i4>5</vt:i4>
      </vt:variant>
      <vt:variant>
        <vt:lpwstr/>
      </vt:variant>
      <vt:variant>
        <vt:lpwstr>_ENREF_17</vt:lpwstr>
      </vt:variant>
      <vt:variant>
        <vt:i4>4521995</vt:i4>
      </vt:variant>
      <vt:variant>
        <vt:i4>2080</vt:i4>
      </vt:variant>
      <vt:variant>
        <vt:i4>0</vt:i4>
      </vt:variant>
      <vt:variant>
        <vt:i4>5</vt:i4>
      </vt:variant>
      <vt:variant>
        <vt:lpwstr/>
      </vt:variant>
      <vt:variant>
        <vt:lpwstr>_ENREF_48</vt:lpwstr>
      </vt:variant>
      <vt:variant>
        <vt:i4>4325387</vt:i4>
      </vt:variant>
      <vt:variant>
        <vt:i4>2077</vt:i4>
      </vt:variant>
      <vt:variant>
        <vt:i4>0</vt:i4>
      </vt:variant>
      <vt:variant>
        <vt:i4>5</vt:i4>
      </vt:variant>
      <vt:variant>
        <vt:lpwstr/>
      </vt:variant>
      <vt:variant>
        <vt:lpwstr>_ENREF_32</vt:lpwstr>
      </vt:variant>
      <vt:variant>
        <vt:i4>4194315</vt:i4>
      </vt:variant>
      <vt:variant>
        <vt:i4>2074</vt:i4>
      </vt:variant>
      <vt:variant>
        <vt:i4>0</vt:i4>
      </vt:variant>
      <vt:variant>
        <vt:i4>5</vt:i4>
      </vt:variant>
      <vt:variant>
        <vt:lpwstr/>
      </vt:variant>
      <vt:variant>
        <vt:lpwstr>_ENREF_17</vt:lpwstr>
      </vt:variant>
      <vt:variant>
        <vt:i4>4521995</vt:i4>
      </vt:variant>
      <vt:variant>
        <vt:i4>2064</vt:i4>
      </vt:variant>
      <vt:variant>
        <vt:i4>0</vt:i4>
      </vt:variant>
      <vt:variant>
        <vt:i4>5</vt:i4>
      </vt:variant>
      <vt:variant>
        <vt:lpwstr/>
      </vt:variant>
      <vt:variant>
        <vt:lpwstr>_ENREF_48</vt:lpwstr>
      </vt:variant>
      <vt:variant>
        <vt:i4>4194315</vt:i4>
      </vt:variant>
      <vt:variant>
        <vt:i4>2058</vt:i4>
      </vt:variant>
      <vt:variant>
        <vt:i4>0</vt:i4>
      </vt:variant>
      <vt:variant>
        <vt:i4>5</vt:i4>
      </vt:variant>
      <vt:variant>
        <vt:lpwstr/>
      </vt:variant>
      <vt:variant>
        <vt:lpwstr>_ENREF_17</vt:lpwstr>
      </vt:variant>
      <vt:variant>
        <vt:i4>4325387</vt:i4>
      </vt:variant>
      <vt:variant>
        <vt:i4>2052</vt:i4>
      </vt:variant>
      <vt:variant>
        <vt:i4>0</vt:i4>
      </vt:variant>
      <vt:variant>
        <vt:i4>5</vt:i4>
      </vt:variant>
      <vt:variant>
        <vt:lpwstr/>
      </vt:variant>
      <vt:variant>
        <vt:lpwstr>_ENREF_34</vt:lpwstr>
      </vt:variant>
      <vt:variant>
        <vt:i4>4325387</vt:i4>
      </vt:variant>
      <vt:variant>
        <vt:i4>2046</vt:i4>
      </vt:variant>
      <vt:variant>
        <vt:i4>0</vt:i4>
      </vt:variant>
      <vt:variant>
        <vt:i4>5</vt:i4>
      </vt:variant>
      <vt:variant>
        <vt:lpwstr/>
      </vt:variant>
      <vt:variant>
        <vt:lpwstr>_ENREF_32</vt:lpwstr>
      </vt:variant>
      <vt:variant>
        <vt:i4>4325387</vt:i4>
      </vt:variant>
      <vt:variant>
        <vt:i4>2040</vt:i4>
      </vt:variant>
      <vt:variant>
        <vt:i4>0</vt:i4>
      </vt:variant>
      <vt:variant>
        <vt:i4>5</vt:i4>
      </vt:variant>
      <vt:variant>
        <vt:lpwstr/>
      </vt:variant>
      <vt:variant>
        <vt:lpwstr>_ENREF_34</vt:lpwstr>
      </vt:variant>
      <vt:variant>
        <vt:i4>4521995</vt:i4>
      </vt:variant>
      <vt:variant>
        <vt:i4>2036</vt:i4>
      </vt:variant>
      <vt:variant>
        <vt:i4>0</vt:i4>
      </vt:variant>
      <vt:variant>
        <vt:i4>5</vt:i4>
      </vt:variant>
      <vt:variant>
        <vt:lpwstr/>
      </vt:variant>
      <vt:variant>
        <vt:lpwstr>_ENREF_48</vt:lpwstr>
      </vt:variant>
      <vt:variant>
        <vt:i4>4325387</vt:i4>
      </vt:variant>
      <vt:variant>
        <vt:i4>2033</vt:i4>
      </vt:variant>
      <vt:variant>
        <vt:i4>0</vt:i4>
      </vt:variant>
      <vt:variant>
        <vt:i4>5</vt:i4>
      </vt:variant>
      <vt:variant>
        <vt:lpwstr/>
      </vt:variant>
      <vt:variant>
        <vt:lpwstr>_ENREF_32</vt:lpwstr>
      </vt:variant>
      <vt:variant>
        <vt:i4>4194315</vt:i4>
      </vt:variant>
      <vt:variant>
        <vt:i4>2030</vt:i4>
      </vt:variant>
      <vt:variant>
        <vt:i4>0</vt:i4>
      </vt:variant>
      <vt:variant>
        <vt:i4>5</vt:i4>
      </vt:variant>
      <vt:variant>
        <vt:lpwstr/>
      </vt:variant>
      <vt:variant>
        <vt:lpwstr>_ENREF_17</vt:lpwstr>
      </vt:variant>
      <vt:variant>
        <vt:i4>4194315</vt:i4>
      </vt:variant>
      <vt:variant>
        <vt:i4>2020</vt:i4>
      </vt:variant>
      <vt:variant>
        <vt:i4>0</vt:i4>
      </vt:variant>
      <vt:variant>
        <vt:i4>5</vt:i4>
      </vt:variant>
      <vt:variant>
        <vt:lpwstr/>
      </vt:variant>
      <vt:variant>
        <vt:lpwstr>_ENREF_12</vt:lpwstr>
      </vt:variant>
      <vt:variant>
        <vt:i4>4325387</vt:i4>
      </vt:variant>
      <vt:variant>
        <vt:i4>2014</vt:i4>
      </vt:variant>
      <vt:variant>
        <vt:i4>0</vt:i4>
      </vt:variant>
      <vt:variant>
        <vt:i4>5</vt:i4>
      </vt:variant>
      <vt:variant>
        <vt:lpwstr/>
      </vt:variant>
      <vt:variant>
        <vt:lpwstr>_ENREF_34</vt:lpwstr>
      </vt:variant>
      <vt:variant>
        <vt:i4>4325387</vt:i4>
      </vt:variant>
      <vt:variant>
        <vt:i4>2008</vt:i4>
      </vt:variant>
      <vt:variant>
        <vt:i4>0</vt:i4>
      </vt:variant>
      <vt:variant>
        <vt:i4>5</vt:i4>
      </vt:variant>
      <vt:variant>
        <vt:lpwstr/>
      </vt:variant>
      <vt:variant>
        <vt:lpwstr>_ENREF_34</vt:lpwstr>
      </vt:variant>
      <vt:variant>
        <vt:i4>4194315</vt:i4>
      </vt:variant>
      <vt:variant>
        <vt:i4>2002</vt:i4>
      </vt:variant>
      <vt:variant>
        <vt:i4>0</vt:i4>
      </vt:variant>
      <vt:variant>
        <vt:i4>5</vt:i4>
      </vt:variant>
      <vt:variant>
        <vt:lpwstr/>
      </vt:variant>
      <vt:variant>
        <vt:lpwstr>_ENREF_12</vt:lpwstr>
      </vt:variant>
      <vt:variant>
        <vt:i4>4325387</vt:i4>
      </vt:variant>
      <vt:variant>
        <vt:i4>1998</vt:i4>
      </vt:variant>
      <vt:variant>
        <vt:i4>0</vt:i4>
      </vt:variant>
      <vt:variant>
        <vt:i4>5</vt:i4>
      </vt:variant>
      <vt:variant>
        <vt:lpwstr/>
      </vt:variant>
      <vt:variant>
        <vt:lpwstr>_ENREF_34</vt:lpwstr>
      </vt:variant>
      <vt:variant>
        <vt:i4>4194315</vt:i4>
      </vt:variant>
      <vt:variant>
        <vt:i4>1995</vt:i4>
      </vt:variant>
      <vt:variant>
        <vt:i4>0</vt:i4>
      </vt:variant>
      <vt:variant>
        <vt:i4>5</vt:i4>
      </vt:variant>
      <vt:variant>
        <vt:lpwstr/>
      </vt:variant>
      <vt:variant>
        <vt:lpwstr>_ENREF_12</vt:lpwstr>
      </vt:variant>
      <vt:variant>
        <vt:i4>4194315</vt:i4>
      </vt:variant>
      <vt:variant>
        <vt:i4>1985</vt:i4>
      </vt:variant>
      <vt:variant>
        <vt:i4>0</vt:i4>
      </vt:variant>
      <vt:variant>
        <vt:i4>5</vt:i4>
      </vt:variant>
      <vt:variant>
        <vt:lpwstr/>
      </vt:variant>
      <vt:variant>
        <vt:lpwstr>_ENREF_12</vt:lpwstr>
      </vt:variant>
      <vt:variant>
        <vt:i4>4325387</vt:i4>
      </vt:variant>
      <vt:variant>
        <vt:i4>1979</vt:i4>
      </vt:variant>
      <vt:variant>
        <vt:i4>0</vt:i4>
      </vt:variant>
      <vt:variant>
        <vt:i4>5</vt:i4>
      </vt:variant>
      <vt:variant>
        <vt:lpwstr/>
      </vt:variant>
      <vt:variant>
        <vt:lpwstr>_ENREF_34</vt:lpwstr>
      </vt:variant>
      <vt:variant>
        <vt:i4>4325387</vt:i4>
      </vt:variant>
      <vt:variant>
        <vt:i4>1973</vt:i4>
      </vt:variant>
      <vt:variant>
        <vt:i4>0</vt:i4>
      </vt:variant>
      <vt:variant>
        <vt:i4>5</vt:i4>
      </vt:variant>
      <vt:variant>
        <vt:lpwstr/>
      </vt:variant>
      <vt:variant>
        <vt:lpwstr>_ENREF_34</vt:lpwstr>
      </vt:variant>
      <vt:variant>
        <vt:i4>4194315</vt:i4>
      </vt:variant>
      <vt:variant>
        <vt:i4>1967</vt:i4>
      </vt:variant>
      <vt:variant>
        <vt:i4>0</vt:i4>
      </vt:variant>
      <vt:variant>
        <vt:i4>5</vt:i4>
      </vt:variant>
      <vt:variant>
        <vt:lpwstr/>
      </vt:variant>
      <vt:variant>
        <vt:lpwstr>_ENREF_12</vt:lpwstr>
      </vt:variant>
      <vt:variant>
        <vt:i4>4325387</vt:i4>
      </vt:variant>
      <vt:variant>
        <vt:i4>1963</vt:i4>
      </vt:variant>
      <vt:variant>
        <vt:i4>0</vt:i4>
      </vt:variant>
      <vt:variant>
        <vt:i4>5</vt:i4>
      </vt:variant>
      <vt:variant>
        <vt:lpwstr/>
      </vt:variant>
      <vt:variant>
        <vt:lpwstr>_ENREF_34</vt:lpwstr>
      </vt:variant>
      <vt:variant>
        <vt:i4>4194315</vt:i4>
      </vt:variant>
      <vt:variant>
        <vt:i4>1960</vt:i4>
      </vt:variant>
      <vt:variant>
        <vt:i4>0</vt:i4>
      </vt:variant>
      <vt:variant>
        <vt:i4>5</vt:i4>
      </vt:variant>
      <vt:variant>
        <vt:lpwstr/>
      </vt:variant>
      <vt:variant>
        <vt:lpwstr>_ENREF_12</vt:lpwstr>
      </vt:variant>
      <vt:variant>
        <vt:i4>4521995</vt:i4>
      </vt:variant>
      <vt:variant>
        <vt:i4>1950</vt:i4>
      </vt:variant>
      <vt:variant>
        <vt:i4>0</vt:i4>
      </vt:variant>
      <vt:variant>
        <vt:i4>5</vt:i4>
      </vt:variant>
      <vt:variant>
        <vt:lpwstr/>
      </vt:variant>
      <vt:variant>
        <vt:lpwstr>_ENREF_49</vt:lpwstr>
      </vt:variant>
      <vt:variant>
        <vt:i4>4521995</vt:i4>
      </vt:variant>
      <vt:variant>
        <vt:i4>1944</vt:i4>
      </vt:variant>
      <vt:variant>
        <vt:i4>0</vt:i4>
      </vt:variant>
      <vt:variant>
        <vt:i4>5</vt:i4>
      </vt:variant>
      <vt:variant>
        <vt:lpwstr/>
      </vt:variant>
      <vt:variant>
        <vt:lpwstr>_ENREF_48</vt:lpwstr>
      </vt:variant>
      <vt:variant>
        <vt:i4>4194315</vt:i4>
      </vt:variant>
      <vt:variant>
        <vt:i4>1938</vt:i4>
      </vt:variant>
      <vt:variant>
        <vt:i4>0</vt:i4>
      </vt:variant>
      <vt:variant>
        <vt:i4>5</vt:i4>
      </vt:variant>
      <vt:variant>
        <vt:lpwstr/>
      </vt:variant>
      <vt:variant>
        <vt:lpwstr>_ENREF_17</vt:lpwstr>
      </vt:variant>
      <vt:variant>
        <vt:i4>4325387</vt:i4>
      </vt:variant>
      <vt:variant>
        <vt:i4>1932</vt:i4>
      </vt:variant>
      <vt:variant>
        <vt:i4>0</vt:i4>
      </vt:variant>
      <vt:variant>
        <vt:i4>5</vt:i4>
      </vt:variant>
      <vt:variant>
        <vt:lpwstr/>
      </vt:variant>
      <vt:variant>
        <vt:lpwstr>_ENREF_32</vt:lpwstr>
      </vt:variant>
      <vt:variant>
        <vt:i4>4521995</vt:i4>
      </vt:variant>
      <vt:variant>
        <vt:i4>1928</vt:i4>
      </vt:variant>
      <vt:variant>
        <vt:i4>0</vt:i4>
      </vt:variant>
      <vt:variant>
        <vt:i4>5</vt:i4>
      </vt:variant>
      <vt:variant>
        <vt:lpwstr/>
      </vt:variant>
      <vt:variant>
        <vt:lpwstr>_ENREF_48</vt:lpwstr>
      </vt:variant>
      <vt:variant>
        <vt:i4>4194315</vt:i4>
      </vt:variant>
      <vt:variant>
        <vt:i4>1925</vt:i4>
      </vt:variant>
      <vt:variant>
        <vt:i4>0</vt:i4>
      </vt:variant>
      <vt:variant>
        <vt:i4>5</vt:i4>
      </vt:variant>
      <vt:variant>
        <vt:lpwstr/>
      </vt:variant>
      <vt:variant>
        <vt:lpwstr>_ENREF_17</vt:lpwstr>
      </vt:variant>
      <vt:variant>
        <vt:i4>4325387</vt:i4>
      </vt:variant>
      <vt:variant>
        <vt:i4>1915</vt:i4>
      </vt:variant>
      <vt:variant>
        <vt:i4>0</vt:i4>
      </vt:variant>
      <vt:variant>
        <vt:i4>5</vt:i4>
      </vt:variant>
      <vt:variant>
        <vt:lpwstr/>
      </vt:variant>
      <vt:variant>
        <vt:lpwstr>_ENREF_32</vt:lpwstr>
      </vt:variant>
      <vt:variant>
        <vt:i4>4521995</vt:i4>
      </vt:variant>
      <vt:variant>
        <vt:i4>1909</vt:i4>
      </vt:variant>
      <vt:variant>
        <vt:i4>0</vt:i4>
      </vt:variant>
      <vt:variant>
        <vt:i4>5</vt:i4>
      </vt:variant>
      <vt:variant>
        <vt:lpwstr/>
      </vt:variant>
      <vt:variant>
        <vt:lpwstr>_ENREF_48</vt:lpwstr>
      </vt:variant>
      <vt:variant>
        <vt:i4>4325387</vt:i4>
      </vt:variant>
      <vt:variant>
        <vt:i4>1903</vt:i4>
      </vt:variant>
      <vt:variant>
        <vt:i4>0</vt:i4>
      </vt:variant>
      <vt:variant>
        <vt:i4>5</vt:i4>
      </vt:variant>
      <vt:variant>
        <vt:lpwstr/>
      </vt:variant>
      <vt:variant>
        <vt:lpwstr>_ENREF_34</vt:lpwstr>
      </vt:variant>
      <vt:variant>
        <vt:i4>4194315</vt:i4>
      </vt:variant>
      <vt:variant>
        <vt:i4>1897</vt:i4>
      </vt:variant>
      <vt:variant>
        <vt:i4>0</vt:i4>
      </vt:variant>
      <vt:variant>
        <vt:i4>5</vt:i4>
      </vt:variant>
      <vt:variant>
        <vt:lpwstr/>
      </vt:variant>
      <vt:variant>
        <vt:lpwstr>_ENREF_12</vt:lpwstr>
      </vt:variant>
      <vt:variant>
        <vt:i4>4325387</vt:i4>
      </vt:variant>
      <vt:variant>
        <vt:i4>1891</vt:i4>
      </vt:variant>
      <vt:variant>
        <vt:i4>0</vt:i4>
      </vt:variant>
      <vt:variant>
        <vt:i4>5</vt:i4>
      </vt:variant>
      <vt:variant>
        <vt:lpwstr/>
      </vt:variant>
      <vt:variant>
        <vt:lpwstr>_ENREF_32</vt:lpwstr>
      </vt:variant>
      <vt:variant>
        <vt:i4>4456459</vt:i4>
      </vt:variant>
      <vt:variant>
        <vt:i4>1887</vt:i4>
      </vt:variant>
      <vt:variant>
        <vt:i4>0</vt:i4>
      </vt:variant>
      <vt:variant>
        <vt:i4>5</vt:i4>
      </vt:variant>
      <vt:variant>
        <vt:lpwstr/>
      </vt:variant>
      <vt:variant>
        <vt:lpwstr>_ENREF_50</vt:lpwstr>
      </vt:variant>
      <vt:variant>
        <vt:i4>4194315</vt:i4>
      </vt:variant>
      <vt:variant>
        <vt:i4>1884</vt:i4>
      </vt:variant>
      <vt:variant>
        <vt:i4>0</vt:i4>
      </vt:variant>
      <vt:variant>
        <vt:i4>5</vt:i4>
      </vt:variant>
      <vt:variant>
        <vt:lpwstr/>
      </vt:variant>
      <vt:variant>
        <vt:lpwstr>_ENREF_17</vt:lpwstr>
      </vt:variant>
      <vt:variant>
        <vt:i4>4521995</vt:i4>
      </vt:variant>
      <vt:variant>
        <vt:i4>1874</vt:i4>
      </vt:variant>
      <vt:variant>
        <vt:i4>0</vt:i4>
      </vt:variant>
      <vt:variant>
        <vt:i4>5</vt:i4>
      </vt:variant>
      <vt:variant>
        <vt:lpwstr/>
      </vt:variant>
      <vt:variant>
        <vt:lpwstr>_ENREF_48</vt:lpwstr>
      </vt:variant>
      <vt:variant>
        <vt:i4>4194315</vt:i4>
      </vt:variant>
      <vt:variant>
        <vt:i4>1868</vt:i4>
      </vt:variant>
      <vt:variant>
        <vt:i4>0</vt:i4>
      </vt:variant>
      <vt:variant>
        <vt:i4>5</vt:i4>
      </vt:variant>
      <vt:variant>
        <vt:lpwstr/>
      </vt:variant>
      <vt:variant>
        <vt:lpwstr>_ENREF_17</vt:lpwstr>
      </vt:variant>
      <vt:variant>
        <vt:i4>4194315</vt:i4>
      </vt:variant>
      <vt:variant>
        <vt:i4>1862</vt:i4>
      </vt:variant>
      <vt:variant>
        <vt:i4>0</vt:i4>
      </vt:variant>
      <vt:variant>
        <vt:i4>5</vt:i4>
      </vt:variant>
      <vt:variant>
        <vt:lpwstr/>
      </vt:variant>
      <vt:variant>
        <vt:lpwstr>_ENREF_17</vt:lpwstr>
      </vt:variant>
      <vt:variant>
        <vt:i4>4194315</vt:i4>
      </vt:variant>
      <vt:variant>
        <vt:i4>1856</vt:i4>
      </vt:variant>
      <vt:variant>
        <vt:i4>0</vt:i4>
      </vt:variant>
      <vt:variant>
        <vt:i4>5</vt:i4>
      </vt:variant>
      <vt:variant>
        <vt:lpwstr/>
      </vt:variant>
      <vt:variant>
        <vt:lpwstr>_ENREF_12</vt:lpwstr>
      </vt:variant>
      <vt:variant>
        <vt:i4>4521995</vt:i4>
      </vt:variant>
      <vt:variant>
        <vt:i4>1852</vt:i4>
      </vt:variant>
      <vt:variant>
        <vt:i4>0</vt:i4>
      </vt:variant>
      <vt:variant>
        <vt:i4>5</vt:i4>
      </vt:variant>
      <vt:variant>
        <vt:lpwstr/>
      </vt:variant>
      <vt:variant>
        <vt:lpwstr>_ENREF_48</vt:lpwstr>
      </vt:variant>
      <vt:variant>
        <vt:i4>4325387</vt:i4>
      </vt:variant>
      <vt:variant>
        <vt:i4>1849</vt:i4>
      </vt:variant>
      <vt:variant>
        <vt:i4>0</vt:i4>
      </vt:variant>
      <vt:variant>
        <vt:i4>5</vt:i4>
      </vt:variant>
      <vt:variant>
        <vt:lpwstr/>
      </vt:variant>
      <vt:variant>
        <vt:lpwstr>_ENREF_34</vt:lpwstr>
      </vt:variant>
      <vt:variant>
        <vt:i4>4325387</vt:i4>
      </vt:variant>
      <vt:variant>
        <vt:i4>1846</vt:i4>
      </vt:variant>
      <vt:variant>
        <vt:i4>0</vt:i4>
      </vt:variant>
      <vt:variant>
        <vt:i4>5</vt:i4>
      </vt:variant>
      <vt:variant>
        <vt:lpwstr/>
      </vt:variant>
      <vt:variant>
        <vt:lpwstr>_ENREF_32</vt:lpwstr>
      </vt:variant>
      <vt:variant>
        <vt:i4>4521995</vt:i4>
      </vt:variant>
      <vt:variant>
        <vt:i4>1838</vt:i4>
      </vt:variant>
      <vt:variant>
        <vt:i4>0</vt:i4>
      </vt:variant>
      <vt:variant>
        <vt:i4>5</vt:i4>
      </vt:variant>
      <vt:variant>
        <vt:lpwstr/>
      </vt:variant>
      <vt:variant>
        <vt:lpwstr>_ENREF_48</vt:lpwstr>
      </vt:variant>
      <vt:variant>
        <vt:i4>4325387</vt:i4>
      </vt:variant>
      <vt:variant>
        <vt:i4>1835</vt:i4>
      </vt:variant>
      <vt:variant>
        <vt:i4>0</vt:i4>
      </vt:variant>
      <vt:variant>
        <vt:i4>5</vt:i4>
      </vt:variant>
      <vt:variant>
        <vt:lpwstr/>
      </vt:variant>
      <vt:variant>
        <vt:lpwstr>_ENREF_34</vt:lpwstr>
      </vt:variant>
      <vt:variant>
        <vt:i4>4325387</vt:i4>
      </vt:variant>
      <vt:variant>
        <vt:i4>1832</vt:i4>
      </vt:variant>
      <vt:variant>
        <vt:i4>0</vt:i4>
      </vt:variant>
      <vt:variant>
        <vt:i4>5</vt:i4>
      </vt:variant>
      <vt:variant>
        <vt:lpwstr/>
      </vt:variant>
      <vt:variant>
        <vt:lpwstr>_ENREF_32</vt:lpwstr>
      </vt:variant>
      <vt:variant>
        <vt:i4>4194315</vt:i4>
      </vt:variant>
      <vt:variant>
        <vt:i4>1829</vt:i4>
      </vt:variant>
      <vt:variant>
        <vt:i4>0</vt:i4>
      </vt:variant>
      <vt:variant>
        <vt:i4>5</vt:i4>
      </vt:variant>
      <vt:variant>
        <vt:lpwstr/>
      </vt:variant>
      <vt:variant>
        <vt:lpwstr>_ENREF_17</vt:lpwstr>
      </vt:variant>
      <vt:variant>
        <vt:i4>4194315</vt:i4>
      </vt:variant>
      <vt:variant>
        <vt:i4>1826</vt:i4>
      </vt:variant>
      <vt:variant>
        <vt:i4>0</vt:i4>
      </vt:variant>
      <vt:variant>
        <vt:i4>5</vt:i4>
      </vt:variant>
      <vt:variant>
        <vt:lpwstr/>
      </vt:variant>
      <vt:variant>
        <vt:lpwstr>_ENREF_12</vt:lpwstr>
      </vt:variant>
      <vt:variant>
        <vt:i4>4521995</vt:i4>
      </vt:variant>
      <vt:variant>
        <vt:i4>1818</vt:i4>
      </vt:variant>
      <vt:variant>
        <vt:i4>0</vt:i4>
      </vt:variant>
      <vt:variant>
        <vt:i4>5</vt:i4>
      </vt:variant>
      <vt:variant>
        <vt:lpwstr/>
      </vt:variant>
      <vt:variant>
        <vt:lpwstr>_ENREF_48</vt:lpwstr>
      </vt:variant>
      <vt:variant>
        <vt:i4>4194315</vt:i4>
      </vt:variant>
      <vt:variant>
        <vt:i4>1815</vt:i4>
      </vt:variant>
      <vt:variant>
        <vt:i4>0</vt:i4>
      </vt:variant>
      <vt:variant>
        <vt:i4>5</vt:i4>
      </vt:variant>
      <vt:variant>
        <vt:lpwstr/>
      </vt:variant>
      <vt:variant>
        <vt:lpwstr>_ENREF_17</vt:lpwstr>
      </vt:variant>
      <vt:variant>
        <vt:i4>4521995</vt:i4>
      </vt:variant>
      <vt:variant>
        <vt:i4>1807</vt:i4>
      </vt:variant>
      <vt:variant>
        <vt:i4>0</vt:i4>
      </vt:variant>
      <vt:variant>
        <vt:i4>5</vt:i4>
      </vt:variant>
      <vt:variant>
        <vt:lpwstr/>
      </vt:variant>
      <vt:variant>
        <vt:lpwstr>_ENREF_48</vt:lpwstr>
      </vt:variant>
      <vt:variant>
        <vt:i4>4325387</vt:i4>
      </vt:variant>
      <vt:variant>
        <vt:i4>1804</vt:i4>
      </vt:variant>
      <vt:variant>
        <vt:i4>0</vt:i4>
      </vt:variant>
      <vt:variant>
        <vt:i4>5</vt:i4>
      </vt:variant>
      <vt:variant>
        <vt:lpwstr/>
      </vt:variant>
      <vt:variant>
        <vt:lpwstr>_ENREF_34</vt:lpwstr>
      </vt:variant>
      <vt:variant>
        <vt:i4>4325387</vt:i4>
      </vt:variant>
      <vt:variant>
        <vt:i4>1801</vt:i4>
      </vt:variant>
      <vt:variant>
        <vt:i4>0</vt:i4>
      </vt:variant>
      <vt:variant>
        <vt:i4>5</vt:i4>
      </vt:variant>
      <vt:variant>
        <vt:lpwstr/>
      </vt:variant>
      <vt:variant>
        <vt:lpwstr>_ENREF_32</vt:lpwstr>
      </vt:variant>
      <vt:variant>
        <vt:i4>4194315</vt:i4>
      </vt:variant>
      <vt:variant>
        <vt:i4>1798</vt:i4>
      </vt:variant>
      <vt:variant>
        <vt:i4>0</vt:i4>
      </vt:variant>
      <vt:variant>
        <vt:i4>5</vt:i4>
      </vt:variant>
      <vt:variant>
        <vt:lpwstr/>
      </vt:variant>
      <vt:variant>
        <vt:lpwstr>_ENREF_17</vt:lpwstr>
      </vt:variant>
      <vt:variant>
        <vt:i4>4194315</vt:i4>
      </vt:variant>
      <vt:variant>
        <vt:i4>1795</vt:i4>
      </vt:variant>
      <vt:variant>
        <vt:i4>0</vt:i4>
      </vt:variant>
      <vt:variant>
        <vt:i4>5</vt:i4>
      </vt:variant>
      <vt:variant>
        <vt:lpwstr/>
      </vt:variant>
      <vt:variant>
        <vt:lpwstr>_ENREF_12</vt:lpwstr>
      </vt:variant>
      <vt:variant>
        <vt:i4>4521995</vt:i4>
      </vt:variant>
      <vt:variant>
        <vt:i4>1787</vt:i4>
      </vt:variant>
      <vt:variant>
        <vt:i4>0</vt:i4>
      </vt:variant>
      <vt:variant>
        <vt:i4>5</vt:i4>
      </vt:variant>
      <vt:variant>
        <vt:lpwstr/>
      </vt:variant>
      <vt:variant>
        <vt:lpwstr>_ENREF_44</vt:lpwstr>
      </vt:variant>
      <vt:variant>
        <vt:i4>4521995</vt:i4>
      </vt:variant>
      <vt:variant>
        <vt:i4>1784</vt:i4>
      </vt:variant>
      <vt:variant>
        <vt:i4>0</vt:i4>
      </vt:variant>
      <vt:variant>
        <vt:i4>5</vt:i4>
      </vt:variant>
      <vt:variant>
        <vt:lpwstr/>
      </vt:variant>
      <vt:variant>
        <vt:lpwstr>_ENREF_42</vt:lpwstr>
      </vt:variant>
      <vt:variant>
        <vt:i4>4194315</vt:i4>
      </vt:variant>
      <vt:variant>
        <vt:i4>1774</vt:i4>
      </vt:variant>
      <vt:variant>
        <vt:i4>0</vt:i4>
      </vt:variant>
      <vt:variant>
        <vt:i4>5</vt:i4>
      </vt:variant>
      <vt:variant>
        <vt:lpwstr/>
      </vt:variant>
      <vt:variant>
        <vt:lpwstr>_ENREF_12</vt:lpwstr>
      </vt:variant>
      <vt:variant>
        <vt:i4>4456459</vt:i4>
      </vt:variant>
      <vt:variant>
        <vt:i4>1768</vt:i4>
      </vt:variant>
      <vt:variant>
        <vt:i4>0</vt:i4>
      </vt:variant>
      <vt:variant>
        <vt:i4>5</vt:i4>
      </vt:variant>
      <vt:variant>
        <vt:lpwstr/>
      </vt:variant>
      <vt:variant>
        <vt:lpwstr>_ENREF_53</vt:lpwstr>
      </vt:variant>
      <vt:variant>
        <vt:i4>4325387</vt:i4>
      </vt:variant>
      <vt:variant>
        <vt:i4>1762</vt:i4>
      </vt:variant>
      <vt:variant>
        <vt:i4>0</vt:i4>
      </vt:variant>
      <vt:variant>
        <vt:i4>5</vt:i4>
      </vt:variant>
      <vt:variant>
        <vt:lpwstr/>
      </vt:variant>
      <vt:variant>
        <vt:lpwstr>_ENREF_34</vt:lpwstr>
      </vt:variant>
      <vt:variant>
        <vt:i4>4521995</vt:i4>
      </vt:variant>
      <vt:variant>
        <vt:i4>1756</vt:i4>
      </vt:variant>
      <vt:variant>
        <vt:i4>0</vt:i4>
      </vt:variant>
      <vt:variant>
        <vt:i4>5</vt:i4>
      </vt:variant>
      <vt:variant>
        <vt:lpwstr/>
      </vt:variant>
      <vt:variant>
        <vt:lpwstr>_ENREF_49</vt:lpwstr>
      </vt:variant>
      <vt:variant>
        <vt:i4>4456459</vt:i4>
      </vt:variant>
      <vt:variant>
        <vt:i4>1750</vt:i4>
      </vt:variant>
      <vt:variant>
        <vt:i4>0</vt:i4>
      </vt:variant>
      <vt:variant>
        <vt:i4>5</vt:i4>
      </vt:variant>
      <vt:variant>
        <vt:lpwstr/>
      </vt:variant>
      <vt:variant>
        <vt:lpwstr>_ENREF_50</vt:lpwstr>
      </vt:variant>
      <vt:variant>
        <vt:i4>4194315</vt:i4>
      </vt:variant>
      <vt:variant>
        <vt:i4>1744</vt:i4>
      </vt:variant>
      <vt:variant>
        <vt:i4>0</vt:i4>
      </vt:variant>
      <vt:variant>
        <vt:i4>5</vt:i4>
      </vt:variant>
      <vt:variant>
        <vt:lpwstr/>
      </vt:variant>
      <vt:variant>
        <vt:lpwstr>_ENREF_17</vt:lpwstr>
      </vt:variant>
      <vt:variant>
        <vt:i4>4456459</vt:i4>
      </vt:variant>
      <vt:variant>
        <vt:i4>1740</vt:i4>
      </vt:variant>
      <vt:variant>
        <vt:i4>0</vt:i4>
      </vt:variant>
      <vt:variant>
        <vt:i4>5</vt:i4>
      </vt:variant>
      <vt:variant>
        <vt:lpwstr/>
      </vt:variant>
      <vt:variant>
        <vt:lpwstr>_ENREF_50</vt:lpwstr>
      </vt:variant>
      <vt:variant>
        <vt:i4>4521995</vt:i4>
      </vt:variant>
      <vt:variant>
        <vt:i4>1737</vt:i4>
      </vt:variant>
      <vt:variant>
        <vt:i4>0</vt:i4>
      </vt:variant>
      <vt:variant>
        <vt:i4>5</vt:i4>
      </vt:variant>
      <vt:variant>
        <vt:lpwstr/>
      </vt:variant>
      <vt:variant>
        <vt:lpwstr>_ENREF_49</vt:lpwstr>
      </vt:variant>
      <vt:variant>
        <vt:i4>4194315</vt:i4>
      </vt:variant>
      <vt:variant>
        <vt:i4>1734</vt:i4>
      </vt:variant>
      <vt:variant>
        <vt:i4>0</vt:i4>
      </vt:variant>
      <vt:variant>
        <vt:i4>5</vt:i4>
      </vt:variant>
      <vt:variant>
        <vt:lpwstr/>
      </vt:variant>
      <vt:variant>
        <vt:lpwstr>_ENREF_17</vt:lpwstr>
      </vt:variant>
      <vt:variant>
        <vt:i4>4456459</vt:i4>
      </vt:variant>
      <vt:variant>
        <vt:i4>1726</vt:i4>
      </vt:variant>
      <vt:variant>
        <vt:i4>0</vt:i4>
      </vt:variant>
      <vt:variant>
        <vt:i4>5</vt:i4>
      </vt:variant>
      <vt:variant>
        <vt:lpwstr/>
      </vt:variant>
      <vt:variant>
        <vt:lpwstr>_ENREF_53</vt:lpwstr>
      </vt:variant>
      <vt:variant>
        <vt:i4>4521995</vt:i4>
      </vt:variant>
      <vt:variant>
        <vt:i4>1723</vt:i4>
      </vt:variant>
      <vt:variant>
        <vt:i4>0</vt:i4>
      </vt:variant>
      <vt:variant>
        <vt:i4>5</vt:i4>
      </vt:variant>
      <vt:variant>
        <vt:lpwstr/>
      </vt:variant>
      <vt:variant>
        <vt:lpwstr>_ENREF_48</vt:lpwstr>
      </vt:variant>
      <vt:variant>
        <vt:i4>4325387</vt:i4>
      </vt:variant>
      <vt:variant>
        <vt:i4>1720</vt:i4>
      </vt:variant>
      <vt:variant>
        <vt:i4>0</vt:i4>
      </vt:variant>
      <vt:variant>
        <vt:i4>5</vt:i4>
      </vt:variant>
      <vt:variant>
        <vt:lpwstr/>
      </vt:variant>
      <vt:variant>
        <vt:lpwstr>_ENREF_32</vt:lpwstr>
      </vt:variant>
      <vt:variant>
        <vt:i4>4194315</vt:i4>
      </vt:variant>
      <vt:variant>
        <vt:i4>1717</vt:i4>
      </vt:variant>
      <vt:variant>
        <vt:i4>0</vt:i4>
      </vt:variant>
      <vt:variant>
        <vt:i4>5</vt:i4>
      </vt:variant>
      <vt:variant>
        <vt:lpwstr/>
      </vt:variant>
      <vt:variant>
        <vt:lpwstr>_ENREF_17</vt:lpwstr>
      </vt:variant>
      <vt:variant>
        <vt:i4>4521995</vt:i4>
      </vt:variant>
      <vt:variant>
        <vt:i4>1709</vt:i4>
      </vt:variant>
      <vt:variant>
        <vt:i4>0</vt:i4>
      </vt:variant>
      <vt:variant>
        <vt:i4>5</vt:i4>
      </vt:variant>
      <vt:variant>
        <vt:lpwstr/>
      </vt:variant>
      <vt:variant>
        <vt:lpwstr>_ENREF_45</vt:lpwstr>
      </vt:variant>
      <vt:variant>
        <vt:i4>4325387</vt:i4>
      </vt:variant>
      <vt:variant>
        <vt:i4>1706</vt:i4>
      </vt:variant>
      <vt:variant>
        <vt:i4>0</vt:i4>
      </vt:variant>
      <vt:variant>
        <vt:i4>5</vt:i4>
      </vt:variant>
      <vt:variant>
        <vt:lpwstr/>
      </vt:variant>
      <vt:variant>
        <vt:lpwstr>_ENREF_34</vt:lpwstr>
      </vt:variant>
      <vt:variant>
        <vt:i4>4521995</vt:i4>
      </vt:variant>
      <vt:variant>
        <vt:i4>1698</vt:i4>
      </vt:variant>
      <vt:variant>
        <vt:i4>0</vt:i4>
      </vt:variant>
      <vt:variant>
        <vt:i4>5</vt:i4>
      </vt:variant>
      <vt:variant>
        <vt:lpwstr/>
      </vt:variant>
      <vt:variant>
        <vt:lpwstr>_ENREF_45</vt:lpwstr>
      </vt:variant>
      <vt:variant>
        <vt:i4>4325387</vt:i4>
      </vt:variant>
      <vt:variant>
        <vt:i4>1695</vt:i4>
      </vt:variant>
      <vt:variant>
        <vt:i4>0</vt:i4>
      </vt:variant>
      <vt:variant>
        <vt:i4>5</vt:i4>
      </vt:variant>
      <vt:variant>
        <vt:lpwstr/>
      </vt:variant>
      <vt:variant>
        <vt:lpwstr>_ENREF_34</vt:lpwstr>
      </vt:variant>
      <vt:variant>
        <vt:i4>4521995</vt:i4>
      </vt:variant>
      <vt:variant>
        <vt:i4>1685</vt:i4>
      </vt:variant>
      <vt:variant>
        <vt:i4>0</vt:i4>
      </vt:variant>
      <vt:variant>
        <vt:i4>5</vt:i4>
      </vt:variant>
      <vt:variant>
        <vt:lpwstr/>
      </vt:variant>
      <vt:variant>
        <vt:lpwstr>_ENREF_45</vt:lpwstr>
      </vt:variant>
      <vt:variant>
        <vt:i4>4325387</vt:i4>
      </vt:variant>
      <vt:variant>
        <vt:i4>1679</vt:i4>
      </vt:variant>
      <vt:variant>
        <vt:i4>0</vt:i4>
      </vt:variant>
      <vt:variant>
        <vt:i4>5</vt:i4>
      </vt:variant>
      <vt:variant>
        <vt:lpwstr/>
      </vt:variant>
      <vt:variant>
        <vt:lpwstr>_ENREF_34</vt:lpwstr>
      </vt:variant>
      <vt:variant>
        <vt:i4>4521995</vt:i4>
      </vt:variant>
      <vt:variant>
        <vt:i4>1673</vt:i4>
      </vt:variant>
      <vt:variant>
        <vt:i4>0</vt:i4>
      </vt:variant>
      <vt:variant>
        <vt:i4>5</vt:i4>
      </vt:variant>
      <vt:variant>
        <vt:lpwstr/>
      </vt:variant>
      <vt:variant>
        <vt:lpwstr>_ENREF_45</vt:lpwstr>
      </vt:variant>
      <vt:variant>
        <vt:i4>4325387</vt:i4>
      </vt:variant>
      <vt:variant>
        <vt:i4>1667</vt:i4>
      </vt:variant>
      <vt:variant>
        <vt:i4>0</vt:i4>
      </vt:variant>
      <vt:variant>
        <vt:i4>5</vt:i4>
      </vt:variant>
      <vt:variant>
        <vt:lpwstr/>
      </vt:variant>
      <vt:variant>
        <vt:lpwstr>_ENREF_34</vt:lpwstr>
      </vt:variant>
      <vt:variant>
        <vt:i4>4521995</vt:i4>
      </vt:variant>
      <vt:variant>
        <vt:i4>1661</vt:i4>
      </vt:variant>
      <vt:variant>
        <vt:i4>0</vt:i4>
      </vt:variant>
      <vt:variant>
        <vt:i4>5</vt:i4>
      </vt:variant>
      <vt:variant>
        <vt:lpwstr/>
      </vt:variant>
      <vt:variant>
        <vt:lpwstr>_ENREF_45</vt:lpwstr>
      </vt:variant>
      <vt:variant>
        <vt:i4>4325387</vt:i4>
      </vt:variant>
      <vt:variant>
        <vt:i4>1655</vt:i4>
      </vt:variant>
      <vt:variant>
        <vt:i4>0</vt:i4>
      </vt:variant>
      <vt:variant>
        <vt:i4>5</vt:i4>
      </vt:variant>
      <vt:variant>
        <vt:lpwstr/>
      </vt:variant>
      <vt:variant>
        <vt:lpwstr>_ENREF_34</vt:lpwstr>
      </vt:variant>
      <vt:variant>
        <vt:i4>4521995</vt:i4>
      </vt:variant>
      <vt:variant>
        <vt:i4>1651</vt:i4>
      </vt:variant>
      <vt:variant>
        <vt:i4>0</vt:i4>
      </vt:variant>
      <vt:variant>
        <vt:i4>5</vt:i4>
      </vt:variant>
      <vt:variant>
        <vt:lpwstr/>
      </vt:variant>
      <vt:variant>
        <vt:lpwstr>_ENREF_45</vt:lpwstr>
      </vt:variant>
      <vt:variant>
        <vt:i4>4325387</vt:i4>
      </vt:variant>
      <vt:variant>
        <vt:i4>1648</vt:i4>
      </vt:variant>
      <vt:variant>
        <vt:i4>0</vt:i4>
      </vt:variant>
      <vt:variant>
        <vt:i4>5</vt:i4>
      </vt:variant>
      <vt:variant>
        <vt:lpwstr/>
      </vt:variant>
      <vt:variant>
        <vt:lpwstr>_ENREF_34</vt:lpwstr>
      </vt:variant>
      <vt:variant>
        <vt:i4>4194315</vt:i4>
      </vt:variant>
      <vt:variant>
        <vt:i4>1638</vt:i4>
      </vt:variant>
      <vt:variant>
        <vt:i4>0</vt:i4>
      </vt:variant>
      <vt:variant>
        <vt:i4>5</vt:i4>
      </vt:variant>
      <vt:variant>
        <vt:lpwstr/>
      </vt:variant>
      <vt:variant>
        <vt:lpwstr>_ENREF_12</vt:lpwstr>
      </vt:variant>
      <vt:variant>
        <vt:i4>4325387</vt:i4>
      </vt:variant>
      <vt:variant>
        <vt:i4>1634</vt:i4>
      </vt:variant>
      <vt:variant>
        <vt:i4>0</vt:i4>
      </vt:variant>
      <vt:variant>
        <vt:i4>5</vt:i4>
      </vt:variant>
      <vt:variant>
        <vt:lpwstr/>
      </vt:variant>
      <vt:variant>
        <vt:lpwstr>_ENREF_34</vt:lpwstr>
      </vt:variant>
      <vt:variant>
        <vt:i4>4194315</vt:i4>
      </vt:variant>
      <vt:variant>
        <vt:i4>1631</vt:i4>
      </vt:variant>
      <vt:variant>
        <vt:i4>0</vt:i4>
      </vt:variant>
      <vt:variant>
        <vt:i4>5</vt:i4>
      </vt:variant>
      <vt:variant>
        <vt:lpwstr/>
      </vt:variant>
      <vt:variant>
        <vt:lpwstr>_ENREF_16</vt:lpwstr>
      </vt:variant>
      <vt:variant>
        <vt:i4>4521995</vt:i4>
      </vt:variant>
      <vt:variant>
        <vt:i4>1623</vt:i4>
      </vt:variant>
      <vt:variant>
        <vt:i4>0</vt:i4>
      </vt:variant>
      <vt:variant>
        <vt:i4>5</vt:i4>
      </vt:variant>
      <vt:variant>
        <vt:lpwstr/>
      </vt:variant>
      <vt:variant>
        <vt:lpwstr>_ENREF_44</vt:lpwstr>
      </vt:variant>
      <vt:variant>
        <vt:i4>4325387</vt:i4>
      </vt:variant>
      <vt:variant>
        <vt:i4>1620</vt:i4>
      </vt:variant>
      <vt:variant>
        <vt:i4>0</vt:i4>
      </vt:variant>
      <vt:variant>
        <vt:i4>5</vt:i4>
      </vt:variant>
      <vt:variant>
        <vt:lpwstr/>
      </vt:variant>
      <vt:variant>
        <vt:lpwstr>_ENREF_34</vt:lpwstr>
      </vt:variant>
      <vt:variant>
        <vt:i4>4194315</vt:i4>
      </vt:variant>
      <vt:variant>
        <vt:i4>1617</vt:i4>
      </vt:variant>
      <vt:variant>
        <vt:i4>0</vt:i4>
      </vt:variant>
      <vt:variant>
        <vt:i4>5</vt:i4>
      </vt:variant>
      <vt:variant>
        <vt:lpwstr/>
      </vt:variant>
      <vt:variant>
        <vt:lpwstr>_ENREF_12</vt:lpwstr>
      </vt:variant>
      <vt:variant>
        <vt:i4>4521995</vt:i4>
      </vt:variant>
      <vt:variant>
        <vt:i4>1609</vt:i4>
      </vt:variant>
      <vt:variant>
        <vt:i4>0</vt:i4>
      </vt:variant>
      <vt:variant>
        <vt:i4>5</vt:i4>
      </vt:variant>
      <vt:variant>
        <vt:lpwstr/>
      </vt:variant>
      <vt:variant>
        <vt:lpwstr>_ENREF_45</vt:lpwstr>
      </vt:variant>
      <vt:variant>
        <vt:i4>4521995</vt:i4>
      </vt:variant>
      <vt:variant>
        <vt:i4>1606</vt:i4>
      </vt:variant>
      <vt:variant>
        <vt:i4>0</vt:i4>
      </vt:variant>
      <vt:variant>
        <vt:i4>5</vt:i4>
      </vt:variant>
      <vt:variant>
        <vt:lpwstr/>
      </vt:variant>
      <vt:variant>
        <vt:lpwstr>_ENREF_43</vt:lpwstr>
      </vt:variant>
      <vt:variant>
        <vt:i4>4521995</vt:i4>
      </vt:variant>
      <vt:variant>
        <vt:i4>1603</vt:i4>
      </vt:variant>
      <vt:variant>
        <vt:i4>0</vt:i4>
      </vt:variant>
      <vt:variant>
        <vt:i4>5</vt:i4>
      </vt:variant>
      <vt:variant>
        <vt:lpwstr/>
      </vt:variant>
      <vt:variant>
        <vt:lpwstr>_ENREF_41</vt:lpwstr>
      </vt:variant>
      <vt:variant>
        <vt:i4>4325387</vt:i4>
      </vt:variant>
      <vt:variant>
        <vt:i4>1600</vt:i4>
      </vt:variant>
      <vt:variant>
        <vt:i4>0</vt:i4>
      </vt:variant>
      <vt:variant>
        <vt:i4>5</vt:i4>
      </vt:variant>
      <vt:variant>
        <vt:lpwstr/>
      </vt:variant>
      <vt:variant>
        <vt:lpwstr>_ENREF_34</vt:lpwstr>
      </vt:variant>
      <vt:variant>
        <vt:i4>4194315</vt:i4>
      </vt:variant>
      <vt:variant>
        <vt:i4>1597</vt:i4>
      </vt:variant>
      <vt:variant>
        <vt:i4>0</vt:i4>
      </vt:variant>
      <vt:variant>
        <vt:i4>5</vt:i4>
      </vt:variant>
      <vt:variant>
        <vt:lpwstr/>
      </vt:variant>
      <vt:variant>
        <vt:lpwstr>_ENREF_16</vt:lpwstr>
      </vt:variant>
      <vt:variant>
        <vt:i4>4521995</vt:i4>
      </vt:variant>
      <vt:variant>
        <vt:i4>1589</vt:i4>
      </vt:variant>
      <vt:variant>
        <vt:i4>0</vt:i4>
      </vt:variant>
      <vt:variant>
        <vt:i4>5</vt:i4>
      </vt:variant>
      <vt:variant>
        <vt:lpwstr/>
      </vt:variant>
      <vt:variant>
        <vt:lpwstr>_ENREF_43</vt:lpwstr>
      </vt:variant>
      <vt:variant>
        <vt:i4>4521995</vt:i4>
      </vt:variant>
      <vt:variant>
        <vt:i4>1586</vt:i4>
      </vt:variant>
      <vt:variant>
        <vt:i4>0</vt:i4>
      </vt:variant>
      <vt:variant>
        <vt:i4>5</vt:i4>
      </vt:variant>
      <vt:variant>
        <vt:lpwstr/>
      </vt:variant>
      <vt:variant>
        <vt:lpwstr>_ENREF_41</vt:lpwstr>
      </vt:variant>
      <vt:variant>
        <vt:i4>4325387</vt:i4>
      </vt:variant>
      <vt:variant>
        <vt:i4>1583</vt:i4>
      </vt:variant>
      <vt:variant>
        <vt:i4>0</vt:i4>
      </vt:variant>
      <vt:variant>
        <vt:i4>5</vt:i4>
      </vt:variant>
      <vt:variant>
        <vt:lpwstr/>
      </vt:variant>
      <vt:variant>
        <vt:lpwstr>_ENREF_34</vt:lpwstr>
      </vt:variant>
      <vt:variant>
        <vt:i4>4194315</vt:i4>
      </vt:variant>
      <vt:variant>
        <vt:i4>1580</vt:i4>
      </vt:variant>
      <vt:variant>
        <vt:i4>0</vt:i4>
      </vt:variant>
      <vt:variant>
        <vt:i4>5</vt:i4>
      </vt:variant>
      <vt:variant>
        <vt:lpwstr/>
      </vt:variant>
      <vt:variant>
        <vt:lpwstr>_ENREF_16</vt:lpwstr>
      </vt:variant>
      <vt:variant>
        <vt:i4>4194315</vt:i4>
      </vt:variant>
      <vt:variant>
        <vt:i4>1577</vt:i4>
      </vt:variant>
      <vt:variant>
        <vt:i4>0</vt:i4>
      </vt:variant>
      <vt:variant>
        <vt:i4>5</vt:i4>
      </vt:variant>
      <vt:variant>
        <vt:lpwstr/>
      </vt:variant>
      <vt:variant>
        <vt:lpwstr>_ENREF_12</vt:lpwstr>
      </vt:variant>
      <vt:variant>
        <vt:i4>4325387</vt:i4>
      </vt:variant>
      <vt:variant>
        <vt:i4>1567</vt:i4>
      </vt:variant>
      <vt:variant>
        <vt:i4>0</vt:i4>
      </vt:variant>
      <vt:variant>
        <vt:i4>5</vt:i4>
      </vt:variant>
      <vt:variant>
        <vt:lpwstr/>
      </vt:variant>
      <vt:variant>
        <vt:lpwstr>_ENREF_34</vt:lpwstr>
      </vt:variant>
      <vt:variant>
        <vt:i4>4194315</vt:i4>
      </vt:variant>
      <vt:variant>
        <vt:i4>1561</vt:i4>
      </vt:variant>
      <vt:variant>
        <vt:i4>0</vt:i4>
      </vt:variant>
      <vt:variant>
        <vt:i4>5</vt:i4>
      </vt:variant>
      <vt:variant>
        <vt:lpwstr/>
      </vt:variant>
      <vt:variant>
        <vt:lpwstr>_ENREF_16</vt:lpwstr>
      </vt:variant>
      <vt:variant>
        <vt:i4>4194315</vt:i4>
      </vt:variant>
      <vt:variant>
        <vt:i4>1555</vt:i4>
      </vt:variant>
      <vt:variant>
        <vt:i4>0</vt:i4>
      </vt:variant>
      <vt:variant>
        <vt:i4>5</vt:i4>
      </vt:variant>
      <vt:variant>
        <vt:lpwstr/>
      </vt:variant>
      <vt:variant>
        <vt:lpwstr>_ENREF_12</vt:lpwstr>
      </vt:variant>
      <vt:variant>
        <vt:i4>4521995</vt:i4>
      </vt:variant>
      <vt:variant>
        <vt:i4>1549</vt:i4>
      </vt:variant>
      <vt:variant>
        <vt:i4>0</vt:i4>
      </vt:variant>
      <vt:variant>
        <vt:i4>5</vt:i4>
      </vt:variant>
      <vt:variant>
        <vt:lpwstr/>
      </vt:variant>
      <vt:variant>
        <vt:lpwstr>_ENREF_44</vt:lpwstr>
      </vt:variant>
      <vt:variant>
        <vt:i4>4325387</vt:i4>
      </vt:variant>
      <vt:variant>
        <vt:i4>1543</vt:i4>
      </vt:variant>
      <vt:variant>
        <vt:i4>0</vt:i4>
      </vt:variant>
      <vt:variant>
        <vt:i4>5</vt:i4>
      </vt:variant>
      <vt:variant>
        <vt:lpwstr/>
      </vt:variant>
      <vt:variant>
        <vt:lpwstr>_ENREF_34</vt:lpwstr>
      </vt:variant>
      <vt:variant>
        <vt:i4>4194315</vt:i4>
      </vt:variant>
      <vt:variant>
        <vt:i4>1537</vt:i4>
      </vt:variant>
      <vt:variant>
        <vt:i4>0</vt:i4>
      </vt:variant>
      <vt:variant>
        <vt:i4>5</vt:i4>
      </vt:variant>
      <vt:variant>
        <vt:lpwstr/>
      </vt:variant>
      <vt:variant>
        <vt:lpwstr>_ENREF_12</vt:lpwstr>
      </vt:variant>
      <vt:variant>
        <vt:i4>4521995</vt:i4>
      </vt:variant>
      <vt:variant>
        <vt:i4>1531</vt:i4>
      </vt:variant>
      <vt:variant>
        <vt:i4>0</vt:i4>
      </vt:variant>
      <vt:variant>
        <vt:i4>5</vt:i4>
      </vt:variant>
      <vt:variant>
        <vt:lpwstr/>
      </vt:variant>
      <vt:variant>
        <vt:lpwstr>_ENREF_44</vt:lpwstr>
      </vt:variant>
      <vt:variant>
        <vt:i4>4325387</vt:i4>
      </vt:variant>
      <vt:variant>
        <vt:i4>1525</vt:i4>
      </vt:variant>
      <vt:variant>
        <vt:i4>0</vt:i4>
      </vt:variant>
      <vt:variant>
        <vt:i4>5</vt:i4>
      </vt:variant>
      <vt:variant>
        <vt:lpwstr/>
      </vt:variant>
      <vt:variant>
        <vt:lpwstr>_ENREF_34</vt:lpwstr>
      </vt:variant>
      <vt:variant>
        <vt:i4>4194315</vt:i4>
      </vt:variant>
      <vt:variant>
        <vt:i4>1519</vt:i4>
      </vt:variant>
      <vt:variant>
        <vt:i4>0</vt:i4>
      </vt:variant>
      <vt:variant>
        <vt:i4>5</vt:i4>
      </vt:variant>
      <vt:variant>
        <vt:lpwstr/>
      </vt:variant>
      <vt:variant>
        <vt:lpwstr>_ENREF_12</vt:lpwstr>
      </vt:variant>
      <vt:variant>
        <vt:i4>4521995</vt:i4>
      </vt:variant>
      <vt:variant>
        <vt:i4>1513</vt:i4>
      </vt:variant>
      <vt:variant>
        <vt:i4>0</vt:i4>
      </vt:variant>
      <vt:variant>
        <vt:i4>5</vt:i4>
      </vt:variant>
      <vt:variant>
        <vt:lpwstr/>
      </vt:variant>
      <vt:variant>
        <vt:lpwstr>_ENREF_44</vt:lpwstr>
      </vt:variant>
      <vt:variant>
        <vt:i4>4521995</vt:i4>
      </vt:variant>
      <vt:variant>
        <vt:i4>1507</vt:i4>
      </vt:variant>
      <vt:variant>
        <vt:i4>0</vt:i4>
      </vt:variant>
      <vt:variant>
        <vt:i4>5</vt:i4>
      </vt:variant>
      <vt:variant>
        <vt:lpwstr/>
      </vt:variant>
      <vt:variant>
        <vt:lpwstr>_ENREF_43</vt:lpwstr>
      </vt:variant>
      <vt:variant>
        <vt:i4>4521995</vt:i4>
      </vt:variant>
      <vt:variant>
        <vt:i4>1501</vt:i4>
      </vt:variant>
      <vt:variant>
        <vt:i4>0</vt:i4>
      </vt:variant>
      <vt:variant>
        <vt:i4>5</vt:i4>
      </vt:variant>
      <vt:variant>
        <vt:lpwstr/>
      </vt:variant>
      <vt:variant>
        <vt:lpwstr>_ENREF_45</vt:lpwstr>
      </vt:variant>
      <vt:variant>
        <vt:i4>4521995</vt:i4>
      </vt:variant>
      <vt:variant>
        <vt:i4>1495</vt:i4>
      </vt:variant>
      <vt:variant>
        <vt:i4>0</vt:i4>
      </vt:variant>
      <vt:variant>
        <vt:i4>5</vt:i4>
      </vt:variant>
      <vt:variant>
        <vt:lpwstr/>
      </vt:variant>
      <vt:variant>
        <vt:lpwstr>_ENREF_43</vt:lpwstr>
      </vt:variant>
      <vt:variant>
        <vt:i4>4521995</vt:i4>
      </vt:variant>
      <vt:variant>
        <vt:i4>1489</vt:i4>
      </vt:variant>
      <vt:variant>
        <vt:i4>0</vt:i4>
      </vt:variant>
      <vt:variant>
        <vt:i4>5</vt:i4>
      </vt:variant>
      <vt:variant>
        <vt:lpwstr/>
      </vt:variant>
      <vt:variant>
        <vt:lpwstr>_ENREF_43</vt:lpwstr>
      </vt:variant>
      <vt:variant>
        <vt:i4>4325387</vt:i4>
      </vt:variant>
      <vt:variant>
        <vt:i4>1483</vt:i4>
      </vt:variant>
      <vt:variant>
        <vt:i4>0</vt:i4>
      </vt:variant>
      <vt:variant>
        <vt:i4>5</vt:i4>
      </vt:variant>
      <vt:variant>
        <vt:lpwstr/>
      </vt:variant>
      <vt:variant>
        <vt:lpwstr>_ENREF_34</vt:lpwstr>
      </vt:variant>
      <vt:variant>
        <vt:i4>4521995</vt:i4>
      </vt:variant>
      <vt:variant>
        <vt:i4>1477</vt:i4>
      </vt:variant>
      <vt:variant>
        <vt:i4>0</vt:i4>
      </vt:variant>
      <vt:variant>
        <vt:i4>5</vt:i4>
      </vt:variant>
      <vt:variant>
        <vt:lpwstr/>
      </vt:variant>
      <vt:variant>
        <vt:lpwstr>_ENREF_45</vt:lpwstr>
      </vt:variant>
      <vt:variant>
        <vt:i4>4521995</vt:i4>
      </vt:variant>
      <vt:variant>
        <vt:i4>1471</vt:i4>
      </vt:variant>
      <vt:variant>
        <vt:i4>0</vt:i4>
      </vt:variant>
      <vt:variant>
        <vt:i4>5</vt:i4>
      </vt:variant>
      <vt:variant>
        <vt:lpwstr/>
      </vt:variant>
      <vt:variant>
        <vt:lpwstr>_ENREF_41</vt:lpwstr>
      </vt:variant>
      <vt:variant>
        <vt:i4>4194315</vt:i4>
      </vt:variant>
      <vt:variant>
        <vt:i4>1465</vt:i4>
      </vt:variant>
      <vt:variant>
        <vt:i4>0</vt:i4>
      </vt:variant>
      <vt:variant>
        <vt:i4>5</vt:i4>
      </vt:variant>
      <vt:variant>
        <vt:lpwstr/>
      </vt:variant>
      <vt:variant>
        <vt:lpwstr>_ENREF_16</vt:lpwstr>
      </vt:variant>
      <vt:variant>
        <vt:i4>4521995</vt:i4>
      </vt:variant>
      <vt:variant>
        <vt:i4>1461</vt:i4>
      </vt:variant>
      <vt:variant>
        <vt:i4>0</vt:i4>
      </vt:variant>
      <vt:variant>
        <vt:i4>5</vt:i4>
      </vt:variant>
      <vt:variant>
        <vt:lpwstr/>
      </vt:variant>
      <vt:variant>
        <vt:lpwstr>_ENREF_43</vt:lpwstr>
      </vt:variant>
      <vt:variant>
        <vt:i4>4521995</vt:i4>
      </vt:variant>
      <vt:variant>
        <vt:i4>1458</vt:i4>
      </vt:variant>
      <vt:variant>
        <vt:i4>0</vt:i4>
      </vt:variant>
      <vt:variant>
        <vt:i4>5</vt:i4>
      </vt:variant>
      <vt:variant>
        <vt:lpwstr/>
      </vt:variant>
      <vt:variant>
        <vt:lpwstr>_ENREF_41</vt:lpwstr>
      </vt:variant>
      <vt:variant>
        <vt:i4>4521995</vt:i4>
      </vt:variant>
      <vt:variant>
        <vt:i4>1448</vt:i4>
      </vt:variant>
      <vt:variant>
        <vt:i4>0</vt:i4>
      </vt:variant>
      <vt:variant>
        <vt:i4>5</vt:i4>
      </vt:variant>
      <vt:variant>
        <vt:lpwstr/>
      </vt:variant>
      <vt:variant>
        <vt:lpwstr>_ENREF_41</vt:lpwstr>
      </vt:variant>
      <vt:variant>
        <vt:i4>4521995</vt:i4>
      </vt:variant>
      <vt:variant>
        <vt:i4>1442</vt:i4>
      </vt:variant>
      <vt:variant>
        <vt:i4>0</vt:i4>
      </vt:variant>
      <vt:variant>
        <vt:i4>5</vt:i4>
      </vt:variant>
      <vt:variant>
        <vt:lpwstr/>
      </vt:variant>
      <vt:variant>
        <vt:lpwstr>_ENREF_45</vt:lpwstr>
      </vt:variant>
      <vt:variant>
        <vt:i4>4521995</vt:i4>
      </vt:variant>
      <vt:variant>
        <vt:i4>1436</vt:i4>
      </vt:variant>
      <vt:variant>
        <vt:i4>0</vt:i4>
      </vt:variant>
      <vt:variant>
        <vt:i4>5</vt:i4>
      </vt:variant>
      <vt:variant>
        <vt:lpwstr/>
      </vt:variant>
      <vt:variant>
        <vt:lpwstr>_ENREF_45</vt:lpwstr>
      </vt:variant>
      <vt:variant>
        <vt:i4>4521995</vt:i4>
      </vt:variant>
      <vt:variant>
        <vt:i4>1430</vt:i4>
      </vt:variant>
      <vt:variant>
        <vt:i4>0</vt:i4>
      </vt:variant>
      <vt:variant>
        <vt:i4>5</vt:i4>
      </vt:variant>
      <vt:variant>
        <vt:lpwstr/>
      </vt:variant>
      <vt:variant>
        <vt:lpwstr>_ENREF_44</vt:lpwstr>
      </vt:variant>
      <vt:variant>
        <vt:i4>4325387</vt:i4>
      </vt:variant>
      <vt:variant>
        <vt:i4>1424</vt:i4>
      </vt:variant>
      <vt:variant>
        <vt:i4>0</vt:i4>
      </vt:variant>
      <vt:variant>
        <vt:i4>5</vt:i4>
      </vt:variant>
      <vt:variant>
        <vt:lpwstr/>
      </vt:variant>
      <vt:variant>
        <vt:lpwstr>_ENREF_34</vt:lpwstr>
      </vt:variant>
      <vt:variant>
        <vt:i4>4194315</vt:i4>
      </vt:variant>
      <vt:variant>
        <vt:i4>1418</vt:i4>
      </vt:variant>
      <vt:variant>
        <vt:i4>0</vt:i4>
      </vt:variant>
      <vt:variant>
        <vt:i4>5</vt:i4>
      </vt:variant>
      <vt:variant>
        <vt:lpwstr/>
      </vt:variant>
      <vt:variant>
        <vt:lpwstr>_ENREF_12</vt:lpwstr>
      </vt:variant>
      <vt:variant>
        <vt:i4>4521995</vt:i4>
      </vt:variant>
      <vt:variant>
        <vt:i4>1412</vt:i4>
      </vt:variant>
      <vt:variant>
        <vt:i4>0</vt:i4>
      </vt:variant>
      <vt:variant>
        <vt:i4>5</vt:i4>
      </vt:variant>
      <vt:variant>
        <vt:lpwstr/>
      </vt:variant>
      <vt:variant>
        <vt:lpwstr>_ENREF_43</vt:lpwstr>
      </vt:variant>
      <vt:variant>
        <vt:i4>4194315</vt:i4>
      </vt:variant>
      <vt:variant>
        <vt:i4>1406</vt:i4>
      </vt:variant>
      <vt:variant>
        <vt:i4>0</vt:i4>
      </vt:variant>
      <vt:variant>
        <vt:i4>5</vt:i4>
      </vt:variant>
      <vt:variant>
        <vt:lpwstr/>
      </vt:variant>
      <vt:variant>
        <vt:lpwstr>_ENREF_16</vt:lpwstr>
      </vt:variant>
      <vt:variant>
        <vt:i4>4521995</vt:i4>
      </vt:variant>
      <vt:variant>
        <vt:i4>1400</vt:i4>
      </vt:variant>
      <vt:variant>
        <vt:i4>0</vt:i4>
      </vt:variant>
      <vt:variant>
        <vt:i4>5</vt:i4>
      </vt:variant>
      <vt:variant>
        <vt:lpwstr/>
      </vt:variant>
      <vt:variant>
        <vt:lpwstr>_ENREF_41</vt:lpwstr>
      </vt:variant>
      <vt:variant>
        <vt:i4>4521995</vt:i4>
      </vt:variant>
      <vt:variant>
        <vt:i4>1394</vt:i4>
      </vt:variant>
      <vt:variant>
        <vt:i4>0</vt:i4>
      </vt:variant>
      <vt:variant>
        <vt:i4>5</vt:i4>
      </vt:variant>
      <vt:variant>
        <vt:lpwstr/>
      </vt:variant>
      <vt:variant>
        <vt:lpwstr>_ENREF_45</vt:lpwstr>
      </vt:variant>
      <vt:variant>
        <vt:i4>4194315</vt:i4>
      </vt:variant>
      <vt:variant>
        <vt:i4>1388</vt:i4>
      </vt:variant>
      <vt:variant>
        <vt:i4>0</vt:i4>
      </vt:variant>
      <vt:variant>
        <vt:i4>5</vt:i4>
      </vt:variant>
      <vt:variant>
        <vt:lpwstr/>
      </vt:variant>
      <vt:variant>
        <vt:lpwstr>_ENREF_16</vt:lpwstr>
      </vt:variant>
      <vt:variant>
        <vt:i4>4521995</vt:i4>
      </vt:variant>
      <vt:variant>
        <vt:i4>1382</vt:i4>
      </vt:variant>
      <vt:variant>
        <vt:i4>0</vt:i4>
      </vt:variant>
      <vt:variant>
        <vt:i4>5</vt:i4>
      </vt:variant>
      <vt:variant>
        <vt:lpwstr/>
      </vt:variant>
      <vt:variant>
        <vt:lpwstr>_ENREF_44</vt:lpwstr>
      </vt:variant>
      <vt:variant>
        <vt:i4>4521995</vt:i4>
      </vt:variant>
      <vt:variant>
        <vt:i4>1376</vt:i4>
      </vt:variant>
      <vt:variant>
        <vt:i4>0</vt:i4>
      </vt:variant>
      <vt:variant>
        <vt:i4>5</vt:i4>
      </vt:variant>
      <vt:variant>
        <vt:lpwstr/>
      </vt:variant>
      <vt:variant>
        <vt:lpwstr>_ENREF_43</vt:lpwstr>
      </vt:variant>
      <vt:variant>
        <vt:i4>4521995</vt:i4>
      </vt:variant>
      <vt:variant>
        <vt:i4>1372</vt:i4>
      </vt:variant>
      <vt:variant>
        <vt:i4>0</vt:i4>
      </vt:variant>
      <vt:variant>
        <vt:i4>5</vt:i4>
      </vt:variant>
      <vt:variant>
        <vt:lpwstr/>
      </vt:variant>
      <vt:variant>
        <vt:lpwstr>_ENREF_44</vt:lpwstr>
      </vt:variant>
      <vt:variant>
        <vt:i4>4521995</vt:i4>
      </vt:variant>
      <vt:variant>
        <vt:i4>1369</vt:i4>
      </vt:variant>
      <vt:variant>
        <vt:i4>0</vt:i4>
      </vt:variant>
      <vt:variant>
        <vt:i4>5</vt:i4>
      </vt:variant>
      <vt:variant>
        <vt:lpwstr/>
      </vt:variant>
      <vt:variant>
        <vt:lpwstr>_ENREF_43</vt:lpwstr>
      </vt:variant>
      <vt:variant>
        <vt:i4>4521995</vt:i4>
      </vt:variant>
      <vt:variant>
        <vt:i4>1366</vt:i4>
      </vt:variant>
      <vt:variant>
        <vt:i4>0</vt:i4>
      </vt:variant>
      <vt:variant>
        <vt:i4>5</vt:i4>
      </vt:variant>
      <vt:variant>
        <vt:lpwstr/>
      </vt:variant>
      <vt:variant>
        <vt:lpwstr>_ENREF_41</vt:lpwstr>
      </vt:variant>
      <vt:variant>
        <vt:i4>4521995</vt:i4>
      </vt:variant>
      <vt:variant>
        <vt:i4>1358</vt:i4>
      </vt:variant>
      <vt:variant>
        <vt:i4>0</vt:i4>
      </vt:variant>
      <vt:variant>
        <vt:i4>5</vt:i4>
      </vt:variant>
      <vt:variant>
        <vt:lpwstr/>
      </vt:variant>
      <vt:variant>
        <vt:lpwstr>_ENREF_43</vt:lpwstr>
      </vt:variant>
      <vt:variant>
        <vt:i4>4521995</vt:i4>
      </vt:variant>
      <vt:variant>
        <vt:i4>1355</vt:i4>
      </vt:variant>
      <vt:variant>
        <vt:i4>0</vt:i4>
      </vt:variant>
      <vt:variant>
        <vt:i4>5</vt:i4>
      </vt:variant>
      <vt:variant>
        <vt:lpwstr/>
      </vt:variant>
      <vt:variant>
        <vt:lpwstr>_ENREF_41</vt:lpwstr>
      </vt:variant>
      <vt:variant>
        <vt:i4>4325387</vt:i4>
      </vt:variant>
      <vt:variant>
        <vt:i4>1352</vt:i4>
      </vt:variant>
      <vt:variant>
        <vt:i4>0</vt:i4>
      </vt:variant>
      <vt:variant>
        <vt:i4>5</vt:i4>
      </vt:variant>
      <vt:variant>
        <vt:lpwstr/>
      </vt:variant>
      <vt:variant>
        <vt:lpwstr>_ENREF_34</vt:lpwstr>
      </vt:variant>
      <vt:variant>
        <vt:i4>4194315</vt:i4>
      </vt:variant>
      <vt:variant>
        <vt:i4>1349</vt:i4>
      </vt:variant>
      <vt:variant>
        <vt:i4>0</vt:i4>
      </vt:variant>
      <vt:variant>
        <vt:i4>5</vt:i4>
      </vt:variant>
      <vt:variant>
        <vt:lpwstr/>
      </vt:variant>
      <vt:variant>
        <vt:lpwstr>_ENREF_16</vt:lpwstr>
      </vt:variant>
      <vt:variant>
        <vt:i4>4194315</vt:i4>
      </vt:variant>
      <vt:variant>
        <vt:i4>1346</vt:i4>
      </vt:variant>
      <vt:variant>
        <vt:i4>0</vt:i4>
      </vt:variant>
      <vt:variant>
        <vt:i4>5</vt:i4>
      </vt:variant>
      <vt:variant>
        <vt:lpwstr/>
      </vt:variant>
      <vt:variant>
        <vt:lpwstr>_ENREF_12</vt:lpwstr>
      </vt:variant>
      <vt:variant>
        <vt:i4>4456459</vt:i4>
      </vt:variant>
      <vt:variant>
        <vt:i4>1336</vt:i4>
      </vt:variant>
      <vt:variant>
        <vt:i4>0</vt:i4>
      </vt:variant>
      <vt:variant>
        <vt:i4>5</vt:i4>
      </vt:variant>
      <vt:variant>
        <vt:lpwstr/>
      </vt:variant>
      <vt:variant>
        <vt:lpwstr>_ENREF_58</vt:lpwstr>
      </vt:variant>
      <vt:variant>
        <vt:i4>4521995</vt:i4>
      </vt:variant>
      <vt:variant>
        <vt:i4>1330</vt:i4>
      </vt:variant>
      <vt:variant>
        <vt:i4>0</vt:i4>
      </vt:variant>
      <vt:variant>
        <vt:i4>5</vt:i4>
      </vt:variant>
      <vt:variant>
        <vt:lpwstr/>
      </vt:variant>
      <vt:variant>
        <vt:lpwstr>_ENREF_48</vt:lpwstr>
      </vt:variant>
      <vt:variant>
        <vt:i4>4521995</vt:i4>
      </vt:variant>
      <vt:variant>
        <vt:i4>1324</vt:i4>
      </vt:variant>
      <vt:variant>
        <vt:i4>0</vt:i4>
      </vt:variant>
      <vt:variant>
        <vt:i4>5</vt:i4>
      </vt:variant>
      <vt:variant>
        <vt:lpwstr/>
      </vt:variant>
      <vt:variant>
        <vt:lpwstr>_ENREF_46</vt:lpwstr>
      </vt:variant>
      <vt:variant>
        <vt:i4>4456459</vt:i4>
      </vt:variant>
      <vt:variant>
        <vt:i4>1318</vt:i4>
      </vt:variant>
      <vt:variant>
        <vt:i4>0</vt:i4>
      </vt:variant>
      <vt:variant>
        <vt:i4>5</vt:i4>
      </vt:variant>
      <vt:variant>
        <vt:lpwstr/>
      </vt:variant>
      <vt:variant>
        <vt:lpwstr>_ENREF_53</vt:lpwstr>
      </vt:variant>
      <vt:variant>
        <vt:i4>4653067</vt:i4>
      </vt:variant>
      <vt:variant>
        <vt:i4>1314</vt:i4>
      </vt:variant>
      <vt:variant>
        <vt:i4>0</vt:i4>
      </vt:variant>
      <vt:variant>
        <vt:i4>5</vt:i4>
      </vt:variant>
      <vt:variant>
        <vt:lpwstr/>
      </vt:variant>
      <vt:variant>
        <vt:lpwstr>_ENREF_60</vt:lpwstr>
      </vt:variant>
      <vt:variant>
        <vt:i4>4456459</vt:i4>
      </vt:variant>
      <vt:variant>
        <vt:i4>1311</vt:i4>
      </vt:variant>
      <vt:variant>
        <vt:i4>0</vt:i4>
      </vt:variant>
      <vt:variant>
        <vt:i4>5</vt:i4>
      </vt:variant>
      <vt:variant>
        <vt:lpwstr/>
      </vt:variant>
      <vt:variant>
        <vt:lpwstr>_ENREF_58</vt:lpwstr>
      </vt:variant>
      <vt:variant>
        <vt:i4>4194315</vt:i4>
      </vt:variant>
      <vt:variant>
        <vt:i4>1301</vt:i4>
      </vt:variant>
      <vt:variant>
        <vt:i4>0</vt:i4>
      </vt:variant>
      <vt:variant>
        <vt:i4>5</vt:i4>
      </vt:variant>
      <vt:variant>
        <vt:lpwstr/>
      </vt:variant>
      <vt:variant>
        <vt:lpwstr>_ENREF_17</vt:lpwstr>
      </vt:variant>
      <vt:variant>
        <vt:i4>4194315</vt:i4>
      </vt:variant>
      <vt:variant>
        <vt:i4>1295</vt:i4>
      </vt:variant>
      <vt:variant>
        <vt:i4>0</vt:i4>
      </vt:variant>
      <vt:variant>
        <vt:i4>5</vt:i4>
      </vt:variant>
      <vt:variant>
        <vt:lpwstr/>
      </vt:variant>
      <vt:variant>
        <vt:lpwstr>_ENREF_17</vt:lpwstr>
      </vt:variant>
      <vt:variant>
        <vt:i4>4194315</vt:i4>
      </vt:variant>
      <vt:variant>
        <vt:i4>1289</vt:i4>
      </vt:variant>
      <vt:variant>
        <vt:i4>0</vt:i4>
      </vt:variant>
      <vt:variant>
        <vt:i4>5</vt:i4>
      </vt:variant>
      <vt:variant>
        <vt:lpwstr/>
      </vt:variant>
      <vt:variant>
        <vt:lpwstr>_ENREF_17</vt:lpwstr>
      </vt:variant>
      <vt:variant>
        <vt:i4>4521995</vt:i4>
      </vt:variant>
      <vt:variant>
        <vt:i4>1283</vt:i4>
      </vt:variant>
      <vt:variant>
        <vt:i4>0</vt:i4>
      </vt:variant>
      <vt:variant>
        <vt:i4>5</vt:i4>
      </vt:variant>
      <vt:variant>
        <vt:lpwstr/>
      </vt:variant>
      <vt:variant>
        <vt:lpwstr>_ENREF_49</vt:lpwstr>
      </vt:variant>
      <vt:variant>
        <vt:i4>4653067</vt:i4>
      </vt:variant>
      <vt:variant>
        <vt:i4>1277</vt:i4>
      </vt:variant>
      <vt:variant>
        <vt:i4>0</vt:i4>
      </vt:variant>
      <vt:variant>
        <vt:i4>5</vt:i4>
      </vt:variant>
      <vt:variant>
        <vt:lpwstr/>
      </vt:variant>
      <vt:variant>
        <vt:lpwstr>_ENREF_60</vt:lpwstr>
      </vt:variant>
      <vt:variant>
        <vt:i4>4194315</vt:i4>
      </vt:variant>
      <vt:variant>
        <vt:i4>1271</vt:i4>
      </vt:variant>
      <vt:variant>
        <vt:i4>0</vt:i4>
      </vt:variant>
      <vt:variant>
        <vt:i4>5</vt:i4>
      </vt:variant>
      <vt:variant>
        <vt:lpwstr/>
      </vt:variant>
      <vt:variant>
        <vt:lpwstr>_ENREF_17</vt:lpwstr>
      </vt:variant>
      <vt:variant>
        <vt:i4>4456459</vt:i4>
      </vt:variant>
      <vt:variant>
        <vt:i4>1265</vt:i4>
      </vt:variant>
      <vt:variant>
        <vt:i4>0</vt:i4>
      </vt:variant>
      <vt:variant>
        <vt:i4>5</vt:i4>
      </vt:variant>
      <vt:variant>
        <vt:lpwstr/>
      </vt:variant>
      <vt:variant>
        <vt:lpwstr>_ENREF_50</vt:lpwstr>
      </vt:variant>
      <vt:variant>
        <vt:i4>4456459</vt:i4>
      </vt:variant>
      <vt:variant>
        <vt:i4>1259</vt:i4>
      </vt:variant>
      <vt:variant>
        <vt:i4>0</vt:i4>
      </vt:variant>
      <vt:variant>
        <vt:i4>5</vt:i4>
      </vt:variant>
      <vt:variant>
        <vt:lpwstr/>
      </vt:variant>
      <vt:variant>
        <vt:lpwstr>_ENREF_59</vt:lpwstr>
      </vt:variant>
      <vt:variant>
        <vt:i4>4325387</vt:i4>
      </vt:variant>
      <vt:variant>
        <vt:i4>1253</vt:i4>
      </vt:variant>
      <vt:variant>
        <vt:i4>0</vt:i4>
      </vt:variant>
      <vt:variant>
        <vt:i4>5</vt:i4>
      </vt:variant>
      <vt:variant>
        <vt:lpwstr/>
      </vt:variant>
      <vt:variant>
        <vt:lpwstr>_ENREF_32</vt:lpwstr>
      </vt:variant>
      <vt:variant>
        <vt:i4>4456459</vt:i4>
      </vt:variant>
      <vt:variant>
        <vt:i4>1249</vt:i4>
      </vt:variant>
      <vt:variant>
        <vt:i4>0</vt:i4>
      </vt:variant>
      <vt:variant>
        <vt:i4>5</vt:i4>
      </vt:variant>
      <vt:variant>
        <vt:lpwstr/>
      </vt:variant>
      <vt:variant>
        <vt:lpwstr>_ENREF_58</vt:lpwstr>
      </vt:variant>
      <vt:variant>
        <vt:i4>4194315</vt:i4>
      </vt:variant>
      <vt:variant>
        <vt:i4>1246</vt:i4>
      </vt:variant>
      <vt:variant>
        <vt:i4>0</vt:i4>
      </vt:variant>
      <vt:variant>
        <vt:i4>5</vt:i4>
      </vt:variant>
      <vt:variant>
        <vt:lpwstr/>
      </vt:variant>
      <vt:variant>
        <vt:lpwstr>_ENREF_17</vt:lpwstr>
      </vt:variant>
      <vt:variant>
        <vt:i4>4325387</vt:i4>
      </vt:variant>
      <vt:variant>
        <vt:i4>1236</vt:i4>
      </vt:variant>
      <vt:variant>
        <vt:i4>0</vt:i4>
      </vt:variant>
      <vt:variant>
        <vt:i4>5</vt:i4>
      </vt:variant>
      <vt:variant>
        <vt:lpwstr/>
      </vt:variant>
      <vt:variant>
        <vt:lpwstr>_ENREF_34</vt:lpwstr>
      </vt:variant>
      <vt:variant>
        <vt:i4>4194315</vt:i4>
      </vt:variant>
      <vt:variant>
        <vt:i4>1230</vt:i4>
      </vt:variant>
      <vt:variant>
        <vt:i4>0</vt:i4>
      </vt:variant>
      <vt:variant>
        <vt:i4>5</vt:i4>
      </vt:variant>
      <vt:variant>
        <vt:lpwstr/>
      </vt:variant>
      <vt:variant>
        <vt:lpwstr>_ENREF_12</vt:lpwstr>
      </vt:variant>
      <vt:variant>
        <vt:i4>4521995</vt:i4>
      </vt:variant>
      <vt:variant>
        <vt:i4>1224</vt:i4>
      </vt:variant>
      <vt:variant>
        <vt:i4>0</vt:i4>
      </vt:variant>
      <vt:variant>
        <vt:i4>5</vt:i4>
      </vt:variant>
      <vt:variant>
        <vt:lpwstr/>
      </vt:variant>
      <vt:variant>
        <vt:lpwstr>_ENREF_48</vt:lpwstr>
      </vt:variant>
      <vt:variant>
        <vt:i4>4194315</vt:i4>
      </vt:variant>
      <vt:variant>
        <vt:i4>1218</vt:i4>
      </vt:variant>
      <vt:variant>
        <vt:i4>0</vt:i4>
      </vt:variant>
      <vt:variant>
        <vt:i4>5</vt:i4>
      </vt:variant>
      <vt:variant>
        <vt:lpwstr/>
      </vt:variant>
      <vt:variant>
        <vt:lpwstr>_ENREF_16</vt:lpwstr>
      </vt:variant>
      <vt:variant>
        <vt:i4>4521995</vt:i4>
      </vt:variant>
      <vt:variant>
        <vt:i4>1212</vt:i4>
      </vt:variant>
      <vt:variant>
        <vt:i4>0</vt:i4>
      </vt:variant>
      <vt:variant>
        <vt:i4>5</vt:i4>
      </vt:variant>
      <vt:variant>
        <vt:lpwstr/>
      </vt:variant>
      <vt:variant>
        <vt:lpwstr>_ENREF_45</vt:lpwstr>
      </vt:variant>
      <vt:variant>
        <vt:i4>4521995</vt:i4>
      </vt:variant>
      <vt:variant>
        <vt:i4>1206</vt:i4>
      </vt:variant>
      <vt:variant>
        <vt:i4>0</vt:i4>
      </vt:variant>
      <vt:variant>
        <vt:i4>5</vt:i4>
      </vt:variant>
      <vt:variant>
        <vt:lpwstr/>
      </vt:variant>
      <vt:variant>
        <vt:lpwstr>_ENREF_47</vt:lpwstr>
      </vt:variant>
      <vt:variant>
        <vt:i4>4521995</vt:i4>
      </vt:variant>
      <vt:variant>
        <vt:i4>1200</vt:i4>
      </vt:variant>
      <vt:variant>
        <vt:i4>0</vt:i4>
      </vt:variant>
      <vt:variant>
        <vt:i4>5</vt:i4>
      </vt:variant>
      <vt:variant>
        <vt:lpwstr/>
      </vt:variant>
      <vt:variant>
        <vt:lpwstr>_ENREF_46</vt:lpwstr>
      </vt:variant>
      <vt:variant>
        <vt:i4>4521995</vt:i4>
      </vt:variant>
      <vt:variant>
        <vt:i4>1194</vt:i4>
      </vt:variant>
      <vt:variant>
        <vt:i4>0</vt:i4>
      </vt:variant>
      <vt:variant>
        <vt:i4>5</vt:i4>
      </vt:variant>
      <vt:variant>
        <vt:lpwstr/>
      </vt:variant>
      <vt:variant>
        <vt:lpwstr>_ENREF_44</vt:lpwstr>
      </vt:variant>
      <vt:variant>
        <vt:i4>4456459</vt:i4>
      </vt:variant>
      <vt:variant>
        <vt:i4>1188</vt:i4>
      </vt:variant>
      <vt:variant>
        <vt:i4>0</vt:i4>
      </vt:variant>
      <vt:variant>
        <vt:i4>5</vt:i4>
      </vt:variant>
      <vt:variant>
        <vt:lpwstr/>
      </vt:variant>
      <vt:variant>
        <vt:lpwstr>_ENREF_51</vt:lpwstr>
      </vt:variant>
      <vt:variant>
        <vt:i4>4521995</vt:i4>
      </vt:variant>
      <vt:variant>
        <vt:i4>1182</vt:i4>
      </vt:variant>
      <vt:variant>
        <vt:i4>0</vt:i4>
      </vt:variant>
      <vt:variant>
        <vt:i4>5</vt:i4>
      </vt:variant>
      <vt:variant>
        <vt:lpwstr/>
      </vt:variant>
      <vt:variant>
        <vt:lpwstr>_ENREF_43</vt:lpwstr>
      </vt:variant>
      <vt:variant>
        <vt:i4>4521995</vt:i4>
      </vt:variant>
      <vt:variant>
        <vt:i4>1176</vt:i4>
      </vt:variant>
      <vt:variant>
        <vt:i4>0</vt:i4>
      </vt:variant>
      <vt:variant>
        <vt:i4>5</vt:i4>
      </vt:variant>
      <vt:variant>
        <vt:lpwstr/>
      </vt:variant>
      <vt:variant>
        <vt:lpwstr>_ENREF_42</vt:lpwstr>
      </vt:variant>
      <vt:variant>
        <vt:i4>4325387</vt:i4>
      </vt:variant>
      <vt:variant>
        <vt:i4>1170</vt:i4>
      </vt:variant>
      <vt:variant>
        <vt:i4>0</vt:i4>
      </vt:variant>
      <vt:variant>
        <vt:i4>5</vt:i4>
      </vt:variant>
      <vt:variant>
        <vt:lpwstr/>
      </vt:variant>
      <vt:variant>
        <vt:lpwstr>_ENREF_34</vt:lpwstr>
      </vt:variant>
      <vt:variant>
        <vt:i4>4456459</vt:i4>
      </vt:variant>
      <vt:variant>
        <vt:i4>1164</vt:i4>
      </vt:variant>
      <vt:variant>
        <vt:i4>0</vt:i4>
      </vt:variant>
      <vt:variant>
        <vt:i4>5</vt:i4>
      </vt:variant>
      <vt:variant>
        <vt:lpwstr/>
      </vt:variant>
      <vt:variant>
        <vt:lpwstr>_ENREF_53</vt:lpwstr>
      </vt:variant>
      <vt:variant>
        <vt:i4>4521995</vt:i4>
      </vt:variant>
      <vt:variant>
        <vt:i4>1158</vt:i4>
      </vt:variant>
      <vt:variant>
        <vt:i4>0</vt:i4>
      </vt:variant>
      <vt:variant>
        <vt:i4>5</vt:i4>
      </vt:variant>
      <vt:variant>
        <vt:lpwstr/>
      </vt:variant>
      <vt:variant>
        <vt:lpwstr>_ENREF_41</vt:lpwstr>
      </vt:variant>
      <vt:variant>
        <vt:i4>4194315</vt:i4>
      </vt:variant>
      <vt:variant>
        <vt:i4>1152</vt:i4>
      </vt:variant>
      <vt:variant>
        <vt:i4>0</vt:i4>
      </vt:variant>
      <vt:variant>
        <vt:i4>5</vt:i4>
      </vt:variant>
      <vt:variant>
        <vt:lpwstr/>
      </vt:variant>
      <vt:variant>
        <vt:lpwstr>_ENREF_16</vt:lpwstr>
      </vt:variant>
      <vt:variant>
        <vt:i4>4194315</vt:i4>
      </vt:variant>
      <vt:variant>
        <vt:i4>1146</vt:i4>
      </vt:variant>
      <vt:variant>
        <vt:i4>0</vt:i4>
      </vt:variant>
      <vt:variant>
        <vt:i4>5</vt:i4>
      </vt:variant>
      <vt:variant>
        <vt:lpwstr/>
      </vt:variant>
      <vt:variant>
        <vt:lpwstr>_ENREF_17</vt:lpwstr>
      </vt:variant>
      <vt:variant>
        <vt:i4>4194315</vt:i4>
      </vt:variant>
      <vt:variant>
        <vt:i4>1140</vt:i4>
      </vt:variant>
      <vt:variant>
        <vt:i4>0</vt:i4>
      </vt:variant>
      <vt:variant>
        <vt:i4>5</vt:i4>
      </vt:variant>
      <vt:variant>
        <vt:lpwstr/>
      </vt:variant>
      <vt:variant>
        <vt:lpwstr>_ENREF_17</vt:lpwstr>
      </vt:variant>
      <vt:variant>
        <vt:i4>4521995</vt:i4>
      </vt:variant>
      <vt:variant>
        <vt:i4>1134</vt:i4>
      </vt:variant>
      <vt:variant>
        <vt:i4>0</vt:i4>
      </vt:variant>
      <vt:variant>
        <vt:i4>5</vt:i4>
      </vt:variant>
      <vt:variant>
        <vt:lpwstr/>
      </vt:variant>
      <vt:variant>
        <vt:lpwstr>_ENREF_49</vt:lpwstr>
      </vt:variant>
      <vt:variant>
        <vt:i4>4194315</vt:i4>
      </vt:variant>
      <vt:variant>
        <vt:i4>1128</vt:i4>
      </vt:variant>
      <vt:variant>
        <vt:i4>0</vt:i4>
      </vt:variant>
      <vt:variant>
        <vt:i4>5</vt:i4>
      </vt:variant>
      <vt:variant>
        <vt:lpwstr/>
      </vt:variant>
      <vt:variant>
        <vt:lpwstr>_ENREF_17</vt:lpwstr>
      </vt:variant>
      <vt:variant>
        <vt:i4>4194315</vt:i4>
      </vt:variant>
      <vt:variant>
        <vt:i4>1122</vt:i4>
      </vt:variant>
      <vt:variant>
        <vt:i4>0</vt:i4>
      </vt:variant>
      <vt:variant>
        <vt:i4>5</vt:i4>
      </vt:variant>
      <vt:variant>
        <vt:lpwstr/>
      </vt:variant>
      <vt:variant>
        <vt:lpwstr>_ENREF_17</vt:lpwstr>
      </vt:variant>
      <vt:variant>
        <vt:i4>4456459</vt:i4>
      </vt:variant>
      <vt:variant>
        <vt:i4>1116</vt:i4>
      </vt:variant>
      <vt:variant>
        <vt:i4>0</vt:i4>
      </vt:variant>
      <vt:variant>
        <vt:i4>5</vt:i4>
      </vt:variant>
      <vt:variant>
        <vt:lpwstr/>
      </vt:variant>
      <vt:variant>
        <vt:lpwstr>_ENREF_50</vt:lpwstr>
      </vt:variant>
      <vt:variant>
        <vt:i4>4194315</vt:i4>
      </vt:variant>
      <vt:variant>
        <vt:i4>1110</vt:i4>
      </vt:variant>
      <vt:variant>
        <vt:i4>0</vt:i4>
      </vt:variant>
      <vt:variant>
        <vt:i4>5</vt:i4>
      </vt:variant>
      <vt:variant>
        <vt:lpwstr/>
      </vt:variant>
      <vt:variant>
        <vt:lpwstr>_ENREF_17</vt:lpwstr>
      </vt:variant>
      <vt:variant>
        <vt:i4>4325387</vt:i4>
      </vt:variant>
      <vt:variant>
        <vt:i4>1104</vt:i4>
      </vt:variant>
      <vt:variant>
        <vt:i4>0</vt:i4>
      </vt:variant>
      <vt:variant>
        <vt:i4>5</vt:i4>
      </vt:variant>
      <vt:variant>
        <vt:lpwstr/>
      </vt:variant>
      <vt:variant>
        <vt:lpwstr>_ENREF_32</vt:lpwstr>
      </vt:variant>
      <vt:variant>
        <vt:i4>4325387</vt:i4>
      </vt:variant>
      <vt:variant>
        <vt:i4>1100</vt:i4>
      </vt:variant>
      <vt:variant>
        <vt:i4>0</vt:i4>
      </vt:variant>
      <vt:variant>
        <vt:i4>5</vt:i4>
      </vt:variant>
      <vt:variant>
        <vt:lpwstr/>
      </vt:variant>
      <vt:variant>
        <vt:lpwstr>_ENREF_32</vt:lpwstr>
      </vt:variant>
      <vt:variant>
        <vt:i4>4194315</vt:i4>
      </vt:variant>
      <vt:variant>
        <vt:i4>1097</vt:i4>
      </vt:variant>
      <vt:variant>
        <vt:i4>0</vt:i4>
      </vt:variant>
      <vt:variant>
        <vt:i4>5</vt:i4>
      </vt:variant>
      <vt:variant>
        <vt:lpwstr/>
      </vt:variant>
      <vt:variant>
        <vt:lpwstr>_ENREF_17</vt:lpwstr>
      </vt:variant>
      <vt:variant>
        <vt:i4>4194315</vt:i4>
      </vt:variant>
      <vt:variant>
        <vt:i4>1094</vt:i4>
      </vt:variant>
      <vt:variant>
        <vt:i4>0</vt:i4>
      </vt:variant>
      <vt:variant>
        <vt:i4>5</vt:i4>
      </vt:variant>
      <vt:variant>
        <vt:lpwstr/>
      </vt:variant>
      <vt:variant>
        <vt:lpwstr>_ENREF_16</vt:lpwstr>
      </vt:variant>
      <vt:variant>
        <vt:i4>4325387</vt:i4>
      </vt:variant>
      <vt:variant>
        <vt:i4>1084</vt:i4>
      </vt:variant>
      <vt:variant>
        <vt:i4>0</vt:i4>
      </vt:variant>
      <vt:variant>
        <vt:i4>5</vt:i4>
      </vt:variant>
      <vt:variant>
        <vt:lpwstr/>
      </vt:variant>
      <vt:variant>
        <vt:lpwstr>_ENREF_34</vt:lpwstr>
      </vt:variant>
      <vt:variant>
        <vt:i4>4194315</vt:i4>
      </vt:variant>
      <vt:variant>
        <vt:i4>1080</vt:i4>
      </vt:variant>
      <vt:variant>
        <vt:i4>0</vt:i4>
      </vt:variant>
      <vt:variant>
        <vt:i4>5</vt:i4>
      </vt:variant>
      <vt:variant>
        <vt:lpwstr/>
      </vt:variant>
      <vt:variant>
        <vt:lpwstr>_ENREF_17</vt:lpwstr>
      </vt:variant>
      <vt:variant>
        <vt:i4>4194315</vt:i4>
      </vt:variant>
      <vt:variant>
        <vt:i4>1077</vt:i4>
      </vt:variant>
      <vt:variant>
        <vt:i4>0</vt:i4>
      </vt:variant>
      <vt:variant>
        <vt:i4>5</vt:i4>
      </vt:variant>
      <vt:variant>
        <vt:lpwstr/>
      </vt:variant>
      <vt:variant>
        <vt:lpwstr>_ENREF_16</vt:lpwstr>
      </vt:variant>
      <vt:variant>
        <vt:i4>4194315</vt:i4>
      </vt:variant>
      <vt:variant>
        <vt:i4>1067</vt:i4>
      </vt:variant>
      <vt:variant>
        <vt:i4>0</vt:i4>
      </vt:variant>
      <vt:variant>
        <vt:i4>5</vt:i4>
      </vt:variant>
      <vt:variant>
        <vt:lpwstr/>
      </vt:variant>
      <vt:variant>
        <vt:lpwstr>_ENREF_12</vt:lpwstr>
      </vt:variant>
      <vt:variant>
        <vt:i4>4390923</vt:i4>
      </vt:variant>
      <vt:variant>
        <vt:i4>1061</vt:i4>
      </vt:variant>
      <vt:variant>
        <vt:i4>0</vt:i4>
      </vt:variant>
      <vt:variant>
        <vt:i4>5</vt:i4>
      </vt:variant>
      <vt:variant>
        <vt:lpwstr/>
      </vt:variant>
      <vt:variant>
        <vt:lpwstr>_ENREF_21</vt:lpwstr>
      </vt:variant>
      <vt:variant>
        <vt:i4>4521995</vt:i4>
      </vt:variant>
      <vt:variant>
        <vt:i4>1055</vt:i4>
      </vt:variant>
      <vt:variant>
        <vt:i4>0</vt:i4>
      </vt:variant>
      <vt:variant>
        <vt:i4>5</vt:i4>
      </vt:variant>
      <vt:variant>
        <vt:lpwstr/>
      </vt:variant>
      <vt:variant>
        <vt:lpwstr>_ENREF_45</vt:lpwstr>
      </vt:variant>
      <vt:variant>
        <vt:i4>4521995</vt:i4>
      </vt:variant>
      <vt:variant>
        <vt:i4>1049</vt:i4>
      </vt:variant>
      <vt:variant>
        <vt:i4>0</vt:i4>
      </vt:variant>
      <vt:variant>
        <vt:i4>5</vt:i4>
      </vt:variant>
      <vt:variant>
        <vt:lpwstr/>
      </vt:variant>
      <vt:variant>
        <vt:lpwstr>_ENREF_43</vt:lpwstr>
      </vt:variant>
      <vt:variant>
        <vt:i4>4521995</vt:i4>
      </vt:variant>
      <vt:variant>
        <vt:i4>1043</vt:i4>
      </vt:variant>
      <vt:variant>
        <vt:i4>0</vt:i4>
      </vt:variant>
      <vt:variant>
        <vt:i4>5</vt:i4>
      </vt:variant>
      <vt:variant>
        <vt:lpwstr/>
      </vt:variant>
      <vt:variant>
        <vt:lpwstr>_ENREF_42</vt:lpwstr>
      </vt:variant>
      <vt:variant>
        <vt:i4>4325387</vt:i4>
      </vt:variant>
      <vt:variant>
        <vt:i4>1037</vt:i4>
      </vt:variant>
      <vt:variant>
        <vt:i4>0</vt:i4>
      </vt:variant>
      <vt:variant>
        <vt:i4>5</vt:i4>
      </vt:variant>
      <vt:variant>
        <vt:lpwstr/>
      </vt:variant>
      <vt:variant>
        <vt:lpwstr>_ENREF_34</vt:lpwstr>
      </vt:variant>
      <vt:variant>
        <vt:i4>4456459</vt:i4>
      </vt:variant>
      <vt:variant>
        <vt:i4>1031</vt:i4>
      </vt:variant>
      <vt:variant>
        <vt:i4>0</vt:i4>
      </vt:variant>
      <vt:variant>
        <vt:i4>5</vt:i4>
      </vt:variant>
      <vt:variant>
        <vt:lpwstr/>
      </vt:variant>
      <vt:variant>
        <vt:lpwstr>_ENREF_53</vt:lpwstr>
      </vt:variant>
      <vt:variant>
        <vt:i4>4521995</vt:i4>
      </vt:variant>
      <vt:variant>
        <vt:i4>1025</vt:i4>
      </vt:variant>
      <vt:variant>
        <vt:i4>0</vt:i4>
      </vt:variant>
      <vt:variant>
        <vt:i4>5</vt:i4>
      </vt:variant>
      <vt:variant>
        <vt:lpwstr/>
      </vt:variant>
      <vt:variant>
        <vt:lpwstr>_ENREF_41</vt:lpwstr>
      </vt:variant>
      <vt:variant>
        <vt:i4>4194315</vt:i4>
      </vt:variant>
      <vt:variant>
        <vt:i4>1019</vt:i4>
      </vt:variant>
      <vt:variant>
        <vt:i4>0</vt:i4>
      </vt:variant>
      <vt:variant>
        <vt:i4>5</vt:i4>
      </vt:variant>
      <vt:variant>
        <vt:lpwstr/>
      </vt:variant>
      <vt:variant>
        <vt:lpwstr>_ENREF_16</vt:lpwstr>
      </vt:variant>
      <vt:variant>
        <vt:i4>4325387</vt:i4>
      </vt:variant>
      <vt:variant>
        <vt:i4>1013</vt:i4>
      </vt:variant>
      <vt:variant>
        <vt:i4>0</vt:i4>
      </vt:variant>
      <vt:variant>
        <vt:i4>5</vt:i4>
      </vt:variant>
      <vt:variant>
        <vt:lpwstr/>
      </vt:variant>
      <vt:variant>
        <vt:lpwstr>_ENREF_34</vt:lpwstr>
      </vt:variant>
      <vt:variant>
        <vt:i4>4325387</vt:i4>
      </vt:variant>
      <vt:variant>
        <vt:i4>1009</vt:i4>
      </vt:variant>
      <vt:variant>
        <vt:i4>0</vt:i4>
      </vt:variant>
      <vt:variant>
        <vt:i4>5</vt:i4>
      </vt:variant>
      <vt:variant>
        <vt:lpwstr/>
      </vt:variant>
      <vt:variant>
        <vt:lpwstr>_ENREF_34</vt:lpwstr>
      </vt:variant>
      <vt:variant>
        <vt:i4>4194315</vt:i4>
      </vt:variant>
      <vt:variant>
        <vt:i4>1006</vt:i4>
      </vt:variant>
      <vt:variant>
        <vt:i4>0</vt:i4>
      </vt:variant>
      <vt:variant>
        <vt:i4>5</vt:i4>
      </vt:variant>
      <vt:variant>
        <vt:lpwstr/>
      </vt:variant>
      <vt:variant>
        <vt:lpwstr>_ENREF_12</vt:lpwstr>
      </vt:variant>
      <vt:variant>
        <vt:i4>4521995</vt:i4>
      </vt:variant>
      <vt:variant>
        <vt:i4>998</vt:i4>
      </vt:variant>
      <vt:variant>
        <vt:i4>0</vt:i4>
      </vt:variant>
      <vt:variant>
        <vt:i4>5</vt:i4>
      </vt:variant>
      <vt:variant>
        <vt:lpwstr/>
      </vt:variant>
      <vt:variant>
        <vt:lpwstr>_ENREF_43</vt:lpwstr>
      </vt:variant>
      <vt:variant>
        <vt:i4>4325387</vt:i4>
      </vt:variant>
      <vt:variant>
        <vt:i4>995</vt:i4>
      </vt:variant>
      <vt:variant>
        <vt:i4>0</vt:i4>
      </vt:variant>
      <vt:variant>
        <vt:i4>5</vt:i4>
      </vt:variant>
      <vt:variant>
        <vt:lpwstr/>
      </vt:variant>
      <vt:variant>
        <vt:lpwstr>_ENREF_34</vt:lpwstr>
      </vt:variant>
      <vt:variant>
        <vt:i4>4194315</vt:i4>
      </vt:variant>
      <vt:variant>
        <vt:i4>992</vt:i4>
      </vt:variant>
      <vt:variant>
        <vt:i4>0</vt:i4>
      </vt:variant>
      <vt:variant>
        <vt:i4>5</vt:i4>
      </vt:variant>
      <vt:variant>
        <vt:lpwstr/>
      </vt:variant>
      <vt:variant>
        <vt:lpwstr>_ENREF_16</vt:lpwstr>
      </vt:variant>
      <vt:variant>
        <vt:i4>4194315</vt:i4>
      </vt:variant>
      <vt:variant>
        <vt:i4>989</vt:i4>
      </vt:variant>
      <vt:variant>
        <vt:i4>0</vt:i4>
      </vt:variant>
      <vt:variant>
        <vt:i4>5</vt:i4>
      </vt:variant>
      <vt:variant>
        <vt:lpwstr/>
      </vt:variant>
      <vt:variant>
        <vt:lpwstr>_ENREF_12</vt:lpwstr>
      </vt:variant>
      <vt:variant>
        <vt:i4>4194315</vt:i4>
      </vt:variant>
      <vt:variant>
        <vt:i4>979</vt:i4>
      </vt:variant>
      <vt:variant>
        <vt:i4>0</vt:i4>
      </vt:variant>
      <vt:variant>
        <vt:i4>5</vt:i4>
      </vt:variant>
      <vt:variant>
        <vt:lpwstr/>
      </vt:variant>
      <vt:variant>
        <vt:lpwstr>_ENREF_12</vt:lpwstr>
      </vt:variant>
      <vt:variant>
        <vt:i4>4521995</vt:i4>
      </vt:variant>
      <vt:variant>
        <vt:i4>973</vt:i4>
      </vt:variant>
      <vt:variant>
        <vt:i4>0</vt:i4>
      </vt:variant>
      <vt:variant>
        <vt:i4>5</vt:i4>
      </vt:variant>
      <vt:variant>
        <vt:lpwstr/>
      </vt:variant>
      <vt:variant>
        <vt:lpwstr>_ENREF_46</vt:lpwstr>
      </vt:variant>
      <vt:variant>
        <vt:i4>4521995</vt:i4>
      </vt:variant>
      <vt:variant>
        <vt:i4>969</vt:i4>
      </vt:variant>
      <vt:variant>
        <vt:i4>0</vt:i4>
      </vt:variant>
      <vt:variant>
        <vt:i4>5</vt:i4>
      </vt:variant>
      <vt:variant>
        <vt:lpwstr/>
      </vt:variant>
      <vt:variant>
        <vt:lpwstr>_ENREF_46</vt:lpwstr>
      </vt:variant>
      <vt:variant>
        <vt:i4>4194315</vt:i4>
      </vt:variant>
      <vt:variant>
        <vt:i4>966</vt:i4>
      </vt:variant>
      <vt:variant>
        <vt:i4>0</vt:i4>
      </vt:variant>
      <vt:variant>
        <vt:i4>5</vt:i4>
      </vt:variant>
      <vt:variant>
        <vt:lpwstr/>
      </vt:variant>
      <vt:variant>
        <vt:lpwstr>_ENREF_12</vt:lpwstr>
      </vt:variant>
      <vt:variant>
        <vt:i4>4521995</vt:i4>
      </vt:variant>
      <vt:variant>
        <vt:i4>958</vt:i4>
      </vt:variant>
      <vt:variant>
        <vt:i4>0</vt:i4>
      </vt:variant>
      <vt:variant>
        <vt:i4>5</vt:i4>
      </vt:variant>
      <vt:variant>
        <vt:lpwstr/>
      </vt:variant>
      <vt:variant>
        <vt:lpwstr>_ENREF_45</vt:lpwstr>
      </vt:variant>
      <vt:variant>
        <vt:i4>4194315</vt:i4>
      </vt:variant>
      <vt:variant>
        <vt:i4>955</vt:i4>
      </vt:variant>
      <vt:variant>
        <vt:i4>0</vt:i4>
      </vt:variant>
      <vt:variant>
        <vt:i4>5</vt:i4>
      </vt:variant>
      <vt:variant>
        <vt:lpwstr/>
      </vt:variant>
      <vt:variant>
        <vt:lpwstr>_ENREF_12</vt:lpwstr>
      </vt:variant>
      <vt:variant>
        <vt:i4>4325387</vt:i4>
      </vt:variant>
      <vt:variant>
        <vt:i4>947</vt:i4>
      </vt:variant>
      <vt:variant>
        <vt:i4>0</vt:i4>
      </vt:variant>
      <vt:variant>
        <vt:i4>5</vt:i4>
      </vt:variant>
      <vt:variant>
        <vt:lpwstr/>
      </vt:variant>
      <vt:variant>
        <vt:lpwstr>_ENREF_34</vt:lpwstr>
      </vt:variant>
      <vt:variant>
        <vt:i4>4325387</vt:i4>
      </vt:variant>
      <vt:variant>
        <vt:i4>944</vt:i4>
      </vt:variant>
      <vt:variant>
        <vt:i4>0</vt:i4>
      </vt:variant>
      <vt:variant>
        <vt:i4>5</vt:i4>
      </vt:variant>
      <vt:variant>
        <vt:lpwstr/>
      </vt:variant>
      <vt:variant>
        <vt:lpwstr>_ENREF_32</vt:lpwstr>
      </vt:variant>
      <vt:variant>
        <vt:i4>4194315</vt:i4>
      </vt:variant>
      <vt:variant>
        <vt:i4>941</vt:i4>
      </vt:variant>
      <vt:variant>
        <vt:i4>0</vt:i4>
      </vt:variant>
      <vt:variant>
        <vt:i4>5</vt:i4>
      </vt:variant>
      <vt:variant>
        <vt:lpwstr/>
      </vt:variant>
      <vt:variant>
        <vt:lpwstr>_ENREF_16</vt:lpwstr>
      </vt:variant>
      <vt:variant>
        <vt:i4>4521995</vt:i4>
      </vt:variant>
      <vt:variant>
        <vt:i4>933</vt:i4>
      </vt:variant>
      <vt:variant>
        <vt:i4>0</vt:i4>
      </vt:variant>
      <vt:variant>
        <vt:i4>5</vt:i4>
      </vt:variant>
      <vt:variant>
        <vt:lpwstr/>
      </vt:variant>
      <vt:variant>
        <vt:lpwstr>_ENREF_46</vt:lpwstr>
      </vt:variant>
      <vt:variant>
        <vt:i4>4325387</vt:i4>
      </vt:variant>
      <vt:variant>
        <vt:i4>930</vt:i4>
      </vt:variant>
      <vt:variant>
        <vt:i4>0</vt:i4>
      </vt:variant>
      <vt:variant>
        <vt:i4>5</vt:i4>
      </vt:variant>
      <vt:variant>
        <vt:lpwstr/>
      </vt:variant>
      <vt:variant>
        <vt:lpwstr>_ENREF_34</vt:lpwstr>
      </vt:variant>
      <vt:variant>
        <vt:i4>4325387</vt:i4>
      </vt:variant>
      <vt:variant>
        <vt:i4>927</vt:i4>
      </vt:variant>
      <vt:variant>
        <vt:i4>0</vt:i4>
      </vt:variant>
      <vt:variant>
        <vt:i4>5</vt:i4>
      </vt:variant>
      <vt:variant>
        <vt:lpwstr/>
      </vt:variant>
      <vt:variant>
        <vt:lpwstr>_ENREF_32</vt:lpwstr>
      </vt:variant>
      <vt:variant>
        <vt:i4>4194315</vt:i4>
      </vt:variant>
      <vt:variant>
        <vt:i4>924</vt:i4>
      </vt:variant>
      <vt:variant>
        <vt:i4>0</vt:i4>
      </vt:variant>
      <vt:variant>
        <vt:i4>5</vt:i4>
      </vt:variant>
      <vt:variant>
        <vt:lpwstr/>
      </vt:variant>
      <vt:variant>
        <vt:lpwstr>_ENREF_17</vt:lpwstr>
      </vt:variant>
      <vt:variant>
        <vt:i4>4194315</vt:i4>
      </vt:variant>
      <vt:variant>
        <vt:i4>921</vt:i4>
      </vt:variant>
      <vt:variant>
        <vt:i4>0</vt:i4>
      </vt:variant>
      <vt:variant>
        <vt:i4>5</vt:i4>
      </vt:variant>
      <vt:variant>
        <vt:lpwstr/>
      </vt:variant>
      <vt:variant>
        <vt:lpwstr>_ENREF_12</vt:lpwstr>
      </vt:variant>
      <vt:variant>
        <vt:i4>4521995</vt:i4>
      </vt:variant>
      <vt:variant>
        <vt:i4>913</vt:i4>
      </vt:variant>
      <vt:variant>
        <vt:i4>0</vt:i4>
      </vt:variant>
      <vt:variant>
        <vt:i4>5</vt:i4>
      </vt:variant>
      <vt:variant>
        <vt:lpwstr/>
      </vt:variant>
      <vt:variant>
        <vt:lpwstr>_ENREF_48</vt:lpwstr>
      </vt:variant>
      <vt:variant>
        <vt:i4>4521995</vt:i4>
      </vt:variant>
      <vt:variant>
        <vt:i4>910</vt:i4>
      </vt:variant>
      <vt:variant>
        <vt:i4>0</vt:i4>
      </vt:variant>
      <vt:variant>
        <vt:i4>5</vt:i4>
      </vt:variant>
      <vt:variant>
        <vt:lpwstr/>
      </vt:variant>
      <vt:variant>
        <vt:lpwstr>_ENREF_47</vt:lpwstr>
      </vt:variant>
      <vt:variant>
        <vt:i4>4325387</vt:i4>
      </vt:variant>
      <vt:variant>
        <vt:i4>900</vt:i4>
      </vt:variant>
      <vt:variant>
        <vt:i4>0</vt:i4>
      </vt:variant>
      <vt:variant>
        <vt:i4>5</vt:i4>
      </vt:variant>
      <vt:variant>
        <vt:lpwstr/>
      </vt:variant>
      <vt:variant>
        <vt:lpwstr>_ENREF_32</vt:lpwstr>
      </vt:variant>
      <vt:variant>
        <vt:i4>4521995</vt:i4>
      </vt:variant>
      <vt:variant>
        <vt:i4>896</vt:i4>
      </vt:variant>
      <vt:variant>
        <vt:i4>0</vt:i4>
      </vt:variant>
      <vt:variant>
        <vt:i4>5</vt:i4>
      </vt:variant>
      <vt:variant>
        <vt:lpwstr/>
      </vt:variant>
      <vt:variant>
        <vt:lpwstr>_ENREF_48</vt:lpwstr>
      </vt:variant>
      <vt:variant>
        <vt:i4>4325387</vt:i4>
      </vt:variant>
      <vt:variant>
        <vt:i4>893</vt:i4>
      </vt:variant>
      <vt:variant>
        <vt:i4>0</vt:i4>
      </vt:variant>
      <vt:variant>
        <vt:i4>5</vt:i4>
      </vt:variant>
      <vt:variant>
        <vt:lpwstr/>
      </vt:variant>
      <vt:variant>
        <vt:lpwstr>_ENREF_32</vt:lpwstr>
      </vt:variant>
      <vt:variant>
        <vt:i4>4194315</vt:i4>
      </vt:variant>
      <vt:variant>
        <vt:i4>890</vt:i4>
      </vt:variant>
      <vt:variant>
        <vt:i4>0</vt:i4>
      </vt:variant>
      <vt:variant>
        <vt:i4>5</vt:i4>
      </vt:variant>
      <vt:variant>
        <vt:lpwstr/>
      </vt:variant>
      <vt:variant>
        <vt:lpwstr>_ENREF_17</vt:lpwstr>
      </vt:variant>
      <vt:variant>
        <vt:i4>4325387</vt:i4>
      </vt:variant>
      <vt:variant>
        <vt:i4>880</vt:i4>
      </vt:variant>
      <vt:variant>
        <vt:i4>0</vt:i4>
      </vt:variant>
      <vt:variant>
        <vt:i4>5</vt:i4>
      </vt:variant>
      <vt:variant>
        <vt:lpwstr/>
      </vt:variant>
      <vt:variant>
        <vt:lpwstr>_ENREF_32</vt:lpwstr>
      </vt:variant>
      <vt:variant>
        <vt:i4>4521995</vt:i4>
      </vt:variant>
      <vt:variant>
        <vt:i4>876</vt:i4>
      </vt:variant>
      <vt:variant>
        <vt:i4>0</vt:i4>
      </vt:variant>
      <vt:variant>
        <vt:i4>5</vt:i4>
      </vt:variant>
      <vt:variant>
        <vt:lpwstr/>
      </vt:variant>
      <vt:variant>
        <vt:lpwstr>_ENREF_48</vt:lpwstr>
      </vt:variant>
      <vt:variant>
        <vt:i4>4521995</vt:i4>
      </vt:variant>
      <vt:variant>
        <vt:i4>873</vt:i4>
      </vt:variant>
      <vt:variant>
        <vt:i4>0</vt:i4>
      </vt:variant>
      <vt:variant>
        <vt:i4>5</vt:i4>
      </vt:variant>
      <vt:variant>
        <vt:lpwstr/>
      </vt:variant>
      <vt:variant>
        <vt:lpwstr>_ENREF_47</vt:lpwstr>
      </vt:variant>
      <vt:variant>
        <vt:i4>4521995</vt:i4>
      </vt:variant>
      <vt:variant>
        <vt:i4>870</vt:i4>
      </vt:variant>
      <vt:variant>
        <vt:i4>0</vt:i4>
      </vt:variant>
      <vt:variant>
        <vt:i4>5</vt:i4>
      </vt:variant>
      <vt:variant>
        <vt:lpwstr/>
      </vt:variant>
      <vt:variant>
        <vt:lpwstr>_ENREF_43</vt:lpwstr>
      </vt:variant>
      <vt:variant>
        <vt:i4>4521995</vt:i4>
      </vt:variant>
      <vt:variant>
        <vt:i4>867</vt:i4>
      </vt:variant>
      <vt:variant>
        <vt:i4>0</vt:i4>
      </vt:variant>
      <vt:variant>
        <vt:i4>5</vt:i4>
      </vt:variant>
      <vt:variant>
        <vt:lpwstr/>
      </vt:variant>
      <vt:variant>
        <vt:lpwstr>_ENREF_41</vt:lpwstr>
      </vt:variant>
      <vt:variant>
        <vt:i4>4194315</vt:i4>
      </vt:variant>
      <vt:variant>
        <vt:i4>864</vt:i4>
      </vt:variant>
      <vt:variant>
        <vt:i4>0</vt:i4>
      </vt:variant>
      <vt:variant>
        <vt:i4>5</vt:i4>
      </vt:variant>
      <vt:variant>
        <vt:lpwstr/>
      </vt:variant>
      <vt:variant>
        <vt:lpwstr>_ENREF_17</vt:lpwstr>
      </vt:variant>
      <vt:variant>
        <vt:i4>4194315</vt:i4>
      </vt:variant>
      <vt:variant>
        <vt:i4>861</vt:i4>
      </vt:variant>
      <vt:variant>
        <vt:i4>0</vt:i4>
      </vt:variant>
      <vt:variant>
        <vt:i4>5</vt:i4>
      </vt:variant>
      <vt:variant>
        <vt:lpwstr/>
      </vt:variant>
      <vt:variant>
        <vt:lpwstr>_ENREF_16</vt:lpwstr>
      </vt:variant>
      <vt:variant>
        <vt:i4>4521995</vt:i4>
      </vt:variant>
      <vt:variant>
        <vt:i4>851</vt:i4>
      </vt:variant>
      <vt:variant>
        <vt:i4>0</vt:i4>
      </vt:variant>
      <vt:variant>
        <vt:i4>5</vt:i4>
      </vt:variant>
      <vt:variant>
        <vt:lpwstr/>
      </vt:variant>
      <vt:variant>
        <vt:lpwstr>_ENREF_46</vt:lpwstr>
      </vt:variant>
      <vt:variant>
        <vt:i4>4521995</vt:i4>
      </vt:variant>
      <vt:variant>
        <vt:i4>847</vt:i4>
      </vt:variant>
      <vt:variant>
        <vt:i4>0</vt:i4>
      </vt:variant>
      <vt:variant>
        <vt:i4>5</vt:i4>
      </vt:variant>
      <vt:variant>
        <vt:lpwstr/>
      </vt:variant>
      <vt:variant>
        <vt:lpwstr>_ENREF_44</vt:lpwstr>
      </vt:variant>
      <vt:variant>
        <vt:i4>4521995</vt:i4>
      </vt:variant>
      <vt:variant>
        <vt:i4>844</vt:i4>
      </vt:variant>
      <vt:variant>
        <vt:i4>0</vt:i4>
      </vt:variant>
      <vt:variant>
        <vt:i4>5</vt:i4>
      </vt:variant>
      <vt:variant>
        <vt:lpwstr/>
      </vt:variant>
      <vt:variant>
        <vt:lpwstr>_ENREF_42</vt:lpwstr>
      </vt:variant>
      <vt:variant>
        <vt:i4>4325387</vt:i4>
      </vt:variant>
      <vt:variant>
        <vt:i4>841</vt:i4>
      </vt:variant>
      <vt:variant>
        <vt:i4>0</vt:i4>
      </vt:variant>
      <vt:variant>
        <vt:i4>5</vt:i4>
      </vt:variant>
      <vt:variant>
        <vt:lpwstr/>
      </vt:variant>
      <vt:variant>
        <vt:lpwstr>_ENREF_34</vt:lpwstr>
      </vt:variant>
      <vt:variant>
        <vt:i4>4194315</vt:i4>
      </vt:variant>
      <vt:variant>
        <vt:i4>838</vt:i4>
      </vt:variant>
      <vt:variant>
        <vt:i4>0</vt:i4>
      </vt:variant>
      <vt:variant>
        <vt:i4>5</vt:i4>
      </vt:variant>
      <vt:variant>
        <vt:lpwstr/>
      </vt:variant>
      <vt:variant>
        <vt:lpwstr>_ENREF_12</vt:lpwstr>
      </vt:variant>
      <vt:variant>
        <vt:i4>4521995</vt:i4>
      </vt:variant>
      <vt:variant>
        <vt:i4>830</vt:i4>
      </vt:variant>
      <vt:variant>
        <vt:i4>0</vt:i4>
      </vt:variant>
      <vt:variant>
        <vt:i4>5</vt:i4>
      </vt:variant>
      <vt:variant>
        <vt:lpwstr/>
      </vt:variant>
      <vt:variant>
        <vt:lpwstr>_ENREF_48</vt:lpwstr>
      </vt:variant>
      <vt:variant>
        <vt:i4>4325387</vt:i4>
      </vt:variant>
      <vt:variant>
        <vt:i4>827</vt:i4>
      </vt:variant>
      <vt:variant>
        <vt:i4>0</vt:i4>
      </vt:variant>
      <vt:variant>
        <vt:i4>5</vt:i4>
      </vt:variant>
      <vt:variant>
        <vt:lpwstr/>
      </vt:variant>
      <vt:variant>
        <vt:lpwstr>_ENREF_32</vt:lpwstr>
      </vt:variant>
      <vt:variant>
        <vt:i4>4194315</vt:i4>
      </vt:variant>
      <vt:variant>
        <vt:i4>824</vt:i4>
      </vt:variant>
      <vt:variant>
        <vt:i4>0</vt:i4>
      </vt:variant>
      <vt:variant>
        <vt:i4>5</vt:i4>
      </vt:variant>
      <vt:variant>
        <vt:lpwstr/>
      </vt:variant>
      <vt:variant>
        <vt:lpwstr>_ENREF_17</vt:lpwstr>
      </vt:variant>
      <vt:variant>
        <vt:i4>4521995</vt:i4>
      </vt:variant>
      <vt:variant>
        <vt:i4>816</vt:i4>
      </vt:variant>
      <vt:variant>
        <vt:i4>0</vt:i4>
      </vt:variant>
      <vt:variant>
        <vt:i4>5</vt:i4>
      </vt:variant>
      <vt:variant>
        <vt:lpwstr/>
      </vt:variant>
      <vt:variant>
        <vt:lpwstr>_ENREF_43</vt:lpwstr>
      </vt:variant>
      <vt:variant>
        <vt:i4>4521995</vt:i4>
      </vt:variant>
      <vt:variant>
        <vt:i4>813</vt:i4>
      </vt:variant>
      <vt:variant>
        <vt:i4>0</vt:i4>
      </vt:variant>
      <vt:variant>
        <vt:i4>5</vt:i4>
      </vt:variant>
      <vt:variant>
        <vt:lpwstr/>
      </vt:variant>
      <vt:variant>
        <vt:lpwstr>_ENREF_41</vt:lpwstr>
      </vt:variant>
      <vt:variant>
        <vt:i4>4194315</vt:i4>
      </vt:variant>
      <vt:variant>
        <vt:i4>810</vt:i4>
      </vt:variant>
      <vt:variant>
        <vt:i4>0</vt:i4>
      </vt:variant>
      <vt:variant>
        <vt:i4>5</vt:i4>
      </vt:variant>
      <vt:variant>
        <vt:lpwstr/>
      </vt:variant>
      <vt:variant>
        <vt:lpwstr>_ENREF_16</vt:lpwstr>
      </vt:variant>
      <vt:variant>
        <vt:i4>4194315</vt:i4>
      </vt:variant>
      <vt:variant>
        <vt:i4>800</vt:i4>
      </vt:variant>
      <vt:variant>
        <vt:i4>0</vt:i4>
      </vt:variant>
      <vt:variant>
        <vt:i4>5</vt:i4>
      </vt:variant>
      <vt:variant>
        <vt:lpwstr/>
      </vt:variant>
      <vt:variant>
        <vt:lpwstr>_ENREF_17</vt:lpwstr>
      </vt:variant>
      <vt:variant>
        <vt:i4>4325387</vt:i4>
      </vt:variant>
      <vt:variant>
        <vt:i4>794</vt:i4>
      </vt:variant>
      <vt:variant>
        <vt:i4>0</vt:i4>
      </vt:variant>
      <vt:variant>
        <vt:i4>5</vt:i4>
      </vt:variant>
      <vt:variant>
        <vt:lpwstr/>
      </vt:variant>
      <vt:variant>
        <vt:lpwstr>_ENREF_32</vt:lpwstr>
      </vt:variant>
      <vt:variant>
        <vt:i4>4521995</vt:i4>
      </vt:variant>
      <vt:variant>
        <vt:i4>790</vt:i4>
      </vt:variant>
      <vt:variant>
        <vt:i4>0</vt:i4>
      </vt:variant>
      <vt:variant>
        <vt:i4>5</vt:i4>
      </vt:variant>
      <vt:variant>
        <vt:lpwstr/>
      </vt:variant>
      <vt:variant>
        <vt:lpwstr>_ENREF_48</vt:lpwstr>
      </vt:variant>
      <vt:variant>
        <vt:i4>4521995</vt:i4>
      </vt:variant>
      <vt:variant>
        <vt:i4>787</vt:i4>
      </vt:variant>
      <vt:variant>
        <vt:i4>0</vt:i4>
      </vt:variant>
      <vt:variant>
        <vt:i4>5</vt:i4>
      </vt:variant>
      <vt:variant>
        <vt:lpwstr/>
      </vt:variant>
      <vt:variant>
        <vt:lpwstr>_ENREF_47</vt:lpwstr>
      </vt:variant>
      <vt:variant>
        <vt:i4>4194315</vt:i4>
      </vt:variant>
      <vt:variant>
        <vt:i4>777</vt:i4>
      </vt:variant>
      <vt:variant>
        <vt:i4>0</vt:i4>
      </vt:variant>
      <vt:variant>
        <vt:i4>5</vt:i4>
      </vt:variant>
      <vt:variant>
        <vt:lpwstr/>
      </vt:variant>
      <vt:variant>
        <vt:lpwstr>_ENREF_16</vt:lpwstr>
      </vt:variant>
      <vt:variant>
        <vt:i4>4456459</vt:i4>
      </vt:variant>
      <vt:variant>
        <vt:i4>773</vt:i4>
      </vt:variant>
      <vt:variant>
        <vt:i4>0</vt:i4>
      </vt:variant>
      <vt:variant>
        <vt:i4>5</vt:i4>
      </vt:variant>
      <vt:variant>
        <vt:lpwstr/>
      </vt:variant>
      <vt:variant>
        <vt:lpwstr>_ENREF_51</vt:lpwstr>
      </vt:variant>
      <vt:variant>
        <vt:i4>4521995</vt:i4>
      </vt:variant>
      <vt:variant>
        <vt:i4>770</vt:i4>
      </vt:variant>
      <vt:variant>
        <vt:i4>0</vt:i4>
      </vt:variant>
      <vt:variant>
        <vt:i4>5</vt:i4>
      </vt:variant>
      <vt:variant>
        <vt:lpwstr/>
      </vt:variant>
      <vt:variant>
        <vt:lpwstr>_ENREF_46</vt:lpwstr>
      </vt:variant>
      <vt:variant>
        <vt:i4>4521995</vt:i4>
      </vt:variant>
      <vt:variant>
        <vt:i4>767</vt:i4>
      </vt:variant>
      <vt:variant>
        <vt:i4>0</vt:i4>
      </vt:variant>
      <vt:variant>
        <vt:i4>5</vt:i4>
      </vt:variant>
      <vt:variant>
        <vt:lpwstr/>
      </vt:variant>
      <vt:variant>
        <vt:lpwstr>_ENREF_44</vt:lpwstr>
      </vt:variant>
      <vt:variant>
        <vt:i4>4521995</vt:i4>
      </vt:variant>
      <vt:variant>
        <vt:i4>764</vt:i4>
      </vt:variant>
      <vt:variant>
        <vt:i4>0</vt:i4>
      </vt:variant>
      <vt:variant>
        <vt:i4>5</vt:i4>
      </vt:variant>
      <vt:variant>
        <vt:lpwstr/>
      </vt:variant>
      <vt:variant>
        <vt:lpwstr>_ENREF_43</vt:lpwstr>
      </vt:variant>
      <vt:variant>
        <vt:i4>4521995</vt:i4>
      </vt:variant>
      <vt:variant>
        <vt:i4>761</vt:i4>
      </vt:variant>
      <vt:variant>
        <vt:i4>0</vt:i4>
      </vt:variant>
      <vt:variant>
        <vt:i4>5</vt:i4>
      </vt:variant>
      <vt:variant>
        <vt:lpwstr/>
      </vt:variant>
      <vt:variant>
        <vt:lpwstr>_ENREF_41</vt:lpwstr>
      </vt:variant>
      <vt:variant>
        <vt:i4>4325387</vt:i4>
      </vt:variant>
      <vt:variant>
        <vt:i4>753</vt:i4>
      </vt:variant>
      <vt:variant>
        <vt:i4>0</vt:i4>
      </vt:variant>
      <vt:variant>
        <vt:i4>5</vt:i4>
      </vt:variant>
      <vt:variant>
        <vt:lpwstr/>
      </vt:variant>
      <vt:variant>
        <vt:lpwstr>_ENREF_34</vt:lpwstr>
      </vt:variant>
      <vt:variant>
        <vt:i4>4194315</vt:i4>
      </vt:variant>
      <vt:variant>
        <vt:i4>750</vt:i4>
      </vt:variant>
      <vt:variant>
        <vt:i4>0</vt:i4>
      </vt:variant>
      <vt:variant>
        <vt:i4>5</vt:i4>
      </vt:variant>
      <vt:variant>
        <vt:lpwstr/>
      </vt:variant>
      <vt:variant>
        <vt:lpwstr>_ENREF_12</vt:lpwstr>
      </vt:variant>
      <vt:variant>
        <vt:i4>4194315</vt:i4>
      </vt:variant>
      <vt:variant>
        <vt:i4>740</vt:i4>
      </vt:variant>
      <vt:variant>
        <vt:i4>0</vt:i4>
      </vt:variant>
      <vt:variant>
        <vt:i4>5</vt:i4>
      </vt:variant>
      <vt:variant>
        <vt:lpwstr/>
      </vt:variant>
      <vt:variant>
        <vt:lpwstr>_ENREF_16</vt:lpwstr>
      </vt:variant>
      <vt:variant>
        <vt:i4>4325387</vt:i4>
      </vt:variant>
      <vt:variant>
        <vt:i4>736</vt:i4>
      </vt:variant>
      <vt:variant>
        <vt:i4>0</vt:i4>
      </vt:variant>
      <vt:variant>
        <vt:i4>5</vt:i4>
      </vt:variant>
      <vt:variant>
        <vt:lpwstr/>
      </vt:variant>
      <vt:variant>
        <vt:lpwstr>_ENREF_34</vt:lpwstr>
      </vt:variant>
      <vt:variant>
        <vt:i4>4194315</vt:i4>
      </vt:variant>
      <vt:variant>
        <vt:i4>733</vt:i4>
      </vt:variant>
      <vt:variant>
        <vt:i4>0</vt:i4>
      </vt:variant>
      <vt:variant>
        <vt:i4>5</vt:i4>
      </vt:variant>
      <vt:variant>
        <vt:lpwstr/>
      </vt:variant>
      <vt:variant>
        <vt:lpwstr>_ENREF_16</vt:lpwstr>
      </vt:variant>
      <vt:variant>
        <vt:i4>4194315</vt:i4>
      </vt:variant>
      <vt:variant>
        <vt:i4>730</vt:i4>
      </vt:variant>
      <vt:variant>
        <vt:i4>0</vt:i4>
      </vt:variant>
      <vt:variant>
        <vt:i4>5</vt:i4>
      </vt:variant>
      <vt:variant>
        <vt:lpwstr/>
      </vt:variant>
      <vt:variant>
        <vt:lpwstr>_ENREF_12</vt:lpwstr>
      </vt:variant>
      <vt:variant>
        <vt:i4>4521995</vt:i4>
      </vt:variant>
      <vt:variant>
        <vt:i4>722</vt:i4>
      </vt:variant>
      <vt:variant>
        <vt:i4>0</vt:i4>
      </vt:variant>
      <vt:variant>
        <vt:i4>5</vt:i4>
      </vt:variant>
      <vt:variant>
        <vt:lpwstr/>
      </vt:variant>
      <vt:variant>
        <vt:lpwstr>_ENREF_48</vt:lpwstr>
      </vt:variant>
      <vt:variant>
        <vt:i4>4521995</vt:i4>
      </vt:variant>
      <vt:variant>
        <vt:i4>719</vt:i4>
      </vt:variant>
      <vt:variant>
        <vt:i4>0</vt:i4>
      </vt:variant>
      <vt:variant>
        <vt:i4>5</vt:i4>
      </vt:variant>
      <vt:variant>
        <vt:lpwstr/>
      </vt:variant>
      <vt:variant>
        <vt:lpwstr>_ENREF_41</vt:lpwstr>
      </vt:variant>
      <vt:variant>
        <vt:i4>4325387</vt:i4>
      </vt:variant>
      <vt:variant>
        <vt:i4>716</vt:i4>
      </vt:variant>
      <vt:variant>
        <vt:i4>0</vt:i4>
      </vt:variant>
      <vt:variant>
        <vt:i4>5</vt:i4>
      </vt:variant>
      <vt:variant>
        <vt:lpwstr/>
      </vt:variant>
      <vt:variant>
        <vt:lpwstr>_ENREF_34</vt:lpwstr>
      </vt:variant>
      <vt:variant>
        <vt:i4>4194315</vt:i4>
      </vt:variant>
      <vt:variant>
        <vt:i4>713</vt:i4>
      </vt:variant>
      <vt:variant>
        <vt:i4>0</vt:i4>
      </vt:variant>
      <vt:variant>
        <vt:i4>5</vt:i4>
      </vt:variant>
      <vt:variant>
        <vt:lpwstr/>
      </vt:variant>
      <vt:variant>
        <vt:lpwstr>_ENREF_17</vt:lpwstr>
      </vt:variant>
      <vt:variant>
        <vt:i4>4194315</vt:i4>
      </vt:variant>
      <vt:variant>
        <vt:i4>710</vt:i4>
      </vt:variant>
      <vt:variant>
        <vt:i4>0</vt:i4>
      </vt:variant>
      <vt:variant>
        <vt:i4>5</vt:i4>
      </vt:variant>
      <vt:variant>
        <vt:lpwstr/>
      </vt:variant>
      <vt:variant>
        <vt:lpwstr>_ENREF_12</vt:lpwstr>
      </vt:variant>
      <vt:variant>
        <vt:i4>4325387</vt:i4>
      </vt:variant>
      <vt:variant>
        <vt:i4>700</vt:i4>
      </vt:variant>
      <vt:variant>
        <vt:i4>0</vt:i4>
      </vt:variant>
      <vt:variant>
        <vt:i4>5</vt:i4>
      </vt:variant>
      <vt:variant>
        <vt:lpwstr/>
      </vt:variant>
      <vt:variant>
        <vt:lpwstr>_ENREF_32</vt:lpwstr>
      </vt:variant>
      <vt:variant>
        <vt:i4>4521995</vt:i4>
      </vt:variant>
      <vt:variant>
        <vt:i4>696</vt:i4>
      </vt:variant>
      <vt:variant>
        <vt:i4>0</vt:i4>
      </vt:variant>
      <vt:variant>
        <vt:i4>5</vt:i4>
      </vt:variant>
      <vt:variant>
        <vt:lpwstr/>
      </vt:variant>
      <vt:variant>
        <vt:lpwstr>_ENREF_44</vt:lpwstr>
      </vt:variant>
      <vt:variant>
        <vt:i4>4521995</vt:i4>
      </vt:variant>
      <vt:variant>
        <vt:i4>693</vt:i4>
      </vt:variant>
      <vt:variant>
        <vt:i4>0</vt:i4>
      </vt:variant>
      <vt:variant>
        <vt:i4>5</vt:i4>
      </vt:variant>
      <vt:variant>
        <vt:lpwstr/>
      </vt:variant>
      <vt:variant>
        <vt:lpwstr>_ENREF_43</vt:lpwstr>
      </vt:variant>
      <vt:variant>
        <vt:i4>4521995</vt:i4>
      </vt:variant>
      <vt:variant>
        <vt:i4>690</vt:i4>
      </vt:variant>
      <vt:variant>
        <vt:i4>0</vt:i4>
      </vt:variant>
      <vt:variant>
        <vt:i4>5</vt:i4>
      </vt:variant>
      <vt:variant>
        <vt:lpwstr/>
      </vt:variant>
      <vt:variant>
        <vt:lpwstr>_ENREF_41</vt:lpwstr>
      </vt:variant>
      <vt:variant>
        <vt:i4>4325387</vt:i4>
      </vt:variant>
      <vt:variant>
        <vt:i4>687</vt:i4>
      </vt:variant>
      <vt:variant>
        <vt:i4>0</vt:i4>
      </vt:variant>
      <vt:variant>
        <vt:i4>5</vt:i4>
      </vt:variant>
      <vt:variant>
        <vt:lpwstr/>
      </vt:variant>
      <vt:variant>
        <vt:lpwstr>_ENREF_34</vt:lpwstr>
      </vt:variant>
      <vt:variant>
        <vt:i4>4325387</vt:i4>
      </vt:variant>
      <vt:variant>
        <vt:i4>684</vt:i4>
      </vt:variant>
      <vt:variant>
        <vt:i4>0</vt:i4>
      </vt:variant>
      <vt:variant>
        <vt:i4>5</vt:i4>
      </vt:variant>
      <vt:variant>
        <vt:lpwstr/>
      </vt:variant>
      <vt:variant>
        <vt:lpwstr>_ENREF_32</vt:lpwstr>
      </vt:variant>
      <vt:variant>
        <vt:i4>4194315</vt:i4>
      </vt:variant>
      <vt:variant>
        <vt:i4>681</vt:i4>
      </vt:variant>
      <vt:variant>
        <vt:i4>0</vt:i4>
      </vt:variant>
      <vt:variant>
        <vt:i4>5</vt:i4>
      </vt:variant>
      <vt:variant>
        <vt:lpwstr/>
      </vt:variant>
      <vt:variant>
        <vt:lpwstr>_ENREF_17</vt:lpwstr>
      </vt:variant>
      <vt:variant>
        <vt:i4>4194315</vt:i4>
      </vt:variant>
      <vt:variant>
        <vt:i4>678</vt:i4>
      </vt:variant>
      <vt:variant>
        <vt:i4>0</vt:i4>
      </vt:variant>
      <vt:variant>
        <vt:i4>5</vt:i4>
      </vt:variant>
      <vt:variant>
        <vt:lpwstr/>
      </vt:variant>
      <vt:variant>
        <vt:lpwstr>_ENREF_16</vt:lpwstr>
      </vt:variant>
      <vt:variant>
        <vt:i4>4194315</vt:i4>
      </vt:variant>
      <vt:variant>
        <vt:i4>675</vt:i4>
      </vt:variant>
      <vt:variant>
        <vt:i4>0</vt:i4>
      </vt:variant>
      <vt:variant>
        <vt:i4>5</vt:i4>
      </vt:variant>
      <vt:variant>
        <vt:lpwstr/>
      </vt:variant>
      <vt:variant>
        <vt:lpwstr>_ENREF_12</vt:lpwstr>
      </vt:variant>
      <vt:variant>
        <vt:i4>4521995</vt:i4>
      </vt:variant>
      <vt:variant>
        <vt:i4>667</vt:i4>
      </vt:variant>
      <vt:variant>
        <vt:i4>0</vt:i4>
      </vt:variant>
      <vt:variant>
        <vt:i4>5</vt:i4>
      </vt:variant>
      <vt:variant>
        <vt:lpwstr/>
      </vt:variant>
      <vt:variant>
        <vt:lpwstr>_ENREF_47</vt:lpwstr>
      </vt:variant>
      <vt:variant>
        <vt:i4>4521995</vt:i4>
      </vt:variant>
      <vt:variant>
        <vt:i4>664</vt:i4>
      </vt:variant>
      <vt:variant>
        <vt:i4>0</vt:i4>
      </vt:variant>
      <vt:variant>
        <vt:i4>5</vt:i4>
      </vt:variant>
      <vt:variant>
        <vt:lpwstr/>
      </vt:variant>
      <vt:variant>
        <vt:lpwstr>_ENREF_46</vt:lpwstr>
      </vt:variant>
      <vt:variant>
        <vt:i4>4521995</vt:i4>
      </vt:variant>
      <vt:variant>
        <vt:i4>661</vt:i4>
      </vt:variant>
      <vt:variant>
        <vt:i4>0</vt:i4>
      </vt:variant>
      <vt:variant>
        <vt:i4>5</vt:i4>
      </vt:variant>
      <vt:variant>
        <vt:lpwstr/>
      </vt:variant>
      <vt:variant>
        <vt:lpwstr>_ENREF_41</vt:lpwstr>
      </vt:variant>
      <vt:variant>
        <vt:i4>4521995</vt:i4>
      </vt:variant>
      <vt:variant>
        <vt:i4>653</vt:i4>
      </vt:variant>
      <vt:variant>
        <vt:i4>0</vt:i4>
      </vt:variant>
      <vt:variant>
        <vt:i4>5</vt:i4>
      </vt:variant>
      <vt:variant>
        <vt:lpwstr/>
      </vt:variant>
      <vt:variant>
        <vt:lpwstr>_ENREF_44</vt:lpwstr>
      </vt:variant>
      <vt:variant>
        <vt:i4>4521995</vt:i4>
      </vt:variant>
      <vt:variant>
        <vt:i4>650</vt:i4>
      </vt:variant>
      <vt:variant>
        <vt:i4>0</vt:i4>
      </vt:variant>
      <vt:variant>
        <vt:i4>5</vt:i4>
      </vt:variant>
      <vt:variant>
        <vt:lpwstr/>
      </vt:variant>
      <vt:variant>
        <vt:lpwstr>_ENREF_42</vt:lpwstr>
      </vt:variant>
      <vt:variant>
        <vt:i4>4325387</vt:i4>
      </vt:variant>
      <vt:variant>
        <vt:i4>647</vt:i4>
      </vt:variant>
      <vt:variant>
        <vt:i4>0</vt:i4>
      </vt:variant>
      <vt:variant>
        <vt:i4>5</vt:i4>
      </vt:variant>
      <vt:variant>
        <vt:lpwstr/>
      </vt:variant>
      <vt:variant>
        <vt:lpwstr>_ENREF_34</vt:lpwstr>
      </vt:variant>
      <vt:variant>
        <vt:i4>4194315</vt:i4>
      </vt:variant>
      <vt:variant>
        <vt:i4>637</vt:i4>
      </vt:variant>
      <vt:variant>
        <vt:i4>0</vt:i4>
      </vt:variant>
      <vt:variant>
        <vt:i4>5</vt:i4>
      </vt:variant>
      <vt:variant>
        <vt:lpwstr/>
      </vt:variant>
      <vt:variant>
        <vt:lpwstr>_ENREF_12</vt:lpwstr>
      </vt:variant>
      <vt:variant>
        <vt:i4>4521995</vt:i4>
      </vt:variant>
      <vt:variant>
        <vt:i4>631</vt:i4>
      </vt:variant>
      <vt:variant>
        <vt:i4>0</vt:i4>
      </vt:variant>
      <vt:variant>
        <vt:i4>5</vt:i4>
      </vt:variant>
      <vt:variant>
        <vt:lpwstr/>
      </vt:variant>
      <vt:variant>
        <vt:lpwstr>_ENREF_48</vt:lpwstr>
      </vt:variant>
      <vt:variant>
        <vt:i4>4521995</vt:i4>
      </vt:variant>
      <vt:variant>
        <vt:i4>627</vt:i4>
      </vt:variant>
      <vt:variant>
        <vt:i4>0</vt:i4>
      </vt:variant>
      <vt:variant>
        <vt:i4>5</vt:i4>
      </vt:variant>
      <vt:variant>
        <vt:lpwstr/>
      </vt:variant>
      <vt:variant>
        <vt:lpwstr>_ENREF_47</vt:lpwstr>
      </vt:variant>
      <vt:variant>
        <vt:i4>4521995</vt:i4>
      </vt:variant>
      <vt:variant>
        <vt:i4>624</vt:i4>
      </vt:variant>
      <vt:variant>
        <vt:i4>0</vt:i4>
      </vt:variant>
      <vt:variant>
        <vt:i4>5</vt:i4>
      </vt:variant>
      <vt:variant>
        <vt:lpwstr/>
      </vt:variant>
      <vt:variant>
        <vt:lpwstr>_ENREF_43</vt:lpwstr>
      </vt:variant>
      <vt:variant>
        <vt:i4>4325387</vt:i4>
      </vt:variant>
      <vt:variant>
        <vt:i4>621</vt:i4>
      </vt:variant>
      <vt:variant>
        <vt:i4>0</vt:i4>
      </vt:variant>
      <vt:variant>
        <vt:i4>5</vt:i4>
      </vt:variant>
      <vt:variant>
        <vt:lpwstr/>
      </vt:variant>
      <vt:variant>
        <vt:lpwstr>_ENREF_32</vt:lpwstr>
      </vt:variant>
      <vt:variant>
        <vt:i4>4194315</vt:i4>
      </vt:variant>
      <vt:variant>
        <vt:i4>618</vt:i4>
      </vt:variant>
      <vt:variant>
        <vt:i4>0</vt:i4>
      </vt:variant>
      <vt:variant>
        <vt:i4>5</vt:i4>
      </vt:variant>
      <vt:variant>
        <vt:lpwstr/>
      </vt:variant>
      <vt:variant>
        <vt:lpwstr>_ENREF_17</vt:lpwstr>
      </vt:variant>
      <vt:variant>
        <vt:i4>4194315</vt:i4>
      </vt:variant>
      <vt:variant>
        <vt:i4>615</vt:i4>
      </vt:variant>
      <vt:variant>
        <vt:i4>0</vt:i4>
      </vt:variant>
      <vt:variant>
        <vt:i4>5</vt:i4>
      </vt:variant>
      <vt:variant>
        <vt:lpwstr/>
      </vt:variant>
      <vt:variant>
        <vt:lpwstr>_ENREF_16</vt:lpwstr>
      </vt:variant>
      <vt:variant>
        <vt:i4>4521995</vt:i4>
      </vt:variant>
      <vt:variant>
        <vt:i4>605</vt:i4>
      </vt:variant>
      <vt:variant>
        <vt:i4>0</vt:i4>
      </vt:variant>
      <vt:variant>
        <vt:i4>5</vt:i4>
      </vt:variant>
      <vt:variant>
        <vt:lpwstr/>
      </vt:variant>
      <vt:variant>
        <vt:lpwstr>_ENREF_46</vt:lpwstr>
      </vt:variant>
      <vt:variant>
        <vt:i4>4521995</vt:i4>
      </vt:variant>
      <vt:variant>
        <vt:i4>601</vt:i4>
      </vt:variant>
      <vt:variant>
        <vt:i4>0</vt:i4>
      </vt:variant>
      <vt:variant>
        <vt:i4>5</vt:i4>
      </vt:variant>
      <vt:variant>
        <vt:lpwstr/>
      </vt:variant>
      <vt:variant>
        <vt:lpwstr>_ENREF_44</vt:lpwstr>
      </vt:variant>
      <vt:variant>
        <vt:i4>4521995</vt:i4>
      </vt:variant>
      <vt:variant>
        <vt:i4>598</vt:i4>
      </vt:variant>
      <vt:variant>
        <vt:i4>0</vt:i4>
      </vt:variant>
      <vt:variant>
        <vt:i4>5</vt:i4>
      </vt:variant>
      <vt:variant>
        <vt:lpwstr/>
      </vt:variant>
      <vt:variant>
        <vt:lpwstr>_ENREF_42</vt:lpwstr>
      </vt:variant>
      <vt:variant>
        <vt:i4>4325387</vt:i4>
      </vt:variant>
      <vt:variant>
        <vt:i4>595</vt:i4>
      </vt:variant>
      <vt:variant>
        <vt:i4>0</vt:i4>
      </vt:variant>
      <vt:variant>
        <vt:i4>5</vt:i4>
      </vt:variant>
      <vt:variant>
        <vt:lpwstr/>
      </vt:variant>
      <vt:variant>
        <vt:lpwstr>_ENREF_34</vt:lpwstr>
      </vt:variant>
      <vt:variant>
        <vt:i4>4194315</vt:i4>
      </vt:variant>
      <vt:variant>
        <vt:i4>592</vt:i4>
      </vt:variant>
      <vt:variant>
        <vt:i4>0</vt:i4>
      </vt:variant>
      <vt:variant>
        <vt:i4>5</vt:i4>
      </vt:variant>
      <vt:variant>
        <vt:lpwstr/>
      </vt:variant>
      <vt:variant>
        <vt:lpwstr>_ENREF_12</vt:lpwstr>
      </vt:variant>
      <vt:variant>
        <vt:i4>4521995</vt:i4>
      </vt:variant>
      <vt:variant>
        <vt:i4>584</vt:i4>
      </vt:variant>
      <vt:variant>
        <vt:i4>0</vt:i4>
      </vt:variant>
      <vt:variant>
        <vt:i4>5</vt:i4>
      </vt:variant>
      <vt:variant>
        <vt:lpwstr/>
      </vt:variant>
      <vt:variant>
        <vt:lpwstr>_ENREF_48</vt:lpwstr>
      </vt:variant>
      <vt:variant>
        <vt:i4>4521995</vt:i4>
      </vt:variant>
      <vt:variant>
        <vt:i4>581</vt:i4>
      </vt:variant>
      <vt:variant>
        <vt:i4>0</vt:i4>
      </vt:variant>
      <vt:variant>
        <vt:i4>5</vt:i4>
      </vt:variant>
      <vt:variant>
        <vt:lpwstr/>
      </vt:variant>
      <vt:variant>
        <vt:lpwstr>_ENREF_47</vt:lpwstr>
      </vt:variant>
      <vt:variant>
        <vt:i4>4521995</vt:i4>
      </vt:variant>
      <vt:variant>
        <vt:i4>578</vt:i4>
      </vt:variant>
      <vt:variant>
        <vt:i4>0</vt:i4>
      </vt:variant>
      <vt:variant>
        <vt:i4>5</vt:i4>
      </vt:variant>
      <vt:variant>
        <vt:lpwstr/>
      </vt:variant>
      <vt:variant>
        <vt:lpwstr>_ENREF_43</vt:lpwstr>
      </vt:variant>
      <vt:variant>
        <vt:i4>4521995</vt:i4>
      </vt:variant>
      <vt:variant>
        <vt:i4>575</vt:i4>
      </vt:variant>
      <vt:variant>
        <vt:i4>0</vt:i4>
      </vt:variant>
      <vt:variant>
        <vt:i4>5</vt:i4>
      </vt:variant>
      <vt:variant>
        <vt:lpwstr/>
      </vt:variant>
      <vt:variant>
        <vt:lpwstr>_ENREF_41</vt:lpwstr>
      </vt:variant>
      <vt:variant>
        <vt:i4>4325387</vt:i4>
      </vt:variant>
      <vt:variant>
        <vt:i4>572</vt:i4>
      </vt:variant>
      <vt:variant>
        <vt:i4>0</vt:i4>
      </vt:variant>
      <vt:variant>
        <vt:i4>5</vt:i4>
      </vt:variant>
      <vt:variant>
        <vt:lpwstr/>
      </vt:variant>
      <vt:variant>
        <vt:lpwstr>_ENREF_32</vt:lpwstr>
      </vt:variant>
      <vt:variant>
        <vt:i4>4194315</vt:i4>
      </vt:variant>
      <vt:variant>
        <vt:i4>569</vt:i4>
      </vt:variant>
      <vt:variant>
        <vt:i4>0</vt:i4>
      </vt:variant>
      <vt:variant>
        <vt:i4>5</vt:i4>
      </vt:variant>
      <vt:variant>
        <vt:lpwstr/>
      </vt:variant>
      <vt:variant>
        <vt:lpwstr>_ENREF_17</vt:lpwstr>
      </vt:variant>
      <vt:variant>
        <vt:i4>4194315</vt:i4>
      </vt:variant>
      <vt:variant>
        <vt:i4>566</vt:i4>
      </vt:variant>
      <vt:variant>
        <vt:i4>0</vt:i4>
      </vt:variant>
      <vt:variant>
        <vt:i4>5</vt:i4>
      </vt:variant>
      <vt:variant>
        <vt:lpwstr/>
      </vt:variant>
      <vt:variant>
        <vt:lpwstr>_ENREF_16</vt:lpwstr>
      </vt:variant>
      <vt:variant>
        <vt:i4>4521995</vt:i4>
      </vt:variant>
      <vt:variant>
        <vt:i4>558</vt:i4>
      </vt:variant>
      <vt:variant>
        <vt:i4>0</vt:i4>
      </vt:variant>
      <vt:variant>
        <vt:i4>5</vt:i4>
      </vt:variant>
      <vt:variant>
        <vt:lpwstr/>
      </vt:variant>
      <vt:variant>
        <vt:lpwstr>_ENREF_41</vt:lpwstr>
      </vt:variant>
      <vt:variant>
        <vt:i4>4325387</vt:i4>
      </vt:variant>
      <vt:variant>
        <vt:i4>555</vt:i4>
      </vt:variant>
      <vt:variant>
        <vt:i4>0</vt:i4>
      </vt:variant>
      <vt:variant>
        <vt:i4>5</vt:i4>
      </vt:variant>
      <vt:variant>
        <vt:lpwstr/>
      </vt:variant>
      <vt:variant>
        <vt:lpwstr>_ENREF_34</vt:lpwstr>
      </vt:variant>
      <vt:variant>
        <vt:i4>4325387</vt:i4>
      </vt:variant>
      <vt:variant>
        <vt:i4>552</vt:i4>
      </vt:variant>
      <vt:variant>
        <vt:i4>0</vt:i4>
      </vt:variant>
      <vt:variant>
        <vt:i4>5</vt:i4>
      </vt:variant>
      <vt:variant>
        <vt:lpwstr/>
      </vt:variant>
      <vt:variant>
        <vt:lpwstr>_ENREF_32</vt:lpwstr>
      </vt:variant>
      <vt:variant>
        <vt:i4>4194315</vt:i4>
      </vt:variant>
      <vt:variant>
        <vt:i4>549</vt:i4>
      </vt:variant>
      <vt:variant>
        <vt:i4>0</vt:i4>
      </vt:variant>
      <vt:variant>
        <vt:i4>5</vt:i4>
      </vt:variant>
      <vt:variant>
        <vt:lpwstr/>
      </vt:variant>
      <vt:variant>
        <vt:lpwstr>_ENREF_17</vt:lpwstr>
      </vt:variant>
      <vt:variant>
        <vt:i4>4194315</vt:i4>
      </vt:variant>
      <vt:variant>
        <vt:i4>546</vt:i4>
      </vt:variant>
      <vt:variant>
        <vt:i4>0</vt:i4>
      </vt:variant>
      <vt:variant>
        <vt:i4>5</vt:i4>
      </vt:variant>
      <vt:variant>
        <vt:lpwstr/>
      </vt:variant>
      <vt:variant>
        <vt:lpwstr>_ENREF_16</vt:lpwstr>
      </vt:variant>
      <vt:variant>
        <vt:i4>4194315</vt:i4>
      </vt:variant>
      <vt:variant>
        <vt:i4>543</vt:i4>
      </vt:variant>
      <vt:variant>
        <vt:i4>0</vt:i4>
      </vt:variant>
      <vt:variant>
        <vt:i4>5</vt:i4>
      </vt:variant>
      <vt:variant>
        <vt:lpwstr/>
      </vt:variant>
      <vt:variant>
        <vt:lpwstr>_ENREF_12</vt:lpwstr>
      </vt:variant>
      <vt:variant>
        <vt:i4>4456459</vt:i4>
      </vt:variant>
      <vt:variant>
        <vt:i4>533</vt:i4>
      </vt:variant>
      <vt:variant>
        <vt:i4>0</vt:i4>
      </vt:variant>
      <vt:variant>
        <vt:i4>5</vt:i4>
      </vt:variant>
      <vt:variant>
        <vt:lpwstr/>
      </vt:variant>
      <vt:variant>
        <vt:lpwstr>_ENREF_57</vt:lpwstr>
      </vt:variant>
      <vt:variant>
        <vt:i4>4456459</vt:i4>
      </vt:variant>
      <vt:variant>
        <vt:i4>529</vt:i4>
      </vt:variant>
      <vt:variant>
        <vt:i4>0</vt:i4>
      </vt:variant>
      <vt:variant>
        <vt:i4>5</vt:i4>
      </vt:variant>
      <vt:variant>
        <vt:lpwstr/>
      </vt:variant>
      <vt:variant>
        <vt:lpwstr>_ENREF_56</vt:lpwstr>
      </vt:variant>
      <vt:variant>
        <vt:i4>4456459</vt:i4>
      </vt:variant>
      <vt:variant>
        <vt:i4>526</vt:i4>
      </vt:variant>
      <vt:variant>
        <vt:i4>0</vt:i4>
      </vt:variant>
      <vt:variant>
        <vt:i4>5</vt:i4>
      </vt:variant>
      <vt:variant>
        <vt:lpwstr/>
      </vt:variant>
      <vt:variant>
        <vt:lpwstr>_ENREF_55</vt:lpwstr>
      </vt:variant>
      <vt:variant>
        <vt:i4>4194315</vt:i4>
      </vt:variant>
      <vt:variant>
        <vt:i4>523</vt:i4>
      </vt:variant>
      <vt:variant>
        <vt:i4>0</vt:i4>
      </vt:variant>
      <vt:variant>
        <vt:i4>5</vt:i4>
      </vt:variant>
      <vt:variant>
        <vt:lpwstr/>
      </vt:variant>
      <vt:variant>
        <vt:lpwstr>_ENREF_17</vt:lpwstr>
      </vt:variant>
      <vt:variant>
        <vt:i4>4194315</vt:i4>
      </vt:variant>
      <vt:variant>
        <vt:i4>520</vt:i4>
      </vt:variant>
      <vt:variant>
        <vt:i4>0</vt:i4>
      </vt:variant>
      <vt:variant>
        <vt:i4>5</vt:i4>
      </vt:variant>
      <vt:variant>
        <vt:lpwstr/>
      </vt:variant>
      <vt:variant>
        <vt:lpwstr>_ENREF_16</vt:lpwstr>
      </vt:variant>
      <vt:variant>
        <vt:i4>4456459</vt:i4>
      </vt:variant>
      <vt:variant>
        <vt:i4>512</vt:i4>
      </vt:variant>
      <vt:variant>
        <vt:i4>0</vt:i4>
      </vt:variant>
      <vt:variant>
        <vt:i4>5</vt:i4>
      </vt:variant>
      <vt:variant>
        <vt:lpwstr/>
      </vt:variant>
      <vt:variant>
        <vt:lpwstr>_ENREF_54</vt:lpwstr>
      </vt:variant>
      <vt:variant>
        <vt:i4>4325387</vt:i4>
      </vt:variant>
      <vt:variant>
        <vt:i4>509</vt:i4>
      </vt:variant>
      <vt:variant>
        <vt:i4>0</vt:i4>
      </vt:variant>
      <vt:variant>
        <vt:i4>5</vt:i4>
      </vt:variant>
      <vt:variant>
        <vt:lpwstr/>
      </vt:variant>
      <vt:variant>
        <vt:lpwstr>_ENREF_32</vt:lpwstr>
      </vt:variant>
      <vt:variant>
        <vt:i4>4521995</vt:i4>
      </vt:variant>
      <vt:variant>
        <vt:i4>501</vt:i4>
      </vt:variant>
      <vt:variant>
        <vt:i4>0</vt:i4>
      </vt:variant>
      <vt:variant>
        <vt:i4>5</vt:i4>
      </vt:variant>
      <vt:variant>
        <vt:lpwstr/>
      </vt:variant>
      <vt:variant>
        <vt:lpwstr>_ENREF_46</vt:lpwstr>
      </vt:variant>
      <vt:variant>
        <vt:i4>4521995</vt:i4>
      </vt:variant>
      <vt:variant>
        <vt:i4>498</vt:i4>
      </vt:variant>
      <vt:variant>
        <vt:i4>0</vt:i4>
      </vt:variant>
      <vt:variant>
        <vt:i4>5</vt:i4>
      </vt:variant>
      <vt:variant>
        <vt:lpwstr/>
      </vt:variant>
      <vt:variant>
        <vt:lpwstr>_ENREF_44</vt:lpwstr>
      </vt:variant>
      <vt:variant>
        <vt:i4>4521995</vt:i4>
      </vt:variant>
      <vt:variant>
        <vt:i4>495</vt:i4>
      </vt:variant>
      <vt:variant>
        <vt:i4>0</vt:i4>
      </vt:variant>
      <vt:variant>
        <vt:i4>5</vt:i4>
      </vt:variant>
      <vt:variant>
        <vt:lpwstr/>
      </vt:variant>
      <vt:variant>
        <vt:lpwstr>_ENREF_42</vt:lpwstr>
      </vt:variant>
      <vt:variant>
        <vt:i4>4325387</vt:i4>
      </vt:variant>
      <vt:variant>
        <vt:i4>492</vt:i4>
      </vt:variant>
      <vt:variant>
        <vt:i4>0</vt:i4>
      </vt:variant>
      <vt:variant>
        <vt:i4>5</vt:i4>
      </vt:variant>
      <vt:variant>
        <vt:lpwstr/>
      </vt:variant>
      <vt:variant>
        <vt:lpwstr>_ENREF_34</vt:lpwstr>
      </vt:variant>
      <vt:variant>
        <vt:i4>4325387</vt:i4>
      </vt:variant>
      <vt:variant>
        <vt:i4>489</vt:i4>
      </vt:variant>
      <vt:variant>
        <vt:i4>0</vt:i4>
      </vt:variant>
      <vt:variant>
        <vt:i4>5</vt:i4>
      </vt:variant>
      <vt:variant>
        <vt:lpwstr/>
      </vt:variant>
      <vt:variant>
        <vt:lpwstr>_ENREF_32</vt:lpwstr>
      </vt:variant>
      <vt:variant>
        <vt:i4>4194315</vt:i4>
      </vt:variant>
      <vt:variant>
        <vt:i4>486</vt:i4>
      </vt:variant>
      <vt:variant>
        <vt:i4>0</vt:i4>
      </vt:variant>
      <vt:variant>
        <vt:i4>5</vt:i4>
      </vt:variant>
      <vt:variant>
        <vt:lpwstr/>
      </vt:variant>
      <vt:variant>
        <vt:lpwstr>_ENREF_17</vt:lpwstr>
      </vt:variant>
      <vt:variant>
        <vt:i4>4194315</vt:i4>
      </vt:variant>
      <vt:variant>
        <vt:i4>483</vt:i4>
      </vt:variant>
      <vt:variant>
        <vt:i4>0</vt:i4>
      </vt:variant>
      <vt:variant>
        <vt:i4>5</vt:i4>
      </vt:variant>
      <vt:variant>
        <vt:lpwstr/>
      </vt:variant>
      <vt:variant>
        <vt:lpwstr>_ENREF_12</vt:lpwstr>
      </vt:variant>
      <vt:variant>
        <vt:i4>4456459</vt:i4>
      </vt:variant>
      <vt:variant>
        <vt:i4>475</vt:i4>
      </vt:variant>
      <vt:variant>
        <vt:i4>0</vt:i4>
      </vt:variant>
      <vt:variant>
        <vt:i4>5</vt:i4>
      </vt:variant>
      <vt:variant>
        <vt:lpwstr/>
      </vt:variant>
      <vt:variant>
        <vt:lpwstr>_ENREF_53</vt:lpwstr>
      </vt:variant>
      <vt:variant>
        <vt:i4>4456459</vt:i4>
      </vt:variant>
      <vt:variant>
        <vt:i4>472</vt:i4>
      </vt:variant>
      <vt:variant>
        <vt:i4>0</vt:i4>
      </vt:variant>
      <vt:variant>
        <vt:i4>5</vt:i4>
      </vt:variant>
      <vt:variant>
        <vt:lpwstr/>
      </vt:variant>
      <vt:variant>
        <vt:lpwstr>_ENREF_52</vt:lpwstr>
      </vt:variant>
      <vt:variant>
        <vt:i4>4521995</vt:i4>
      </vt:variant>
      <vt:variant>
        <vt:i4>469</vt:i4>
      </vt:variant>
      <vt:variant>
        <vt:i4>0</vt:i4>
      </vt:variant>
      <vt:variant>
        <vt:i4>5</vt:i4>
      </vt:variant>
      <vt:variant>
        <vt:lpwstr/>
      </vt:variant>
      <vt:variant>
        <vt:lpwstr>_ENREF_41</vt:lpwstr>
      </vt:variant>
      <vt:variant>
        <vt:i4>4325387</vt:i4>
      </vt:variant>
      <vt:variant>
        <vt:i4>466</vt:i4>
      </vt:variant>
      <vt:variant>
        <vt:i4>0</vt:i4>
      </vt:variant>
      <vt:variant>
        <vt:i4>5</vt:i4>
      </vt:variant>
      <vt:variant>
        <vt:lpwstr/>
      </vt:variant>
      <vt:variant>
        <vt:lpwstr>_ENREF_34</vt:lpwstr>
      </vt:variant>
      <vt:variant>
        <vt:i4>4194315</vt:i4>
      </vt:variant>
      <vt:variant>
        <vt:i4>463</vt:i4>
      </vt:variant>
      <vt:variant>
        <vt:i4>0</vt:i4>
      </vt:variant>
      <vt:variant>
        <vt:i4>5</vt:i4>
      </vt:variant>
      <vt:variant>
        <vt:lpwstr/>
      </vt:variant>
      <vt:variant>
        <vt:lpwstr>_ENREF_16</vt:lpwstr>
      </vt:variant>
      <vt:variant>
        <vt:i4>4194315</vt:i4>
      </vt:variant>
      <vt:variant>
        <vt:i4>460</vt:i4>
      </vt:variant>
      <vt:variant>
        <vt:i4>0</vt:i4>
      </vt:variant>
      <vt:variant>
        <vt:i4>5</vt:i4>
      </vt:variant>
      <vt:variant>
        <vt:lpwstr/>
      </vt:variant>
      <vt:variant>
        <vt:lpwstr>_ENREF_12</vt:lpwstr>
      </vt:variant>
      <vt:variant>
        <vt:i4>4456459</vt:i4>
      </vt:variant>
      <vt:variant>
        <vt:i4>452</vt:i4>
      </vt:variant>
      <vt:variant>
        <vt:i4>0</vt:i4>
      </vt:variant>
      <vt:variant>
        <vt:i4>5</vt:i4>
      </vt:variant>
      <vt:variant>
        <vt:lpwstr/>
      </vt:variant>
      <vt:variant>
        <vt:lpwstr>_ENREF_53</vt:lpwstr>
      </vt:variant>
      <vt:variant>
        <vt:i4>4456459</vt:i4>
      </vt:variant>
      <vt:variant>
        <vt:i4>449</vt:i4>
      </vt:variant>
      <vt:variant>
        <vt:i4>0</vt:i4>
      </vt:variant>
      <vt:variant>
        <vt:i4>5</vt:i4>
      </vt:variant>
      <vt:variant>
        <vt:lpwstr/>
      </vt:variant>
      <vt:variant>
        <vt:lpwstr>_ENREF_52</vt:lpwstr>
      </vt:variant>
      <vt:variant>
        <vt:i4>4325387</vt:i4>
      </vt:variant>
      <vt:variant>
        <vt:i4>439</vt:i4>
      </vt:variant>
      <vt:variant>
        <vt:i4>0</vt:i4>
      </vt:variant>
      <vt:variant>
        <vt:i4>5</vt:i4>
      </vt:variant>
      <vt:variant>
        <vt:lpwstr/>
      </vt:variant>
      <vt:variant>
        <vt:lpwstr>_ENREF_34</vt:lpwstr>
      </vt:variant>
      <vt:variant>
        <vt:i4>4456459</vt:i4>
      </vt:variant>
      <vt:variant>
        <vt:i4>435</vt:i4>
      </vt:variant>
      <vt:variant>
        <vt:i4>0</vt:i4>
      </vt:variant>
      <vt:variant>
        <vt:i4>5</vt:i4>
      </vt:variant>
      <vt:variant>
        <vt:lpwstr/>
      </vt:variant>
      <vt:variant>
        <vt:lpwstr>_ENREF_51</vt:lpwstr>
      </vt:variant>
      <vt:variant>
        <vt:i4>4521995</vt:i4>
      </vt:variant>
      <vt:variant>
        <vt:i4>432</vt:i4>
      </vt:variant>
      <vt:variant>
        <vt:i4>0</vt:i4>
      </vt:variant>
      <vt:variant>
        <vt:i4>5</vt:i4>
      </vt:variant>
      <vt:variant>
        <vt:lpwstr/>
      </vt:variant>
      <vt:variant>
        <vt:lpwstr>_ENREF_46</vt:lpwstr>
      </vt:variant>
      <vt:variant>
        <vt:i4>4194315</vt:i4>
      </vt:variant>
      <vt:variant>
        <vt:i4>422</vt:i4>
      </vt:variant>
      <vt:variant>
        <vt:i4>0</vt:i4>
      </vt:variant>
      <vt:variant>
        <vt:i4>5</vt:i4>
      </vt:variant>
      <vt:variant>
        <vt:lpwstr/>
      </vt:variant>
      <vt:variant>
        <vt:lpwstr>_ENREF_17</vt:lpwstr>
      </vt:variant>
      <vt:variant>
        <vt:i4>4456459</vt:i4>
      </vt:variant>
      <vt:variant>
        <vt:i4>418</vt:i4>
      </vt:variant>
      <vt:variant>
        <vt:i4>0</vt:i4>
      </vt:variant>
      <vt:variant>
        <vt:i4>5</vt:i4>
      </vt:variant>
      <vt:variant>
        <vt:lpwstr/>
      </vt:variant>
      <vt:variant>
        <vt:lpwstr>_ENREF_50</vt:lpwstr>
      </vt:variant>
      <vt:variant>
        <vt:i4>4521995</vt:i4>
      </vt:variant>
      <vt:variant>
        <vt:i4>415</vt:i4>
      </vt:variant>
      <vt:variant>
        <vt:i4>0</vt:i4>
      </vt:variant>
      <vt:variant>
        <vt:i4>5</vt:i4>
      </vt:variant>
      <vt:variant>
        <vt:lpwstr/>
      </vt:variant>
      <vt:variant>
        <vt:lpwstr>_ENREF_49</vt:lpwstr>
      </vt:variant>
      <vt:variant>
        <vt:i4>4194315</vt:i4>
      </vt:variant>
      <vt:variant>
        <vt:i4>405</vt:i4>
      </vt:variant>
      <vt:variant>
        <vt:i4>0</vt:i4>
      </vt:variant>
      <vt:variant>
        <vt:i4>5</vt:i4>
      </vt:variant>
      <vt:variant>
        <vt:lpwstr/>
      </vt:variant>
      <vt:variant>
        <vt:lpwstr>_ENREF_16</vt:lpwstr>
      </vt:variant>
      <vt:variant>
        <vt:i4>4521995</vt:i4>
      </vt:variant>
      <vt:variant>
        <vt:i4>399</vt:i4>
      </vt:variant>
      <vt:variant>
        <vt:i4>0</vt:i4>
      </vt:variant>
      <vt:variant>
        <vt:i4>5</vt:i4>
      </vt:variant>
      <vt:variant>
        <vt:lpwstr/>
      </vt:variant>
      <vt:variant>
        <vt:lpwstr>_ENREF_45</vt:lpwstr>
      </vt:variant>
      <vt:variant>
        <vt:i4>4521995</vt:i4>
      </vt:variant>
      <vt:variant>
        <vt:i4>395</vt:i4>
      </vt:variant>
      <vt:variant>
        <vt:i4>0</vt:i4>
      </vt:variant>
      <vt:variant>
        <vt:i4>5</vt:i4>
      </vt:variant>
      <vt:variant>
        <vt:lpwstr/>
      </vt:variant>
      <vt:variant>
        <vt:lpwstr>_ENREF_41</vt:lpwstr>
      </vt:variant>
      <vt:variant>
        <vt:i4>4325387</vt:i4>
      </vt:variant>
      <vt:variant>
        <vt:i4>392</vt:i4>
      </vt:variant>
      <vt:variant>
        <vt:i4>0</vt:i4>
      </vt:variant>
      <vt:variant>
        <vt:i4>5</vt:i4>
      </vt:variant>
      <vt:variant>
        <vt:lpwstr/>
      </vt:variant>
      <vt:variant>
        <vt:lpwstr>_ENREF_34</vt:lpwstr>
      </vt:variant>
      <vt:variant>
        <vt:i4>4325387</vt:i4>
      </vt:variant>
      <vt:variant>
        <vt:i4>389</vt:i4>
      </vt:variant>
      <vt:variant>
        <vt:i4>0</vt:i4>
      </vt:variant>
      <vt:variant>
        <vt:i4>5</vt:i4>
      </vt:variant>
      <vt:variant>
        <vt:lpwstr/>
      </vt:variant>
      <vt:variant>
        <vt:lpwstr>_ENREF_32</vt:lpwstr>
      </vt:variant>
      <vt:variant>
        <vt:i4>4194315</vt:i4>
      </vt:variant>
      <vt:variant>
        <vt:i4>386</vt:i4>
      </vt:variant>
      <vt:variant>
        <vt:i4>0</vt:i4>
      </vt:variant>
      <vt:variant>
        <vt:i4>5</vt:i4>
      </vt:variant>
      <vt:variant>
        <vt:lpwstr/>
      </vt:variant>
      <vt:variant>
        <vt:lpwstr>_ENREF_17</vt:lpwstr>
      </vt:variant>
      <vt:variant>
        <vt:i4>4194315</vt:i4>
      </vt:variant>
      <vt:variant>
        <vt:i4>383</vt:i4>
      </vt:variant>
      <vt:variant>
        <vt:i4>0</vt:i4>
      </vt:variant>
      <vt:variant>
        <vt:i4>5</vt:i4>
      </vt:variant>
      <vt:variant>
        <vt:lpwstr/>
      </vt:variant>
      <vt:variant>
        <vt:lpwstr>_ENREF_12</vt:lpwstr>
      </vt:variant>
      <vt:variant>
        <vt:i4>4521995</vt:i4>
      </vt:variant>
      <vt:variant>
        <vt:i4>373</vt:i4>
      </vt:variant>
      <vt:variant>
        <vt:i4>0</vt:i4>
      </vt:variant>
      <vt:variant>
        <vt:i4>5</vt:i4>
      </vt:variant>
      <vt:variant>
        <vt:lpwstr/>
      </vt:variant>
      <vt:variant>
        <vt:lpwstr>_ENREF_40</vt:lpwstr>
      </vt:variant>
      <vt:variant>
        <vt:i4>4521995</vt:i4>
      </vt:variant>
      <vt:variant>
        <vt:i4>367</vt:i4>
      </vt:variant>
      <vt:variant>
        <vt:i4>0</vt:i4>
      </vt:variant>
      <vt:variant>
        <vt:i4>5</vt:i4>
      </vt:variant>
      <vt:variant>
        <vt:lpwstr/>
      </vt:variant>
      <vt:variant>
        <vt:lpwstr>_ENREF_40</vt:lpwstr>
      </vt:variant>
      <vt:variant>
        <vt:i4>4325387</vt:i4>
      </vt:variant>
      <vt:variant>
        <vt:i4>359</vt:i4>
      </vt:variant>
      <vt:variant>
        <vt:i4>0</vt:i4>
      </vt:variant>
      <vt:variant>
        <vt:i4>5</vt:i4>
      </vt:variant>
      <vt:variant>
        <vt:lpwstr/>
      </vt:variant>
      <vt:variant>
        <vt:lpwstr>_ENREF_39</vt:lpwstr>
      </vt:variant>
      <vt:variant>
        <vt:i4>4325387</vt:i4>
      </vt:variant>
      <vt:variant>
        <vt:i4>356</vt:i4>
      </vt:variant>
      <vt:variant>
        <vt:i4>0</vt:i4>
      </vt:variant>
      <vt:variant>
        <vt:i4>5</vt:i4>
      </vt:variant>
      <vt:variant>
        <vt:lpwstr/>
      </vt:variant>
      <vt:variant>
        <vt:lpwstr>_ENREF_38</vt:lpwstr>
      </vt:variant>
      <vt:variant>
        <vt:i4>4325387</vt:i4>
      </vt:variant>
      <vt:variant>
        <vt:i4>346</vt:i4>
      </vt:variant>
      <vt:variant>
        <vt:i4>0</vt:i4>
      </vt:variant>
      <vt:variant>
        <vt:i4>5</vt:i4>
      </vt:variant>
      <vt:variant>
        <vt:lpwstr/>
      </vt:variant>
      <vt:variant>
        <vt:lpwstr>_ENREF_36</vt:lpwstr>
      </vt:variant>
      <vt:variant>
        <vt:i4>4325387</vt:i4>
      </vt:variant>
      <vt:variant>
        <vt:i4>340</vt:i4>
      </vt:variant>
      <vt:variant>
        <vt:i4>0</vt:i4>
      </vt:variant>
      <vt:variant>
        <vt:i4>5</vt:i4>
      </vt:variant>
      <vt:variant>
        <vt:lpwstr/>
      </vt:variant>
      <vt:variant>
        <vt:lpwstr>_ENREF_32</vt:lpwstr>
      </vt:variant>
      <vt:variant>
        <vt:i4>4325387</vt:i4>
      </vt:variant>
      <vt:variant>
        <vt:i4>334</vt:i4>
      </vt:variant>
      <vt:variant>
        <vt:i4>0</vt:i4>
      </vt:variant>
      <vt:variant>
        <vt:i4>5</vt:i4>
      </vt:variant>
      <vt:variant>
        <vt:lpwstr/>
      </vt:variant>
      <vt:variant>
        <vt:lpwstr>_ENREF_37</vt:lpwstr>
      </vt:variant>
      <vt:variant>
        <vt:i4>4325387</vt:i4>
      </vt:variant>
      <vt:variant>
        <vt:i4>328</vt:i4>
      </vt:variant>
      <vt:variant>
        <vt:i4>0</vt:i4>
      </vt:variant>
      <vt:variant>
        <vt:i4>5</vt:i4>
      </vt:variant>
      <vt:variant>
        <vt:lpwstr/>
      </vt:variant>
      <vt:variant>
        <vt:lpwstr>_ENREF_36</vt:lpwstr>
      </vt:variant>
      <vt:variant>
        <vt:i4>4325387</vt:i4>
      </vt:variant>
      <vt:variant>
        <vt:i4>322</vt:i4>
      </vt:variant>
      <vt:variant>
        <vt:i4>0</vt:i4>
      </vt:variant>
      <vt:variant>
        <vt:i4>5</vt:i4>
      </vt:variant>
      <vt:variant>
        <vt:lpwstr/>
      </vt:variant>
      <vt:variant>
        <vt:lpwstr>_ENREF_35</vt:lpwstr>
      </vt:variant>
      <vt:variant>
        <vt:i4>4325387</vt:i4>
      </vt:variant>
      <vt:variant>
        <vt:i4>318</vt:i4>
      </vt:variant>
      <vt:variant>
        <vt:i4>0</vt:i4>
      </vt:variant>
      <vt:variant>
        <vt:i4>5</vt:i4>
      </vt:variant>
      <vt:variant>
        <vt:lpwstr/>
      </vt:variant>
      <vt:variant>
        <vt:lpwstr>_ENREF_34</vt:lpwstr>
      </vt:variant>
      <vt:variant>
        <vt:i4>4194315</vt:i4>
      </vt:variant>
      <vt:variant>
        <vt:i4>315</vt:i4>
      </vt:variant>
      <vt:variant>
        <vt:i4>0</vt:i4>
      </vt:variant>
      <vt:variant>
        <vt:i4>5</vt:i4>
      </vt:variant>
      <vt:variant>
        <vt:lpwstr/>
      </vt:variant>
      <vt:variant>
        <vt:lpwstr>_ENREF_12</vt:lpwstr>
      </vt:variant>
      <vt:variant>
        <vt:i4>4325387</vt:i4>
      </vt:variant>
      <vt:variant>
        <vt:i4>305</vt:i4>
      </vt:variant>
      <vt:variant>
        <vt:i4>0</vt:i4>
      </vt:variant>
      <vt:variant>
        <vt:i4>5</vt:i4>
      </vt:variant>
      <vt:variant>
        <vt:lpwstr/>
      </vt:variant>
      <vt:variant>
        <vt:lpwstr>_ENREF_33</vt:lpwstr>
      </vt:variant>
      <vt:variant>
        <vt:i4>4325387</vt:i4>
      </vt:variant>
      <vt:variant>
        <vt:i4>299</vt:i4>
      </vt:variant>
      <vt:variant>
        <vt:i4>0</vt:i4>
      </vt:variant>
      <vt:variant>
        <vt:i4>5</vt:i4>
      </vt:variant>
      <vt:variant>
        <vt:lpwstr/>
      </vt:variant>
      <vt:variant>
        <vt:lpwstr>_ENREF_32</vt:lpwstr>
      </vt:variant>
      <vt:variant>
        <vt:i4>4194315</vt:i4>
      </vt:variant>
      <vt:variant>
        <vt:i4>293</vt:i4>
      </vt:variant>
      <vt:variant>
        <vt:i4>0</vt:i4>
      </vt:variant>
      <vt:variant>
        <vt:i4>5</vt:i4>
      </vt:variant>
      <vt:variant>
        <vt:lpwstr/>
      </vt:variant>
      <vt:variant>
        <vt:lpwstr>_ENREF_15</vt:lpwstr>
      </vt:variant>
      <vt:variant>
        <vt:i4>4194315</vt:i4>
      </vt:variant>
      <vt:variant>
        <vt:i4>287</vt:i4>
      </vt:variant>
      <vt:variant>
        <vt:i4>0</vt:i4>
      </vt:variant>
      <vt:variant>
        <vt:i4>5</vt:i4>
      </vt:variant>
      <vt:variant>
        <vt:lpwstr/>
      </vt:variant>
      <vt:variant>
        <vt:lpwstr>_ENREF_17</vt:lpwstr>
      </vt:variant>
      <vt:variant>
        <vt:i4>4325387</vt:i4>
      </vt:variant>
      <vt:variant>
        <vt:i4>281</vt:i4>
      </vt:variant>
      <vt:variant>
        <vt:i4>0</vt:i4>
      </vt:variant>
      <vt:variant>
        <vt:i4>5</vt:i4>
      </vt:variant>
      <vt:variant>
        <vt:lpwstr/>
      </vt:variant>
      <vt:variant>
        <vt:lpwstr>_ENREF_31</vt:lpwstr>
      </vt:variant>
      <vt:variant>
        <vt:i4>4325387</vt:i4>
      </vt:variant>
      <vt:variant>
        <vt:i4>277</vt:i4>
      </vt:variant>
      <vt:variant>
        <vt:i4>0</vt:i4>
      </vt:variant>
      <vt:variant>
        <vt:i4>5</vt:i4>
      </vt:variant>
      <vt:variant>
        <vt:lpwstr/>
      </vt:variant>
      <vt:variant>
        <vt:lpwstr>_ENREF_30</vt:lpwstr>
      </vt:variant>
      <vt:variant>
        <vt:i4>4390923</vt:i4>
      </vt:variant>
      <vt:variant>
        <vt:i4>274</vt:i4>
      </vt:variant>
      <vt:variant>
        <vt:i4>0</vt:i4>
      </vt:variant>
      <vt:variant>
        <vt:i4>5</vt:i4>
      </vt:variant>
      <vt:variant>
        <vt:lpwstr/>
      </vt:variant>
      <vt:variant>
        <vt:lpwstr>_ENREF_29</vt:lpwstr>
      </vt:variant>
      <vt:variant>
        <vt:i4>4194315</vt:i4>
      </vt:variant>
      <vt:variant>
        <vt:i4>264</vt:i4>
      </vt:variant>
      <vt:variant>
        <vt:i4>0</vt:i4>
      </vt:variant>
      <vt:variant>
        <vt:i4>5</vt:i4>
      </vt:variant>
      <vt:variant>
        <vt:lpwstr/>
      </vt:variant>
      <vt:variant>
        <vt:lpwstr>_ENREF_15</vt:lpwstr>
      </vt:variant>
      <vt:variant>
        <vt:i4>4194315</vt:i4>
      </vt:variant>
      <vt:variant>
        <vt:i4>260</vt:i4>
      </vt:variant>
      <vt:variant>
        <vt:i4>0</vt:i4>
      </vt:variant>
      <vt:variant>
        <vt:i4>5</vt:i4>
      </vt:variant>
      <vt:variant>
        <vt:lpwstr/>
      </vt:variant>
      <vt:variant>
        <vt:lpwstr>_ENREF_17</vt:lpwstr>
      </vt:variant>
      <vt:variant>
        <vt:i4>4194315</vt:i4>
      </vt:variant>
      <vt:variant>
        <vt:i4>257</vt:i4>
      </vt:variant>
      <vt:variant>
        <vt:i4>0</vt:i4>
      </vt:variant>
      <vt:variant>
        <vt:i4>5</vt:i4>
      </vt:variant>
      <vt:variant>
        <vt:lpwstr/>
      </vt:variant>
      <vt:variant>
        <vt:lpwstr>_ENREF_15</vt:lpwstr>
      </vt:variant>
      <vt:variant>
        <vt:i4>4390923</vt:i4>
      </vt:variant>
      <vt:variant>
        <vt:i4>249</vt:i4>
      </vt:variant>
      <vt:variant>
        <vt:i4>0</vt:i4>
      </vt:variant>
      <vt:variant>
        <vt:i4>5</vt:i4>
      </vt:variant>
      <vt:variant>
        <vt:lpwstr/>
      </vt:variant>
      <vt:variant>
        <vt:lpwstr>_ENREF_28</vt:lpwstr>
      </vt:variant>
      <vt:variant>
        <vt:i4>4390923</vt:i4>
      </vt:variant>
      <vt:variant>
        <vt:i4>246</vt:i4>
      </vt:variant>
      <vt:variant>
        <vt:i4>0</vt:i4>
      </vt:variant>
      <vt:variant>
        <vt:i4>5</vt:i4>
      </vt:variant>
      <vt:variant>
        <vt:lpwstr/>
      </vt:variant>
      <vt:variant>
        <vt:lpwstr>_ENREF_27</vt:lpwstr>
      </vt:variant>
      <vt:variant>
        <vt:i4>4390923</vt:i4>
      </vt:variant>
      <vt:variant>
        <vt:i4>238</vt:i4>
      </vt:variant>
      <vt:variant>
        <vt:i4>0</vt:i4>
      </vt:variant>
      <vt:variant>
        <vt:i4>5</vt:i4>
      </vt:variant>
      <vt:variant>
        <vt:lpwstr/>
      </vt:variant>
      <vt:variant>
        <vt:lpwstr>_ENREF_28</vt:lpwstr>
      </vt:variant>
      <vt:variant>
        <vt:i4>4390923</vt:i4>
      </vt:variant>
      <vt:variant>
        <vt:i4>235</vt:i4>
      </vt:variant>
      <vt:variant>
        <vt:i4>0</vt:i4>
      </vt:variant>
      <vt:variant>
        <vt:i4>5</vt:i4>
      </vt:variant>
      <vt:variant>
        <vt:lpwstr/>
      </vt:variant>
      <vt:variant>
        <vt:lpwstr>_ENREF_27</vt:lpwstr>
      </vt:variant>
      <vt:variant>
        <vt:i4>4390923</vt:i4>
      </vt:variant>
      <vt:variant>
        <vt:i4>225</vt:i4>
      </vt:variant>
      <vt:variant>
        <vt:i4>0</vt:i4>
      </vt:variant>
      <vt:variant>
        <vt:i4>5</vt:i4>
      </vt:variant>
      <vt:variant>
        <vt:lpwstr/>
      </vt:variant>
      <vt:variant>
        <vt:lpwstr>_ENREF_26</vt:lpwstr>
      </vt:variant>
      <vt:variant>
        <vt:i4>4194315</vt:i4>
      </vt:variant>
      <vt:variant>
        <vt:i4>219</vt:i4>
      </vt:variant>
      <vt:variant>
        <vt:i4>0</vt:i4>
      </vt:variant>
      <vt:variant>
        <vt:i4>5</vt:i4>
      </vt:variant>
      <vt:variant>
        <vt:lpwstr/>
      </vt:variant>
      <vt:variant>
        <vt:lpwstr>_ENREF_17</vt:lpwstr>
      </vt:variant>
      <vt:variant>
        <vt:i4>4390923</vt:i4>
      </vt:variant>
      <vt:variant>
        <vt:i4>213</vt:i4>
      </vt:variant>
      <vt:variant>
        <vt:i4>0</vt:i4>
      </vt:variant>
      <vt:variant>
        <vt:i4>5</vt:i4>
      </vt:variant>
      <vt:variant>
        <vt:lpwstr/>
      </vt:variant>
      <vt:variant>
        <vt:lpwstr>_ENREF_25</vt:lpwstr>
      </vt:variant>
      <vt:variant>
        <vt:i4>4390923</vt:i4>
      </vt:variant>
      <vt:variant>
        <vt:i4>207</vt:i4>
      </vt:variant>
      <vt:variant>
        <vt:i4>0</vt:i4>
      </vt:variant>
      <vt:variant>
        <vt:i4>5</vt:i4>
      </vt:variant>
      <vt:variant>
        <vt:lpwstr/>
      </vt:variant>
      <vt:variant>
        <vt:lpwstr>_ENREF_24</vt:lpwstr>
      </vt:variant>
      <vt:variant>
        <vt:i4>4194315</vt:i4>
      </vt:variant>
      <vt:variant>
        <vt:i4>201</vt:i4>
      </vt:variant>
      <vt:variant>
        <vt:i4>0</vt:i4>
      </vt:variant>
      <vt:variant>
        <vt:i4>5</vt:i4>
      </vt:variant>
      <vt:variant>
        <vt:lpwstr/>
      </vt:variant>
      <vt:variant>
        <vt:lpwstr>_ENREF_17</vt:lpwstr>
      </vt:variant>
      <vt:variant>
        <vt:i4>4390923</vt:i4>
      </vt:variant>
      <vt:variant>
        <vt:i4>197</vt:i4>
      </vt:variant>
      <vt:variant>
        <vt:i4>0</vt:i4>
      </vt:variant>
      <vt:variant>
        <vt:i4>5</vt:i4>
      </vt:variant>
      <vt:variant>
        <vt:lpwstr/>
      </vt:variant>
      <vt:variant>
        <vt:lpwstr>_ENREF_23</vt:lpwstr>
      </vt:variant>
      <vt:variant>
        <vt:i4>4390923</vt:i4>
      </vt:variant>
      <vt:variant>
        <vt:i4>194</vt:i4>
      </vt:variant>
      <vt:variant>
        <vt:i4>0</vt:i4>
      </vt:variant>
      <vt:variant>
        <vt:i4>5</vt:i4>
      </vt:variant>
      <vt:variant>
        <vt:lpwstr/>
      </vt:variant>
      <vt:variant>
        <vt:lpwstr>_ENREF_22</vt:lpwstr>
      </vt:variant>
      <vt:variant>
        <vt:i4>4390923</vt:i4>
      </vt:variant>
      <vt:variant>
        <vt:i4>184</vt:i4>
      </vt:variant>
      <vt:variant>
        <vt:i4>0</vt:i4>
      </vt:variant>
      <vt:variant>
        <vt:i4>5</vt:i4>
      </vt:variant>
      <vt:variant>
        <vt:lpwstr/>
      </vt:variant>
      <vt:variant>
        <vt:lpwstr>_ENREF_21</vt:lpwstr>
      </vt:variant>
      <vt:variant>
        <vt:i4>4390923</vt:i4>
      </vt:variant>
      <vt:variant>
        <vt:i4>176</vt:i4>
      </vt:variant>
      <vt:variant>
        <vt:i4>0</vt:i4>
      </vt:variant>
      <vt:variant>
        <vt:i4>5</vt:i4>
      </vt:variant>
      <vt:variant>
        <vt:lpwstr/>
      </vt:variant>
      <vt:variant>
        <vt:lpwstr>_ENREF_20</vt:lpwstr>
      </vt:variant>
      <vt:variant>
        <vt:i4>4194315</vt:i4>
      </vt:variant>
      <vt:variant>
        <vt:i4>172</vt:i4>
      </vt:variant>
      <vt:variant>
        <vt:i4>0</vt:i4>
      </vt:variant>
      <vt:variant>
        <vt:i4>5</vt:i4>
      </vt:variant>
      <vt:variant>
        <vt:lpwstr/>
      </vt:variant>
      <vt:variant>
        <vt:lpwstr>_ENREF_12</vt:lpwstr>
      </vt:variant>
      <vt:variant>
        <vt:i4>4194315</vt:i4>
      </vt:variant>
      <vt:variant>
        <vt:i4>169</vt:i4>
      </vt:variant>
      <vt:variant>
        <vt:i4>0</vt:i4>
      </vt:variant>
      <vt:variant>
        <vt:i4>5</vt:i4>
      </vt:variant>
      <vt:variant>
        <vt:lpwstr/>
      </vt:variant>
      <vt:variant>
        <vt:lpwstr>_ENREF_11</vt:lpwstr>
      </vt:variant>
      <vt:variant>
        <vt:i4>4194315</vt:i4>
      </vt:variant>
      <vt:variant>
        <vt:i4>161</vt:i4>
      </vt:variant>
      <vt:variant>
        <vt:i4>0</vt:i4>
      </vt:variant>
      <vt:variant>
        <vt:i4>5</vt:i4>
      </vt:variant>
      <vt:variant>
        <vt:lpwstr/>
      </vt:variant>
      <vt:variant>
        <vt:lpwstr>_ENREF_19</vt:lpwstr>
      </vt:variant>
      <vt:variant>
        <vt:i4>4194315</vt:i4>
      </vt:variant>
      <vt:variant>
        <vt:i4>158</vt:i4>
      </vt:variant>
      <vt:variant>
        <vt:i4>0</vt:i4>
      </vt:variant>
      <vt:variant>
        <vt:i4>5</vt:i4>
      </vt:variant>
      <vt:variant>
        <vt:lpwstr/>
      </vt:variant>
      <vt:variant>
        <vt:lpwstr>_ENREF_18</vt:lpwstr>
      </vt:variant>
      <vt:variant>
        <vt:i4>4194315</vt:i4>
      </vt:variant>
      <vt:variant>
        <vt:i4>148</vt:i4>
      </vt:variant>
      <vt:variant>
        <vt:i4>0</vt:i4>
      </vt:variant>
      <vt:variant>
        <vt:i4>5</vt:i4>
      </vt:variant>
      <vt:variant>
        <vt:lpwstr/>
      </vt:variant>
      <vt:variant>
        <vt:lpwstr>_ENREF_17</vt:lpwstr>
      </vt:variant>
      <vt:variant>
        <vt:i4>4194315</vt:i4>
      </vt:variant>
      <vt:variant>
        <vt:i4>142</vt:i4>
      </vt:variant>
      <vt:variant>
        <vt:i4>0</vt:i4>
      </vt:variant>
      <vt:variant>
        <vt:i4>5</vt:i4>
      </vt:variant>
      <vt:variant>
        <vt:lpwstr/>
      </vt:variant>
      <vt:variant>
        <vt:lpwstr>_ENREF_17</vt:lpwstr>
      </vt:variant>
      <vt:variant>
        <vt:i4>4194315</vt:i4>
      </vt:variant>
      <vt:variant>
        <vt:i4>136</vt:i4>
      </vt:variant>
      <vt:variant>
        <vt:i4>0</vt:i4>
      </vt:variant>
      <vt:variant>
        <vt:i4>5</vt:i4>
      </vt:variant>
      <vt:variant>
        <vt:lpwstr/>
      </vt:variant>
      <vt:variant>
        <vt:lpwstr>_ENREF_16</vt:lpwstr>
      </vt:variant>
      <vt:variant>
        <vt:i4>4194315</vt:i4>
      </vt:variant>
      <vt:variant>
        <vt:i4>130</vt:i4>
      </vt:variant>
      <vt:variant>
        <vt:i4>0</vt:i4>
      </vt:variant>
      <vt:variant>
        <vt:i4>5</vt:i4>
      </vt:variant>
      <vt:variant>
        <vt:lpwstr/>
      </vt:variant>
      <vt:variant>
        <vt:lpwstr>_ENREF_15</vt:lpwstr>
      </vt:variant>
      <vt:variant>
        <vt:i4>4194315</vt:i4>
      </vt:variant>
      <vt:variant>
        <vt:i4>122</vt:i4>
      </vt:variant>
      <vt:variant>
        <vt:i4>0</vt:i4>
      </vt:variant>
      <vt:variant>
        <vt:i4>5</vt:i4>
      </vt:variant>
      <vt:variant>
        <vt:lpwstr/>
      </vt:variant>
      <vt:variant>
        <vt:lpwstr>_ENREF_14</vt:lpwstr>
      </vt:variant>
      <vt:variant>
        <vt:i4>4194315</vt:i4>
      </vt:variant>
      <vt:variant>
        <vt:i4>116</vt:i4>
      </vt:variant>
      <vt:variant>
        <vt:i4>0</vt:i4>
      </vt:variant>
      <vt:variant>
        <vt:i4>5</vt:i4>
      </vt:variant>
      <vt:variant>
        <vt:lpwstr/>
      </vt:variant>
      <vt:variant>
        <vt:lpwstr>_ENREF_1</vt:lpwstr>
      </vt:variant>
      <vt:variant>
        <vt:i4>4194315</vt:i4>
      </vt:variant>
      <vt:variant>
        <vt:i4>110</vt:i4>
      </vt:variant>
      <vt:variant>
        <vt:i4>0</vt:i4>
      </vt:variant>
      <vt:variant>
        <vt:i4>5</vt:i4>
      </vt:variant>
      <vt:variant>
        <vt:lpwstr/>
      </vt:variant>
      <vt:variant>
        <vt:lpwstr>_ENREF_13</vt:lpwstr>
      </vt:variant>
      <vt:variant>
        <vt:i4>4194315</vt:i4>
      </vt:variant>
      <vt:variant>
        <vt:i4>104</vt:i4>
      </vt:variant>
      <vt:variant>
        <vt:i4>0</vt:i4>
      </vt:variant>
      <vt:variant>
        <vt:i4>5</vt:i4>
      </vt:variant>
      <vt:variant>
        <vt:lpwstr/>
      </vt:variant>
      <vt:variant>
        <vt:lpwstr>_ENREF_13</vt:lpwstr>
      </vt:variant>
      <vt:variant>
        <vt:i4>4194315</vt:i4>
      </vt:variant>
      <vt:variant>
        <vt:i4>98</vt:i4>
      </vt:variant>
      <vt:variant>
        <vt:i4>0</vt:i4>
      </vt:variant>
      <vt:variant>
        <vt:i4>5</vt:i4>
      </vt:variant>
      <vt:variant>
        <vt:lpwstr/>
      </vt:variant>
      <vt:variant>
        <vt:lpwstr>_ENREF_10</vt:lpwstr>
      </vt:variant>
      <vt:variant>
        <vt:i4>4194315</vt:i4>
      </vt:variant>
      <vt:variant>
        <vt:i4>94</vt:i4>
      </vt:variant>
      <vt:variant>
        <vt:i4>0</vt:i4>
      </vt:variant>
      <vt:variant>
        <vt:i4>5</vt:i4>
      </vt:variant>
      <vt:variant>
        <vt:lpwstr/>
      </vt:variant>
      <vt:variant>
        <vt:lpwstr>_ENREF_12</vt:lpwstr>
      </vt:variant>
      <vt:variant>
        <vt:i4>4194315</vt:i4>
      </vt:variant>
      <vt:variant>
        <vt:i4>91</vt:i4>
      </vt:variant>
      <vt:variant>
        <vt:i4>0</vt:i4>
      </vt:variant>
      <vt:variant>
        <vt:i4>5</vt:i4>
      </vt:variant>
      <vt:variant>
        <vt:lpwstr/>
      </vt:variant>
      <vt:variant>
        <vt:lpwstr>_ENREF_11</vt:lpwstr>
      </vt:variant>
      <vt:variant>
        <vt:i4>4390923</vt:i4>
      </vt:variant>
      <vt:variant>
        <vt:i4>81</vt:i4>
      </vt:variant>
      <vt:variant>
        <vt:i4>0</vt:i4>
      </vt:variant>
      <vt:variant>
        <vt:i4>5</vt:i4>
      </vt:variant>
      <vt:variant>
        <vt:lpwstr/>
      </vt:variant>
      <vt:variant>
        <vt:lpwstr>_ENREF_2</vt:lpwstr>
      </vt:variant>
      <vt:variant>
        <vt:i4>4194315</vt:i4>
      </vt:variant>
      <vt:variant>
        <vt:i4>75</vt:i4>
      </vt:variant>
      <vt:variant>
        <vt:i4>0</vt:i4>
      </vt:variant>
      <vt:variant>
        <vt:i4>5</vt:i4>
      </vt:variant>
      <vt:variant>
        <vt:lpwstr/>
      </vt:variant>
      <vt:variant>
        <vt:lpwstr>_ENREF_10</vt:lpwstr>
      </vt:variant>
      <vt:variant>
        <vt:i4>4718603</vt:i4>
      </vt:variant>
      <vt:variant>
        <vt:i4>69</vt:i4>
      </vt:variant>
      <vt:variant>
        <vt:i4>0</vt:i4>
      </vt:variant>
      <vt:variant>
        <vt:i4>5</vt:i4>
      </vt:variant>
      <vt:variant>
        <vt:lpwstr/>
      </vt:variant>
      <vt:variant>
        <vt:lpwstr>_ENREF_9</vt:lpwstr>
      </vt:variant>
      <vt:variant>
        <vt:i4>4784139</vt:i4>
      </vt:variant>
      <vt:variant>
        <vt:i4>65</vt:i4>
      </vt:variant>
      <vt:variant>
        <vt:i4>0</vt:i4>
      </vt:variant>
      <vt:variant>
        <vt:i4>5</vt:i4>
      </vt:variant>
      <vt:variant>
        <vt:lpwstr/>
      </vt:variant>
      <vt:variant>
        <vt:lpwstr>_ENREF_8</vt:lpwstr>
      </vt:variant>
      <vt:variant>
        <vt:i4>4587531</vt:i4>
      </vt:variant>
      <vt:variant>
        <vt:i4>62</vt:i4>
      </vt:variant>
      <vt:variant>
        <vt:i4>0</vt:i4>
      </vt:variant>
      <vt:variant>
        <vt:i4>5</vt:i4>
      </vt:variant>
      <vt:variant>
        <vt:lpwstr/>
      </vt:variant>
      <vt:variant>
        <vt:lpwstr>_ENREF_7</vt:lpwstr>
      </vt:variant>
      <vt:variant>
        <vt:i4>4325387</vt:i4>
      </vt:variant>
      <vt:variant>
        <vt:i4>52</vt:i4>
      </vt:variant>
      <vt:variant>
        <vt:i4>0</vt:i4>
      </vt:variant>
      <vt:variant>
        <vt:i4>5</vt:i4>
      </vt:variant>
      <vt:variant>
        <vt:lpwstr/>
      </vt:variant>
      <vt:variant>
        <vt:lpwstr>_ENREF_3</vt:lpwstr>
      </vt:variant>
      <vt:variant>
        <vt:i4>4653067</vt:i4>
      </vt:variant>
      <vt:variant>
        <vt:i4>48</vt:i4>
      </vt:variant>
      <vt:variant>
        <vt:i4>0</vt:i4>
      </vt:variant>
      <vt:variant>
        <vt:i4>5</vt:i4>
      </vt:variant>
      <vt:variant>
        <vt:lpwstr/>
      </vt:variant>
      <vt:variant>
        <vt:lpwstr>_ENREF_6</vt:lpwstr>
      </vt:variant>
      <vt:variant>
        <vt:i4>4456459</vt:i4>
      </vt:variant>
      <vt:variant>
        <vt:i4>45</vt:i4>
      </vt:variant>
      <vt:variant>
        <vt:i4>0</vt:i4>
      </vt:variant>
      <vt:variant>
        <vt:i4>5</vt:i4>
      </vt:variant>
      <vt:variant>
        <vt:lpwstr/>
      </vt:variant>
      <vt:variant>
        <vt:lpwstr>_ENREF_5</vt:lpwstr>
      </vt:variant>
      <vt:variant>
        <vt:i4>4325387</vt:i4>
      </vt:variant>
      <vt:variant>
        <vt:i4>35</vt:i4>
      </vt:variant>
      <vt:variant>
        <vt:i4>0</vt:i4>
      </vt:variant>
      <vt:variant>
        <vt:i4>5</vt:i4>
      </vt:variant>
      <vt:variant>
        <vt:lpwstr/>
      </vt:variant>
      <vt:variant>
        <vt:lpwstr>_ENREF_3</vt:lpwstr>
      </vt:variant>
      <vt:variant>
        <vt:i4>4521995</vt:i4>
      </vt:variant>
      <vt:variant>
        <vt:i4>27</vt:i4>
      </vt:variant>
      <vt:variant>
        <vt:i4>0</vt:i4>
      </vt:variant>
      <vt:variant>
        <vt:i4>5</vt:i4>
      </vt:variant>
      <vt:variant>
        <vt:lpwstr/>
      </vt:variant>
      <vt:variant>
        <vt:lpwstr>_ENREF_4</vt:lpwstr>
      </vt:variant>
      <vt:variant>
        <vt:i4>4325387</vt:i4>
      </vt:variant>
      <vt:variant>
        <vt:i4>21</vt:i4>
      </vt:variant>
      <vt:variant>
        <vt:i4>0</vt:i4>
      </vt:variant>
      <vt:variant>
        <vt:i4>5</vt:i4>
      </vt:variant>
      <vt:variant>
        <vt:lpwstr/>
      </vt:variant>
      <vt:variant>
        <vt:lpwstr>_ENREF_3</vt:lpwstr>
      </vt:variant>
      <vt:variant>
        <vt:i4>4390923</vt:i4>
      </vt:variant>
      <vt:variant>
        <vt:i4>15</vt:i4>
      </vt:variant>
      <vt:variant>
        <vt:i4>0</vt:i4>
      </vt:variant>
      <vt:variant>
        <vt:i4>5</vt:i4>
      </vt:variant>
      <vt:variant>
        <vt:lpwstr/>
      </vt:variant>
      <vt:variant>
        <vt:lpwstr>_ENREF_2</vt:lpwstr>
      </vt:variant>
      <vt:variant>
        <vt:i4>4194315</vt:i4>
      </vt:variant>
      <vt:variant>
        <vt:i4>9</vt:i4>
      </vt:variant>
      <vt:variant>
        <vt:i4>0</vt:i4>
      </vt:variant>
      <vt:variant>
        <vt:i4>5</vt:i4>
      </vt:variant>
      <vt:variant>
        <vt:lpwstr/>
      </vt:variant>
      <vt:variant>
        <vt:lpwstr>_ENREF_1</vt:lpwstr>
      </vt:variant>
      <vt:variant>
        <vt:i4>5111839</vt:i4>
      </vt:variant>
      <vt:variant>
        <vt:i4>6</vt:i4>
      </vt:variant>
      <vt:variant>
        <vt:i4>0</vt:i4>
      </vt:variant>
      <vt:variant>
        <vt:i4>5</vt:i4>
      </vt:variant>
      <vt:variant>
        <vt:lpwstr>http://www.effectivehealthcare.ahrq.gov/reports/final.cfm</vt:lpwstr>
      </vt:variant>
      <vt:variant>
        <vt:lpwstr/>
      </vt:variant>
      <vt:variant>
        <vt:i4>8323074</vt:i4>
      </vt:variant>
      <vt:variant>
        <vt:i4>3</vt:i4>
      </vt:variant>
      <vt:variant>
        <vt:i4>0</vt:i4>
      </vt:variant>
      <vt:variant>
        <vt:i4>5</vt:i4>
      </vt:variant>
      <vt:variant>
        <vt:lpwstr>mailto:EffectiveHealthCare@ahrq.hhs.gov</vt:lpwstr>
      </vt:variant>
      <vt:variant>
        <vt:lpwstr/>
      </vt:variant>
      <vt:variant>
        <vt:i4>5636184</vt:i4>
      </vt:variant>
      <vt:variant>
        <vt:i4>0</vt:i4>
      </vt:variant>
      <vt:variant>
        <vt:i4>0</vt:i4>
      </vt:variant>
      <vt:variant>
        <vt:i4>5</vt:i4>
      </vt:variant>
      <vt:variant>
        <vt:lpwstr>http://www.ahrq.gov/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Executive Summary EPC Crohn</dc:title>
  <dc:creator>Susan Hutfless</dc:creator>
  <cp:lastModifiedBy>Priyanka Pawar</cp:lastModifiedBy>
  <cp:revision>2</cp:revision>
  <cp:lastPrinted>2013-05-07T13:06:00Z</cp:lastPrinted>
  <dcterms:created xsi:type="dcterms:W3CDTF">2013-06-06T10:37:00Z</dcterms:created>
  <dcterms:modified xsi:type="dcterms:W3CDTF">2013-06-06T10:37:00Z</dcterms:modified>
</cp:coreProperties>
</file>