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EA7C08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EA7C08">
        <w:rPr>
          <w:rFonts w:ascii="Arial" w:hAnsi="Arial" w:cs="Arial"/>
          <w:b/>
        </w:rPr>
        <w:t>Evidence Table 5</w:t>
      </w:r>
      <w:r>
        <w:rPr>
          <w:rFonts w:ascii="Arial" w:hAnsi="Arial" w:cs="Arial"/>
          <w:b/>
        </w:rPr>
        <w:t>6</w:t>
      </w:r>
      <w:r w:rsidRPr="00EA7C08">
        <w:rPr>
          <w:rFonts w:ascii="Arial" w:hAnsi="Arial" w:cs="Arial"/>
          <w:b/>
        </w:rPr>
        <w:t>.</w:t>
      </w:r>
      <w:proofErr w:type="gramEnd"/>
      <w:r w:rsidRPr="00EA7C08">
        <w:rPr>
          <w:rFonts w:ascii="Arial" w:hAnsi="Arial" w:cs="Arial"/>
          <w:b/>
        </w:rPr>
        <w:t xml:space="preserve"> Participant characteristics for studies taking place in a community setting with a school component</w:t>
      </w:r>
    </w:p>
    <w:p w:rsidR="00A72221" w:rsidRPr="00D158AC" w:rsidRDefault="00A72221" w:rsidP="00A72221"/>
    <w:tbl>
      <w:tblPr>
        <w:tblW w:w="5093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1405"/>
        <w:gridCol w:w="1708"/>
        <w:gridCol w:w="2189"/>
        <w:gridCol w:w="1997"/>
        <w:gridCol w:w="1996"/>
        <w:gridCol w:w="1996"/>
        <w:gridCol w:w="4380"/>
      </w:tblGrid>
      <w:tr w:rsidR="00A72221" w:rsidRPr="00EA7C08" w:rsidTr="0072080A">
        <w:tc>
          <w:tcPr>
            <w:tcW w:w="603" w:type="pct"/>
            <w:shd w:val="clear" w:color="auto" w:fill="auto"/>
            <w:vAlign w:val="bottom"/>
            <w:hideMark/>
          </w:tcPr>
          <w:p w:rsidR="00A72221" w:rsidRPr="00EA7C08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7C08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394" w:type="pct"/>
            <w:vAlign w:val="bottom"/>
          </w:tcPr>
          <w:p w:rsidR="00A72221" w:rsidRPr="00EA7C08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7C08">
              <w:rPr>
                <w:rFonts w:ascii="Arial" w:hAnsi="Arial" w:cs="Arial"/>
                <w:b/>
                <w:sz w:val="18"/>
                <w:szCs w:val="18"/>
              </w:rPr>
              <w:t>Total N</w:t>
            </w:r>
          </w:p>
        </w:tc>
        <w:tc>
          <w:tcPr>
            <w:tcW w:w="479" w:type="pct"/>
            <w:vAlign w:val="bottom"/>
          </w:tcPr>
          <w:p w:rsidR="00A72221" w:rsidRPr="00EA7C08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7C08">
              <w:rPr>
                <w:rFonts w:ascii="Arial" w:hAnsi="Arial" w:cs="Arial"/>
                <w:b/>
                <w:sz w:val="18"/>
                <w:szCs w:val="18"/>
              </w:rPr>
              <w:t>Follow-up period, weeks</w:t>
            </w:r>
          </w:p>
        </w:tc>
        <w:tc>
          <w:tcPr>
            <w:tcW w:w="614" w:type="pct"/>
            <w:vAlign w:val="bottom"/>
          </w:tcPr>
          <w:p w:rsidR="00A72221" w:rsidRPr="00EA7C08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7C08">
              <w:rPr>
                <w:rFonts w:ascii="Arial" w:hAnsi="Arial" w:cs="Arial"/>
                <w:b/>
                <w:sz w:val="18"/>
                <w:szCs w:val="18"/>
              </w:rPr>
              <w:t xml:space="preserve">Girls, 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EA7C0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560" w:type="pct"/>
            <w:vAlign w:val="bottom"/>
          </w:tcPr>
          <w:p w:rsidR="00A72221" w:rsidRPr="00EA7C08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7C08">
              <w:rPr>
                <w:rFonts w:ascii="Arial" w:hAnsi="Arial" w:cs="Arial"/>
                <w:b/>
                <w:sz w:val="18"/>
                <w:szCs w:val="18"/>
              </w:rPr>
              <w:t xml:space="preserve">Age, </w:t>
            </w:r>
          </w:p>
          <w:p w:rsidR="00A72221" w:rsidRPr="00EA7C08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7C08">
              <w:rPr>
                <w:rFonts w:ascii="Arial" w:hAnsi="Arial" w:cs="Arial"/>
                <w:b/>
                <w:sz w:val="18"/>
                <w:szCs w:val="18"/>
              </w:rPr>
              <w:t>Mean (SD) unless otherwise labeled</w:t>
            </w:r>
          </w:p>
        </w:tc>
        <w:tc>
          <w:tcPr>
            <w:tcW w:w="560" w:type="pct"/>
            <w:vAlign w:val="bottom"/>
          </w:tcPr>
          <w:p w:rsidR="00A72221" w:rsidRPr="00EA7C08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7C08">
              <w:rPr>
                <w:rFonts w:ascii="Arial" w:hAnsi="Arial" w:cs="Arial"/>
                <w:b/>
                <w:sz w:val="18"/>
                <w:szCs w:val="18"/>
              </w:rPr>
              <w:t xml:space="preserve">RACE, 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EA7C0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560" w:type="pct"/>
            <w:vAlign w:val="bottom"/>
          </w:tcPr>
          <w:p w:rsidR="00A72221" w:rsidRPr="00EA7C08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7C08">
              <w:rPr>
                <w:rFonts w:ascii="Arial" w:hAnsi="Arial" w:cs="Arial"/>
                <w:b/>
                <w:sz w:val="18"/>
                <w:szCs w:val="18"/>
              </w:rPr>
              <w:t xml:space="preserve">Grade level,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 </w:t>
            </w:r>
            <w:r w:rsidRPr="00EA7C08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</w:tc>
        <w:tc>
          <w:tcPr>
            <w:tcW w:w="1229" w:type="pct"/>
            <w:vAlign w:val="bottom"/>
          </w:tcPr>
          <w:p w:rsidR="00A72221" w:rsidRPr="00EA7C08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7C08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A72221" w:rsidRPr="00EA7C08" w:rsidTr="0072080A">
        <w:tc>
          <w:tcPr>
            <w:tcW w:w="603" w:type="pct"/>
            <w:shd w:val="clear" w:color="auto" w:fill="auto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7C08">
              <w:rPr>
                <w:rFonts w:ascii="Arial" w:hAnsi="Arial" w:cs="Arial"/>
                <w:sz w:val="18"/>
                <w:szCs w:val="18"/>
              </w:rPr>
              <w:t>Chomitz</w:t>
            </w:r>
            <w:proofErr w:type="spellEnd"/>
            <w:r w:rsidRPr="00EA7C08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8214B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ÿ\11\05‘\19\02\00\00\00\011\01\01\00\01\00\00\01\00\00\00\00\00\00\00\00\00\00°7=\018\00\00\00\01\00\00\008\00\00\00Ðã\00\008\00\00\00¢\0B\00\00hC:\5CDocuments and Settings\5Crewilson\5CDesktop\5CChild Obesity Database_All Searches Deduped Final_12MAR12.pdt#Chomitz, McGowan, et al. 2010 #2988\00#\00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pct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>1858</w:t>
            </w:r>
          </w:p>
        </w:tc>
        <w:tc>
          <w:tcPr>
            <w:tcW w:w="479" w:type="pct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>156 weeks</w:t>
            </w: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7C08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EA7C08">
              <w:rPr>
                <w:rFonts w:ascii="Arial" w:hAnsi="Arial" w:cs="Arial"/>
                <w:sz w:val="18"/>
                <w:szCs w:val="18"/>
              </w:rPr>
              <w:t>: 895 (48.2)</w:t>
            </w: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pct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7C08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EA7C08">
              <w:rPr>
                <w:rFonts w:ascii="Arial" w:hAnsi="Arial" w:cs="Arial"/>
                <w:sz w:val="18"/>
                <w:szCs w:val="18"/>
              </w:rPr>
              <w:t>: 7.7 (1.8)</w:t>
            </w:r>
          </w:p>
        </w:tc>
        <w:tc>
          <w:tcPr>
            <w:tcW w:w="560" w:type="pct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 xml:space="preserve">White, non-Hispanic </w:t>
            </w: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>Arm 2: 693 (37.1)</w:t>
            </w: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>Black, non-Hispanic</w:t>
            </w: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>Arm 2: 685 (37.3)</w:t>
            </w: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>Latino/Hispanic</w:t>
            </w: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>Arm 2: 260 (14.0)</w:t>
            </w: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 xml:space="preserve">Asian/Pacific Islander </w:t>
            </w: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>Arm 2: 189 (10.2)</w:t>
            </w: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 xml:space="preserve">Overall: </w:t>
            </w: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 xml:space="preserve">Arm 2: 31 (1.7)  </w:t>
            </w:r>
          </w:p>
        </w:tc>
        <w:tc>
          <w:tcPr>
            <w:tcW w:w="560" w:type="pct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29" w:type="pct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>The following numbers 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C08">
              <w:rPr>
                <w:rFonts w:ascii="Arial" w:hAnsi="Arial" w:cs="Arial"/>
                <w:sz w:val="18"/>
                <w:szCs w:val="18"/>
              </w:rPr>
              <w:t>children were excluded from the analytic sample: 95 children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C08">
              <w:rPr>
                <w:rFonts w:ascii="Arial" w:hAnsi="Arial" w:cs="Arial"/>
                <w:sz w:val="18"/>
                <w:szCs w:val="18"/>
              </w:rPr>
              <w:t>due to biologically implausible BMI z-scores; 5 children due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C08">
              <w:rPr>
                <w:rFonts w:ascii="Arial" w:hAnsi="Arial" w:cs="Arial"/>
                <w:sz w:val="18"/>
                <w:szCs w:val="18"/>
              </w:rPr>
              <w:t>missing fitness data at baseline or follow-up; 1,603 due to missing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C08">
              <w:rPr>
                <w:rFonts w:ascii="Arial" w:hAnsi="Arial" w:cs="Arial"/>
                <w:sz w:val="18"/>
                <w:szCs w:val="18"/>
              </w:rPr>
              <w:t>data at follow-up in year 4. The final analytic sample includes 1,858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C08">
              <w:rPr>
                <w:rFonts w:ascii="Arial" w:hAnsi="Arial" w:cs="Arial"/>
                <w:sz w:val="18"/>
                <w:szCs w:val="18"/>
              </w:rPr>
              <w:t>children (52% of the initial eligible cohort).</w:t>
            </w:r>
          </w:p>
        </w:tc>
      </w:tr>
      <w:tr w:rsidR="00A72221" w:rsidRPr="00EA7C08" w:rsidTr="0072080A">
        <w:tc>
          <w:tcPr>
            <w:tcW w:w="603" w:type="pct"/>
            <w:shd w:val="clear" w:color="auto" w:fill="auto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>Singh,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8214B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ÿ\11\05‘\19\02\00\00\00\012\01\01\00\01\00\00\01\00\00\00\00\00\00\00\00\00\00xå;\018\00\00\00\01\00\00\008\00\00\00Ðã\00\008\00\00\00ê\10\00\00hC:\5CDocuments and Settings\5Crewilson\5CDesktop\5CChild Obesity Database_All Searches Deduped Final_12MAR12.pdt\1ESingh, Chin, et al. 2009 #4340\00\1E\00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pct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>1108</w:t>
            </w:r>
          </w:p>
        </w:tc>
        <w:tc>
          <w:tcPr>
            <w:tcW w:w="479" w:type="pct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>32- 80 weeks</w:t>
            </w: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>Overall: 591</w:t>
            </w: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7C08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EA7C08">
              <w:rPr>
                <w:rFonts w:ascii="Arial" w:hAnsi="Arial" w:cs="Arial"/>
                <w:sz w:val="18"/>
                <w:szCs w:val="18"/>
              </w:rPr>
              <w:t>: 254</w:t>
            </w: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7C08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EA7C08">
              <w:rPr>
                <w:rFonts w:ascii="Arial" w:hAnsi="Arial" w:cs="Arial"/>
                <w:sz w:val="18"/>
                <w:szCs w:val="18"/>
              </w:rPr>
              <w:t>: 337</w:t>
            </w: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pct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7C08">
              <w:rPr>
                <w:rFonts w:ascii="Arial" w:hAnsi="Arial" w:cs="Arial"/>
                <w:sz w:val="18"/>
                <w:szCs w:val="18"/>
              </w:rPr>
              <w:t>Overall:12.7</w:t>
            </w:r>
            <w:proofErr w:type="spellEnd"/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pct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pct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29" w:type="pct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EA7C08" w:rsidTr="0072080A">
        <w:tc>
          <w:tcPr>
            <w:tcW w:w="603" w:type="pct"/>
            <w:shd w:val="clear" w:color="auto" w:fill="auto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7C08">
              <w:rPr>
                <w:rFonts w:ascii="Arial" w:hAnsi="Arial" w:cs="Arial"/>
                <w:sz w:val="18"/>
                <w:szCs w:val="18"/>
              </w:rPr>
              <w:t>Sallis</w:t>
            </w:r>
            <w:proofErr w:type="spellEnd"/>
            <w:r w:rsidRPr="00EA7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8214B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ÿ\11\05‘\19\02\00\00\00\013\01\01\00\01\00\00\01\00\00\00\00\00\00\00\00\00\000#&lt;\018\00\00\00\01\00\00\008\00\00\00Ðã\00\008\00\00\00·+\00\00hC:\5CDocuments and Settings\5Crewilson\5CDesktop\5CChild Obesity Database_All Searches Deduped Final_12MAR12.pdt$Sallis, McKenzie, et al. 2003 #11201\00$\00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pct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>24 schools (mean enrollment 1109)</w:t>
            </w: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>104 weeks</w:t>
            </w:r>
          </w:p>
        </w:tc>
        <w:tc>
          <w:tcPr>
            <w:tcW w:w="614" w:type="pct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>Overall: (49)</w:t>
            </w: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pct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EA7C08" w:rsidRDefault="00A72221" w:rsidP="00720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pct"/>
          </w:tcPr>
          <w:p w:rsidR="00A72221" w:rsidRPr="00EA7C08" w:rsidRDefault="00A72221" w:rsidP="0072080A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>White, Non-Hispanic</w:t>
            </w:r>
          </w:p>
          <w:p w:rsidR="00A72221" w:rsidRPr="00EA7C08" w:rsidRDefault="00A72221" w:rsidP="0072080A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 xml:space="preserve">Overall: (39.5) </w:t>
            </w:r>
            <w:r w:rsidRPr="00EA7C08">
              <w:rPr>
                <w:rFonts w:ascii="Arial" w:hAnsi="Arial" w:cs="Arial"/>
                <w:sz w:val="18"/>
                <w:szCs w:val="18"/>
              </w:rPr>
              <w:br/>
            </w: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pct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EA7C0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pct"/>
          </w:tcPr>
          <w:p w:rsidR="00A72221" w:rsidRPr="00EA7C08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D158AC" w:rsidRDefault="00A72221" w:rsidP="00A72221">
      <w:r>
        <w:t>N = Sample Size; NR = Not Reported; SD = Standard Deviation</w:t>
      </w:r>
    </w:p>
    <w:p w:rsidR="00A72221" w:rsidRDefault="00A72221" w:rsidP="00A72221"/>
    <w:sectPr w:rsidR="00A72221" w:rsidSect="004175FC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D67" w:rsidRDefault="007C6D67">
      <w:r>
        <w:separator/>
      </w:r>
    </w:p>
  </w:endnote>
  <w:endnote w:type="continuationSeparator" w:id="0">
    <w:p w:rsidR="007C6D67" w:rsidRDefault="007C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E0A" w:rsidRDefault="00272E0A" w:rsidP="00272E0A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D67" w:rsidRDefault="007C6D67">
      <w:r>
        <w:separator/>
      </w:r>
    </w:p>
  </w:footnote>
  <w:footnote w:type="continuationSeparator" w:id="0">
    <w:p w:rsidR="007C6D67" w:rsidRDefault="007C6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2E0A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175FC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C6D67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016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B7F8-5542-4F77-8947-310F5AFC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2107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2013-07-04T05:35:00Z</dcterms:modified>
</cp:coreProperties>
</file>