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8D" w:rsidRDefault="00B23A8D" w:rsidP="00A72221">
      <w:pPr>
        <w:rPr>
          <w:rFonts w:ascii="Arial" w:hAnsi="Arial" w:cs="Arial"/>
          <w:b/>
        </w:rPr>
      </w:pPr>
      <w:bookmarkStart w:id="0" w:name="_GoBack"/>
      <w:bookmarkEnd w:id="0"/>
    </w:p>
    <w:p w:rsidR="00A72221" w:rsidRPr="007D4DEA" w:rsidRDefault="00A72221" w:rsidP="00A72221">
      <w:pPr>
        <w:rPr>
          <w:rFonts w:ascii="Arial" w:hAnsi="Arial" w:cs="Arial"/>
          <w:b/>
        </w:rPr>
      </w:pPr>
      <w:proofErr w:type="gramStart"/>
      <w:r w:rsidRPr="007D4DEA">
        <w:rPr>
          <w:rFonts w:ascii="Arial" w:hAnsi="Arial" w:cs="Arial"/>
          <w:b/>
        </w:rPr>
        <w:t>Evidence Table 6</w:t>
      </w:r>
      <w:r>
        <w:rPr>
          <w:rFonts w:ascii="Arial" w:hAnsi="Arial" w:cs="Arial"/>
          <w:b/>
        </w:rPr>
        <w:t>3</w:t>
      </w:r>
      <w:r w:rsidRPr="007D4DEA">
        <w:rPr>
          <w:rFonts w:ascii="Arial" w:hAnsi="Arial" w:cs="Arial"/>
          <w:b/>
        </w:rPr>
        <w:t>.</w:t>
      </w:r>
      <w:proofErr w:type="gramEnd"/>
      <w:r w:rsidRPr="007D4DEA">
        <w:rPr>
          <w:rFonts w:ascii="Arial" w:hAnsi="Arial" w:cs="Arial"/>
          <w:b/>
        </w:rPr>
        <w:t xml:space="preserve"> Study characteristics for studies taking place in a community setting with a home component</w:t>
      </w:r>
    </w:p>
    <w:p w:rsidR="00A72221" w:rsidRPr="00D158AC" w:rsidRDefault="00A72221" w:rsidP="00A72221"/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486"/>
        <w:gridCol w:w="1588"/>
        <w:gridCol w:w="9568"/>
        <w:gridCol w:w="2685"/>
        <w:gridCol w:w="1147"/>
      </w:tblGrid>
      <w:tr w:rsidR="00A72221" w:rsidRPr="007D4DEA" w:rsidTr="0072080A">
        <w:trPr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2221" w:rsidRPr="007D4DEA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4DEA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  <w:p w:rsidR="00A72221" w:rsidRPr="007D4DEA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221" w:rsidRPr="007D4DEA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4DEA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  <w:tc>
          <w:tcPr>
            <w:tcW w:w="0" w:type="auto"/>
            <w:vAlign w:val="bottom"/>
          </w:tcPr>
          <w:p w:rsidR="00A72221" w:rsidRPr="007D4DEA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4DEA">
              <w:rPr>
                <w:rFonts w:ascii="Arial" w:hAnsi="Arial" w:cs="Arial"/>
                <w:b/>
                <w:sz w:val="18"/>
                <w:szCs w:val="18"/>
              </w:rPr>
              <w:t>Years of recruitment</w:t>
            </w:r>
          </w:p>
        </w:tc>
        <w:tc>
          <w:tcPr>
            <w:tcW w:w="0" w:type="auto"/>
            <w:vAlign w:val="bottom"/>
          </w:tcPr>
          <w:p w:rsidR="00A72221" w:rsidRPr="007D4DEA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4DEA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vAlign w:val="bottom"/>
          </w:tcPr>
          <w:p w:rsidR="00A72221" w:rsidRPr="007D4DEA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4DEA">
              <w:rPr>
                <w:rFonts w:ascii="Arial" w:hAnsi="Arial" w:cs="Arial"/>
                <w:b/>
                <w:sz w:val="18"/>
                <w:szCs w:val="18"/>
              </w:rPr>
              <w:t>Inclusion criteria</w:t>
            </w:r>
          </w:p>
        </w:tc>
        <w:tc>
          <w:tcPr>
            <w:tcW w:w="0" w:type="auto"/>
            <w:vAlign w:val="bottom"/>
          </w:tcPr>
          <w:p w:rsidR="00A72221" w:rsidRPr="007D4DEA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4DEA">
              <w:rPr>
                <w:rFonts w:ascii="Arial" w:hAnsi="Arial" w:cs="Arial"/>
                <w:b/>
                <w:sz w:val="18"/>
                <w:szCs w:val="18"/>
              </w:rPr>
              <w:t>Goal of study is obesity prevention/ weight maintenance</w:t>
            </w:r>
          </w:p>
        </w:tc>
        <w:tc>
          <w:tcPr>
            <w:tcW w:w="0" w:type="auto"/>
            <w:vAlign w:val="bottom"/>
          </w:tcPr>
          <w:p w:rsidR="00A72221" w:rsidRPr="007D4DEA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4DEA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A72221" w:rsidRPr="007D4DEA" w:rsidTr="0072080A">
        <w:trPr>
          <w:tblHeader/>
        </w:trPr>
        <w:tc>
          <w:tcPr>
            <w:tcW w:w="0" w:type="auto"/>
            <w:shd w:val="clear" w:color="auto" w:fill="auto"/>
            <w:noWrap/>
          </w:tcPr>
          <w:p w:rsidR="00A72221" w:rsidRPr="007D4DEA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7D4DEA">
              <w:rPr>
                <w:rFonts w:ascii="Arial" w:hAnsi="Arial" w:cs="Arial"/>
                <w:sz w:val="18"/>
                <w:szCs w:val="18"/>
              </w:rPr>
              <w:t>Robinson,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9102C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9102C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ÿ\11\05‘\19\02\00\00\00\011\01\01\00\01\00\00\01\00\00\00\00\00\00\00\00\00\008‡T\018\00\00\00\01\00\00\008\00\00\00Ðã\00\00\00\003\004\06\00\00C:\5CDocuments and Settings\5Crewilson\5CDesktop\5CCurrent CER dateabases\5CChild Obesity Database_All Searches Deduped Final_12MAR12.pdt%Robinson, Matheson, et al. 2010 #1598\00%\00 </w:instrText>
            </w:r>
            <w:r w:rsidR="005A215D" w:rsidRPr="009102C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7D4DEA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7D4DEA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7D4DEA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0" w:type="auto"/>
          </w:tcPr>
          <w:p w:rsidR="00A72221" w:rsidRPr="007D4DEA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7D4DE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A72221" w:rsidRPr="007D4DEA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7D4DEA">
              <w:rPr>
                <w:rFonts w:ascii="Arial" w:hAnsi="Arial" w:cs="Arial"/>
                <w:sz w:val="18"/>
                <w:szCs w:val="18"/>
              </w:rPr>
              <w:t>Randomized intervention</w:t>
            </w:r>
          </w:p>
        </w:tc>
        <w:tc>
          <w:tcPr>
            <w:tcW w:w="0" w:type="auto"/>
            <w:vAlign w:val="bottom"/>
          </w:tcPr>
          <w:p w:rsidR="00A72221" w:rsidRPr="007D4DEA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7D4DEA">
              <w:rPr>
                <w:rFonts w:ascii="Arial" w:hAnsi="Arial" w:cs="Arial"/>
                <w:sz w:val="18"/>
                <w:szCs w:val="18"/>
              </w:rPr>
              <w:t>Girls only</w:t>
            </w:r>
          </w:p>
          <w:p w:rsidR="00A72221" w:rsidRPr="007D4DEA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7D4DEA">
              <w:rPr>
                <w:rFonts w:ascii="Arial" w:hAnsi="Arial" w:cs="Arial"/>
                <w:sz w:val="18"/>
                <w:szCs w:val="18"/>
              </w:rPr>
              <w:t>Age: &gt;8 - &lt;10 years</w:t>
            </w:r>
          </w:p>
          <w:p w:rsidR="00A72221" w:rsidRPr="007D4DEA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7D4DEA">
              <w:rPr>
                <w:rFonts w:ascii="Arial" w:hAnsi="Arial" w:cs="Arial"/>
                <w:sz w:val="18"/>
                <w:szCs w:val="18"/>
              </w:rPr>
              <w:t>BMI: &gt;25 - &lt;35</w:t>
            </w:r>
          </w:p>
          <w:p w:rsidR="00A72221" w:rsidRPr="007D4DEA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7D4DEA">
              <w:rPr>
                <w:rFonts w:ascii="Arial" w:hAnsi="Arial" w:cs="Arial"/>
                <w:sz w:val="18"/>
                <w:szCs w:val="18"/>
              </w:rPr>
              <w:t>Black, non-Hispanic</w:t>
            </w:r>
          </w:p>
          <w:p w:rsidR="00A72221" w:rsidRPr="007D4DEA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7D4DEA">
              <w:rPr>
                <w:rFonts w:ascii="Arial" w:hAnsi="Arial" w:cs="Arial"/>
                <w:sz w:val="18"/>
                <w:szCs w:val="18"/>
              </w:rPr>
              <w:t>African American</w:t>
            </w:r>
          </w:p>
          <w:p w:rsidR="00A72221" w:rsidRPr="007D4DEA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7D4DEA">
              <w:rPr>
                <w:rFonts w:ascii="Arial" w:hAnsi="Arial" w:cs="Arial"/>
                <w:sz w:val="18"/>
                <w:szCs w:val="18"/>
              </w:rPr>
              <w:t>Not having a medical condition or not taking medications affecting their growth,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4DEA">
              <w:rPr>
                <w:rFonts w:ascii="Arial" w:hAnsi="Arial" w:cs="Arial"/>
                <w:sz w:val="18"/>
                <w:szCs w:val="18"/>
              </w:rPr>
              <w:t>not having a condition limiting their participation in the interventions or assessments, able to understand or complete the informed consent document, no plans to move from the area, not homeless and have television.</w:t>
            </w:r>
          </w:p>
        </w:tc>
        <w:tc>
          <w:tcPr>
            <w:tcW w:w="0" w:type="auto"/>
          </w:tcPr>
          <w:p w:rsidR="00A72221" w:rsidRPr="007D4DEA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7D4DE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vAlign w:val="bottom"/>
          </w:tcPr>
          <w:p w:rsidR="00A72221" w:rsidRPr="007D4DEA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7D4DEA" w:rsidTr="0072080A">
        <w:trPr>
          <w:tblHeader/>
        </w:trPr>
        <w:tc>
          <w:tcPr>
            <w:tcW w:w="0" w:type="auto"/>
            <w:shd w:val="clear" w:color="auto" w:fill="auto"/>
            <w:noWrap/>
          </w:tcPr>
          <w:p w:rsidR="00A72221" w:rsidRPr="007D4DEA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Klesges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9102C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9102C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ÿ\11\05‘\19\02\00\00\00\012\01\01\00\01\00\00\01\00\00\00\00\00\00\00\00\00\00à8Q\018\00\00\00\01\00\00\008\00\00\00Ðã\00\008\00\00\003\06\00\00C:\5CDocuments and Settings\5Crewilson\5CDesktop\5CCurrent CER dateabases\5CChild Obesity Database_All Searches Deduped Final_12MAR12.pdt%Klesges, Obarzanek, et al. 2010 #1597\00%\00 </w:instrText>
            </w:r>
            <w:r w:rsidR="005A215D" w:rsidRPr="009102C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:rsidR="00A72221" w:rsidRPr="007D4DEA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7D4DEA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7D4DEA">
              <w:rPr>
                <w:rFonts w:ascii="Arial" w:hAnsi="Arial" w:cs="Arial"/>
                <w:sz w:val="18"/>
                <w:szCs w:val="18"/>
              </w:rPr>
              <w:t>Randomized intervention</w:t>
            </w:r>
          </w:p>
        </w:tc>
        <w:tc>
          <w:tcPr>
            <w:tcW w:w="0" w:type="auto"/>
          </w:tcPr>
          <w:p w:rsidR="00A72221" w:rsidRPr="007D4DEA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7D4DEA">
              <w:rPr>
                <w:rFonts w:ascii="Arial" w:hAnsi="Arial" w:cs="Arial"/>
                <w:sz w:val="18"/>
                <w:szCs w:val="18"/>
              </w:rPr>
              <w:t>Girls only</w:t>
            </w:r>
          </w:p>
          <w:p w:rsidR="00A72221" w:rsidRPr="007D4DEA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7D4DEA">
              <w:rPr>
                <w:rFonts w:ascii="Arial" w:hAnsi="Arial" w:cs="Arial"/>
                <w:sz w:val="18"/>
                <w:szCs w:val="18"/>
              </w:rPr>
              <w:t>Age: &gt;8 - &lt;10 years</w:t>
            </w:r>
          </w:p>
          <w:p w:rsidR="00A72221" w:rsidRPr="007D4DEA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7D4DEA">
              <w:rPr>
                <w:rFonts w:ascii="Arial" w:hAnsi="Arial" w:cs="Arial"/>
                <w:sz w:val="18"/>
                <w:szCs w:val="18"/>
              </w:rPr>
              <w:t>BMI: &gt;25 - &lt;35</w:t>
            </w:r>
          </w:p>
          <w:p w:rsidR="00A72221" w:rsidRPr="007D4DEA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7D4DEA">
              <w:rPr>
                <w:rFonts w:ascii="Arial" w:hAnsi="Arial" w:cs="Arial"/>
                <w:sz w:val="18"/>
                <w:szCs w:val="18"/>
              </w:rPr>
              <w:t>Black, non-Hispanic</w:t>
            </w:r>
          </w:p>
          <w:p w:rsidR="00A72221" w:rsidRPr="007D4DEA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7D4DEA">
              <w:rPr>
                <w:rFonts w:ascii="Arial" w:hAnsi="Arial" w:cs="Arial"/>
                <w:sz w:val="18"/>
                <w:szCs w:val="18"/>
              </w:rPr>
              <w:t>African Americ</w:t>
            </w:r>
            <w:r>
              <w:rPr>
                <w:rFonts w:ascii="Arial" w:hAnsi="Arial" w:cs="Arial"/>
                <w:sz w:val="18"/>
                <w:szCs w:val="18"/>
              </w:rPr>
              <w:t>an</w:t>
            </w:r>
          </w:p>
        </w:tc>
        <w:tc>
          <w:tcPr>
            <w:tcW w:w="0" w:type="auto"/>
          </w:tcPr>
          <w:p w:rsidR="00A72221" w:rsidRPr="007D4DEA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7D4DE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vAlign w:val="bottom"/>
          </w:tcPr>
          <w:p w:rsidR="00A72221" w:rsidRPr="007D4DEA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A05363" w:rsidRDefault="00A72221" w:rsidP="00A72221">
      <w:pPr>
        <w:rPr>
          <w:rFonts w:ascii="Times New Roman" w:hAnsi="Times New Roman"/>
          <w:sz w:val="18"/>
          <w:szCs w:val="18"/>
        </w:rPr>
      </w:pPr>
      <w:r w:rsidRPr="00A05363">
        <w:rPr>
          <w:rFonts w:ascii="Times New Roman" w:hAnsi="Times New Roman"/>
          <w:sz w:val="18"/>
          <w:szCs w:val="18"/>
        </w:rPr>
        <w:t>NR = Not Reported; US = United States</w:t>
      </w:r>
    </w:p>
    <w:p w:rsidR="00A72221" w:rsidRDefault="00A72221" w:rsidP="00A72221">
      <w:pPr>
        <w:rPr>
          <w:rFonts w:ascii="Arial" w:hAnsi="Arial" w:cs="Arial"/>
          <w:b/>
        </w:rPr>
      </w:pPr>
    </w:p>
    <w:p w:rsidR="00A72221" w:rsidRDefault="00A72221" w:rsidP="00A72221">
      <w:pPr>
        <w:rPr>
          <w:rFonts w:ascii="Arial" w:hAnsi="Arial" w:cs="Arial"/>
          <w:b/>
        </w:rPr>
      </w:pPr>
    </w:p>
    <w:sectPr w:rsidR="00A72221" w:rsidSect="009B3F8B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96F" w:rsidRDefault="0092496F">
      <w:r>
        <w:separator/>
      </w:r>
    </w:p>
  </w:endnote>
  <w:endnote w:type="continuationSeparator" w:id="0">
    <w:p w:rsidR="0092496F" w:rsidRDefault="0092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09" w:rsidRDefault="002D5B09" w:rsidP="002D5B09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96F" w:rsidRDefault="0092496F">
      <w:r>
        <w:separator/>
      </w:r>
    </w:p>
  </w:footnote>
  <w:footnote w:type="continuationSeparator" w:id="0">
    <w:p w:rsidR="0092496F" w:rsidRDefault="0092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5B09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CD2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2496F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3F8B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3A8D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50B87-A2FF-43CD-ADBC-F90FF9FE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1573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5</cp:revision>
  <cp:lastPrinted>2013-05-20T15:42:00Z</cp:lastPrinted>
  <dcterms:created xsi:type="dcterms:W3CDTF">2013-07-03T10:41:00Z</dcterms:created>
  <dcterms:modified xsi:type="dcterms:W3CDTF">2013-07-04T05:39:00Z</dcterms:modified>
</cp:coreProperties>
</file>